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615C4" w14:textId="77777777" w:rsidR="00001093" w:rsidRPr="009E0926" w:rsidRDefault="00001093" w:rsidP="00001093">
      <w:pPr>
        <w:spacing w:after="0" w:line="240" w:lineRule="atLeast"/>
        <w:jc w:val="right"/>
        <w:rPr>
          <w:rFonts w:ascii="Poppins" w:eastAsiaTheme="majorEastAsia" w:hAnsi="Poppins" w:cs="Poppins"/>
          <w:b/>
          <w:bCs/>
          <w:spacing w:val="-10"/>
          <w:kern w:val="28"/>
          <w:sz w:val="56"/>
          <w:szCs w:val="56"/>
          <w:lang w:val="en-US"/>
        </w:rPr>
      </w:pPr>
      <w:r w:rsidRPr="009E0926">
        <w:rPr>
          <w:rFonts w:ascii="Poppins" w:eastAsiaTheme="majorEastAsia" w:hAnsi="Poppins" w:cs="Poppins"/>
          <w:b/>
          <w:bCs/>
          <w:spacing w:val="-10"/>
          <w:kern w:val="28"/>
          <w:sz w:val="56"/>
          <w:szCs w:val="56"/>
          <w:lang w:val="en-US"/>
        </w:rPr>
        <w:t>ANNA BARROCA</w:t>
      </w:r>
    </w:p>
    <w:p w14:paraId="79BB2A15" w14:textId="77777777" w:rsidR="00001093" w:rsidRPr="009E0926" w:rsidRDefault="00001093" w:rsidP="00001093">
      <w:pPr>
        <w:tabs>
          <w:tab w:val="center" w:pos="4819"/>
          <w:tab w:val="left" w:pos="6855"/>
        </w:tabs>
        <w:spacing w:after="0"/>
        <w:jc w:val="both"/>
        <w:rPr>
          <w:rFonts w:ascii="Poppins" w:hAnsi="Poppins" w:cs="Poppins"/>
          <w:sz w:val="20"/>
          <w:szCs w:val="16"/>
          <w:shd w:val="clear" w:color="auto" w:fill="FFFFFF"/>
          <w:lang w:val="en-US"/>
        </w:rPr>
      </w:pPr>
    </w:p>
    <w:p w14:paraId="25417CE4" w14:textId="765F1FC1" w:rsidR="00B448D7" w:rsidRPr="009E0926" w:rsidRDefault="00001093" w:rsidP="00B448D7">
      <w:pPr>
        <w:tabs>
          <w:tab w:val="center" w:pos="4819"/>
          <w:tab w:val="left" w:pos="6855"/>
        </w:tabs>
        <w:spacing w:after="0"/>
        <w:jc w:val="both"/>
        <w:rPr>
          <w:rFonts w:ascii="Poppins" w:hAnsi="Poppins" w:cs="Poppins"/>
          <w:sz w:val="20"/>
          <w:szCs w:val="16"/>
          <w:shd w:val="clear" w:color="auto" w:fill="FFFFFF"/>
          <w:lang w:val="en-US"/>
        </w:rPr>
      </w:pPr>
      <w:r w:rsidRPr="00B448D7">
        <w:rPr>
          <w:rFonts w:ascii="Poppins" w:hAnsi="Poppins" w:cs="Poppins"/>
          <w:b/>
          <w:bCs/>
          <w:sz w:val="20"/>
          <w:szCs w:val="16"/>
          <w:shd w:val="clear" w:color="auto" w:fill="FFFFFF"/>
          <w:lang w:val="en-US"/>
        </w:rPr>
        <w:t>Anna Barroca</w:t>
      </w:r>
      <w:r w:rsidRPr="00B448D7">
        <w:rPr>
          <w:rFonts w:ascii="Poppins" w:hAnsi="Poppins" w:cs="Poppins"/>
          <w:sz w:val="20"/>
          <w:szCs w:val="16"/>
          <w:shd w:val="clear" w:color="auto" w:fill="FFFFFF"/>
          <w:lang w:val="en-US"/>
        </w:rPr>
        <w:t xml:space="preserve"> </w:t>
      </w:r>
      <w:r>
        <w:rPr>
          <w:rFonts w:ascii="Poppins" w:eastAsia="Poppins" w:hAnsi="Poppins" w:cs="Poppins"/>
          <w:b/>
          <w:noProof/>
          <w:color w:val="004DBB"/>
          <w:sz w:val="20"/>
          <w:szCs w:val="20"/>
          <w:lang w:eastAsia="es-ES"/>
        </w:rPr>
        <w:drawing>
          <wp:anchor distT="0" distB="0" distL="114300" distR="114300" simplePos="0" relativeHeight="251659264" behindDoc="0" locked="0" layoutInCell="1" hidden="0" allowOverlap="1" wp14:anchorId="55A6E67B" wp14:editId="491BA490">
            <wp:simplePos x="0" y="0"/>
            <wp:positionH relativeFrom="margin">
              <wp:posOffset>3683000</wp:posOffset>
            </wp:positionH>
            <wp:positionV relativeFrom="margin">
              <wp:posOffset>1807845</wp:posOffset>
            </wp:positionV>
            <wp:extent cx="2520950" cy="2501900"/>
            <wp:effectExtent l="171450" t="152400" r="355600" b="355600"/>
            <wp:wrapSquare wrapText="bothSides" distT="0" distB="0" distL="114300" distR="114300"/>
            <wp:docPr id="8" name="image2.jpg"/>
            <wp:cNvGraphicFramePr/>
            <a:graphic xmlns:a="http://schemas.openxmlformats.org/drawingml/2006/main">
              <a:graphicData uri="http://schemas.openxmlformats.org/drawingml/2006/picture">
                <pic:pic xmlns:pic="http://schemas.openxmlformats.org/drawingml/2006/picture">
                  <pic:nvPicPr>
                    <pic:cNvPr id="8" name="image2.jpg"/>
                    <pic:cNvPicPr preferRelativeResize="0"/>
                  </pic:nvPicPr>
                  <pic:blipFill rotWithShape="1">
                    <a:blip r:embed="rId7" cstate="print">
                      <a:extLst>
                        <a:ext uri="{28A0092B-C50C-407E-A947-70E740481C1C}">
                          <a14:useLocalDpi xmlns:a14="http://schemas.microsoft.com/office/drawing/2010/main" val="0"/>
                        </a:ext>
                      </a:extLst>
                    </a:blip>
                    <a:srcRect l="13408" r="17136"/>
                    <a:stretch/>
                  </pic:blipFill>
                  <pic:spPr bwMode="auto">
                    <a:xfrm>
                      <a:off x="0" y="0"/>
                      <a:ext cx="2520950" cy="25019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448D7" w:rsidRPr="00B448D7">
        <w:rPr>
          <w:rFonts w:ascii="Poppins" w:hAnsi="Poppins" w:cs="Poppins"/>
          <w:sz w:val="20"/>
          <w:szCs w:val="16"/>
          <w:shd w:val="clear" w:color="auto" w:fill="FFFFFF"/>
          <w:lang w:val="en-US"/>
        </w:rPr>
        <w:t xml:space="preserve">is the </w:t>
      </w:r>
      <w:r w:rsidR="009E0926">
        <w:rPr>
          <w:rFonts w:ascii="Poppins" w:hAnsi="Poppins" w:cs="Poppins"/>
          <w:sz w:val="20"/>
          <w:szCs w:val="16"/>
          <w:shd w:val="clear" w:color="auto" w:fill="FFFFFF"/>
          <w:lang w:val="en-US"/>
        </w:rPr>
        <w:t>result</w:t>
      </w:r>
      <w:r w:rsidR="00B448D7" w:rsidRPr="00B448D7">
        <w:rPr>
          <w:rFonts w:ascii="Poppins" w:hAnsi="Poppins" w:cs="Poppins"/>
          <w:sz w:val="20"/>
          <w:szCs w:val="16"/>
          <w:shd w:val="clear" w:color="auto" w:fill="FFFFFF"/>
          <w:lang w:val="en-US"/>
        </w:rPr>
        <w:t xml:space="preserve"> of 25 years of experience in the hairdressing sector. At just 14 years old, she began her training</w:t>
      </w:r>
      <w:r w:rsidR="00B448D7">
        <w:rPr>
          <w:rFonts w:ascii="Poppins" w:hAnsi="Poppins" w:cs="Poppins"/>
          <w:sz w:val="20"/>
          <w:szCs w:val="16"/>
          <w:shd w:val="clear" w:color="auto" w:fill="FFFFFF"/>
          <w:lang w:val="en-US"/>
        </w:rPr>
        <w:t>,</w:t>
      </w:r>
      <w:r w:rsidR="00B448D7" w:rsidRPr="00B448D7">
        <w:rPr>
          <w:rFonts w:ascii="Poppins" w:hAnsi="Poppins" w:cs="Poppins"/>
          <w:sz w:val="20"/>
          <w:szCs w:val="16"/>
          <w:shd w:val="clear" w:color="auto" w:fill="FFFFFF"/>
          <w:lang w:val="en-US"/>
        </w:rPr>
        <w:t xml:space="preserve"> and consider</w:t>
      </w:r>
      <w:r w:rsidR="00B448D7">
        <w:rPr>
          <w:rFonts w:ascii="Poppins" w:hAnsi="Poppins" w:cs="Poppins"/>
          <w:sz w:val="20"/>
          <w:szCs w:val="16"/>
          <w:shd w:val="clear" w:color="auto" w:fill="FFFFFF"/>
          <w:lang w:val="en-US"/>
        </w:rPr>
        <w:t>s</w:t>
      </w:r>
      <w:r w:rsidR="00B448D7" w:rsidRPr="00B448D7">
        <w:rPr>
          <w:rFonts w:ascii="Poppins" w:hAnsi="Poppins" w:cs="Poppins"/>
          <w:sz w:val="20"/>
          <w:szCs w:val="16"/>
          <w:shd w:val="clear" w:color="auto" w:fill="FFFFFF"/>
          <w:lang w:val="en-US"/>
        </w:rPr>
        <w:t xml:space="preserve"> herself a hairdresser by vocation. From the moment she set foot in a hairdress</w:t>
      </w:r>
      <w:r w:rsidR="00B448D7">
        <w:rPr>
          <w:rFonts w:ascii="Poppins" w:hAnsi="Poppins" w:cs="Poppins"/>
          <w:sz w:val="20"/>
          <w:szCs w:val="16"/>
          <w:shd w:val="clear" w:color="auto" w:fill="FFFFFF"/>
          <w:lang w:val="en-US"/>
        </w:rPr>
        <w:t>ing,</w:t>
      </w:r>
      <w:r w:rsidR="00B448D7" w:rsidRPr="00B448D7">
        <w:rPr>
          <w:rFonts w:ascii="Poppins" w:hAnsi="Poppins" w:cs="Poppins"/>
          <w:sz w:val="20"/>
          <w:szCs w:val="16"/>
          <w:shd w:val="clear" w:color="auto" w:fill="FFFFFF"/>
          <w:lang w:val="en-US"/>
        </w:rPr>
        <w:t xml:space="preserve"> she dreamed of dedicating herself to the profession, not </w:t>
      </w:r>
      <w:r w:rsidR="00B448D7">
        <w:rPr>
          <w:rFonts w:ascii="Poppins" w:hAnsi="Poppins" w:cs="Poppins"/>
          <w:sz w:val="20"/>
          <w:szCs w:val="16"/>
          <w:shd w:val="clear" w:color="auto" w:fill="FFFFFF"/>
          <w:lang w:val="en-US"/>
        </w:rPr>
        <w:t>to</w:t>
      </w:r>
      <w:r w:rsidR="00B448D7" w:rsidRPr="00B448D7">
        <w:rPr>
          <w:rFonts w:ascii="Poppins" w:hAnsi="Poppins" w:cs="Poppins"/>
          <w:sz w:val="20"/>
          <w:szCs w:val="16"/>
          <w:shd w:val="clear" w:color="auto" w:fill="FFFFFF"/>
          <w:lang w:val="en-US"/>
        </w:rPr>
        <w:t xml:space="preserve"> </w:t>
      </w:r>
      <w:r w:rsidR="00B448D7">
        <w:rPr>
          <w:rFonts w:ascii="Poppins" w:hAnsi="Poppins" w:cs="Poppins"/>
          <w:sz w:val="20"/>
          <w:szCs w:val="16"/>
          <w:shd w:val="clear" w:color="auto" w:fill="FFFFFF"/>
          <w:lang w:val="en-US"/>
        </w:rPr>
        <w:t>be just another hairdresser</w:t>
      </w:r>
      <w:r w:rsidR="00B448D7" w:rsidRPr="00B448D7">
        <w:rPr>
          <w:rFonts w:ascii="Poppins" w:hAnsi="Poppins" w:cs="Poppins"/>
          <w:sz w:val="20"/>
          <w:szCs w:val="16"/>
          <w:shd w:val="clear" w:color="auto" w:fill="FFFFFF"/>
          <w:lang w:val="en-US"/>
        </w:rPr>
        <w:t xml:space="preserve">, but </w:t>
      </w:r>
      <w:r w:rsidR="00B448D7" w:rsidRPr="00B448D7">
        <w:rPr>
          <w:rFonts w:ascii="Poppins" w:hAnsi="Poppins" w:cs="Poppins"/>
          <w:b/>
          <w:bCs/>
          <w:sz w:val="20"/>
          <w:szCs w:val="16"/>
          <w:shd w:val="clear" w:color="auto" w:fill="FFFFFF"/>
          <w:lang w:val="en-US"/>
        </w:rPr>
        <w:t>one of the best hairdressers in the world</w:t>
      </w:r>
      <w:r w:rsidR="00B448D7" w:rsidRPr="00B448D7">
        <w:rPr>
          <w:rFonts w:ascii="Poppins" w:hAnsi="Poppins" w:cs="Poppins"/>
          <w:sz w:val="20"/>
          <w:szCs w:val="16"/>
          <w:shd w:val="clear" w:color="auto" w:fill="FFFFFF"/>
          <w:lang w:val="en-US"/>
        </w:rPr>
        <w:t>. To this day, she continues working to achieve her dream.</w:t>
      </w:r>
    </w:p>
    <w:p w14:paraId="5C610E31" w14:textId="77777777" w:rsidR="00B448D7" w:rsidRPr="00B448D7" w:rsidRDefault="00B448D7" w:rsidP="00B448D7">
      <w:pPr>
        <w:tabs>
          <w:tab w:val="center" w:pos="4819"/>
          <w:tab w:val="left" w:pos="6855"/>
        </w:tabs>
        <w:spacing w:after="0"/>
        <w:jc w:val="both"/>
        <w:rPr>
          <w:rFonts w:ascii="Poppins" w:hAnsi="Poppins" w:cs="Poppins"/>
          <w:sz w:val="20"/>
          <w:szCs w:val="16"/>
          <w:shd w:val="clear" w:color="auto" w:fill="FFFFFF"/>
          <w:lang w:val="en-US"/>
        </w:rPr>
      </w:pPr>
    </w:p>
    <w:p w14:paraId="126A6610" w14:textId="703B40F6" w:rsidR="00B448D7" w:rsidRPr="00A119B6" w:rsidRDefault="00B448D7" w:rsidP="00B448D7">
      <w:pPr>
        <w:tabs>
          <w:tab w:val="center" w:pos="4819"/>
          <w:tab w:val="left" w:pos="6855"/>
        </w:tabs>
        <w:spacing w:after="0"/>
        <w:jc w:val="both"/>
        <w:rPr>
          <w:rFonts w:ascii="Poppins" w:hAnsi="Poppins" w:cs="Poppins"/>
          <w:sz w:val="20"/>
          <w:szCs w:val="16"/>
          <w:shd w:val="clear" w:color="auto" w:fill="FFFFFF"/>
          <w:lang w:val="en-US"/>
        </w:rPr>
      </w:pPr>
      <w:r w:rsidRPr="00B448D7">
        <w:rPr>
          <w:rFonts w:ascii="Poppins" w:hAnsi="Poppins" w:cs="Poppins"/>
          <w:sz w:val="20"/>
          <w:szCs w:val="16"/>
          <w:shd w:val="clear" w:color="auto" w:fill="FFFFFF"/>
          <w:lang w:val="en-US"/>
        </w:rPr>
        <w:t xml:space="preserve">One of the stylists who had a striking influence in her adolescence was </w:t>
      </w:r>
      <w:proofErr w:type="spellStart"/>
      <w:r w:rsidRPr="00B448D7">
        <w:rPr>
          <w:rFonts w:ascii="Poppins" w:hAnsi="Poppins" w:cs="Poppins"/>
          <w:b/>
          <w:bCs/>
          <w:sz w:val="20"/>
          <w:szCs w:val="16"/>
          <w:shd w:val="clear" w:color="auto" w:fill="FFFFFF"/>
          <w:lang w:val="en-US"/>
        </w:rPr>
        <w:t>Lluis</w:t>
      </w:r>
      <w:proofErr w:type="spellEnd"/>
      <w:r w:rsidRPr="00B448D7">
        <w:rPr>
          <w:rFonts w:ascii="Poppins" w:hAnsi="Poppins" w:cs="Poppins"/>
          <w:b/>
          <w:bCs/>
          <w:sz w:val="20"/>
          <w:szCs w:val="16"/>
          <w:shd w:val="clear" w:color="auto" w:fill="FFFFFF"/>
          <w:lang w:val="en-US"/>
        </w:rPr>
        <w:t xml:space="preserve"> </w:t>
      </w:r>
      <w:proofErr w:type="spellStart"/>
      <w:r w:rsidRPr="00B448D7">
        <w:rPr>
          <w:rFonts w:ascii="Poppins" w:hAnsi="Poppins" w:cs="Poppins"/>
          <w:b/>
          <w:bCs/>
          <w:sz w:val="20"/>
          <w:szCs w:val="16"/>
          <w:shd w:val="clear" w:color="auto" w:fill="FFFFFF"/>
          <w:lang w:val="en-US"/>
        </w:rPr>
        <w:t>L</w:t>
      </w:r>
      <w:r>
        <w:rPr>
          <w:rFonts w:ascii="Poppins" w:hAnsi="Poppins" w:cs="Poppins"/>
          <w:b/>
          <w:bCs/>
          <w:sz w:val="20"/>
          <w:szCs w:val="16"/>
          <w:shd w:val="clear" w:color="auto" w:fill="FFFFFF"/>
          <w:lang w:val="en-US"/>
        </w:rPr>
        <w:t>l</w:t>
      </w:r>
      <w:r w:rsidRPr="00B448D7">
        <w:rPr>
          <w:rFonts w:ascii="Poppins" w:hAnsi="Poppins" w:cs="Poppins"/>
          <w:b/>
          <w:bCs/>
          <w:sz w:val="20"/>
          <w:szCs w:val="16"/>
          <w:shd w:val="clear" w:color="auto" w:fill="FFFFFF"/>
          <w:lang w:val="en-US"/>
        </w:rPr>
        <w:t>ongueras</w:t>
      </w:r>
      <w:proofErr w:type="spellEnd"/>
      <w:r w:rsidRPr="00B448D7">
        <w:rPr>
          <w:rFonts w:ascii="Poppins" w:hAnsi="Poppins" w:cs="Poppins"/>
          <w:sz w:val="20"/>
          <w:szCs w:val="16"/>
          <w:shd w:val="clear" w:color="auto" w:fill="FFFFFF"/>
          <w:lang w:val="en-US"/>
        </w:rPr>
        <w:t>, with whom she had the opportunity to work in one of h</w:t>
      </w:r>
      <w:r>
        <w:rPr>
          <w:rFonts w:ascii="Poppins" w:hAnsi="Poppins" w:cs="Poppins"/>
          <w:sz w:val="20"/>
          <w:szCs w:val="16"/>
          <w:shd w:val="clear" w:color="auto" w:fill="FFFFFF"/>
          <w:lang w:val="en-US"/>
        </w:rPr>
        <w:t>is</w:t>
      </w:r>
      <w:r w:rsidRPr="00B448D7">
        <w:rPr>
          <w:rFonts w:ascii="Poppins" w:hAnsi="Poppins" w:cs="Poppins"/>
          <w:sz w:val="20"/>
          <w:szCs w:val="16"/>
          <w:shd w:val="clear" w:color="auto" w:fill="FFFFFF"/>
          <w:lang w:val="en-US"/>
        </w:rPr>
        <w:t xml:space="preserve"> salons in Barcelona. In the city of </w:t>
      </w:r>
      <w:r w:rsidRPr="00B448D7">
        <w:rPr>
          <w:rFonts w:ascii="Poppins" w:hAnsi="Poppins" w:cs="Poppins"/>
          <w:b/>
          <w:bCs/>
          <w:sz w:val="20"/>
          <w:szCs w:val="16"/>
          <w:shd w:val="clear" w:color="auto" w:fill="FFFFFF"/>
          <w:lang w:val="en-US"/>
        </w:rPr>
        <w:t>Andorra La Vella</w:t>
      </w:r>
      <w:r w:rsidRPr="00B448D7">
        <w:rPr>
          <w:rFonts w:ascii="Poppins" w:hAnsi="Poppins" w:cs="Poppins"/>
          <w:sz w:val="20"/>
          <w:szCs w:val="16"/>
          <w:shd w:val="clear" w:color="auto" w:fill="FFFFFF"/>
          <w:lang w:val="en-US"/>
        </w:rPr>
        <w:t xml:space="preserve">, the first </w:t>
      </w:r>
      <w:r w:rsidRPr="00B448D7">
        <w:rPr>
          <w:rFonts w:ascii="Poppins" w:hAnsi="Poppins" w:cs="Poppins"/>
          <w:b/>
          <w:bCs/>
          <w:sz w:val="20"/>
          <w:szCs w:val="16"/>
          <w:shd w:val="clear" w:color="auto" w:fill="FFFFFF"/>
          <w:lang w:val="en-US"/>
        </w:rPr>
        <w:t>Salon Anna Barroca</w:t>
      </w:r>
      <w:r w:rsidRPr="00B448D7">
        <w:rPr>
          <w:rFonts w:ascii="Poppins" w:hAnsi="Poppins" w:cs="Poppins"/>
          <w:sz w:val="20"/>
          <w:szCs w:val="16"/>
          <w:shd w:val="clear" w:color="auto" w:fill="FFFFFF"/>
          <w:lang w:val="en-US"/>
        </w:rPr>
        <w:t xml:space="preserve"> was born in 1999, a brand with a strong image of </w:t>
      </w:r>
      <w:r w:rsidRPr="00A119B6">
        <w:rPr>
          <w:rFonts w:ascii="Poppins" w:hAnsi="Poppins" w:cs="Poppins"/>
          <w:sz w:val="20"/>
          <w:szCs w:val="16"/>
          <w:shd w:val="clear" w:color="auto" w:fill="FFFFFF"/>
          <w:lang w:val="en-US"/>
        </w:rPr>
        <w:t xml:space="preserve">hairdressing, urban and accessible to any type of people that breaks against all odds the conventional style of hairdressing salons in Andorra, creating a difference both in spirit, as in style and image. The salon has been recognized with the highest distinction of </w:t>
      </w:r>
      <w:proofErr w:type="spellStart"/>
      <w:r w:rsidRPr="00A119B6">
        <w:rPr>
          <w:rFonts w:ascii="Poppins" w:hAnsi="Poppins" w:cs="Poppins"/>
          <w:b/>
          <w:bCs/>
          <w:sz w:val="20"/>
          <w:szCs w:val="16"/>
          <w:shd w:val="clear" w:color="auto" w:fill="FFFFFF"/>
          <w:lang w:val="en-US"/>
        </w:rPr>
        <w:t>theQhair</w:t>
      </w:r>
      <w:proofErr w:type="spellEnd"/>
      <w:r w:rsidRPr="00A119B6">
        <w:rPr>
          <w:rFonts w:ascii="Poppins" w:hAnsi="Poppins" w:cs="Poppins"/>
          <w:sz w:val="20"/>
          <w:szCs w:val="16"/>
          <w:shd w:val="clear" w:color="auto" w:fill="FFFFFF"/>
          <w:lang w:val="en-US"/>
        </w:rPr>
        <w:t>, and holds the 3 stars awarded by the Quality Guide for Spanish Hairdressing.</w:t>
      </w:r>
    </w:p>
    <w:p w14:paraId="16DA3BBF" w14:textId="77777777" w:rsidR="00B448D7" w:rsidRPr="00A119B6" w:rsidRDefault="00B448D7" w:rsidP="00B448D7">
      <w:pPr>
        <w:tabs>
          <w:tab w:val="center" w:pos="4819"/>
          <w:tab w:val="left" w:pos="6855"/>
        </w:tabs>
        <w:spacing w:after="0"/>
        <w:jc w:val="both"/>
        <w:rPr>
          <w:rFonts w:ascii="Poppins" w:hAnsi="Poppins" w:cs="Poppins"/>
          <w:sz w:val="20"/>
          <w:szCs w:val="16"/>
          <w:shd w:val="clear" w:color="auto" w:fill="FFFFFF"/>
          <w:lang w:val="en-US"/>
        </w:rPr>
      </w:pPr>
    </w:p>
    <w:p w14:paraId="4D32D040" w14:textId="360F2FAF" w:rsidR="00B448D7" w:rsidRPr="00A119B6" w:rsidRDefault="00B448D7" w:rsidP="00B448D7">
      <w:pPr>
        <w:tabs>
          <w:tab w:val="center" w:pos="4819"/>
          <w:tab w:val="left" w:pos="6855"/>
        </w:tabs>
        <w:spacing w:after="0"/>
        <w:jc w:val="both"/>
        <w:rPr>
          <w:rFonts w:ascii="Poppins" w:hAnsi="Poppins" w:cs="Poppins"/>
          <w:b/>
          <w:bCs/>
          <w:sz w:val="20"/>
          <w:szCs w:val="16"/>
          <w:shd w:val="clear" w:color="auto" w:fill="FFFFFF"/>
          <w:lang w:val="en-US"/>
        </w:rPr>
      </w:pPr>
      <w:r w:rsidRPr="00A119B6">
        <w:rPr>
          <w:rFonts w:ascii="Poppins" w:hAnsi="Poppins" w:cs="Poppins"/>
          <w:sz w:val="20"/>
          <w:szCs w:val="16"/>
          <w:shd w:val="clear" w:color="auto" w:fill="FFFFFF"/>
          <w:lang w:val="en-US"/>
        </w:rPr>
        <w:t xml:space="preserve">In that same year, along with the opening of her salon, when the stylist established an alliance with </w:t>
      </w:r>
      <w:proofErr w:type="spellStart"/>
      <w:r w:rsidRPr="00A119B6">
        <w:rPr>
          <w:rFonts w:ascii="Poppins" w:hAnsi="Poppins" w:cs="Poppins"/>
          <w:b/>
          <w:bCs/>
          <w:sz w:val="20"/>
          <w:szCs w:val="16"/>
          <w:shd w:val="clear" w:color="auto" w:fill="FFFFFF"/>
          <w:lang w:val="en-US"/>
        </w:rPr>
        <w:t>Redken</w:t>
      </w:r>
      <w:proofErr w:type="spellEnd"/>
      <w:r w:rsidRPr="00A119B6">
        <w:rPr>
          <w:rFonts w:ascii="Poppins" w:hAnsi="Poppins" w:cs="Poppins"/>
          <w:sz w:val="20"/>
          <w:szCs w:val="16"/>
          <w:shd w:val="clear" w:color="auto" w:fill="FFFFFF"/>
          <w:lang w:val="en-US"/>
        </w:rPr>
        <w:t xml:space="preserve"> and became </w:t>
      </w:r>
      <w:r w:rsidRPr="00A119B6">
        <w:rPr>
          <w:rFonts w:ascii="Poppins" w:hAnsi="Poppins" w:cs="Poppins"/>
          <w:b/>
          <w:bCs/>
          <w:sz w:val="20"/>
          <w:szCs w:val="16"/>
          <w:shd w:val="clear" w:color="auto" w:fill="FFFFFF"/>
          <w:lang w:val="en-US"/>
        </w:rPr>
        <w:t>Artistic Director</w:t>
      </w:r>
      <w:r w:rsidRPr="00A119B6">
        <w:rPr>
          <w:rFonts w:ascii="Poppins" w:hAnsi="Poppins" w:cs="Poppins"/>
          <w:sz w:val="20"/>
          <w:szCs w:val="16"/>
          <w:shd w:val="clear" w:color="auto" w:fill="FFFFFF"/>
          <w:lang w:val="en-US"/>
        </w:rPr>
        <w:t xml:space="preserve"> of the firm, as well as </w:t>
      </w:r>
      <w:r w:rsidRPr="00A119B6">
        <w:rPr>
          <w:rFonts w:ascii="Poppins" w:hAnsi="Poppins" w:cs="Poppins"/>
          <w:b/>
          <w:bCs/>
          <w:sz w:val="20"/>
          <w:szCs w:val="16"/>
          <w:shd w:val="clear" w:color="auto" w:fill="FFFFFF"/>
          <w:lang w:val="en-US"/>
        </w:rPr>
        <w:t>Trainers Directors</w:t>
      </w:r>
      <w:r w:rsidRPr="00A119B6">
        <w:rPr>
          <w:rFonts w:ascii="Poppins" w:hAnsi="Poppins" w:cs="Poppins"/>
          <w:sz w:val="20"/>
          <w:szCs w:val="16"/>
          <w:shd w:val="clear" w:color="auto" w:fill="FFFFFF"/>
          <w:lang w:val="en-US"/>
        </w:rPr>
        <w:t xml:space="preserve">. Her training vocation makes her travel to South America to train as </w:t>
      </w:r>
      <w:r w:rsidRPr="00A119B6">
        <w:rPr>
          <w:rFonts w:ascii="Poppins" w:hAnsi="Poppins" w:cs="Poppins"/>
          <w:b/>
          <w:bCs/>
          <w:i/>
          <w:iCs/>
          <w:sz w:val="20"/>
          <w:szCs w:val="16"/>
          <w:shd w:val="clear" w:color="auto" w:fill="FFFFFF"/>
          <w:lang w:val="en-US"/>
        </w:rPr>
        <w:t>Tran de Trains</w:t>
      </w:r>
      <w:r w:rsidRPr="00A119B6">
        <w:rPr>
          <w:rFonts w:ascii="Poppins" w:hAnsi="Poppins" w:cs="Poppins"/>
          <w:sz w:val="20"/>
          <w:szCs w:val="16"/>
          <w:shd w:val="clear" w:color="auto" w:fill="FFFFFF"/>
          <w:lang w:val="en-US"/>
        </w:rPr>
        <w:t xml:space="preserve">. Her participation in the Las Vegas Symposium reinforces her capacity as an International trainer and in 2013, seeing the needs of the country in the sector, she decided to open her </w:t>
      </w:r>
      <w:r w:rsidRPr="00A119B6">
        <w:rPr>
          <w:rFonts w:ascii="Poppins" w:hAnsi="Poppins" w:cs="Poppins"/>
          <w:b/>
          <w:bCs/>
          <w:sz w:val="20"/>
          <w:szCs w:val="16"/>
          <w:shd w:val="clear" w:color="auto" w:fill="FFFFFF"/>
          <w:lang w:val="en-US"/>
        </w:rPr>
        <w:t>hairdressing school</w:t>
      </w:r>
      <w:r w:rsidRPr="00A119B6">
        <w:rPr>
          <w:rFonts w:ascii="Poppins" w:hAnsi="Poppins" w:cs="Poppins"/>
          <w:sz w:val="20"/>
          <w:szCs w:val="16"/>
          <w:shd w:val="clear" w:color="auto" w:fill="FFFFFF"/>
          <w:lang w:val="en-US"/>
        </w:rPr>
        <w:t xml:space="preserve">, where she </w:t>
      </w:r>
      <w:r w:rsidR="00AE1F7D" w:rsidRPr="00A119B6">
        <w:rPr>
          <w:rFonts w:ascii="Poppins" w:hAnsi="Poppins" w:cs="Poppins"/>
          <w:sz w:val="20"/>
          <w:szCs w:val="16"/>
          <w:shd w:val="clear" w:color="auto" w:fill="FFFFFF"/>
          <w:lang w:val="en-US"/>
        </w:rPr>
        <w:t>offers her international</w:t>
      </w:r>
      <w:r w:rsidRPr="00A119B6">
        <w:rPr>
          <w:rFonts w:ascii="Poppins" w:hAnsi="Poppins" w:cs="Poppins"/>
          <w:sz w:val="20"/>
          <w:szCs w:val="16"/>
          <w:shd w:val="clear" w:color="auto" w:fill="FFFFFF"/>
          <w:lang w:val="en-US"/>
        </w:rPr>
        <w:t xml:space="preserve"> experience with her own teaching procedures</w:t>
      </w:r>
      <w:r w:rsidR="00AE1F7D" w:rsidRPr="00A119B6">
        <w:rPr>
          <w:rFonts w:ascii="Poppins" w:hAnsi="Poppins" w:cs="Poppins"/>
          <w:sz w:val="20"/>
          <w:szCs w:val="16"/>
          <w:shd w:val="clear" w:color="auto" w:fill="FFFFFF"/>
          <w:lang w:val="en-US"/>
        </w:rPr>
        <w:t>,</w:t>
      </w:r>
      <w:r w:rsidRPr="00A119B6">
        <w:rPr>
          <w:rFonts w:ascii="Poppins" w:hAnsi="Poppins" w:cs="Poppins"/>
          <w:sz w:val="20"/>
          <w:szCs w:val="16"/>
          <w:shd w:val="clear" w:color="auto" w:fill="FFFFFF"/>
          <w:lang w:val="en-US"/>
        </w:rPr>
        <w:t xml:space="preserve"> </w:t>
      </w:r>
      <w:r w:rsidR="00AE1F7D" w:rsidRPr="00A119B6">
        <w:rPr>
          <w:rFonts w:ascii="Poppins" w:hAnsi="Poppins" w:cs="Poppins"/>
          <w:sz w:val="20"/>
          <w:szCs w:val="16"/>
          <w:shd w:val="clear" w:color="auto" w:fill="FFFFFF"/>
          <w:lang w:val="en-US"/>
        </w:rPr>
        <w:t>with</w:t>
      </w:r>
      <w:r w:rsidRPr="00A119B6">
        <w:rPr>
          <w:rFonts w:ascii="Poppins" w:hAnsi="Poppins" w:cs="Poppins"/>
          <w:sz w:val="20"/>
          <w:szCs w:val="16"/>
          <w:shd w:val="clear" w:color="auto" w:fill="FFFFFF"/>
          <w:lang w:val="en-US"/>
        </w:rPr>
        <w:t xml:space="preserve"> one of the best methods </w:t>
      </w:r>
      <w:r w:rsidR="00AE1F7D" w:rsidRPr="00A119B6">
        <w:rPr>
          <w:rFonts w:ascii="Poppins" w:hAnsi="Poppins" w:cs="Poppins"/>
          <w:sz w:val="20"/>
          <w:szCs w:val="16"/>
          <w:shd w:val="clear" w:color="auto" w:fill="FFFFFF"/>
          <w:lang w:val="en-US"/>
        </w:rPr>
        <w:t>of hair cutting</w:t>
      </w:r>
      <w:r w:rsidRPr="00A119B6">
        <w:rPr>
          <w:rFonts w:ascii="Poppins" w:hAnsi="Poppins" w:cs="Poppins"/>
          <w:sz w:val="20"/>
          <w:szCs w:val="16"/>
          <w:shd w:val="clear" w:color="auto" w:fill="FFFFFF"/>
          <w:lang w:val="en-US"/>
        </w:rPr>
        <w:t xml:space="preserve"> techniques: </w:t>
      </w:r>
      <w:r w:rsidRPr="00A119B6">
        <w:rPr>
          <w:rFonts w:ascii="Poppins" w:hAnsi="Poppins" w:cs="Poppins"/>
          <w:b/>
          <w:bCs/>
          <w:sz w:val="20"/>
          <w:szCs w:val="16"/>
          <w:shd w:val="clear" w:color="auto" w:fill="FFFFFF"/>
          <w:lang w:val="en-US"/>
        </w:rPr>
        <w:t>Pivot Point</w:t>
      </w:r>
      <w:r w:rsidRPr="00A119B6">
        <w:rPr>
          <w:rFonts w:ascii="Poppins" w:hAnsi="Poppins" w:cs="Poppins"/>
          <w:sz w:val="20"/>
          <w:szCs w:val="16"/>
          <w:shd w:val="clear" w:color="auto" w:fill="FFFFFF"/>
          <w:lang w:val="en-US"/>
        </w:rPr>
        <w:t xml:space="preserve">. Likewise, she became the </w:t>
      </w:r>
      <w:r w:rsidRPr="00A119B6">
        <w:rPr>
          <w:rFonts w:ascii="Poppins" w:hAnsi="Poppins" w:cs="Poppins"/>
          <w:b/>
          <w:bCs/>
          <w:sz w:val="20"/>
          <w:szCs w:val="16"/>
          <w:shd w:val="clear" w:color="auto" w:fill="FFFFFF"/>
          <w:lang w:val="en-US"/>
        </w:rPr>
        <w:t>Educational Director</w:t>
      </w:r>
      <w:r w:rsidRPr="00A119B6">
        <w:rPr>
          <w:rFonts w:ascii="Poppins" w:hAnsi="Poppins" w:cs="Poppins"/>
          <w:sz w:val="20"/>
          <w:szCs w:val="16"/>
          <w:shd w:val="clear" w:color="auto" w:fill="FFFFFF"/>
          <w:lang w:val="en-US"/>
        </w:rPr>
        <w:t xml:space="preserve"> of </w:t>
      </w:r>
      <w:r w:rsidR="00AE1F7D" w:rsidRPr="00A119B6">
        <w:rPr>
          <w:rFonts w:ascii="Poppins" w:hAnsi="Poppins" w:cs="Poppins"/>
          <w:sz w:val="20"/>
          <w:szCs w:val="16"/>
          <w:shd w:val="clear" w:color="auto" w:fill="FFFFFF"/>
          <w:lang w:val="en-US"/>
        </w:rPr>
        <w:t>the</w:t>
      </w:r>
      <w:r w:rsidRPr="00A119B6">
        <w:rPr>
          <w:rFonts w:ascii="Poppins" w:hAnsi="Poppins" w:cs="Poppins"/>
          <w:sz w:val="20"/>
          <w:szCs w:val="16"/>
          <w:shd w:val="clear" w:color="auto" w:fill="FFFFFF"/>
          <w:lang w:val="en-US"/>
        </w:rPr>
        <w:t xml:space="preserve"> brand. In 2018, an agreement was formalized with</w:t>
      </w:r>
      <w:r w:rsidRPr="00A119B6">
        <w:rPr>
          <w:rFonts w:ascii="Poppins" w:hAnsi="Poppins" w:cs="Poppins"/>
          <w:b/>
          <w:bCs/>
          <w:sz w:val="20"/>
          <w:szCs w:val="16"/>
          <w:shd w:val="clear" w:color="auto" w:fill="FFFFFF"/>
          <w:lang w:val="en-US"/>
        </w:rPr>
        <w:t xml:space="preserve"> </w:t>
      </w:r>
      <w:proofErr w:type="spellStart"/>
      <w:r w:rsidRPr="00A119B6">
        <w:rPr>
          <w:rFonts w:ascii="Poppins" w:hAnsi="Poppins" w:cs="Poppins"/>
          <w:b/>
          <w:bCs/>
          <w:sz w:val="20"/>
          <w:szCs w:val="16"/>
          <w:shd w:val="clear" w:color="auto" w:fill="FFFFFF"/>
          <w:lang w:val="en-US"/>
        </w:rPr>
        <w:t>Montibello</w:t>
      </w:r>
      <w:proofErr w:type="spellEnd"/>
      <w:r w:rsidR="00AE1F7D" w:rsidRPr="00A119B6">
        <w:rPr>
          <w:rFonts w:ascii="Poppins" w:hAnsi="Poppins" w:cs="Poppins"/>
          <w:sz w:val="20"/>
          <w:szCs w:val="16"/>
          <w:shd w:val="clear" w:color="auto" w:fill="FFFFFF"/>
          <w:lang w:val="en-US"/>
        </w:rPr>
        <w:t xml:space="preserve">, and she became </w:t>
      </w:r>
      <w:r w:rsidRPr="00A119B6">
        <w:rPr>
          <w:rFonts w:ascii="Poppins" w:hAnsi="Poppins" w:cs="Poppins"/>
          <w:b/>
          <w:bCs/>
          <w:sz w:val="20"/>
          <w:szCs w:val="16"/>
          <w:shd w:val="clear" w:color="auto" w:fill="FFFFFF"/>
          <w:lang w:val="en-US"/>
        </w:rPr>
        <w:t>Ambassador and Educational Director</w:t>
      </w:r>
      <w:r w:rsidRPr="00A119B6">
        <w:rPr>
          <w:rFonts w:ascii="Poppins" w:hAnsi="Poppins" w:cs="Poppins"/>
          <w:sz w:val="20"/>
          <w:szCs w:val="16"/>
          <w:shd w:val="clear" w:color="auto" w:fill="FFFFFF"/>
          <w:lang w:val="en-US"/>
        </w:rPr>
        <w:t xml:space="preserve"> of training and method</w:t>
      </w:r>
      <w:r w:rsidR="00AE1F7D" w:rsidRPr="00A119B6">
        <w:rPr>
          <w:rFonts w:ascii="Poppins" w:hAnsi="Poppins" w:cs="Poppins"/>
          <w:sz w:val="20"/>
          <w:szCs w:val="16"/>
          <w:shd w:val="clear" w:color="auto" w:fill="FFFFFF"/>
          <w:lang w:val="en-US"/>
        </w:rPr>
        <w:t xml:space="preserve"> training</w:t>
      </w:r>
      <w:r w:rsidRPr="00A119B6">
        <w:rPr>
          <w:rFonts w:ascii="Poppins" w:hAnsi="Poppins" w:cs="Poppins"/>
          <w:sz w:val="20"/>
          <w:szCs w:val="16"/>
          <w:shd w:val="clear" w:color="auto" w:fill="FFFFFF"/>
          <w:lang w:val="en-US"/>
        </w:rPr>
        <w:t xml:space="preserve"> of the technical team of </w:t>
      </w:r>
      <w:r w:rsidR="00AE1F7D" w:rsidRPr="00A119B6">
        <w:rPr>
          <w:rFonts w:ascii="Poppins" w:hAnsi="Poppins" w:cs="Poppins"/>
          <w:sz w:val="20"/>
          <w:szCs w:val="16"/>
          <w:shd w:val="clear" w:color="auto" w:fill="FFFFFF"/>
          <w:lang w:val="en-US"/>
        </w:rPr>
        <w:t>the</w:t>
      </w:r>
      <w:r w:rsidRPr="00A119B6">
        <w:rPr>
          <w:rFonts w:ascii="Poppins" w:hAnsi="Poppins" w:cs="Poppins"/>
          <w:sz w:val="20"/>
          <w:szCs w:val="16"/>
          <w:shd w:val="clear" w:color="auto" w:fill="FFFFFF"/>
          <w:lang w:val="en-US"/>
        </w:rPr>
        <w:t xml:space="preserve"> brand. Also noteworthy is her position as </w:t>
      </w:r>
      <w:r w:rsidRPr="00A119B6">
        <w:rPr>
          <w:rFonts w:ascii="Poppins" w:hAnsi="Poppins" w:cs="Poppins"/>
          <w:b/>
          <w:bCs/>
          <w:sz w:val="20"/>
          <w:szCs w:val="16"/>
          <w:shd w:val="clear" w:color="auto" w:fill="FFFFFF"/>
          <w:lang w:val="en-US"/>
        </w:rPr>
        <w:t>Ambassador</w:t>
      </w:r>
      <w:r w:rsidRPr="00A119B6">
        <w:rPr>
          <w:rFonts w:ascii="Poppins" w:hAnsi="Poppins" w:cs="Poppins"/>
          <w:sz w:val="20"/>
          <w:szCs w:val="16"/>
          <w:shd w:val="clear" w:color="auto" w:fill="FFFFFF"/>
          <w:lang w:val="en-US"/>
        </w:rPr>
        <w:t xml:space="preserve"> of the prestigious brand of professional scissors </w:t>
      </w:r>
      <w:r w:rsidRPr="00A119B6">
        <w:rPr>
          <w:rFonts w:ascii="Poppins" w:hAnsi="Poppins" w:cs="Poppins"/>
          <w:b/>
          <w:bCs/>
          <w:sz w:val="20"/>
          <w:szCs w:val="16"/>
          <w:shd w:val="clear" w:color="auto" w:fill="FFFFFF"/>
          <w:lang w:val="en-US"/>
        </w:rPr>
        <w:t>SIDCA.</w:t>
      </w:r>
    </w:p>
    <w:p w14:paraId="316BF421" w14:textId="77777777" w:rsidR="00B448D7" w:rsidRPr="00A119B6" w:rsidRDefault="00B448D7" w:rsidP="00B448D7">
      <w:pPr>
        <w:tabs>
          <w:tab w:val="center" w:pos="4819"/>
          <w:tab w:val="left" w:pos="6855"/>
        </w:tabs>
        <w:spacing w:after="0"/>
        <w:jc w:val="both"/>
        <w:rPr>
          <w:rFonts w:ascii="Poppins" w:hAnsi="Poppins" w:cs="Poppins"/>
          <w:sz w:val="20"/>
          <w:szCs w:val="16"/>
          <w:shd w:val="clear" w:color="auto" w:fill="FFFFFF"/>
          <w:lang w:val="en-US"/>
        </w:rPr>
      </w:pPr>
    </w:p>
    <w:p w14:paraId="15815767" w14:textId="77777777" w:rsidR="00B448D7" w:rsidRPr="00A119B6" w:rsidRDefault="00B448D7" w:rsidP="00B448D7">
      <w:pPr>
        <w:tabs>
          <w:tab w:val="center" w:pos="4819"/>
          <w:tab w:val="left" w:pos="6855"/>
        </w:tabs>
        <w:spacing w:after="0"/>
        <w:jc w:val="both"/>
        <w:rPr>
          <w:rFonts w:ascii="Poppins" w:hAnsi="Poppins" w:cs="Poppins"/>
          <w:sz w:val="20"/>
          <w:szCs w:val="16"/>
          <w:shd w:val="clear" w:color="auto" w:fill="FFFFFF"/>
          <w:lang w:val="en-US"/>
        </w:rPr>
      </w:pPr>
      <w:r w:rsidRPr="00A119B6">
        <w:rPr>
          <w:rFonts w:ascii="Poppins" w:hAnsi="Poppins" w:cs="Poppins"/>
          <w:sz w:val="20"/>
          <w:szCs w:val="16"/>
          <w:shd w:val="clear" w:color="auto" w:fill="FFFFFF"/>
          <w:lang w:val="en-US"/>
        </w:rPr>
        <w:t xml:space="preserve">Professionals in the sector can learn from Anna </w:t>
      </w:r>
      <w:proofErr w:type="spellStart"/>
      <w:r w:rsidRPr="00A119B6">
        <w:rPr>
          <w:rFonts w:ascii="Poppins" w:hAnsi="Poppins" w:cs="Poppins"/>
          <w:sz w:val="20"/>
          <w:szCs w:val="16"/>
          <w:shd w:val="clear" w:color="auto" w:fill="FFFFFF"/>
          <w:lang w:val="en-US"/>
        </w:rPr>
        <w:t>Barroca's</w:t>
      </w:r>
      <w:proofErr w:type="spellEnd"/>
      <w:r w:rsidRPr="00A119B6">
        <w:rPr>
          <w:rFonts w:ascii="Poppins" w:hAnsi="Poppins" w:cs="Poppins"/>
          <w:sz w:val="20"/>
          <w:szCs w:val="16"/>
          <w:shd w:val="clear" w:color="auto" w:fill="FFFFFF"/>
          <w:lang w:val="en-US"/>
        </w:rPr>
        <w:t xml:space="preserve"> </w:t>
      </w:r>
      <w:r w:rsidRPr="00A119B6">
        <w:rPr>
          <w:rFonts w:ascii="Poppins" w:hAnsi="Poppins" w:cs="Poppins"/>
          <w:i/>
          <w:iCs/>
          <w:sz w:val="20"/>
          <w:szCs w:val="16"/>
          <w:shd w:val="clear" w:color="auto" w:fill="FFFFFF"/>
          <w:lang w:val="en-US"/>
        </w:rPr>
        <w:t>savoir faire</w:t>
      </w:r>
      <w:r w:rsidRPr="00A119B6">
        <w:rPr>
          <w:rFonts w:ascii="Poppins" w:hAnsi="Poppins" w:cs="Poppins"/>
          <w:sz w:val="20"/>
          <w:szCs w:val="16"/>
          <w:shd w:val="clear" w:color="auto" w:fill="FFFFFF"/>
          <w:lang w:val="en-US"/>
        </w:rPr>
        <w:t xml:space="preserve"> through her specialized </w:t>
      </w:r>
      <w:r w:rsidRPr="00A119B6">
        <w:rPr>
          <w:rFonts w:ascii="Poppins" w:hAnsi="Poppins" w:cs="Poppins"/>
          <w:b/>
          <w:bCs/>
          <w:i/>
          <w:iCs/>
          <w:sz w:val="20"/>
          <w:szCs w:val="16"/>
          <w:shd w:val="clear" w:color="auto" w:fill="FFFFFF"/>
          <w:lang w:val="en-US"/>
        </w:rPr>
        <w:t>Wig Making</w:t>
      </w:r>
      <w:r w:rsidRPr="00A119B6">
        <w:rPr>
          <w:rFonts w:ascii="Poppins" w:hAnsi="Poppins" w:cs="Poppins"/>
          <w:sz w:val="20"/>
          <w:szCs w:val="16"/>
          <w:shd w:val="clear" w:color="auto" w:fill="FFFFFF"/>
          <w:lang w:val="en-US"/>
        </w:rPr>
        <w:t xml:space="preserve"> trainings, in which a detailed development plan is carried out to produce editorial and catwalk collections.</w:t>
      </w:r>
    </w:p>
    <w:p w14:paraId="1E02D3DA" w14:textId="77777777" w:rsidR="00B448D7" w:rsidRPr="00A119B6" w:rsidRDefault="00B448D7" w:rsidP="00B448D7">
      <w:pPr>
        <w:tabs>
          <w:tab w:val="center" w:pos="4819"/>
          <w:tab w:val="left" w:pos="6855"/>
        </w:tabs>
        <w:spacing w:after="0"/>
        <w:jc w:val="both"/>
        <w:rPr>
          <w:rFonts w:ascii="Poppins" w:hAnsi="Poppins" w:cs="Poppins"/>
          <w:sz w:val="20"/>
          <w:szCs w:val="16"/>
          <w:shd w:val="clear" w:color="auto" w:fill="FFFFFF"/>
          <w:lang w:val="en-US"/>
        </w:rPr>
      </w:pPr>
    </w:p>
    <w:p w14:paraId="6D8605F8" w14:textId="5BB890C3" w:rsidR="00B448D7" w:rsidRPr="00A119B6" w:rsidRDefault="00B448D7" w:rsidP="00B448D7">
      <w:pPr>
        <w:tabs>
          <w:tab w:val="center" w:pos="4819"/>
          <w:tab w:val="left" w:pos="6855"/>
        </w:tabs>
        <w:spacing w:after="0"/>
        <w:jc w:val="both"/>
        <w:rPr>
          <w:rFonts w:ascii="Poppins" w:hAnsi="Poppins" w:cs="Poppins"/>
          <w:sz w:val="20"/>
          <w:szCs w:val="16"/>
          <w:shd w:val="clear" w:color="auto" w:fill="FFFFFF"/>
          <w:lang w:val="en-US"/>
        </w:rPr>
      </w:pPr>
      <w:r w:rsidRPr="00A119B6">
        <w:rPr>
          <w:rFonts w:ascii="Poppins" w:hAnsi="Poppins" w:cs="Poppins"/>
          <w:sz w:val="20"/>
          <w:szCs w:val="16"/>
          <w:shd w:val="clear" w:color="auto" w:fill="FFFFFF"/>
          <w:lang w:val="en-US"/>
        </w:rPr>
        <w:t xml:space="preserve">This training vocation is combined with </w:t>
      </w:r>
      <w:r w:rsidR="00AE1F7D" w:rsidRPr="00A119B6">
        <w:rPr>
          <w:rFonts w:ascii="Poppins" w:hAnsi="Poppins" w:cs="Poppins"/>
          <w:sz w:val="20"/>
          <w:szCs w:val="16"/>
          <w:shd w:val="clear" w:color="auto" w:fill="FFFFFF"/>
          <w:lang w:val="en-US"/>
        </w:rPr>
        <w:t xml:space="preserve">her </w:t>
      </w:r>
      <w:r w:rsidRPr="00A119B6">
        <w:rPr>
          <w:rFonts w:ascii="Poppins" w:hAnsi="Poppins" w:cs="Poppins"/>
          <w:sz w:val="20"/>
          <w:szCs w:val="16"/>
          <w:shd w:val="clear" w:color="auto" w:fill="FFFFFF"/>
          <w:lang w:val="en-US"/>
        </w:rPr>
        <w:t xml:space="preserve">participation in important catwalks </w:t>
      </w:r>
      <w:r w:rsidR="00AE1F7D" w:rsidRPr="00A119B6">
        <w:rPr>
          <w:rFonts w:ascii="Poppins" w:hAnsi="Poppins" w:cs="Poppins"/>
          <w:sz w:val="20"/>
          <w:szCs w:val="16"/>
          <w:shd w:val="clear" w:color="auto" w:fill="FFFFFF"/>
          <w:lang w:val="en-US"/>
        </w:rPr>
        <w:t xml:space="preserve">such </w:t>
      </w:r>
      <w:r w:rsidRPr="00A119B6">
        <w:rPr>
          <w:rFonts w:ascii="Poppins" w:hAnsi="Poppins" w:cs="Poppins"/>
          <w:sz w:val="20"/>
          <w:szCs w:val="16"/>
          <w:shd w:val="clear" w:color="auto" w:fill="FFFFFF"/>
          <w:lang w:val="en-US"/>
        </w:rPr>
        <w:t xml:space="preserve">as </w:t>
      </w:r>
      <w:r w:rsidRPr="00A119B6">
        <w:rPr>
          <w:rFonts w:ascii="Poppins" w:hAnsi="Poppins" w:cs="Poppins"/>
          <w:b/>
          <w:bCs/>
          <w:sz w:val="20"/>
          <w:szCs w:val="16"/>
          <w:shd w:val="clear" w:color="auto" w:fill="FFFFFF"/>
          <w:lang w:val="en-US"/>
        </w:rPr>
        <w:t>080 Barcelona</w:t>
      </w:r>
      <w:r w:rsidRPr="00A119B6">
        <w:rPr>
          <w:rFonts w:ascii="Poppins" w:hAnsi="Poppins" w:cs="Poppins"/>
          <w:sz w:val="20"/>
          <w:szCs w:val="16"/>
          <w:shd w:val="clear" w:color="auto" w:fill="FFFFFF"/>
          <w:lang w:val="en-US"/>
        </w:rPr>
        <w:t xml:space="preserve"> and </w:t>
      </w:r>
      <w:proofErr w:type="spellStart"/>
      <w:r w:rsidRPr="00A119B6">
        <w:rPr>
          <w:rFonts w:ascii="Poppins" w:hAnsi="Poppins" w:cs="Poppins"/>
          <w:b/>
          <w:bCs/>
          <w:sz w:val="20"/>
          <w:szCs w:val="16"/>
          <w:shd w:val="clear" w:color="auto" w:fill="FFFFFF"/>
          <w:lang w:val="en-US"/>
        </w:rPr>
        <w:t>Pasarela</w:t>
      </w:r>
      <w:proofErr w:type="spellEnd"/>
      <w:r w:rsidRPr="00A119B6">
        <w:rPr>
          <w:rFonts w:ascii="Poppins" w:hAnsi="Poppins" w:cs="Poppins"/>
          <w:b/>
          <w:bCs/>
          <w:sz w:val="20"/>
          <w:szCs w:val="16"/>
          <w:shd w:val="clear" w:color="auto" w:fill="FFFFFF"/>
          <w:lang w:val="en-US"/>
        </w:rPr>
        <w:t xml:space="preserve"> </w:t>
      </w:r>
      <w:proofErr w:type="spellStart"/>
      <w:r w:rsidRPr="00A119B6">
        <w:rPr>
          <w:rFonts w:ascii="Poppins" w:hAnsi="Poppins" w:cs="Poppins"/>
          <w:b/>
          <w:bCs/>
          <w:sz w:val="20"/>
          <w:szCs w:val="16"/>
          <w:shd w:val="clear" w:color="auto" w:fill="FFFFFF"/>
          <w:lang w:val="en-US"/>
        </w:rPr>
        <w:t>Cibeles</w:t>
      </w:r>
      <w:proofErr w:type="spellEnd"/>
      <w:r w:rsidRPr="00A119B6">
        <w:rPr>
          <w:rFonts w:ascii="Poppins" w:hAnsi="Poppins" w:cs="Poppins"/>
          <w:sz w:val="20"/>
          <w:szCs w:val="16"/>
          <w:shd w:val="clear" w:color="auto" w:fill="FFFFFF"/>
          <w:lang w:val="en-US"/>
        </w:rPr>
        <w:t xml:space="preserve">. In addition, Barroca is passionate about creating hairdressing </w:t>
      </w:r>
      <w:r w:rsidRPr="00A119B6">
        <w:rPr>
          <w:rFonts w:ascii="Poppins" w:hAnsi="Poppins" w:cs="Poppins"/>
          <w:sz w:val="20"/>
          <w:szCs w:val="16"/>
          <w:shd w:val="clear" w:color="auto" w:fill="FFFFFF"/>
          <w:lang w:val="en-US"/>
        </w:rPr>
        <w:lastRenderedPageBreak/>
        <w:t xml:space="preserve">collections, and for this reason she became a member of the </w:t>
      </w:r>
      <w:r w:rsidR="00AE1F7D" w:rsidRPr="00A119B6">
        <w:rPr>
          <w:rFonts w:ascii="Poppins" w:hAnsi="Poppins" w:cs="Poppins"/>
          <w:b/>
          <w:bCs/>
          <w:sz w:val="20"/>
          <w:szCs w:val="16"/>
          <w:shd w:val="clear" w:color="auto" w:fill="FFFFFF"/>
          <w:lang w:val="en-US"/>
        </w:rPr>
        <w:t>Club F</w:t>
      </w:r>
      <w:r w:rsidR="00E47600" w:rsidRPr="00A119B6">
        <w:rPr>
          <w:rFonts w:ascii="Poppins" w:hAnsi="Poppins" w:cs="Poppins"/>
          <w:b/>
          <w:bCs/>
          <w:sz w:val="20"/>
          <w:szCs w:val="16"/>
          <w:shd w:val="clear" w:color="auto" w:fill="FFFFFF"/>
          <w:lang w:val="en-US"/>
        </w:rPr>
        <w:t>i</w:t>
      </w:r>
      <w:r w:rsidR="00AE1F7D" w:rsidRPr="00A119B6">
        <w:rPr>
          <w:rFonts w:ascii="Poppins" w:hAnsi="Poppins" w:cs="Poppins"/>
          <w:b/>
          <w:bCs/>
          <w:sz w:val="20"/>
          <w:szCs w:val="16"/>
          <w:shd w:val="clear" w:color="auto" w:fill="FFFFFF"/>
          <w:lang w:val="en-US"/>
        </w:rPr>
        <w:t>garo</w:t>
      </w:r>
      <w:r w:rsidRPr="00A119B6">
        <w:rPr>
          <w:rFonts w:ascii="Poppins" w:hAnsi="Poppins" w:cs="Poppins"/>
          <w:sz w:val="20"/>
          <w:szCs w:val="16"/>
          <w:shd w:val="clear" w:color="auto" w:fill="FFFFFF"/>
          <w:lang w:val="en-US"/>
        </w:rPr>
        <w:t xml:space="preserve">. Anna has done relevant work for </w:t>
      </w:r>
      <w:r w:rsidRPr="00A119B6">
        <w:rPr>
          <w:rFonts w:ascii="Poppins" w:hAnsi="Poppins" w:cs="Poppins"/>
          <w:b/>
          <w:bCs/>
          <w:sz w:val="20"/>
          <w:szCs w:val="16"/>
          <w:shd w:val="clear" w:color="auto" w:fill="FFFFFF"/>
          <w:lang w:val="en-US"/>
        </w:rPr>
        <w:t xml:space="preserve">Fashion </w:t>
      </w:r>
      <w:r w:rsidRPr="00A119B6">
        <w:rPr>
          <w:rFonts w:ascii="Poppins" w:hAnsi="Poppins" w:cs="Poppins"/>
          <w:sz w:val="20"/>
          <w:szCs w:val="16"/>
          <w:shd w:val="clear" w:color="auto" w:fill="FFFFFF"/>
          <w:lang w:val="en-US"/>
        </w:rPr>
        <w:t xml:space="preserve">magazines in Spain and her own creations have appeared in national and international magazines: Russia, Italy, Germany, etc. as well as fashion releases on DVD in Spain, France and England. Also </w:t>
      </w:r>
      <w:r w:rsidR="00E47600" w:rsidRPr="00A119B6">
        <w:rPr>
          <w:rFonts w:ascii="Poppins" w:hAnsi="Poppins" w:cs="Poppins"/>
          <w:sz w:val="20"/>
          <w:szCs w:val="16"/>
          <w:shd w:val="clear" w:color="auto" w:fill="FFFFFF"/>
          <w:lang w:val="en-US"/>
        </w:rPr>
        <w:t>noteworthy are her</w:t>
      </w:r>
      <w:r w:rsidRPr="00A119B6">
        <w:rPr>
          <w:rFonts w:ascii="Poppins" w:hAnsi="Poppins" w:cs="Poppins"/>
          <w:sz w:val="20"/>
          <w:szCs w:val="16"/>
          <w:shd w:val="clear" w:color="auto" w:fill="FFFFFF"/>
          <w:lang w:val="en-US"/>
        </w:rPr>
        <w:t xml:space="preserve"> </w:t>
      </w:r>
      <w:proofErr w:type="spellStart"/>
      <w:r w:rsidR="00E47600" w:rsidRPr="00A119B6">
        <w:rPr>
          <w:rFonts w:ascii="Poppins" w:hAnsi="Poppins" w:cs="Poppins"/>
          <w:sz w:val="20"/>
          <w:szCs w:val="16"/>
          <w:shd w:val="clear" w:color="auto" w:fill="FFFFFF"/>
          <w:lang w:val="en-US"/>
        </w:rPr>
        <w:t>appearences</w:t>
      </w:r>
      <w:proofErr w:type="spellEnd"/>
      <w:r w:rsidR="00E47600" w:rsidRPr="00A119B6">
        <w:rPr>
          <w:rFonts w:ascii="Poppins" w:hAnsi="Poppins" w:cs="Poppins"/>
          <w:sz w:val="20"/>
          <w:szCs w:val="16"/>
          <w:shd w:val="clear" w:color="auto" w:fill="FFFFFF"/>
          <w:lang w:val="en-US"/>
        </w:rPr>
        <w:t xml:space="preserve"> in</w:t>
      </w:r>
      <w:r w:rsidRPr="00A119B6">
        <w:rPr>
          <w:rFonts w:ascii="Poppins" w:hAnsi="Poppins" w:cs="Poppins"/>
          <w:sz w:val="20"/>
          <w:szCs w:val="16"/>
          <w:shd w:val="clear" w:color="auto" w:fill="FFFFFF"/>
          <w:lang w:val="en-US"/>
        </w:rPr>
        <w:t xml:space="preserve"> territorial TV</w:t>
      </w:r>
      <w:r w:rsidR="00E47600" w:rsidRPr="00A119B6">
        <w:rPr>
          <w:rFonts w:ascii="Poppins" w:hAnsi="Poppins" w:cs="Poppins"/>
          <w:sz w:val="20"/>
          <w:szCs w:val="16"/>
          <w:shd w:val="clear" w:color="auto" w:fill="FFFFFF"/>
          <w:lang w:val="en-US"/>
        </w:rPr>
        <w:t xml:space="preserve"> and </w:t>
      </w:r>
      <w:r w:rsidRPr="00A119B6">
        <w:rPr>
          <w:rFonts w:ascii="Poppins" w:hAnsi="Poppins" w:cs="Poppins"/>
          <w:sz w:val="20"/>
          <w:szCs w:val="16"/>
          <w:shd w:val="clear" w:color="auto" w:fill="FFFFFF"/>
          <w:lang w:val="en-US"/>
        </w:rPr>
        <w:t>radio programs</w:t>
      </w:r>
      <w:r w:rsidR="00E47600" w:rsidRPr="00A119B6">
        <w:rPr>
          <w:rFonts w:ascii="Poppins" w:hAnsi="Poppins" w:cs="Poppins"/>
          <w:sz w:val="20"/>
          <w:szCs w:val="16"/>
          <w:shd w:val="clear" w:color="auto" w:fill="FFFFFF"/>
          <w:lang w:val="en-US"/>
        </w:rPr>
        <w:t>,</w:t>
      </w:r>
      <w:r w:rsidRPr="00A119B6">
        <w:rPr>
          <w:rFonts w:ascii="Poppins" w:hAnsi="Poppins" w:cs="Poppins"/>
          <w:sz w:val="20"/>
          <w:szCs w:val="16"/>
          <w:shd w:val="clear" w:color="auto" w:fill="FFFFFF"/>
          <w:lang w:val="en-US"/>
        </w:rPr>
        <w:t xml:space="preserve"> </w:t>
      </w:r>
      <w:r w:rsidR="00E47600" w:rsidRPr="00A119B6">
        <w:rPr>
          <w:rFonts w:ascii="Poppins" w:hAnsi="Poppins" w:cs="Poppins"/>
          <w:sz w:val="20"/>
          <w:szCs w:val="16"/>
          <w:shd w:val="clear" w:color="auto" w:fill="FFFFFF"/>
          <w:lang w:val="en-US"/>
        </w:rPr>
        <w:t xml:space="preserve">in </w:t>
      </w:r>
      <w:r w:rsidRPr="00A119B6">
        <w:rPr>
          <w:rFonts w:ascii="Poppins" w:hAnsi="Poppins" w:cs="Poppins"/>
          <w:sz w:val="20"/>
          <w:szCs w:val="16"/>
          <w:shd w:val="clear" w:color="auto" w:fill="FFFFFF"/>
          <w:lang w:val="en-US"/>
        </w:rPr>
        <w:t>fashion advice spaces.</w:t>
      </w:r>
    </w:p>
    <w:p w14:paraId="499FE8A3" w14:textId="77777777" w:rsidR="00B448D7" w:rsidRPr="00A119B6" w:rsidRDefault="00B448D7" w:rsidP="00B448D7">
      <w:pPr>
        <w:tabs>
          <w:tab w:val="center" w:pos="4819"/>
          <w:tab w:val="left" w:pos="6855"/>
        </w:tabs>
        <w:spacing w:after="0"/>
        <w:jc w:val="both"/>
        <w:rPr>
          <w:rFonts w:ascii="Poppins" w:hAnsi="Poppins" w:cs="Poppins"/>
          <w:sz w:val="20"/>
          <w:szCs w:val="16"/>
          <w:shd w:val="clear" w:color="auto" w:fill="FFFFFF"/>
          <w:lang w:val="en-US"/>
        </w:rPr>
      </w:pPr>
    </w:p>
    <w:p w14:paraId="16ACA4A3" w14:textId="0C5ACF4C" w:rsidR="00B448D7" w:rsidRPr="00A119B6" w:rsidRDefault="00B448D7" w:rsidP="00B448D7">
      <w:pPr>
        <w:tabs>
          <w:tab w:val="center" w:pos="4819"/>
          <w:tab w:val="left" w:pos="6855"/>
        </w:tabs>
        <w:spacing w:after="0"/>
        <w:jc w:val="both"/>
        <w:rPr>
          <w:rFonts w:ascii="Poppins" w:hAnsi="Poppins" w:cs="Poppins"/>
          <w:sz w:val="20"/>
          <w:szCs w:val="16"/>
          <w:shd w:val="clear" w:color="auto" w:fill="FFFFFF"/>
          <w:lang w:val="en-US"/>
        </w:rPr>
      </w:pPr>
      <w:r w:rsidRPr="00A119B6">
        <w:rPr>
          <w:rFonts w:ascii="Poppins" w:hAnsi="Poppins" w:cs="Poppins"/>
          <w:sz w:val="20"/>
          <w:szCs w:val="16"/>
          <w:shd w:val="clear" w:color="auto" w:fill="FFFFFF"/>
          <w:lang w:val="en-US"/>
        </w:rPr>
        <w:t xml:space="preserve">The </w:t>
      </w:r>
      <w:r w:rsidRPr="00A119B6">
        <w:rPr>
          <w:rFonts w:ascii="Poppins" w:hAnsi="Poppins" w:cs="Poppins"/>
          <w:b/>
          <w:bCs/>
          <w:sz w:val="20"/>
          <w:szCs w:val="16"/>
          <w:shd w:val="clear" w:color="auto" w:fill="FFFFFF"/>
          <w:lang w:val="en-US"/>
        </w:rPr>
        <w:t>Educational Coach</w:t>
      </w:r>
      <w:r w:rsidRPr="00A119B6">
        <w:rPr>
          <w:rFonts w:ascii="Poppins" w:hAnsi="Poppins" w:cs="Poppins"/>
          <w:sz w:val="20"/>
          <w:szCs w:val="16"/>
          <w:shd w:val="clear" w:color="auto" w:fill="FFFFFF"/>
          <w:lang w:val="en-US"/>
        </w:rPr>
        <w:t xml:space="preserve"> of </w:t>
      </w:r>
      <w:r w:rsidR="00E47600" w:rsidRPr="00A119B6">
        <w:rPr>
          <w:rFonts w:ascii="Poppins" w:hAnsi="Poppins" w:cs="Poppins"/>
          <w:sz w:val="20"/>
          <w:szCs w:val="16"/>
          <w:shd w:val="clear" w:color="auto" w:fill="FFFFFF"/>
          <w:lang w:val="en-US"/>
        </w:rPr>
        <w:t>hairdressing</w:t>
      </w:r>
      <w:r w:rsidR="00E47600">
        <w:rPr>
          <w:rFonts w:ascii="Poppins" w:hAnsi="Poppins" w:cs="Poppins"/>
          <w:sz w:val="20"/>
          <w:szCs w:val="16"/>
          <w:shd w:val="clear" w:color="auto" w:fill="FFFFFF"/>
          <w:lang w:val="en-US"/>
        </w:rPr>
        <w:t>, Anna Barroca,</w:t>
      </w:r>
      <w:r w:rsidRPr="00B448D7">
        <w:rPr>
          <w:rFonts w:ascii="Poppins" w:hAnsi="Poppins" w:cs="Poppins"/>
          <w:sz w:val="20"/>
          <w:szCs w:val="16"/>
          <w:shd w:val="clear" w:color="auto" w:fill="FFFFFF"/>
          <w:lang w:val="en-US"/>
        </w:rPr>
        <w:t xml:space="preserve"> continues to show the enthusiasm and passion she feels for her profession as on the first day, an illusion that is reflected in each of her </w:t>
      </w:r>
      <w:r w:rsidRPr="00A119B6">
        <w:rPr>
          <w:rFonts w:ascii="Poppins" w:hAnsi="Poppins" w:cs="Poppins"/>
          <w:sz w:val="20"/>
          <w:szCs w:val="16"/>
          <w:shd w:val="clear" w:color="auto" w:fill="FFFFFF"/>
          <w:lang w:val="en-US"/>
        </w:rPr>
        <w:t>projects.</w:t>
      </w:r>
    </w:p>
    <w:p w14:paraId="7834B882" w14:textId="77777777" w:rsidR="00B448D7" w:rsidRPr="00A119B6" w:rsidRDefault="00B448D7" w:rsidP="00B448D7">
      <w:pPr>
        <w:tabs>
          <w:tab w:val="center" w:pos="4819"/>
          <w:tab w:val="left" w:pos="6855"/>
        </w:tabs>
        <w:spacing w:after="0"/>
        <w:jc w:val="both"/>
        <w:rPr>
          <w:rFonts w:ascii="Poppins" w:hAnsi="Poppins" w:cs="Poppins"/>
          <w:sz w:val="20"/>
          <w:szCs w:val="16"/>
          <w:shd w:val="clear" w:color="auto" w:fill="FFFFFF"/>
          <w:lang w:val="en-US"/>
        </w:rPr>
      </w:pPr>
    </w:p>
    <w:p w14:paraId="25BA3FC4" w14:textId="19975561" w:rsidR="00B448D7" w:rsidRPr="00AE1F7D" w:rsidRDefault="00B448D7" w:rsidP="00A119B6">
      <w:pPr>
        <w:tabs>
          <w:tab w:val="center" w:pos="4819"/>
          <w:tab w:val="left" w:pos="6855"/>
        </w:tabs>
        <w:spacing w:after="0"/>
        <w:jc w:val="center"/>
        <w:rPr>
          <w:rFonts w:ascii="Poppins" w:hAnsi="Poppins" w:cs="Poppins"/>
          <w:b/>
          <w:bCs/>
          <w:i/>
          <w:iCs/>
          <w:sz w:val="20"/>
          <w:szCs w:val="16"/>
          <w:shd w:val="clear" w:color="auto" w:fill="FFFFFF"/>
          <w:lang w:val="en-US"/>
        </w:rPr>
      </w:pPr>
      <w:r w:rsidRPr="00A119B6">
        <w:rPr>
          <w:rFonts w:ascii="Poppins" w:hAnsi="Poppins" w:cs="Poppins"/>
          <w:b/>
          <w:bCs/>
          <w:i/>
          <w:iCs/>
          <w:sz w:val="20"/>
          <w:szCs w:val="16"/>
          <w:shd w:val="clear" w:color="auto" w:fill="FFFFFF"/>
          <w:lang w:val="en-US"/>
        </w:rPr>
        <w:t>Her motto: Perseverance + Sacrifice + Learning + Hard work and passion = SUCCESS</w:t>
      </w:r>
    </w:p>
    <w:p w14:paraId="1BD12F8D" w14:textId="77777777" w:rsidR="00B448D7" w:rsidRPr="00B448D7" w:rsidRDefault="00B448D7" w:rsidP="00E86879">
      <w:pPr>
        <w:tabs>
          <w:tab w:val="center" w:pos="4819"/>
          <w:tab w:val="left" w:pos="6855"/>
        </w:tabs>
        <w:spacing w:after="0"/>
        <w:jc w:val="center"/>
        <w:rPr>
          <w:rFonts w:ascii="Poppins" w:hAnsi="Poppins" w:cs="Poppins"/>
          <w:b/>
          <w:i/>
          <w:color w:val="222222"/>
          <w:szCs w:val="18"/>
          <w:shd w:val="clear" w:color="auto" w:fill="FFFFFF"/>
          <w:lang w:val="en-US"/>
        </w:rPr>
      </w:pPr>
    </w:p>
    <w:sectPr w:rsidR="00B448D7" w:rsidRPr="00B448D7" w:rsidSect="0000458E">
      <w:footerReference w:type="default" r:id="rId8"/>
      <w:pgSz w:w="11906" w:h="16838"/>
      <w:pgMar w:top="-993" w:right="1134" w:bottom="142" w:left="1134" w:header="709" w:footer="1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C7737" w14:textId="77777777" w:rsidR="00E6213B" w:rsidRDefault="00E6213B" w:rsidP="00346B82">
      <w:pPr>
        <w:spacing w:after="0" w:line="240" w:lineRule="auto"/>
      </w:pPr>
      <w:r>
        <w:separator/>
      </w:r>
    </w:p>
  </w:endnote>
  <w:endnote w:type="continuationSeparator" w:id="0">
    <w:p w14:paraId="734AC835" w14:textId="77777777" w:rsidR="00E6213B" w:rsidRDefault="00E6213B"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altName w:val="Mangal"/>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BEB3E" w14:textId="77777777" w:rsidR="00642430" w:rsidRDefault="00642430" w:rsidP="00642430">
    <w:pPr>
      <w:pBdr>
        <w:bottom w:val="single" w:sz="4" w:space="1" w:color="auto"/>
      </w:pBdr>
      <w:spacing w:after="0"/>
      <w:rPr>
        <w:rFonts w:ascii="Tahoma" w:hAnsi="Tahoma" w:cs="Tahoma"/>
        <w:b/>
        <w:sz w:val="18"/>
        <w:szCs w:val="18"/>
        <w:u w:val="single"/>
      </w:rPr>
    </w:pPr>
  </w:p>
  <w:p w14:paraId="0F8C7C2C" w14:textId="77777777" w:rsidR="00642430" w:rsidRDefault="00642430" w:rsidP="00A00FAC">
    <w:pPr>
      <w:spacing w:after="0"/>
      <w:jc w:val="center"/>
      <w:rPr>
        <w:rFonts w:ascii="Poppins" w:hAnsi="Poppins" w:cs="Poppins"/>
        <w:b/>
        <w:sz w:val="18"/>
        <w:szCs w:val="18"/>
        <w:u w:val="single"/>
      </w:rPr>
    </w:pPr>
  </w:p>
  <w:p w14:paraId="1B8464E0" w14:textId="00F85D36" w:rsidR="00A00FAC" w:rsidRPr="00AE1F7D" w:rsidRDefault="00AE1F7D" w:rsidP="00A00FAC">
    <w:pPr>
      <w:spacing w:after="0"/>
      <w:jc w:val="center"/>
      <w:rPr>
        <w:rFonts w:ascii="Poppins" w:hAnsi="Poppins" w:cs="Poppins"/>
        <w:b/>
        <w:sz w:val="18"/>
        <w:szCs w:val="18"/>
        <w:u w:val="single"/>
        <w:lang w:val="en-US"/>
      </w:rPr>
    </w:pPr>
    <w:r w:rsidRPr="00AE1F7D">
      <w:rPr>
        <w:rFonts w:ascii="Poppins" w:hAnsi="Poppins" w:cs="Poppins"/>
        <w:b/>
        <w:sz w:val="18"/>
        <w:szCs w:val="18"/>
        <w:u w:val="single"/>
        <w:lang w:val="en-US"/>
      </w:rPr>
      <w:t>For more information</w:t>
    </w:r>
    <w:r w:rsidR="00A00FAC" w:rsidRPr="00AE1F7D">
      <w:rPr>
        <w:rFonts w:ascii="Poppins" w:hAnsi="Poppins" w:cs="Poppins"/>
        <w:b/>
        <w:sz w:val="18"/>
        <w:szCs w:val="18"/>
        <w:u w:val="single"/>
        <w:lang w:val="en-US"/>
      </w:rPr>
      <w:t xml:space="preserve">, </w:t>
    </w:r>
    <w:r w:rsidRPr="00AE1F7D">
      <w:rPr>
        <w:rFonts w:ascii="Poppins" w:hAnsi="Poppins" w:cs="Poppins"/>
        <w:b/>
        <w:sz w:val="18"/>
        <w:szCs w:val="18"/>
        <w:u w:val="single"/>
        <w:lang w:val="en-US"/>
      </w:rPr>
      <w:t>please contact her press office</w:t>
    </w:r>
    <w:r w:rsidR="00A00FAC" w:rsidRPr="00AE1F7D">
      <w:rPr>
        <w:rFonts w:ascii="Poppins" w:hAnsi="Poppins" w:cs="Poppins"/>
        <w:b/>
        <w:sz w:val="18"/>
        <w:szCs w:val="18"/>
        <w:u w:val="single"/>
        <w:lang w:val="en-US"/>
      </w:rPr>
      <w:t>:</w:t>
    </w:r>
  </w:p>
  <w:p w14:paraId="411EA464" w14:textId="77777777" w:rsidR="00A00FAC" w:rsidRPr="00642430" w:rsidRDefault="00642430" w:rsidP="00A00FAC">
    <w:pPr>
      <w:spacing w:after="0"/>
      <w:jc w:val="center"/>
      <w:rPr>
        <w:rFonts w:ascii="Poppins" w:hAnsi="Poppins" w:cs="Poppins"/>
        <w:sz w:val="18"/>
        <w:szCs w:val="18"/>
      </w:rPr>
    </w:pPr>
    <w:r w:rsidRPr="00642430">
      <w:rPr>
        <w:rFonts w:ascii="Poppins" w:hAnsi="Poppins" w:cs="Poppins"/>
        <w:noProof/>
        <w:sz w:val="72"/>
        <w:lang w:eastAsia="es-ES"/>
      </w:rPr>
      <w:drawing>
        <wp:anchor distT="0" distB="0" distL="114300" distR="114300" simplePos="0" relativeHeight="251659264" behindDoc="0" locked="0" layoutInCell="1" allowOverlap="1" wp14:anchorId="32C6C716" wp14:editId="32972F99">
          <wp:simplePos x="0" y="0"/>
          <wp:positionH relativeFrom="margin">
            <wp:posOffset>2555240</wp:posOffset>
          </wp:positionH>
          <wp:positionV relativeFrom="margin">
            <wp:posOffset>9288780</wp:posOffset>
          </wp:positionV>
          <wp:extent cx="1009650" cy="706796"/>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E9A0A" w14:textId="77777777" w:rsidR="00E6213B" w:rsidRDefault="00E6213B" w:rsidP="00346B82">
      <w:pPr>
        <w:spacing w:after="0" w:line="240" w:lineRule="auto"/>
      </w:pPr>
      <w:r>
        <w:separator/>
      </w:r>
    </w:p>
  </w:footnote>
  <w:footnote w:type="continuationSeparator" w:id="0">
    <w:p w14:paraId="20675F1F" w14:textId="77777777" w:rsidR="00E6213B" w:rsidRDefault="00E6213B"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93"/>
    <w:rsid w:val="00001093"/>
    <w:rsid w:val="0000458E"/>
    <w:rsid w:val="00017236"/>
    <w:rsid w:val="00051846"/>
    <w:rsid w:val="000A59D2"/>
    <w:rsid w:val="000B65CA"/>
    <w:rsid w:val="000C5EF0"/>
    <w:rsid w:val="000C6D0A"/>
    <w:rsid w:val="000D73CA"/>
    <w:rsid w:val="00130F0D"/>
    <w:rsid w:val="00145CE9"/>
    <w:rsid w:val="001460E5"/>
    <w:rsid w:val="00170B5D"/>
    <w:rsid w:val="001C541C"/>
    <w:rsid w:val="001E644E"/>
    <w:rsid w:val="002330EF"/>
    <w:rsid w:val="002C73E4"/>
    <w:rsid w:val="002E1AC7"/>
    <w:rsid w:val="002E2756"/>
    <w:rsid w:val="002E48FA"/>
    <w:rsid w:val="00305885"/>
    <w:rsid w:val="003460E3"/>
    <w:rsid w:val="00346B82"/>
    <w:rsid w:val="00361A72"/>
    <w:rsid w:val="00362B7D"/>
    <w:rsid w:val="0036786F"/>
    <w:rsid w:val="00410BB9"/>
    <w:rsid w:val="004319A8"/>
    <w:rsid w:val="00433382"/>
    <w:rsid w:val="0046263B"/>
    <w:rsid w:val="00477EA4"/>
    <w:rsid w:val="004B662B"/>
    <w:rsid w:val="004D5782"/>
    <w:rsid w:val="004F0C41"/>
    <w:rsid w:val="004F28D5"/>
    <w:rsid w:val="0050467F"/>
    <w:rsid w:val="00507B73"/>
    <w:rsid w:val="00586749"/>
    <w:rsid w:val="005D48E8"/>
    <w:rsid w:val="005E0A83"/>
    <w:rsid w:val="0062526F"/>
    <w:rsid w:val="00642430"/>
    <w:rsid w:val="006427FB"/>
    <w:rsid w:val="00663CD8"/>
    <w:rsid w:val="0068233B"/>
    <w:rsid w:val="006A71C0"/>
    <w:rsid w:val="006B0A2D"/>
    <w:rsid w:val="006B1839"/>
    <w:rsid w:val="006B7CBA"/>
    <w:rsid w:val="006C298C"/>
    <w:rsid w:val="006D3E6F"/>
    <w:rsid w:val="006E433E"/>
    <w:rsid w:val="006E690A"/>
    <w:rsid w:val="006F6501"/>
    <w:rsid w:val="00714B49"/>
    <w:rsid w:val="007244F4"/>
    <w:rsid w:val="00732DA1"/>
    <w:rsid w:val="00787FC5"/>
    <w:rsid w:val="007931B3"/>
    <w:rsid w:val="007C5003"/>
    <w:rsid w:val="007D1211"/>
    <w:rsid w:val="007D2E1A"/>
    <w:rsid w:val="007D3296"/>
    <w:rsid w:val="0080027E"/>
    <w:rsid w:val="00805312"/>
    <w:rsid w:val="008232E0"/>
    <w:rsid w:val="0083473D"/>
    <w:rsid w:val="00834B91"/>
    <w:rsid w:val="00847D67"/>
    <w:rsid w:val="00886040"/>
    <w:rsid w:val="008973CE"/>
    <w:rsid w:val="008A1620"/>
    <w:rsid w:val="008A2EDF"/>
    <w:rsid w:val="008D0CE3"/>
    <w:rsid w:val="009024C5"/>
    <w:rsid w:val="0091343A"/>
    <w:rsid w:val="00915C99"/>
    <w:rsid w:val="00942290"/>
    <w:rsid w:val="009848B4"/>
    <w:rsid w:val="00984CB3"/>
    <w:rsid w:val="00985B22"/>
    <w:rsid w:val="0099575C"/>
    <w:rsid w:val="009A5AA7"/>
    <w:rsid w:val="009B0D28"/>
    <w:rsid w:val="009C0DF1"/>
    <w:rsid w:val="009D4651"/>
    <w:rsid w:val="009E0926"/>
    <w:rsid w:val="009E0DFA"/>
    <w:rsid w:val="009E3C2F"/>
    <w:rsid w:val="009F5BA4"/>
    <w:rsid w:val="009F655C"/>
    <w:rsid w:val="00A00FAC"/>
    <w:rsid w:val="00A119B6"/>
    <w:rsid w:val="00A235B1"/>
    <w:rsid w:val="00A251DF"/>
    <w:rsid w:val="00A46124"/>
    <w:rsid w:val="00A6318F"/>
    <w:rsid w:val="00A85EE7"/>
    <w:rsid w:val="00A91BC1"/>
    <w:rsid w:val="00A94DE8"/>
    <w:rsid w:val="00AC0D0C"/>
    <w:rsid w:val="00AC734A"/>
    <w:rsid w:val="00AE1F7D"/>
    <w:rsid w:val="00B156BC"/>
    <w:rsid w:val="00B32DC2"/>
    <w:rsid w:val="00B44061"/>
    <w:rsid w:val="00B448D7"/>
    <w:rsid w:val="00B71D4B"/>
    <w:rsid w:val="00B77DA7"/>
    <w:rsid w:val="00B870A2"/>
    <w:rsid w:val="00BA77E6"/>
    <w:rsid w:val="00BC25A9"/>
    <w:rsid w:val="00BC4907"/>
    <w:rsid w:val="00BC5349"/>
    <w:rsid w:val="00BE646B"/>
    <w:rsid w:val="00C0002D"/>
    <w:rsid w:val="00C14DA5"/>
    <w:rsid w:val="00C30319"/>
    <w:rsid w:val="00C807D5"/>
    <w:rsid w:val="00CA3044"/>
    <w:rsid w:val="00CB0637"/>
    <w:rsid w:val="00CC7B89"/>
    <w:rsid w:val="00CE025D"/>
    <w:rsid w:val="00D0232C"/>
    <w:rsid w:val="00D06510"/>
    <w:rsid w:val="00D07499"/>
    <w:rsid w:val="00D34124"/>
    <w:rsid w:val="00D46016"/>
    <w:rsid w:val="00D506C3"/>
    <w:rsid w:val="00DA726D"/>
    <w:rsid w:val="00DE388C"/>
    <w:rsid w:val="00E25771"/>
    <w:rsid w:val="00E47600"/>
    <w:rsid w:val="00E515DD"/>
    <w:rsid w:val="00E56357"/>
    <w:rsid w:val="00E6213B"/>
    <w:rsid w:val="00E727DD"/>
    <w:rsid w:val="00E75A84"/>
    <w:rsid w:val="00E86879"/>
    <w:rsid w:val="00E9070F"/>
    <w:rsid w:val="00ED6A48"/>
    <w:rsid w:val="00EF6B79"/>
    <w:rsid w:val="00EF7FC9"/>
    <w:rsid w:val="00F04BD7"/>
    <w:rsid w:val="00F32BEA"/>
    <w:rsid w:val="00F56DF0"/>
    <w:rsid w:val="00F811FF"/>
    <w:rsid w:val="00F8532D"/>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EAD53"/>
  <w15:docId w15:val="{D7998BF2-7483-4E47-B0BE-8F59357B2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otte\Desktop\XXXXXXXX_BIO%20CH.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0A0D4-2826-4C02-9DB2-423916489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XXXXXXXX_BIO CH</Template>
  <TotalTime>45</TotalTime>
  <Pages>2</Pages>
  <Words>464</Words>
  <Characters>2650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3108</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ComunicaHair</dc:creator>
  <cp:keywords/>
  <dc:description/>
  <cp:lastModifiedBy>DCT ComunicaHair</cp:lastModifiedBy>
  <cp:revision>15</cp:revision>
  <cp:lastPrinted>2018-07-21T10:03:00Z</cp:lastPrinted>
  <dcterms:created xsi:type="dcterms:W3CDTF">2020-09-30T19:04:00Z</dcterms:created>
  <dcterms:modified xsi:type="dcterms:W3CDTF">2020-11-23T07:15:00Z</dcterms:modified>
</cp:coreProperties>
</file>