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Default Extension="psmdcp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57d72393c12940b9" /><Relationship Type="http://schemas.openxmlformats.org/package/2006/relationships/metadata/core-properties" Target="package/services/metadata/core-properties/8c248e959a5e41e1931dd7d16c1be9f0.psmdcp" Id="R46fbeb84bfb54cc7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w16du="http://schemas.microsoft.com/office/word/2023/wordml/word16du" xmlns:a14="http://schemas.microsoft.com/office/drawing/2010/main" mc:Ignorable="wp14">
  <w:body>
    <w:p w:rsidR="19D91843" w:rsidP="19D91843" w:rsidRDefault="19D91843" w14:paraId="226B8A5C" w14:textId="063F4BCD">
      <w:pPr>
        <w:pStyle w:val="Normal"/>
        <w:jc w:val="center"/>
        <w:rPr>
          <w:noProof w:val="0"/>
          <w:lang w:val="es-ES"/>
        </w:rPr>
      </w:pPr>
    </w:p>
    <w:p w:rsidR="5A1A6F3B" w:rsidP="1BF4330B" w:rsidRDefault="5A1A6F3B" w14:paraId="31E29697" w14:textId="66B09F3A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center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32"/>
          <w:szCs w:val="32"/>
          <w:lang w:val="es-ES"/>
        </w:rPr>
      </w:pPr>
      <w:r w:rsidRPr="1BF4330B" w:rsidR="5A1A6F3B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8"/>
          <w:szCs w:val="28"/>
          <w:lang w:val="es-ES"/>
        </w:rPr>
        <w:t>Geely</w:t>
      </w:r>
      <w:r w:rsidRPr="1BF4330B" w:rsidR="5A1A6F3B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8"/>
          <w:szCs w:val="28"/>
          <w:lang w:val="es-ES"/>
        </w:rPr>
        <w:t xml:space="preserve"> Holding Group y Google integrarán </w:t>
      </w:r>
      <w:r w:rsidRPr="1BF4330B" w:rsidR="5AE1A2C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8"/>
          <w:szCs w:val="28"/>
          <w:lang w:val="es-ES"/>
        </w:rPr>
        <w:t>nuevos softwares</w:t>
      </w:r>
      <w:r w:rsidRPr="1BF4330B" w:rsidR="5A1A6F3B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8"/>
          <w:szCs w:val="28"/>
          <w:lang w:val="es-ES"/>
        </w:rPr>
        <w:t xml:space="preserve"> en sus vehículos a partir de 2027</w:t>
      </w:r>
    </w:p>
    <w:p w:rsidR="19D91843" w:rsidP="19D91843" w:rsidRDefault="19D91843" w14:paraId="7FC07156" w14:textId="414988F3">
      <w:pPr>
        <w:pStyle w:val="Normal"/>
        <w:jc w:val="center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s"/>
        </w:rPr>
      </w:pPr>
    </w:p>
    <w:p w:rsidR="22D40A62" w:rsidP="1BF4330B" w:rsidRDefault="22D40A62" w14:paraId="38AF2BF1" w14:textId="01BA6B9F">
      <w:pPr>
        <w:pStyle w:val="ListParagraph"/>
        <w:ind w:left="720"/>
        <w:jc w:val="left"/>
        <w:rPr>
          <w:i w:val="1"/>
          <w:iCs w:val="1"/>
          <w:noProof w:val="0"/>
          <w:sz w:val="20"/>
          <w:szCs w:val="20"/>
          <w:lang w:val="es-ES"/>
        </w:rPr>
      </w:pPr>
      <w:r w:rsidR="1BF4330B">
        <w:drawing>
          <wp:anchor distT="0" distB="0" distL="114300" distR="114300" simplePos="0" relativeHeight="251658240" behindDoc="1" locked="0" layoutInCell="1" allowOverlap="1" wp14:editId="5EB30AA7" wp14:anchorId="267593A5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666408" cy="3714750"/>
            <wp:effectExtent l="0" t="0" r="0" b="0"/>
            <wp:wrapNone/>
            <wp:docPr id="5527658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52765800" name="Picture 552765800"/>
                    <pic:cNvPicPr/>
                  </pic:nvPicPr>
                  <pic:blipFill>
                    <a:blip xmlns:r="http://schemas.openxmlformats.org/officeDocument/2006/relationships" r:embed="rId17951194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66408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1BF4330B" w:rsidRDefault="00000000" w14:paraId="586EBE51" wp14:textId="71736FA7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440BF4FA" wp14:textId="76E25B43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1A179E63" wp14:textId="1144F678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0FC0258A" wp14:textId="5A4FB33C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70870B02" wp14:textId="392D25BA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400FB6B3" wp14:textId="452045EE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3761A9B8" wp14:textId="4E0FC4D3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0077B217" wp14:textId="4C872049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002F365D" wp14:textId="1617EAC0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5207EAB3" wp14:textId="324BF9EF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1267A4BE" wp14:textId="6AED665A">
      <w:pPr>
        <w:pStyle w:val="Normal"/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</w:pPr>
    </w:p>
    <w:p xmlns:wp14="http://schemas.microsoft.com/office/word/2010/wordml" w:rsidP="1BF4330B" w:rsidRDefault="00000000" w14:paraId="0613B8FA" wp14:textId="07518351">
      <w:pPr>
        <w:pStyle w:val="Normal"/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0"/>
          <w:szCs w:val="20"/>
          <w:lang w:val="es-ES"/>
        </w:rPr>
      </w:pPr>
      <w:r w:rsidRPr="1BF4330B" w:rsidR="63EEA380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 xml:space="preserve">Ciudad de México, a </w:t>
      </w:r>
      <w:r w:rsidRPr="1BF4330B" w:rsidR="63EEA380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 xml:space="preserve">21 </w:t>
      </w:r>
      <w:r w:rsidRPr="1BF4330B" w:rsidR="63EEA380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 xml:space="preserve">de octubre de </w:t>
      </w:r>
      <w:r w:rsidRPr="1BF4330B" w:rsidR="63EEA380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>2026. —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Geely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Holding Group anunció una alianza estratégica global con Google para incorporar Google Automotive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Services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1BF4330B" w:rsidR="63EEA380">
        <w:rPr>
          <w:rFonts w:ascii="Arial" w:hAnsi="Arial" w:eastAsia="Arial" w:cs="Arial"/>
          <w:noProof w:val="0"/>
          <w:color w:val="auto"/>
          <w:sz w:val="20"/>
          <w:szCs w:val="20"/>
          <w:lang w:val="es-ES"/>
        </w:rPr>
        <w:t xml:space="preserve">en los sistemas de </w:t>
      </w:r>
      <w:r w:rsidRPr="1BF4330B" w:rsidR="63EEA380">
        <w:rPr>
          <w:rFonts w:ascii="Arial" w:hAnsi="Arial" w:eastAsia="Arial" w:cs="Arial"/>
          <w:noProof w:val="0"/>
          <w:color w:val="auto"/>
          <w:sz w:val="20"/>
          <w:szCs w:val="20"/>
          <w:lang w:val="es-ES"/>
        </w:rPr>
        <w:t>infoentretenimiento</w:t>
      </w:r>
      <w:r w:rsidRPr="1BF4330B" w:rsidR="63EEA380">
        <w:rPr>
          <w:rFonts w:ascii="Arial" w:hAnsi="Arial" w:eastAsia="Arial" w:cs="Arial"/>
          <w:noProof w:val="0"/>
          <w:color w:val="auto"/>
          <w:sz w:val="20"/>
          <w:szCs w:val="20"/>
          <w:lang w:val="es-ES"/>
        </w:rPr>
        <w:t xml:space="preserve"> y las pantallas inteligentes de los vehículos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compatibles de las distintas marcas que integran su portafolio, en mercados internacionales donde los servicios de Google se encuentren disponibles.</w:t>
      </w:r>
    </w:p>
    <w:p w:rsidR="48DA2856" w:rsidP="6797E338" w:rsidRDefault="48DA2856" w14:paraId="4A89B02E" w14:textId="4B6023AA">
      <w:pPr>
        <w:spacing w:before="240" w:beforeAutospacing="off" w:after="240" w:afterAutospacing="off"/>
        <w:jc w:val="both"/>
      </w:pPr>
      <w:r w:rsidRPr="6797E338" w:rsidR="48DA2856">
        <w:rPr>
          <w:rFonts w:ascii="Arial" w:hAnsi="Arial" w:eastAsia="Arial" w:cs="Arial"/>
          <w:noProof w:val="0"/>
          <w:sz w:val="20"/>
          <w:szCs w:val="20"/>
          <w:lang w:val="es"/>
        </w:rPr>
        <w:t>La primera implementación está prevista para el segundo semestre de 2027 en mercados fuera de China y Estados Unidos, sujeta a la disponibilidad de los productos, las regulaciones aplicables y las condiciones de cada mercado.</w:t>
      </w:r>
    </w:p>
    <w:p xmlns:wp14="http://schemas.microsoft.com/office/word/2010/wordml" w:rsidP="63EEA380" w:rsidRDefault="00000000" w14:paraId="69340489" wp14:textId="06FC57BA">
      <w:pPr>
        <w:pStyle w:val="Normal"/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0"/>
          <w:szCs w:val="20"/>
          <w:lang w:val="es-ES"/>
        </w:rPr>
      </w:pPr>
      <w:r w:rsidRPr="63EEA380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Como parte de este despliegue, los vehículos compatibles de las marcas de </w:t>
      </w:r>
      <w:r w:rsidRPr="63EEA380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Geely Holding Group </w:t>
      </w:r>
      <w:r w:rsidRPr="63EEA380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contarán con servicios integrados de Google, como Gemini, Google Play y Google Maps, entre otro</w:t>
      </w:r>
      <w:r w:rsidRPr="63EEA380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s. A</w:t>
      </w:r>
      <w:r w:rsidRPr="63EEA380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l estar incorporadas directamente en el sistema del vehículo, estas herramientas ofrecerán funciones de inteligencia artificial multimodal por voz, navegación inteligente, conectividad entre dispositivos y acceso a una amplia variedad de aplicaciones diseñadas para utilizarse a bordo.</w:t>
      </w:r>
    </w:p>
    <w:p w:rsidR="7350E80F" w:rsidP="6797E338" w:rsidRDefault="7350E80F" w14:paraId="2FD58308" w14:textId="02BBC575">
      <w:pPr>
        <w:spacing w:before="240" w:beforeAutospacing="off" w:after="240" w:afterAutospacing="off"/>
        <w:jc w:val="both"/>
      </w:pPr>
      <w:r w:rsidRPr="6797E338" w:rsidR="7350E80F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Con esta integración, </w:t>
      </w:r>
      <w:r w:rsidRPr="6797E338" w:rsidR="7350E80F">
        <w:rPr>
          <w:rFonts w:ascii="Arial" w:hAnsi="Arial" w:eastAsia="Arial" w:cs="Arial"/>
          <w:noProof w:val="0"/>
          <w:sz w:val="20"/>
          <w:szCs w:val="20"/>
          <w:lang w:val="es-ES"/>
        </w:rPr>
        <w:t>Geely</w:t>
      </w:r>
      <w:r w:rsidRPr="6797E338" w:rsidR="7350E80F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Holding Group busca ofrecer trayectos más sencillos e intuitivos, con herramientas digitales que faciliten la experiencia de conducción y permitan mantener la atención en el camino.</w:t>
      </w:r>
    </w:p>
    <w:p w:rsidR="7350E80F" w:rsidP="63EEA380" w:rsidRDefault="7350E80F" w14:paraId="4B32D05C" w14:textId="0D3DDCAA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both"/>
      </w:pP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La colaboración amplía la relación que Google mantiene desde hace varios años con algunas de las marcas del portafolio de 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Geely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Holding Group.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Polestar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2, por ejemplo, integra servicios de Google desde 2020. Las siguientes implementaciones están previstas para vehículos de pasajeros de marcas como 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G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eely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,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Lynk &amp; Co, 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P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roton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,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R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iddara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y S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mart</w:t>
      </w:r>
      <w:r w:rsidRPr="74F3D651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, entre otras.</w:t>
      </w:r>
    </w:p>
    <w:p xmlns:wp14="http://schemas.microsoft.com/office/word/2010/wordml" w:rsidP="6797E338" w:rsidRDefault="00000000" w14:paraId="5ED4F480" wp14:textId="5DCB0F93">
      <w:pPr>
        <w:spacing w:before="240" w:beforeAutospacing="off" w:after="240" w:afterAutospacing="off"/>
        <w:jc w:val="both"/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</w:pPr>
      <w:r w:rsidRPr="6797E338" w:rsidR="7E2AE6B9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>“Las personas esperan encontrar en sus vehículos el mismo nivel de conectividad y conveniencia que forma parte de su vida cotidiana”,</w:t>
      </w:r>
      <w:r w:rsidRPr="6797E338" w:rsidR="7E2AE6B9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señaló el Dr. Shen Yuan, vicepre</w:t>
      </w:r>
      <w:r w:rsidRPr="6797E338" w:rsidR="7E2AE6B9">
        <w:rPr>
          <w:rFonts w:ascii="Arial" w:hAnsi="Arial" w:eastAsia="Arial" w:cs="Arial"/>
          <w:noProof w:val="0"/>
          <w:sz w:val="20"/>
          <w:szCs w:val="20"/>
          <w:lang w:val="es-ES"/>
        </w:rPr>
        <w:t>side</w:t>
      </w:r>
      <w:r w:rsidRPr="6797E338" w:rsidR="7E2AE6B9">
        <w:rPr>
          <w:rFonts w:ascii="Arial" w:hAnsi="Arial" w:eastAsia="Arial" w:cs="Arial"/>
          <w:noProof w:val="0"/>
          <w:sz w:val="20"/>
          <w:szCs w:val="20"/>
          <w:lang w:val="es-ES"/>
        </w:rPr>
        <w:t>nte s</w:t>
      </w:r>
      <w:r w:rsidRPr="6797E338" w:rsidR="4DB416F7">
        <w:rPr>
          <w:rFonts w:ascii="Arial" w:hAnsi="Arial" w:eastAsia="Arial" w:cs="Arial"/>
          <w:noProof w:val="0"/>
          <w:sz w:val="20"/>
          <w:szCs w:val="20"/>
          <w:lang w:val="es-ES"/>
        </w:rPr>
        <w:t>e</w:t>
      </w:r>
      <w:r w:rsidRPr="6797E338" w:rsidR="7E2AE6B9">
        <w:rPr>
          <w:rFonts w:ascii="Arial" w:hAnsi="Arial" w:eastAsia="Arial" w:cs="Arial"/>
          <w:noProof w:val="0"/>
          <w:sz w:val="20"/>
          <w:szCs w:val="20"/>
          <w:lang w:val="es-ES"/>
        </w:rPr>
        <w:t>nior y director de Tecnología de Geely Holding</w:t>
      </w:r>
      <w:r w:rsidRPr="6797E338" w:rsidR="7E2AE6B9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Grou</w:t>
      </w:r>
      <w:r w:rsidRPr="6797E338" w:rsidR="7E2AE6B9">
        <w:rPr>
          <w:rFonts w:ascii="Arial" w:hAnsi="Arial" w:eastAsia="Arial" w:cs="Arial"/>
          <w:noProof w:val="0"/>
          <w:sz w:val="20"/>
          <w:szCs w:val="20"/>
          <w:lang w:val="es-ES"/>
        </w:rPr>
        <w:t>p. “</w:t>
      </w:r>
      <w:r w:rsidRPr="6797E338" w:rsidR="7E2AE6B9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>A través de nuestra alianza con Google, integraremos servicios digitales directamente en nuestros vehículos para crear una experiencia de conducción más fluida, intuitiva y agradable”.</w:t>
      </w:r>
    </w:p>
    <w:p xmlns:wp14="http://schemas.microsoft.com/office/word/2010/wordml" w:rsidP="1BF4330B" w:rsidRDefault="00000000" w14:paraId="3BAB7B7F" wp14:textId="62F3E0A1">
      <w:pPr>
        <w:pStyle w:val="Normal"/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0"/>
          <w:szCs w:val="20"/>
          <w:lang w:val="es"/>
        </w:rPr>
      </w:pPr>
      <w:r w:rsidRPr="1BF4330B" w:rsidR="63EEA380">
        <w:rPr>
          <w:rFonts w:ascii="Arial" w:hAnsi="Arial" w:eastAsia="Arial" w:cs="Arial"/>
          <w:noProof w:val="0"/>
          <w:sz w:val="20"/>
          <w:szCs w:val="20"/>
          <w:lang w:val="es"/>
        </w:rPr>
        <w:t xml:space="preserve">Para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Geely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Holding Group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"/>
        </w:rPr>
        <w:t>, responder a las necesidades de sus clientes también implica reconocer que los hábitos digitales y los ecosistemas de servicios varían entre mercados. Esta alianza permitirá conectar a los usuarios de vehículos compatibles de las marcas del Grupo con el ecosistema digital global de Google, ofreciéndoles herramientas conocidas y una experiencia más integrada.</w:t>
      </w:r>
    </w:p>
    <w:p xmlns:wp14="http://schemas.microsoft.com/office/word/2010/wordml" w:rsidP="1BF4330B" w:rsidRDefault="00000000" w14:paraId="5D306E75" wp14:textId="44A56A19">
      <w:pPr>
        <w:pStyle w:val="Normal"/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0"/>
          <w:szCs w:val="20"/>
          <w:lang w:val="es-ES"/>
        </w:rPr>
      </w:pPr>
      <w:r w:rsidRPr="1BF4330B" w:rsidR="63EEA380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 xml:space="preserve">“Nos entusiasma llevar los servicios integrados de Google a más vehículos del portafolio de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Geely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Holding Group</w:t>
      </w:r>
      <w:r w:rsidRPr="1BF4330B" w:rsidR="63EEA380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>”,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comentó Haris Ramic, director de Producto de Android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Cars en Google. “</w:t>
      </w:r>
      <w:r w:rsidRPr="1BF4330B" w:rsidR="63EEA380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>Con esta colaboración, estamos transformando la experiencia a bordo para sus clientes, al ofrecer a los conductores sus aplicaciones favoritas, navegación intuitiva y un asistente personal con inteligencia artificial directamente desde el tablero”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.</w:t>
      </w:r>
    </w:p>
    <w:p xmlns:wp14="http://schemas.microsoft.com/office/word/2010/wordml" w:rsidP="22D40A62" w:rsidRDefault="00000000" w14:paraId="3071A8F6" wp14:textId="4500EA3E">
      <w:pPr>
        <w:spacing w:before="240" w:beforeAutospacing="off" w:after="240" w:afterAutospacing="off" w:line="240" w:lineRule="auto"/>
        <w:ind/>
        <w:jc w:val="both"/>
      </w:pPr>
      <w:r w:rsidRPr="1BF4330B" w:rsidR="63EEA380">
        <w:rPr>
          <w:rFonts w:ascii="Arial" w:hAnsi="Arial" w:eastAsia="Arial" w:cs="Arial"/>
          <w:noProof w:val="0"/>
          <w:sz w:val="20"/>
          <w:szCs w:val="20"/>
          <w:lang w:val="es"/>
        </w:rPr>
        <w:t xml:space="preserve">La información sobre los modelos y mercados compatibles, las funciones disponibles y las fechas específicas de implementación se dará a conocer conforme avance el despliegue. Los clientes podrán </w:t>
      </w:r>
    </w:p>
    <w:p xmlns:wp14="http://schemas.microsoft.com/office/word/2010/wordml" w:rsidP="1BF4330B" w:rsidRDefault="00000000" w14:paraId="00000018" wp14:textId="523FC119">
      <w:pPr>
        <w:pStyle w:val="Normal"/>
        <w:spacing w:before="240" w:beforeAutospacing="off" w:after="240" w:afterAutospacing="off" w:line="240" w:lineRule="auto"/>
        <w:ind/>
        <w:jc w:val="both"/>
        <w:rPr>
          <w:rFonts w:ascii="Arial" w:hAnsi="Arial" w:eastAsia="Arial" w:cs="Arial"/>
          <w:noProof w:val="0"/>
          <w:sz w:val="20"/>
          <w:szCs w:val="20"/>
          <w:lang w:val="es"/>
        </w:rPr>
      </w:pPr>
      <w:r w:rsidRPr="1BF4330B" w:rsidR="63EEA380">
        <w:rPr>
          <w:rFonts w:ascii="Arial" w:hAnsi="Arial" w:eastAsia="Arial" w:cs="Arial"/>
          <w:noProof w:val="0"/>
          <w:sz w:val="20"/>
          <w:szCs w:val="20"/>
          <w:lang w:val="es"/>
        </w:rPr>
        <w:t xml:space="preserve">consultar los sitios oficiales de cada marca perteneciente a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>Geely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Holding Group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"/>
        </w:rPr>
        <w:t xml:space="preserve"> </w:t>
      </w:r>
      <w:r w:rsidRPr="1BF4330B" w:rsidR="63EEA380">
        <w:rPr>
          <w:rFonts w:ascii="Arial" w:hAnsi="Arial" w:eastAsia="Arial" w:cs="Arial"/>
          <w:noProof w:val="0"/>
          <w:sz w:val="20"/>
          <w:szCs w:val="20"/>
          <w:lang w:val="es"/>
        </w:rPr>
        <w:t>y sus canales de distribución autorizados para conocer las actualizaciones correspondientes.</w:t>
      </w:r>
    </w:p>
    <w:p xmlns:wp14="http://schemas.microsoft.com/office/word/2010/wordml" w:rsidP="1BF4330B" w:rsidRDefault="00000000" w14:paraId="0000001A" wp14:textId="0E0E23C5">
      <w:pPr>
        <w:pStyle w:val="Normal"/>
        <w:spacing w:before="240" w:after="240" w:line="240" w:lineRule="auto"/>
        <w:ind w:right="-183"/>
        <w:jc w:val="both"/>
        <w:rPr>
          <w:rFonts w:ascii="Nunito" w:hAnsi="Nunito" w:eastAsia="Nunito" w:cs="Nunito"/>
          <w:b w:val="1"/>
          <w:bCs w:val="1"/>
          <w:color w:val="999999"/>
          <w:sz w:val="16"/>
          <w:szCs w:val="16"/>
          <w:lang w:val="es-ES"/>
        </w:rPr>
      </w:pPr>
      <w:r w:rsidRPr="1BF4330B" w:rsidR="0699AD3A">
        <w:rPr>
          <w:rFonts w:ascii="Nunito" w:hAnsi="Nunito" w:eastAsia="Nunito" w:cs="Nunito"/>
          <w:b w:val="1"/>
          <w:bCs w:val="1"/>
          <w:color w:val="999999"/>
          <w:sz w:val="16"/>
          <w:szCs w:val="16"/>
          <w:lang w:val="es-ES"/>
        </w:rPr>
        <w:t xml:space="preserve">Acerca de </w:t>
      </w:r>
      <w:r w:rsidRPr="1BF4330B" w:rsidR="0699AD3A">
        <w:rPr>
          <w:rFonts w:ascii="Nunito" w:hAnsi="Nunito" w:eastAsia="Nunito" w:cs="Nunito"/>
          <w:b w:val="1"/>
          <w:bCs w:val="1"/>
          <w:color w:val="999999"/>
          <w:sz w:val="16"/>
          <w:szCs w:val="16"/>
          <w:lang w:val="es-ES"/>
        </w:rPr>
        <w:t>Geely</w:t>
      </w:r>
      <w:r w:rsidRPr="1BF4330B" w:rsidR="0699AD3A">
        <w:rPr>
          <w:rFonts w:ascii="Nunito" w:hAnsi="Nunito" w:eastAsia="Nunito" w:cs="Nunito"/>
          <w:b w:val="1"/>
          <w:bCs w:val="1"/>
          <w:color w:val="999999"/>
          <w:sz w:val="16"/>
          <w:szCs w:val="16"/>
          <w:lang w:val="es-ES"/>
        </w:rPr>
        <w:t xml:space="preserve"> Auto Group</w:t>
      </w:r>
    </w:p>
    <w:p xmlns:wp14="http://schemas.microsoft.com/office/word/2010/wordml" w:rsidP="0699AD3A" w:rsidRDefault="00000000" w14:paraId="0000001B" wp14:textId="77777777">
      <w:pPr>
        <w:spacing w:before="240" w:after="240" w:line="240" w:lineRule="auto"/>
        <w:ind w:right="-183"/>
        <w:jc w:val="both"/>
        <w:rPr>
          <w:rFonts w:ascii="Nunito" w:hAnsi="Nunito" w:eastAsia="Nunito" w:cs="Nunito"/>
          <w:color w:val="999999"/>
          <w:sz w:val="16"/>
          <w:szCs w:val="16"/>
          <w:lang w:val="es-ES"/>
        </w:rPr>
      </w:pPr>
      <w:r w:rsidRPr="0699AD3A" w:rsidR="0699AD3A">
        <w:rPr>
          <w:rFonts w:ascii="Nunito" w:hAnsi="Nunito" w:eastAsia="Nunito" w:cs="Nunito"/>
          <w:color w:val="999999"/>
          <w:sz w:val="16"/>
          <w:szCs w:val="16"/>
          <w:lang w:val="es-ES"/>
        </w:rPr>
        <w:t>Geely Auto Group es una compañía automotriz líder a nivel mundial con sede en Hangzhou, China. Como parte de Zhejiang Geely Holding Group, Geely Auto Group desarrolla y fabrica vehículos de pasajeros bajo las marcas Geely, Lynk &amp; Co y Zeekr.</w:t>
      </w:r>
    </w:p>
    <w:p xmlns:wp14="http://schemas.microsoft.com/office/word/2010/wordml" w:rsidP="0699AD3A" w:rsidRDefault="00000000" w14:paraId="0000001C" wp14:textId="77777777">
      <w:pPr>
        <w:spacing w:before="240" w:after="240" w:line="240" w:lineRule="auto"/>
        <w:ind w:right="-183"/>
        <w:jc w:val="both"/>
        <w:rPr>
          <w:rFonts w:ascii="Nunito" w:hAnsi="Nunito" w:eastAsia="Nunito" w:cs="Nunito"/>
          <w:color w:val="999999"/>
          <w:sz w:val="16"/>
          <w:szCs w:val="16"/>
          <w:lang w:val="es-ES"/>
        </w:rPr>
      </w:pPr>
      <w:r w:rsidRPr="0699AD3A" w:rsidR="0699AD3A">
        <w:rPr>
          <w:rFonts w:ascii="Nunito" w:hAnsi="Nunito" w:eastAsia="Nunito" w:cs="Nunito"/>
          <w:color w:val="999999"/>
          <w:sz w:val="16"/>
          <w:szCs w:val="16"/>
          <w:lang w:val="es-ES"/>
        </w:rPr>
        <w:t>Con un firme enfoque en la innovación tecnológica, la electrificación y la movilidad sostenible, Geely Auto Group opera centros de I+D e instalaciones de fabricación de primer nivel en China, Europa y mercados internacionales clave. El Grupo se   compromete a ofrecer vehículos seguros, inteligentes y de alta calidad, equipados con tecnologías avanzadas como sistemas de propulsión híbridos, arquitecturas totalmente eléctricas, conectividad inteligente y sistemas de conducción autónoma.</w:t>
      </w:r>
    </w:p>
    <w:p xmlns:wp14="http://schemas.microsoft.com/office/word/2010/wordml" w:rsidP="0699AD3A" w:rsidRDefault="00000000" w14:paraId="0000001D" wp14:textId="77777777">
      <w:pPr>
        <w:spacing w:before="240" w:after="240" w:line="240" w:lineRule="auto"/>
        <w:ind w:right="-183"/>
        <w:jc w:val="both"/>
        <w:rPr>
          <w:rFonts w:ascii="Nunito" w:hAnsi="Nunito" w:eastAsia="Nunito" w:cs="Nunito"/>
          <w:color w:val="999999"/>
          <w:sz w:val="16"/>
          <w:szCs w:val="16"/>
          <w:lang w:val="es-ES"/>
        </w:rPr>
      </w:pPr>
      <w:r w:rsidRPr="481D3CB0" w:rsidR="0699AD3A">
        <w:rPr>
          <w:rFonts w:ascii="Nunito" w:hAnsi="Nunito" w:eastAsia="Nunito" w:cs="Nunito"/>
          <w:color w:val="999999"/>
          <w:sz w:val="16"/>
          <w:szCs w:val="16"/>
          <w:lang w:val="es-ES"/>
        </w:rPr>
        <w:t>Como empresa global, Geely Auto Group continúa expandiendo su presencia internacional mediante asociaciones estratégicas, operaciones localizadas y plataformas líderes en la industria. Geely se esfuerza por crear soluciones de movilidad más ecológicas, inteligentes y accesibles, impulsando así el futuro del transporte sostenible.</w:t>
      </w:r>
    </w:p>
    <w:p w:rsidR="41704C9D" w:rsidP="481D3CB0" w:rsidRDefault="41704C9D" w14:paraId="0B88283B" w14:textId="1C635416">
      <w:pPr>
        <w:spacing w:beforeAutospacing="on" w:after="0" w:afterAutospacing="off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"/>
        </w:rPr>
      </w:pPr>
      <w:r w:rsidRPr="481D3CB0" w:rsidR="41704C9D">
        <w:rPr>
          <w:rStyle w:val="Strong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Redes sociales oficiales</w:t>
      </w:r>
      <w:r w:rsidRPr="481D3CB0" w:rsidR="41704C9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 xml:space="preserve"> </w:t>
      </w:r>
      <w:r w:rsidRPr="481D3CB0" w:rsidR="41704C9D">
        <w:rPr>
          <w:rStyle w:val="Strong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Geely</w:t>
      </w:r>
    </w:p>
    <w:p w:rsidR="41704C9D" w:rsidP="481D3CB0" w:rsidRDefault="41704C9D" w14:paraId="643642B7" w14:textId="61DC8643">
      <w:pPr>
        <w:pStyle w:val="NormalWeb"/>
        <w:numPr>
          <w:ilvl w:val="0"/>
          <w:numId w:val="3"/>
        </w:numPr>
        <w:spacing w:before="0" w:beforeAutospacing="off" w:afterAutospacing="on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563C1"/>
          <w:sz w:val="18"/>
          <w:szCs w:val="18"/>
          <w:lang w:val="es"/>
        </w:rPr>
      </w:pPr>
      <w:r w:rsidRPr="481D3CB0" w:rsidR="41704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Facebook: </w:t>
      </w:r>
      <w:hyperlink r:id="R2fb7dd430d9c474f">
        <w:r w:rsidRPr="481D3CB0" w:rsidR="41704C9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n-US"/>
          </w:rPr>
          <w:t>https://www.facebook.com/GeelyMexico/</w:t>
        </w:r>
      </w:hyperlink>
      <w:r w:rsidRPr="481D3CB0" w:rsidR="41704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18"/>
          <w:szCs w:val="18"/>
          <w:lang w:val="en-US"/>
        </w:rPr>
        <w:t xml:space="preserve"> </w:t>
      </w:r>
    </w:p>
    <w:p w:rsidR="41704C9D" w:rsidP="481D3CB0" w:rsidRDefault="41704C9D" w14:paraId="33AB6FB6" w14:textId="0C1EF911">
      <w:pPr>
        <w:pStyle w:val="NormalWeb"/>
        <w:numPr>
          <w:ilvl w:val="0"/>
          <w:numId w:val="3"/>
        </w:numPr>
        <w:spacing w:beforeAutospacing="on" w:afterAutospacing="on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563C1"/>
          <w:sz w:val="18"/>
          <w:szCs w:val="18"/>
          <w:lang w:val="es"/>
        </w:rPr>
      </w:pPr>
      <w:r w:rsidRPr="481D3CB0" w:rsidR="41704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PT"/>
        </w:rPr>
        <w:t xml:space="preserve">Instagram: </w:t>
      </w:r>
      <w:hyperlink r:id="Rf3a69fc7e7304596">
        <w:r w:rsidRPr="481D3CB0" w:rsidR="41704C9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pt-PT"/>
          </w:rPr>
          <w:t>https://www.instagram.com/geelyautomexico/</w:t>
        </w:r>
      </w:hyperlink>
    </w:p>
    <w:p w:rsidR="41704C9D" w:rsidP="481D3CB0" w:rsidRDefault="41704C9D" w14:paraId="4B41D015" w14:textId="420007A8">
      <w:pPr>
        <w:spacing w:beforeAutospacing="on" w:after="0" w:afterAutospacing="off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"/>
        </w:rPr>
      </w:pPr>
      <w:r w:rsidRPr="481D3CB0" w:rsidR="41704C9D">
        <w:rPr>
          <w:rStyle w:val="Strong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 xml:space="preserve">Redes sociales oficiales Zeekr </w:t>
      </w:r>
    </w:p>
    <w:p w:rsidR="41704C9D" w:rsidP="481D3CB0" w:rsidRDefault="41704C9D" w14:paraId="5CDDF900" w14:textId="6074D604">
      <w:pPr>
        <w:pStyle w:val="NormalWeb"/>
        <w:numPr>
          <w:ilvl w:val="0"/>
          <w:numId w:val="3"/>
        </w:numPr>
        <w:spacing w:before="0" w:beforeAutospacing="off" w:afterAutospacing="on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"/>
        </w:rPr>
      </w:pPr>
      <w:r w:rsidRPr="481D3CB0" w:rsidR="41704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Facebook: </w:t>
      </w:r>
      <w:hyperlink r:id="R4b7c42019636477b">
        <w:r w:rsidRPr="481D3CB0" w:rsidR="41704C9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n-US"/>
          </w:rPr>
          <w:t>https://www.facebook.com/zeekrmexico/</w:t>
        </w:r>
      </w:hyperlink>
    </w:p>
    <w:p w:rsidR="41704C9D" w:rsidP="481D3CB0" w:rsidRDefault="41704C9D" w14:paraId="3355F03A" w14:textId="1FEF2D6C">
      <w:pPr>
        <w:pStyle w:val="NormalWeb"/>
        <w:numPr>
          <w:ilvl w:val="0"/>
          <w:numId w:val="3"/>
        </w:numPr>
        <w:spacing w:beforeAutospacing="on" w:afterAutospacing="on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"/>
        </w:rPr>
      </w:pPr>
      <w:r w:rsidRPr="481D3CB0" w:rsidR="41704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PT"/>
        </w:rPr>
        <w:t xml:space="preserve">Instagram: </w:t>
      </w:r>
      <w:hyperlink r:id="R7637d6144f2a4e7d">
        <w:r w:rsidRPr="481D3CB0" w:rsidR="41704C9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pt-PT"/>
          </w:rPr>
          <w:t>https://www.instagram.com/zeekrmexico/?hl=es</w:t>
        </w:r>
      </w:hyperlink>
    </w:p>
    <w:p w:rsidR="41704C9D" w:rsidP="481D3CB0" w:rsidRDefault="41704C9D" w14:paraId="656A5AC0" w14:textId="0126AF5A">
      <w:pPr>
        <w:spacing w:beforeAutospacing="on" w:after="0" w:afterAutospacing="off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"/>
        </w:rPr>
      </w:pPr>
      <w:r w:rsidRPr="481D3CB0" w:rsidR="41704C9D">
        <w:rPr>
          <w:rStyle w:val="Strong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Redes sociales oficiales Link</w:t>
      </w:r>
      <w:r w:rsidRPr="481D3CB0" w:rsidR="41704C9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 xml:space="preserve"> </w:t>
      </w:r>
      <w:r w:rsidRPr="481D3CB0" w:rsidR="41704C9D">
        <w:rPr>
          <w:rStyle w:val="Strong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&amp; Co</w:t>
      </w:r>
    </w:p>
    <w:p w:rsidR="41704C9D" w:rsidP="481D3CB0" w:rsidRDefault="41704C9D" w14:paraId="21F3840D" w14:textId="54D21AFE">
      <w:pPr>
        <w:pStyle w:val="NormalWeb"/>
        <w:numPr>
          <w:ilvl w:val="0"/>
          <w:numId w:val="3"/>
        </w:numPr>
        <w:spacing w:before="0" w:beforeAutospacing="off" w:afterAutospacing="on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"/>
        </w:rPr>
      </w:pPr>
      <w:r w:rsidRPr="481D3CB0" w:rsidR="41704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>Facebook:</w:t>
      </w:r>
      <w:hyperlink r:id="Re8084d83c13a457f">
        <w:r w:rsidRPr="481D3CB0" w:rsidR="41704C9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n-US"/>
          </w:rPr>
          <w:t>https://www.facebook.com/p/Lynk-Co-Mexico-61564633935363/?locale=es_LA</w:t>
        </w:r>
      </w:hyperlink>
    </w:p>
    <w:p w:rsidR="41704C9D" w:rsidP="481D3CB0" w:rsidRDefault="41704C9D" w14:paraId="613B3EB0" w14:textId="3F33E932">
      <w:pPr>
        <w:pStyle w:val="NormalWeb"/>
        <w:numPr>
          <w:ilvl w:val="0"/>
          <w:numId w:val="3"/>
        </w:numPr>
        <w:spacing w:beforeAutospacing="on" w:afterAutospacing="on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"/>
        </w:rPr>
      </w:pPr>
      <w:r w:rsidRPr="481D3CB0" w:rsidR="41704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PT"/>
        </w:rPr>
        <w:t xml:space="preserve">Instagram: </w:t>
      </w:r>
      <w:hyperlink r:id="R52c8c093228b40ce">
        <w:r w:rsidRPr="481D3CB0" w:rsidR="41704C9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pt-PT"/>
          </w:rPr>
          <w:t>https://www.instagram.com/lynkco_mx/?hl=es</w:t>
        </w:r>
      </w:hyperlink>
    </w:p>
    <w:p xmlns:wp14="http://schemas.microsoft.com/office/word/2010/wordml" w:rsidRDefault="00000000" w14:paraId="0000002D" wp14:textId="77777777">
      <w:pPr>
        <w:ind w:left="140" w:right="-600" w:firstLine="0"/>
        <w:jc w:val="both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</w:rPr>
        <w:t xml:space="preserve">Pamela Torres</w:t>
      </w:r>
    </w:p>
    <w:p xmlns:wp14="http://schemas.microsoft.com/office/word/2010/wordml" w:rsidP="0699AD3A" w:rsidRDefault="00000000" w14:paraId="0000002E" wp14:textId="77777777">
      <w:pPr>
        <w:spacing w:line="240" w:lineRule="auto"/>
        <w:ind w:left="141.73228346456688" w:right="-600" w:firstLine="0"/>
        <w:jc w:val="both"/>
        <w:rPr>
          <w:sz w:val="18"/>
          <w:szCs w:val="18"/>
          <w:lang w:val="es-ES"/>
        </w:rPr>
      </w:pPr>
      <w:r w:rsidRPr="0699AD3A" w:rsidR="0699AD3A">
        <w:rPr>
          <w:b w:val="1"/>
          <w:bCs w:val="1"/>
          <w:sz w:val="18"/>
          <w:szCs w:val="18"/>
          <w:lang w:val="es-ES"/>
        </w:rPr>
        <w:t xml:space="preserve">Geely Auto Group PR &amp; Communications Manager</w:t>
      </w:r>
      <w:r>
        <w:rPr>
          <w:rtl w:val="0"/>
        </w:rPr>
      </w:r>
    </w:p>
    <w:p xmlns:wp14="http://schemas.microsoft.com/office/word/2010/wordml" w:rsidRDefault="00000000" w14:paraId="0000002F" wp14:textId="77777777">
      <w:pPr>
        <w:ind w:left="140" w:right="-600" w:firstLine="0"/>
        <w:rPr>
          <w:color w:val="1155cc"/>
          <w:sz w:val="18"/>
          <w:szCs w:val="18"/>
        </w:rPr>
      </w:pPr>
      <w:r>
        <w:rPr>
          <w:color w:val="1155cc"/>
          <w:sz w:val="18"/>
          <w:szCs w:val="18"/>
          <w:rtl w:val="0"/>
        </w:rPr>
        <w:t xml:space="preserve">pamela.torres@geely.com</w:t>
      </w:r>
    </w:p>
    <w:p xmlns:wp14="http://schemas.microsoft.com/office/word/2010/wordml" w:rsidRDefault="00000000" w14:paraId="00000030" wp14:textId="77777777">
      <w:pPr>
        <w:ind w:left="140" w:right="-600" w:firstLine="0"/>
        <w:rPr>
          <w:color w:val="666666"/>
          <w:sz w:val="20"/>
          <w:szCs w:val="20"/>
        </w:rPr>
      </w:pPr>
      <w:r>
        <w:rPr>
          <w:rtl w:val="0"/>
        </w:rPr>
      </w:r>
    </w:p>
    <w:p xmlns:wp14="http://schemas.microsoft.com/office/word/2010/wordml" w:rsidRDefault="00000000" w14:paraId="00000031" wp14:textId="77777777">
      <w:pPr>
        <w:ind w:left="140" w:right="-60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</w:rPr>
        <w:t xml:space="preserve">Camila Guilbert</w:t>
      </w:r>
    </w:p>
    <w:p xmlns:wp14="http://schemas.microsoft.com/office/word/2010/wordml" w:rsidP="0699AD3A" w:rsidRDefault="00000000" w14:paraId="00000032" wp14:textId="77777777">
      <w:pPr>
        <w:spacing w:line="240" w:lineRule="auto"/>
        <w:ind w:left="141.73228346456688" w:right="-600" w:firstLine="0"/>
        <w:jc w:val="both"/>
        <w:rPr>
          <w:sz w:val="18"/>
          <w:szCs w:val="18"/>
          <w:lang w:val="es-ES"/>
        </w:rPr>
      </w:pPr>
      <w:r w:rsidRPr="0699AD3A" w:rsidR="0699AD3A">
        <w:rPr>
          <w:b w:val="1"/>
          <w:bCs w:val="1"/>
          <w:sz w:val="18"/>
          <w:szCs w:val="18"/>
          <w:lang w:val="es-ES"/>
        </w:rPr>
        <w:t xml:space="preserve">Geely Auto Group PR &amp; Communications Specialist</w:t>
      </w:r>
      <w:r>
        <w:rPr>
          <w:rtl w:val="0"/>
        </w:rPr>
      </w:r>
    </w:p>
    <w:p xmlns:wp14="http://schemas.microsoft.com/office/word/2010/wordml" w:rsidRDefault="00000000" w14:paraId="00000033" wp14:textId="77777777">
      <w:pPr>
        <w:ind w:left="140" w:right="-600" w:firstLine="0"/>
        <w:rPr>
          <w:color w:val="1155cc"/>
          <w:sz w:val="18"/>
          <w:szCs w:val="18"/>
        </w:rPr>
      </w:pPr>
      <w:hyperlink r:id="rId15">
        <w:r>
          <w:rPr>
            <w:color w:val="1155cc"/>
            <w:sz w:val="18"/>
            <w:szCs w:val="18"/>
            <w:u w:val="single"/>
            <w:rtl w:val="0"/>
          </w:rPr>
          <w:t xml:space="preserve">camila.guilbert@geely.com</w:t>
        </w:r>
      </w:hyperlink>
      <w:r>
        <w:rPr>
          <w:rtl w:val="0"/>
        </w:rPr>
      </w:r>
    </w:p>
    <w:p xmlns:wp14="http://schemas.microsoft.com/office/word/2010/wordml" w:rsidRDefault="00000000" w14:paraId="00000034" wp14:textId="77777777">
      <w:pPr>
        <w:ind w:left="140" w:right="-600" w:firstLine="0"/>
        <w:rPr>
          <w:color w:val="1155cc"/>
          <w:sz w:val="18"/>
          <w:szCs w:val="18"/>
        </w:rPr>
      </w:pPr>
    </w:p>
    <w:p xmlns:wp14="http://schemas.microsoft.com/office/word/2010/wordml" w:rsidP="04E991B1" w:rsidRDefault="00000000" w14:paraId="45D261A8" wp14:textId="0DE49135">
      <w:pPr>
        <w:pStyle w:val="Normal"/>
        <w:suppressLineNumbers w:val="0"/>
        <w:bidi w:val="0"/>
        <w:spacing w:before="0" w:beforeAutospacing="off" w:after="0" w:afterAutospacing="off" w:line="276" w:lineRule="auto"/>
        <w:ind w:left="140" w:right="-600"/>
        <w:jc w:val="left"/>
      </w:pPr>
      <w:r w:rsidRPr="04E991B1" w:rsidR="28E31388">
        <w:rPr>
          <w:b w:val="1"/>
          <w:bCs w:val="1"/>
          <w:sz w:val="18"/>
          <w:szCs w:val="18"/>
        </w:rPr>
        <w:t>Paola Ruiz</w:t>
      </w:r>
    </w:p>
    <w:p xmlns:wp14="http://schemas.microsoft.com/office/word/2010/wordml" w:rsidP="04E991B1" w:rsidRDefault="00000000" w14:paraId="7851D24A" wp14:textId="47E9D972">
      <w:pPr>
        <w:pStyle w:val="Normal"/>
        <w:suppressLineNumbers w:val="0"/>
        <w:bidi w:val="0"/>
        <w:spacing w:before="0" w:beforeAutospacing="off" w:after="0" w:afterAutospacing="off" w:line="240" w:lineRule="auto"/>
        <w:ind w:left="141" w:right="-600"/>
        <w:jc w:val="both"/>
      </w:pPr>
      <w:r w:rsidRPr="04E991B1" w:rsidR="28E31388">
        <w:rPr>
          <w:b w:val="1"/>
          <w:bCs w:val="1"/>
          <w:sz w:val="18"/>
          <w:szCs w:val="18"/>
          <w:lang w:val="es-ES"/>
        </w:rPr>
        <w:t>CS Manager, Another</w:t>
      </w:r>
    </w:p>
    <w:p xmlns:wp14="http://schemas.microsoft.com/office/word/2010/wordml" w:rsidRDefault="00000000" w14:paraId="35292952" wp14:textId="77880E66">
      <w:pPr>
        <w:ind w:left="140" w:right="-600" w:firstLine="0"/>
      </w:pPr>
      <w:r w:rsidRPr="04E991B1" w:rsidR="28E31388">
        <w:rPr>
          <w:color w:val="1155CC"/>
          <w:sz w:val="18"/>
          <w:szCs w:val="18"/>
          <w:u w:val="single"/>
          <w:lang w:val="es-ES"/>
        </w:rPr>
        <w:t>paola.ruiz@another.co</w:t>
      </w:r>
    </w:p>
    <w:p xmlns:wp14="http://schemas.microsoft.com/office/word/2010/wordml" w:rsidP="04E991B1" w:rsidRDefault="00000000" wp14:textId="77777777" w14:paraId="3711D45E">
      <w:pPr>
        <w:ind w:left="140" w:right="-600" w:firstLine="0"/>
        <w:rPr>
          <w:color w:val="1155CC"/>
          <w:sz w:val="18"/>
          <w:szCs w:val="18"/>
        </w:rPr>
      </w:pPr>
    </w:p>
    <w:p xmlns:wp14="http://schemas.microsoft.com/office/word/2010/wordml" w:rsidP="04E991B1" w:rsidRDefault="00000000" w14:paraId="00000041" wp14:textId="459C85B5">
      <w:pPr>
        <w:pStyle w:val="Normal"/>
        <w:ind w:left="140" w:right="-600" w:firstLine="0"/>
        <w:rPr>
          <w:color w:val="1155CC"/>
          <w:sz w:val="18"/>
          <w:szCs w:val="18"/>
        </w:rPr>
      </w:pPr>
    </w:p>
    <w:sectPr>
      <w:headerReference w:type="default" r:id="rId17"/>
      <w:footerReference w:type="default" r:id="rId18"/>
      <w:pgSz w:w="11909" w:h="16834" w:orient="portrait"/>
      <w:pgMar w:top="1440" w:right="1440" w:bottom="1440" w:left="1440" w:header="737.0078740157481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43" wp14:textId="77777777">
    <w:pPr>
      <w:rPr/>
    </w:pPr>
    <w:r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42" wp14:textId="77777777">
    <w:pPr>
      <w:jc w:val="left"/>
      <w:rPr/>
    </w:pPr>
    <w:r>
      <w:rPr>
        <w:rtl w:val="0"/>
      </w:rPr>
      <w:t xml:space="preserve">                                                                      </w:t>
    </w:r>
    <w:r>
      <w:drawing>
        <wp:anchor xmlns:wp14="http://schemas.microsoft.com/office/word/2010/wordprocessingDrawing" distT="0" distB="0" distL="0" distR="0" simplePos="0" relativeHeight="0" behindDoc="1" locked="0" layoutInCell="1" hidden="0" allowOverlap="1" wp14:anchorId="4F8B5778" wp14:editId="7777777">
          <wp:simplePos x="0" y="0"/>
          <wp:positionH relativeFrom="column">
            <wp:posOffset>1552575</wp:posOffset>
          </wp:positionH>
          <wp:positionV relativeFrom="paragraph">
            <wp:posOffset>195263</wp:posOffset>
          </wp:positionV>
          <wp:extent cx="925195" cy="295275"/>
          <wp:effectExtent l="0" t="0" r="0" b="0"/>
          <wp:wrapNone/>
          <wp:docPr id="3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25449" t="0" r="0" b="0"/>
                  <a:stretch>
                    <a:fillRect/>
                  </a:stretch>
                </pic:blipFill>
                <pic:spPr>
                  <a:xfrm>
                    <a:off x="0" y="0"/>
                    <a:ext cx="925195" cy="295275"/>
                  </a:xfrm>
                  <a:prstGeom prst="rect"/>
                  <a:ln/>
                </pic:spPr>
              </pic:pic>
            </a:graphicData>
          </a:graphic>
        </wp:anchor>
      </w:drawing>
    </w:r>
    <w:r>
      <w:drawing>
        <wp:anchor xmlns:wp14="http://schemas.microsoft.com/office/word/2010/wordprocessingDrawing" distT="0" distB="0" distL="0" distR="0" simplePos="0" relativeHeight="0" behindDoc="1" locked="0" layoutInCell="1" hidden="0" allowOverlap="1" wp14:anchorId="4B9C11DB" wp14:editId="7777777">
          <wp:simplePos x="0" y="0"/>
          <wp:positionH relativeFrom="column">
            <wp:posOffset>1928812</wp:posOffset>
          </wp:positionH>
          <wp:positionV relativeFrom="paragraph">
            <wp:posOffset>-380998</wp:posOffset>
          </wp:positionV>
          <wp:extent cx="1875234" cy="571500"/>
          <wp:effectExtent l="0" t="0" r="0" b="0"/>
          <wp:wrapNone/>
          <wp:docPr id="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0" t="28378" r="0" b="28378"/>
                  <a:stretch>
                    <a:fillRect/>
                  </a:stretch>
                </pic:blipFill>
                <pic:spPr>
                  <a:xfrm>
                    <a:off x="0" y="0"/>
                    <a:ext cx="1875234" cy="571500"/>
                  </a:xfrm>
                  <a:prstGeom prst="rect"/>
                  <a:ln/>
                </pic:spPr>
              </pic:pic>
            </a:graphicData>
          </a:graphic>
        </wp:anchor>
      </w:drawing>
    </w:r>
    <w:r>
      <w:drawing>
        <wp:anchor xmlns:wp14="http://schemas.microsoft.com/office/word/2010/wordprocessingDrawing" distT="114300" distB="114300" distL="114300" distR="114300" simplePos="0" relativeHeight="0" behindDoc="0" locked="0" layoutInCell="1" hidden="0" allowOverlap="1" wp14:anchorId="3299C163" wp14:editId="7777777">
          <wp:simplePos x="0" y="0"/>
          <wp:positionH relativeFrom="column">
            <wp:posOffset>3314700</wp:posOffset>
          </wp:positionH>
          <wp:positionV relativeFrom="paragraph">
            <wp:posOffset>233363</wp:posOffset>
          </wp:positionV>
          <wp:extent cx="923925" cy="230981"/>
          <wp:effectExtent l="0" t="0" r="0" b="0"/>
          <wp:wrapNone/>
          <wp:docPr id="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923925" cy="230981"/>
                  </a:xfrm>
                  <a:prstGeom prst="rect"/>
                  <a:ln/>
                </pic:spPr>
              </pic:pic>
            </a:graphicData>
          </a:graphic>
        </wp:anchor>
      </w:drawing>
    </w:r>
    <w:r>
      <w:drawing>
        <wp:anchor xmlns:wp14="http://schemas.microsoft.com/office/word/2010/wordprocessingDrawing" distT="114300" distB="114300" distL="114300" distR="114300" simplePos="0" relativeHeight="0" behindDoc="0" locked="0" layoutInCell="1" hidden="0" allowOverlap="1" wp14:anchorId="03298BDE" wp14:editId="7777777">
          <wp:simplePos x="0" y="0"/>
          <wp:positionH relativeFrom="column">
            <wp:posOffset>2694149</wp:posOffset>
          </wp:positionH>
          <wp:positionV relativeFrom="paragraph">
            <wp:posOffset>151125</wp:posOffset>
          </wp:positionV>
          <wp:extent cx="347382" cy="295275"/>
          <wp:effectExtent l="0" t="0" r="0" b="0"/>
          <wp:wrapNone/>
          <wp:docPr id="2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l="0" t="0" r="0" b="15000"/>
                  <a:stretch>
                    <a:fillRect/>
                  </a:stretch>
                </pic:blipFill>
                <pic:spPr>
                  <a:xfrm>
                    <a:off x="0" y="0"/>
                    <a:ext cx="347382" cy="2952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6">
    <w:nsid w:val="664dd6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bbbc6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5ddab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c8932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956c8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372b3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0699AD3A"/>
    <w:rsid w:val="03315C2C"/>
    <w:rsid w:val="04E991B1"/>
    <w:rsid w:val="04FF41C2"/>
    <w:rsid w:val="055DD89E"/>
    <w:rsid w:val="066740C1"/>
    <w:rsid w:val="0699AD3A"/>
    <w:rsid w:val="0883E228"/>
    <w:rsid w:val="08B7648A"/>
    <w:rsid w:val="0E045D68"/>
    <w:rsid w:val="158D48C0"/>
    <w:rsid w:val="15C96890"/>
    <w:rsid w:val="19D91843"/>
    <w:rsid w:val="19FBFC08"/>
    <w:rsid w:val="1BF4330B"/>
    <w:rsid w:val="1CC59853"/>
    <w:rsid w:val="1D38A14F"/>
    <w:rsid w:val="1E660687"/>
    <w:rsid w:val="20048C04"/>
    <w:rsid w:val="224912AA"/>
    <w:rsid w:val="22D40A62"/>
    <w:rsid w:val="25F528F0"/>
    <w:rsid w:val="262C5BE3"/>
    <w:rsid w:val="26AFDEE1"/>
    <w:rsid w:val="28A61123"/>
    <w:rsid w:val="28E31388"/>
    <w:rsid w:val="2DEE3A48"/>
    <w:rsid w:val="2FA06986"/>
    <w:rsid w:val="3027B40A"/>
    <w:rsid w:val="31CFC6C7"/>
    <w:rsid w:val="325F844D"/>
    <w:rsid w:val="395B7246"/>
    <w:rsid w:val="3D0CF855"/>
    <w:rsid w:val="3E681D27"/>
    <w:rsid w:val="3EFAF54F"/>
    <w:rsid w:val="41704C9D"/>
    <w:rsid w:val="43007B64"/>
    <w:rsid w:val="437BC674"/>
    <w:rsid w:val="4394B575"/>
    <w:rsid w:val="44BF52B0"/>
    <w:rsid w:val="46F7C9FE"/>
    <w:rsid w:val="481D3CB0"/>
    <w:rsid w:val="48DA2856"/>
    <w:rsid w:val="4DB416F7"/>
    <w:rsid w:val="4E008DB4"/>
    <w:rsid w:val="4F24C3D2"/>
    <w:rsid w:val="4FC912CE"/>
    <w:rsid w:val="4FD940F3"/>
    <w:rsid w:val="57E4F01B"/>
    <w:rsid w:val="587DC0C7"/>
    <w:rsid w:val="5A1A6F3B"/>
    <w:rsid w:val="5A28656E"/>
    <w:rsid w:val="5AE1A2C0"/>
    <w:rsid w:val="5D43947E"/>
    <w:rsid w:val="63CA9DCA"/>
    <w:rsid w:val="63EEA380"/>
    <w:rsid w:val="665459D6"/>
    <w:rsid w:val="674755B1"/>
    <w:rsid w:val="6797E338"/>
    <w:rsid w:val="68727D3B"/>
    <w:rsid w:val="6D9D99D9"/>
    <w:rsid w:val="7350E80F"/>
    <w:rsid w:val="73A9902C"/>
    <w:rsid w:val="7411279C"/>
    <w:rsid w:val="7417392E"/>
    <w:rsid w:val="74F3D651"/>
    <w:rsid w:val="76A0E1AC"/>
    <w:rsid w:val="7960FE1B"/>
    <w:rsid w:val="7985BF71"/>
    <w:rsid w:val="7D3B93B3"/>
    <w:rsid w:val="7E2AE6B9"/>
    <w:rsid w:val="7F769789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EC5E52"/>
  <w15:docId w15:val="{1EF2816E-4C98-4756-A0D8-F338427E4B61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12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after="8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40" w:after="8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240" w:after="8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Normal Table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0"/>
  </w:style>
  <w:style w:type="table" w:styleId="TableNormal" w:default="1">
    <w:name w:val="Normal Table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1"/>
  </w:style>
  <w:style w:type="table" w:styleId="TableNormal" w:default="1">
    <w:name w:val="Normal Table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2"/>
  </w:style>
  <w:style w:type="table" w:styleId="TableNormal" w:default="1">
    <w:name w:val="Normal Table3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3"/>
  </w:style>
  <w:style w:type="table" w:styleId="TableNormal" w:default="1">
    <w:name w:val="Normal Table4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4"/>
  </w:style>
  <w:style w:type="table" w:styleId="TableNormal" w:default="1">
    <w:name w:val="Normal Table5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5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character" w:styleId="DefaultParagraphFont" w:default="1">
    <w:uiPriority w:val="1"/>
    <w:name w:val="Default Paragraph Font"/>
    <w:semiHidden/>
    <w:unhideWhenUsed/>
    <w:rsid w:val="481D3CB0"/>
  </w:style>
  <w:style w:type="character" w:styleId="Strong">
    <w:uiPriority w:val="22"/>
    <w:name w:val="Strong"/>
    <w:basedOn w:val="DefaultParagraphFont"/>
    <w:qFormat/>
    <w:rsid w:val="481D3CB0"/>
    <w:rPr>
      <w:b w:val="1"/>
      <w:bCs w:val="1"/>
    </w:rPr>
  </w:style>
  <w:style w:type="character" w:styleId="Hyperlink">
    <w:uiPriority w:val="99"/>
    <w:name w:val="Hyperlink"/>
    <w:basedOn w:val="DefaultParagraphFont"/>
    <w:unhideWhenUsed/>
    <w:rsid w:val="481D3CB0"/>
    <w:rPr>
      <w:color w:val="0000FF"/>
      <w:u w:val="single"/>
    </w:rPr>
  </w:style>
  <w:style w:type="paragraph" w:styleId="NormalWeb">
    <w:uiPriority w:val="99"/>
    <w:name w:val="Normal (Web)"/>
    <w:unhideWhenUsed/>
    <w:rsid w:val="481D3CB0"/>
    <w:rPr>
      <w:rFonts w:ascii="Times New Roman" w:hAnsi="Times New Roman" w:cs="Times New Roman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8" /><Relationship Type="http://schemas.openxmlformats.org/officeDocument/2006/relationships/fontTable" Target="fontTable.xml" Id="rId3" /><Relationship Type="http://schemas.openxmlformats.org/officeDocument/2006/relationships/customXml" Target="../customXML/item4.xml" Id="rId21" /><Relationship Type="http://schemas.openxmlformats.org/officeDocument/2006/relationships/header" Target="header1.xml" Id="rId17" /><Relationship Type="http://schemas.openxmlformats.org/officeDocument/2006/relationships/settings" Target="settings.xml" Id="rId2" /><Relationship Type="http://schemas.openxmlformats.org/officeDocument/2006/relationships/customXml" Target="../customXML/item3.xml" Id="rId20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hyperlink" Target="mailto:camila.guilbert@geely.com" TargetMode="External" Id="rId15" /><Relationship Type="http://schemas.openxmlformats.org/officeDocument/2006/relationships/styles" Target="styles.xml" Id="rId5" /><Relationship Type="http://schemas.openxmlformats.org/officeDocument/2006/relationships/customXml" Target="../customXML/item2.xml" Id="rId19" /><Relationship Type="http://schemas.openxmlformats.org/officeDocument/2006/relationships/numbering" Target="numbering.xml" Id="rId4" /><Relationship Type="http://schemas.openxmlformats.org/officeDocument/2006/relationships/hyperlink" Target="https://www.facebook.com/GeelyMexico/" TargetMode="External" Id="R2fb7dd430d9c474f" /><Relationship Type="http://schemas.openxmlformats.org/officeDocument/2006/relationships/hyperlink" Target="https://www.instagram.com/geelyautomexico/" TargetMode="External" Id="Rf3a69fc7e7304596" /><Relationship Type="http://schemas.openxmlformats.org/officeDocument/2006/relationships/hyperlink" Target="https://www.facebook.com/zeekrmexico/" TargetMode="External" Id="R4b7c42019636477b" /><Relationship Type="http://schemas.openxmlformats.org/officeDocument/2006/relationships/hyperlink" Target="https://www.instagram.com/zeekrmexico/?hl=es" TargetMode="External" Id="R7637d6144f2a4e7d" /><Relationship Type="http://schemas.openxmlformats.org/officeDocument/2006/relationships/hyperlink" Target="https://www.facebook.com/p/Lynk-Co-Mexico-61564633935363/?locale=es_LA" TargetMode="External" Id="Re8084d83c13a457f" /><Relationship Type="http://schemas.openxmlformats.org/officeDocument/2006/relationships/hyperlink" Target="https://www.instagram.com/lynkco_mx/?hl=es" TargetMode="External" Id="R52c8c093228b40ce" /><Relationship Type="http://schemas.microsoft.com/office/2011/relationships/people" Target="people.xml" Id="Rde1c2fa8b105447a" /><Relationship Type="http://schemas.openxmlformats.org/officeDocument/2006/relationships/image" Target="/media/image5.png" Id="rId1795119402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sP+7IROmuAKDpOf8RrlHHqrjVA==">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8A35E8CDD4140B74EF995C17CD9E2" ma:contentTypeVersion="16" ma:contentTypeDescription="Create a new document." ma:contentTypeScope="" ma:versionID="be87ba341483e7fea929bfbd5b04eb26">
  <xsd:schema xmlns:xsd="http://www.w3.org/2001/XMLSchema" xmlns:xs="http://www.w3.org/2001/XMLSchema" xmlns:p="http://schemas.microsoft.com/office/2006/metadata/properties" xmlns:ns2="0e96de25-8934-48a0-ac20-b6e6595cc026" xmlns:ns3="f173f96b-472c-45ce-9fda-c884fe302b36" targetNamespace="http://schemas.microsoft.com/office/2006/metadata/properties" ma:root="true" ma:fieldsID="7f56d2fca3cb9d292f432739822a280d" ns2:_="" ns3:_="">
    <xsd:import namespace="0e96de25-8934-48a0-ac20-b6e6595cc026"/>
    <xsd:import namespace="f173f96b-472c-45ce-9fda-c884fe302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6de25-8934-48a0-ac20-b6e6595cc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3f96b-472c-45ce-9fda-c884fe302b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e7d53cc-bd75-498d-9bd1-c56eb030e5fa}" ma:internalName="TaxCatchAll" ma:showField="CatchAllData" ma:web="f173f96b-472c-45ce-9fda-c884fe302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73f96b-472c-45ce-9fda-c884fe302b36" xsi:nil="true"/>
    <lcf76f155ced4ddcb4097134ff3c332f xmlns="0e96de25-8934-48a0-ac20-b6e6595cc0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9C1853C-6625-43E0-BAF4-3F7511FE569F}"/>
</file>

<file path=customXML/itemProps3.xml><?xml version="1.0" encoding="utf-8"?>
<ds:datastoreItem xmlns:ds="http://schemas.openxmlformats.org/officeDocument/2006/customXml" ds:itemID="{3A706688-F802-41A6-9972-5AE48F822D10}"/>
</file>

<file path=customXML/itemProps4.xml><?xml version="1.0" encoding="utf-8"?>
<ds:datastoreItem xmlns:ds="http://schemas.openxmlformats.org/officeDocument/2006/customXml" ds:itemID="{D0162B39-1C9A-4392-B201-CC838CE01DAC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0x010100BEF8A35E8CDD4140B74EF995C17CD9E2</vt:lpwstr>
  </property>
  <property fmtid="{D5CDD505-2E9C-101B-9397-08002B2CF9AE}" pid="3" name="MediaServiceImageTags">
    <vt:lpwstr/>
  </property>
</Properties>
</file>