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F324F" w14:textId="77777777" w:rsidR="009813A3" w:rsidRPr="000507F2" w:rsidRDefault="00803758" w:rsidP="00AB43A1">
      <w:pPr>
        <w:spacing w:after="0" w:line="360" w:lineRule="auto"/>
        <w:jc w:val="right"/>
        <w:rPr>
          <w:rFonts w:ascii="Helvetica" w:hAnsi="Helvetica"/>
          <w:lang w:val="fr-FR"/>
        </w:rPr>
      </w:pPr>
      <w:r w:rsidRPr="000507F2">
        <w:rPr>
          <w:rFonts w:ascii="Helvetica" w:hAnsi="Helvetica"/>
          <w:noProof/>
          <w:lang w:val="en-US" w:eastAsia="nl-NL"/>
        </w:rPr>
        <mc:AlternateContent>
          <mc:Choice Requires="wps">
            <w:drawing>
              <wp:inline distT="0" distB="0" distL="0" distR="0" wp14:anchorId="3D4E6CAD" wp14:editId="04ABF9D9">
                <wp:extent cx="304800" cy="304800"/>
                <wp:effectExtent l="0" t="0" r="0" b="0"/>
                <wp:docPr id="1" name="AutoShape 1" descr="https://dl-web.dropbox.com/get/Customers%20%26%20Prospects/DKV/Afbeeldingen/Witte%20ondergrond%20DKV_Logo_4C_L.JPG?_subject_uid=34617692&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BE5BA19" id="AutoShape 1" o:spid="_x0000_s1026" alt="https://dl-web.dropbox.com/get/Customers%20%26%20Prospects/DKV/Afbeeldingen/Witte%20ondergrond%20DKV_Logo_4C_L.JPG?_subject_uid=34617692&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mKhuwNcCAAA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0507F2">
        <w:rPr>
          <w:rFonts w:ascii="Helvetica" w:hAnsi="Helvetica"/>
          <w:noProof/>
          <w:lang w:val="en-US" w:eastAsia="nl-NL"/>
        </w:rPr>
        <w:drawing>
          <wp:inline distT="0" distB="0" distL="0" distR="0" wp14:anchorId="549CBADE" wp14:editId="1BB9C9F7">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1D3033E2" w14:textId="5BD8CBD0" w:rsidR="00AB43A1" w:rsidRPr="000507F2" w:rsidRDefault="00AB43A1" w:rsidP="00AB43A1">
      <w:pPr>
        <w:spacing w:after="0" w:line="360" w:lineRule="auto"/>
        <w:jc w:val="center"/>
        <w:rPr>
          <w:rFonts w:ascii="Helvetica" w:hAnsi="Helvetica" w:cs="Arial"/>
          <w:b/>
          <w:sz w:val="26"/>
          <w:szCs w:val="26"/>
          <w:lang w:val="fr-FR"/>
        </w:rPr>
      </w:pPr>
      <w:r w:rsidRPr="000507F2">
        <w:rPr>
          <w:rFonts w:ascii="Helvetica" w:hAnsi="Helvetica" w:cs="Arial"/>
          <w:b/>
          <w:sz w:val="26"/>
          <w:szCs w:val="26"/>
          <w:lang w:val="fr-FR"/>
        </w:rPr>
        <w:t xml:space="preserve">XWIFT </w:t>
      </w:r>
      <w:r w:rsidR="00D36182" w:rsidRPr="000507F2">
        <w:rPr>
          <w:rFonts w:ascii="Helvetica" w:hAnsi="Helvetica" w:cs="Arial"/>
          <w:b/>
          <w:sz w:val="26"/>
          <w:szCs w:val="26"/>
          <w:lang w:val="fr-FR"/>
        </w:rPr>
        <w:t>paie</w:t>
      </w:r>
      <w:r w:rsidR="000F1BE4" w:rsidRPr="000507F2">
        <w:rPr>
          <w:rFonts w:ascii="Helvetica" w:hAnsi="Helvetica" w:cs="Arial"/>
          <w:b/>
          <w:sz w:val="26"/>
          <w:szCs w:val="26"/>
          <w:lang w:val="fr-FR"/>
        </w:rPr>
        <w:t xml:space="preserve"> </w:t>
      </w:r>
      <w:r w:rsidR="00D36182" w:rsidRPr="000507F2">
        <w:rPr>
          <w:rFonts w:ascii="Helvetica" w:hAnsi="Helvetica" w:cs="Arial"/>
          <w:b/>
          <w:sz w:val="26"/>
          <w:szCs w:val="26"/>
          <w:lang w:val="fr-FR"/>
        </w:rPr>
        <w:t>son péage kilométrique belge</w:t>
      </w:r>
      <w:r w:rsidR="000F1BE4" w:rsidRPr="000507F2">
        <w:rPr>
          <w:rFonts w:ascii="Helvetica" w:hAnsi="Helvetica" w:cs="Arial"/>
          <w:b/>
          <w:sz w:val="26"/>
          <w:szCs w:val="26"/>
          <w:lang w:val="fr-FR"/>
        </w:rPr>
        <w:t xml:space="preserve"> avec DKV</w:t>
      </w:r>
    </w:p>
    <w:p w14:paraId="6A8C3F3A" w14:textId="165E3D03" w:rsidR="00BF36E1" w:rsidRPr="000507F2" w:rsidRDefault="00D36182" w:rsidP="00AB43A1">
      <w:pPr>
        <w:spacing w:after="0" w:line="360" w:lineRule="auto"/>
        <w:jc w:val="center"/>
        <w:rPr>
          <w:rFonts w:ascii="Helvetica" w:hAnsi="Helvetica" w:cs="Arial"/>
          <w:i/>
          <w:sz w:val="24"/>
          <w:szCs w:val="24"/>
          <w:lang w:val="fr-FR"/>
        </w:rPr>
      </w:pPr>
      <w:r w:rsidRPr="000507F2">
        <w:rPr>
          <w:rFonts w:ascii="Helvetica" w:hAnsi="Helvetica" w:cs="Arial"/>
          <w:i/>
          <w:sz w:val="24"/>
          <w:szCs w:val="24"/>
          <w:lang w:val="fr-FR"/>
        </w:rPr>
        <w:t>La société</w:t>
      </w:r>
      <w:r w:rsidR="000F1BE4" w:rsidRPr="000507F2">
        <w:rPr>
          <w:rFonts w:ascii="Helvetica" w:hAnsi="Helvetica" w:cs="Arial"/>
          <w:i/>
          <w:sz w:val="24"/>
          <w:szCs w:val="24"/>
          <w:lang w:val="fr-FR"/>
        </w:rPr>
        <w:t xml:space="preserve"> de transport express </w:t>
      </w:r>
      <w:r w:rsidRPr="000507F2">
        <w:rPr>
          <w:rFonts w:ascii="Helvetica" w:hAnsi="Helvetica" w:cs="Arial"/>
          <w:i/>
          <w:sz w:val="24"/>
          <w:szCs w:val="24"/>
          <w:lang w:val="fr-FR"/>
        </w:rPr>
        <w:t>s’associe à DKV pour le paiement par carte du carburant et des péages</w:t>
      </w:r>
    </w:p>
    <w:p w14:paraId="2935EEE0" w14:textId="77777777" w:rsidR="00C64F68" w:rsidRPr="000507F2" w:rsidRDefault="00C64F68" w:rsidP="00AB43A1">
      <w:pPr>
        <w:spacing w:after="0" w:line="360" w:lineRule="auto"/>
        <w:rPr>
          <w:rFonts w:ascii="Helvetica" w:hAnsi="Helvetica" w:cs="Arial"/>
          <w:lang w:val="fr-FR"/>
        </w:rPr>
      </w:pPr>
    </w:p>
    <w:p w14:paraId="08C20727" w14:textId="152730C0" w:rsidR="00494399" w:rsidRPr="000507F2" w:rsidRDefault="000F1BE4" w:rsidP="00AB43A1">
      <w:pPr>
        <w:spacing w:after="0" w:line="360" w:lineRule="auto"/>
        <w:rPr>
          <w:rFonts w:ascii="Helvetica" w:hAnsi="Helvetica" w:cs="Arial"/>
          <w:b/>
          <w:lang w:val="fr-FR"/>
        </w:rPr>
      </w:pPr>
      <w:r w:rsidRPr="000507F2">
        <w:rPr>
          <w:rFonts w:ascii="Helvetica" w:hAnsi="Helvetica" w:cs="Arial"/>
          <w:lang w:val="fr-FR"/>
        </w:rPr>
        <w:t>Bruxelles</w:t>
      </w:r>
      <w:r w:rsidR="00120FEC" w:rsidRPr="000507F2">
        <w:rPr>
          <w:rFonts w:ascii="Helvetica" w:hAnsi="Helvetica" w:cs="Arial"/>
          <w:lang w:val="fr-FR"/>
        </w:rPr>
        <w:t xml:space="preserve">, </w:t>
      </w:r>
      <w:r w:rsidRPr="000507F2">
        <w:rPr>
          <w:rFonts w:ascii="Helvetica" w:hAnsi="Helvetica" w:cs="Arial"/>
          <w:lang w:val="fr-FR"/>
        </w:rPr>
        <w:t xml:space="preserve">le </w:t>
      </w:r>
      <w:r w:rsidR="006103DD">
        <w:rPr>
          <w:rFonts w:ascii="Helvetica" w:hAnsi="Helvetica" w:cs="Arial"/>
          <w:lang w:val="fr-FR"/>
        </w:rPr>
        <w:t>9</w:t>
      </w:r>
      <w:r w:rsidR="00AB43A1" w:rsidRPr="000507F2">
        <w:rPr>
          <w:rFonts w:ascii="Helvetica" w:hAnsi="Helvetica" w:cs="Arial"/>
          <w:lang w:val="fr-FR"/>
        </w:rPr>
        <w:t xml:space="preserve"> </w:t>
      </w:r>
      <w:r w:rsidRPr="000507F2">
        <w:rPr>
          <w:rFonts w:ascii="Helvetica" w:hAnsi="Helvetica" w:cs="Arial"/>
          <w:lang w:val="fr-FR"/>
        </w:rPr>
        <w:t>février</w:t>
      </w:r>
      <w:r w:rsidR="00B60E72" w:rsidRPr="000507F2">
        <w:rPr>
          <w:rFonts w:ascii="Helvetica" w:hAnsi="Helvetica" w:cs="Arial"/>
          <w:lang w:val="fr-FR"/>
        </w:rPr>
        <w:t xml:space="preserve"> 2016</w:t>
      </w:r>
      <w:r w:rsidR="00120FEC" w:rsidRPr="000507F2">
        <w:rPr>
          <w:rFonts w:ascii="Helvetica" w:hAnsi="Helvetica" w:cs="Arial"/>
          <w:lang w:val="fr-FR"/>
        </w:rPr>
        <w:t xml:space="preserve"> –</w:t>
      </w:r>
      <w:r w:rsidR="001A3E96" w:rsidRPr="000507F2">
        <w:rPr>
          <w:rFonts w:ascii="Helvetica" w:hAnsi="Helvetica" w:cs="Arial"/>
          <w:lang w:val="fr-FR"/>
        </w:rPr>
        <w:t xml:space="preserve"> </w:t>
      </w:r>
      <w:r w:rsidRPr="000507F2">
        <w:rPr>
          <w:rFonts w:ascii="Helvetica" w:hAnsi="Helvetica" w:cs="Arial"/>
          <w:b/>
          <w:lang w:val="fr-FR"/>
        </w:rPr>
        <w:t>La société</w:t>
      </w:r>
      <w:r w:rsidR="00AB43A1" w:rsidRPr="000507F2">
        <w:rPr>
          <w:rFonts w:ascii="Helvetica" w:hAnsi="Helvetica" w:cs="Arial"/>
          <w:b/>
          <w:lang w:val="fr-FR"/>
        </w:rPr>
        <w:t xml:space="preserve"> XWIFT BVBA</w:t>
      </w:r>
      <w:r w:rsidRPr="000507F2">
        <w:rPr>
          <w:rFonts w:ascii="Helvetica" w:hAnsi="Helvetica" w:cs="Arial"/>
          <w:b/>
          <w:lang w:val="fr-FR"/>
        </w:rPr>
        <w:t xml:space="preserve">, </w:t>
      </w:r>
      <w:r w:rsidR="00623477" w:rsidRPr="000507F2">
        <w:rPr>
          <w:rFonts w:ascii="Helvetica" w:hAnsi="Helvetica" w:cs="Arial"/>
          <w:b/>
          <w:lang w:val="fr-FR"/>
        </w:rPr>
        <w:t>basée</w:t>
      </w:r>
      <w:r w:rsidRPr="000507F2">
        <w:rPr>
          <w:rFonts w:ascii="Helvetica" w:hAnsi="Helvetica" w:cs="Arial"/>
          <w:b/>
          <w:lang w:val="fr-FR"/>
        </w:rPr>
        <w:t xml:space="preserve"> en Flandre orientale, a </w:t>
      </w:r>
      <w:r w:rsidR="00623477" w:rsidRPr="000507F2">
        <w:rPr>
          <w:rFonts w:ascii="Helvetica" w:hAnsi="Helvetica" w:cs="Arial"/>
          <w:b/>
          <w:lang w:val="fr-FR"/>
        </w:rPr>
        <w:t>conclu</w:t>
      </w:r>
      <w:r w:rsidRPr="000507F2">
        <w:rPr>
          <w:rFonts w:ascii="Helvetica" w:hAnsi="Helvetica" w:cs="Arial"/>
          <w:b/>
          <w:lang w:val="fr-FR"/>
        </w:rPr>
        <w:t xml:space="preserve"> un partenariat avec DKV Euro Service portant sur un élargissement </w:t>
      </w:r>
      <w:r w:rsidR="00623477" w:rsidRPr="000507F2">
        <w:rPr>
          <w:rFonts w:ascii="Helvetica" w:hAnsi="Helvetica" w:cs="Arial"/>
          <w:b/>
          <w:lang w:val="fr-FR"/>
        </w:rPr>
        <w:t>de l’offre existante de</w:t>
      </w:r>
      <w:r w:rsidRPr="000507F2">
        <w:rPr>
          <w:rFonts w:ascii="Helvetica" w:hAnsi="Helvetica" w:cs="Arial"/>
          <w:b/>
          <w:lang w:val="fr-FR"/>
        </w:rPr>
        <w:t xml:space="preserve"> services logistiques. Outre les cartes carburant et la récupération de la TVA à l’étranger, la société de transport express </w:t>
      </w:r>
      <w:r w:rsidR="00896384" w:rsidRPr="000507F2">
        <w:rPr>
          <w:rFonts w:ascii="Helvetica" w:hAnsi="Helvetica" w:cs="Arial"/>
          <w:b/>
          <w:lang w:val="fr-FR"/>
        </w:rPr>
        <w:t>effectuera désormais également s</w:t>
      </w:r>
      <w:r w:rsidRPr="000507F2">
        <w:rPr>
          <w:rFonts w:ascii="Helvetica" w:hAnsi="Helvetica" w:cs="Arial"/>
          <w:b/>
          <w:lang w:val="fr-FR"/>
        </w:rPr>
        <w:t xml:space="preserve">es paiements </w:t>
      </w:r>
      <w:r w:rsidR="00896384" w:rsidRPr="000507F2">
        <w:rPr>
          <w:rFonts w:ascii="Helvetica" w:hAnsi="Helvetica" w:cs="Arial"/>
          <w:b/>
          <w:lang w:val="fr-FR"/>
        </w:rPr>
        <w:t>du nouveau</w:t>
      </w:r>
      <w:r w:rsidRPr="000507F2">
        <w:rPr>
          <w:rFonts w:ascii="Helvetica" w:hAnsi="Helvetica" w:cs="Arial"/>
          <w:b/>
          <w:lang w:val="fr-FR"/>
        </w:rPr>
        <w:t xml:space="preserve"> péage</w:t>
      </w:r>
      <w:r w:rsidR="00896384" w:rsidRPr="000507F2">
        <w:rPr>
          <w:rFonts w:ascii="Helvetica" w:hAnsi="Helvetica" w:cs="Arial"/>
          <w:b/>
          <w:lang w:val="fr-FR"/>
        </w:rPr>
        <w:t xml:space="preserve"> kilométrique</w:t>
      </w:r>
      <w:r w:rsidRPr="000507F2">
        <w:rPr>
          <w:rFonts w:ascii="Helvetica" w:hAnsi="Helvetica" w:cs="Arial"/>
          <w:b/>
          <w:lang w:val="fr-FR"/>
        </w:rPr>
        <w:t xml:space="preserve"> via DKV</w:t>
      </w:r>
      <w:r w:rsidR="00AB43A1" w:rsidRPr="000507F2">
        <w:rPr>
          <w:rFonts w:ascii="Helvetica" w:hAnsi="Helvetica" w:cs="Arial"/>
          <w:b/>
          <w:lang w:val="fr-FR"/>
        </w:rPr>
        <w:t>.</w:t>
      </w:r>
      <w:r w:rsidR="00494399" w:rsidRPr="000507F2">
        <w:rPr>
          <w:rFonts w:ascii="Helvetica" w:hAnsi="Helvetica" w:cs="Arial"/>
          <w:b/>
          <w:lang w:val="fr-FR"/>
        </w:rPr>
        <w:t xml:space="preserve"> </w:t>
      </w:r>
    </w:p>
    <w:p w14:paraId="09D5C934" w14:textId="77777777" w:rsidR="00C64F68" w:rsidRPr="000507F2" w:rsidRDefault="00C64F68" w:rsidP="00AB43A1">
      <w:pPr>
        <w:spacing w:after="0" w:line="360" w:lineRule="auto"/>
        <w:rPr>
          <w:rFonts w:ascii="Helvetica" w:hAnsi="Helvetica" w:cs="Arial"/>
          <w:b/>
          <w:lang w:val="fr-FR"/>
        </w:rPr>
      </w:pPr>
    </w:p>
    <w:p w14:paraId="61563757" w14:textId="00C0E63C" w:rsidR="00C64F68" w:rsidRPr="000507F2" w:rsidRDefault="000F1BE4" w:rsidP="00AB43A1">
      <w:pPr>
        <w:spacing w:after="0" w:line="360" w:lineRule="auto"/>
        <w:rPr>
          <w:rFonts w:ascii="Helvetica" w:hAnsi="Helvetica" w:cs="Arial"/>
          <w:i/>
          <w:lang w:val="fr-FR"/>
        </w:rPr>
      </w:pPr>
      <w:r w:rsidRPr="000507F2">
        <w:rPr>
          <w:rFonts w:ascii="Helvetica" w:hAnsi="Helvetica" w:cs="Arial"/>
          <w:lang w:val="fr-FR"/>
        </w:rPr>
        <w:t xml:space="preserve">Pour XWIFT, dont le siège est situé à Kruishoutem et </w:t>
      </w:r>
      <w:r w:rsidR="00B9359F" w:rsidRPr="000507F2">
        <w:rPr>
          <w:rFonts w:ascii="Helvetica" w:hAnsi="Helvetica" w:cs="Arial"/>
          <w:lang w:val="fr-FR"/>
        </w:rPr>
        <w:t xml:space="preserve">qui possède différents dépôts à Gand, Alost, Saint-Nicolas et Anvers, la ponctualité et la flexibilité </w:t>
      </w:r>
      <w:r w:rsidR="00896384" w:rsidRPr="000507F2">
        <w:rPr>
          <w:rFonts w:ascii="Helvetica" w:hAnsi="Helvetica" w:cs="Arial"/>
          <w:lang w:val="fr-FR"/>
        </w:rPr>
        <w:t>sont</w:t>
      </w:r>
      <w:r w:rsidR="00B9359F" w:rsidRPr="000507F2">
        <w:rPr>
          <w:rFonts w:ascii="Helvetica" w:hAnsi="Helvetica" w:cs="Arial"/>
          <w:lang w:val="fr-FR"/>
        </w:rPr>
        <w:t xml:space="preserve"> </w:t>
      </w:r>
      <w:r w:rsidR="00896384" w:rsidRPr="000507F2">
        <w:rPr>
          <w:rFonts w:ascii="Helvetica" w:hAnsi="Helvetica" w:cs="Arial"/>
          <w:lang w:val="fr-FR"/>
        </w:rPr>
        <w:t>d’</w:t>
      </w:r>
      <w:r w:rsidR="00B9359F" w:rsidRPr="000507F2">
        <w:rPr>
          <w:rFonts w:ascii="Helvetica" w:hAnsi="Helvetica" w:cs="Arial"/>
          <w:lang w:val="fr-FR"/>
        </w:rPr>
        <w:t>une importance capitale. Son directeur, Pieter Denys, explique de quelle manière sa société a pu croître aussi rapidement jusqu’à dominer le marché du transport express par camions. «</w:t>
      </w:r>
      <w:r w:rsidR="00B9359F" w:rsidRPr="000507F2">
        <w:rPr>
          <w:rFonts w:ascii="Helvetica" w:hAnsi="Helvetica" w:cs="Arial"/>
          <w:i/>
          <w:lang w:val="fr-FR"/>
        </w:rPr>
        <w:t xml:space="preserve">Nous travaillons avec des chauffeurs </w:t>
      </w:r>
      <w:r w:rsidR="00896384" w:rsidRPr="000507F2">
        <w:rPr>
          <w:rFonts w:ascii="Helvetica" w:hAnsi="Helvetica" w:cs="Arial"/>
          <w:i/>
          <w:lang w:val="fr-FR"/>
        </w:rPr>
        <w:t>fixes</w:t>
      </w:r>
      <w:r w:rsidR="00B9359F" w:rsidRPr="000507F2">
        <w:rPr>
          <w:rFonts w:ascii="Helvetica" w:hAnsi="Helvetica" w:cs="Arial"/>
          <w:i/>
          <w:lang w:val="fr-FR"/>
        </w:rPr>
        <w:t>, ce qui fait de nous une exception dans le secteur. Nos collaborateurs parlent plusieurs langues et font preuve d’une grande flexibilité. Nos services vont au-delà du chargement et du déchargement de marchandises. Si le client le demande, nous pouvons construire des stands lors de foires commerciales. Nous veillons aussi à arriver dans l’heure chez le client, si tel est le souhait de ce dernier».</w:t>
      </w:r>
      <w:r w:rsidR="00B9359F" w:rsidRPr="000507F2">
        <w:rPr>
          <w:rFonts w:ascii="Helvetica" w:hAnsi="Helvetica" w:cs="Arial"/>
          <w:lang w:val="fr-FR"/>
        </w:rPr>
        <w:t xml:space="preserve"> C’est dans la lignée de cette philosophie de valeur ajoutée que XWIFT </w:t>
      </w:r>
      <w:r w:rsidR="00DA0928" w:rsidRPr="000507F2">
        <w:rPr>
          <w:rFonts w:ascii="Helvetica" w:hAnsi="Helvetica" w:cs="Arial"/>
          <w:lang w:val="fr-FR"/>
        </w:rPr>
        <w:t>s’est lancée dans ce partenariat avec DKV. «</w:t>
      </w:r>
      <w:r w:rsidR="00DA0928" w:rsidRPr="000507F2">
        <w:rPr>
          <w:rFonts w:ascii="Helvetica" w:hAnsi="Helvetica" w:cs="Arial"/>
          <w:i/>
          <w:lang w:val="fr-FR"/>
        </w:rPr>
        <w:t>Nous demandons à nos partenaires de faire preuve de la même flexibilité. Nos camions doivent pouvoir faire le plein en différents endroits, sans le moindre souci. Outre la récupération de la TVA à l’étranger, DKV Euro Service offre également des services de paiement du carburant et des péages. Les solutions « one-stop-shop » de DKV, combinées au service irréprochable qu’elle offre depuis 2007, nous ont incités</w:t>
      </w:r>
      <w:r w:rsidR="0020693F" w:rsidRPr="000507F2">
        <w:rPr>
          <w:rFonts w:ascii="Helvetica" w:hAnsi="Helvetica" w:cs="Arial"/>
          <w:i/>
          <w:lang w:val="fr-FR"/>
        </w:rPr>
        <w:t xml:space="preserve"> à leur confier également le paiement des péages belges. Les rapports que nous </w:t>
      </w:r>
      <w:r w:rsidR="00896384" w:rsidRPr="000507F2">
        <w:rPr>
          <w:rFonts w:ascii="Helvetica" w:hAnsi="Helvetica" w:cs="Arial"/>
          <w:i/>
          <w:lang w:val="fr-FR"/>
        </w:rPr>
        <w:t>entretenons</w:t>
      </w:r>
      <w:r w:rsidR="0020693F" w:rsidRPr="000507F2">
        <w:rPr>
          <w:rFonts w:ascii="Helvetica" w:hAnsi="Helvetica" w:cs="Arial"/>
          <w:i/>
          <w:lang w:val="fr-FR"/>
        </w:rPr>
        <w:t xml:space="preserve"> avec DKV sont si bons que nous n’avons même pas envisagé d’autres alternatives ! » </w:t>
      </w:r>
    </w:p>
    <w:p w14:paraId="6AB9A819" w14:textId="77777777" w:rsidR="00C64F68" w:rsidRPr="000507F2" w:rsidRDefault="00C64F68" w:rsidP="00AB43A1">
      <w:pPr>
        <w:spacing w:after="0" w:line="360" w:lineRule="auto"/>
        <w:rPr>
          <w:rFonts w:ascii="Helvetica" w:hAnsi="Helvetica" w:cs="Arial"/>
          <w:lang w:val="fr-FR"/>
        </w:rPr>
      </w:pPr>
    </w:p>
    <w:p w14:paraId="1E572EFD" w14:textId="256693A4" w:rsidR="00BD47A7" w:rsidRDefault="003629C1" w:rsidP="00AB43A1">
      <w:pPr>
        <w:spacing w:after="0" w:line="360" w:lineRule="auto"/>
        <w:rPr>
          <w:rFonts w:ascii="Helvetica" w:hAnsi="Helvetica"/>
          <w:i/>
          <w:lang w:val="fr-FR"/>
        </w:rPr>
      </w:pPr>
      <w:r w:rsidRPr="000507F2">
        <w:rPr>
          <w:rFonts w:ascii="Helvetica" w:hAnsi="Helvetica"/>
          <w:lang w:val="fr-FR"/>
        </w:rPr>
        <w:t>Gertjan Breij</w:t>
      </w:r>
      <w:r w:rsidR="00121DCB" w:rsidRPr="000507F2">
        <w:rPr>
          <w:rFonts w:ascii="Helvetica" w:hAnsi="Helvetica"/>
          <w:lang w:val="fr-FR"/>
        </w:rPr>
        <w:t>,</w:t>
      </w:r>
      <w:r w:rsidR="00E50F03" w:rsidRPr="000507F2">
        <w:rPr>
          <w:rFonts w:ascii="Helvetica" w:hAnsi="Helvetica"/>
          <w:lang w:val="fr-FR"/>
        </w:rPr>
        <w:t xml:space="preserve"> </w:t>
      </w:r>
      <w:r w:rsidR="00E50F03" w:rsidRPr="000507F2">
        <w:rPr>
          <w:rFonts w:ascii="Helvetica" w:eastAsia="Times New Roman" w:hAnsi="Helvetica" w:cs="Helvetica"/>
          <w:color w:val="262626"/>
          <w:lang w:val="fr-FR" w:eastAsia="nl-NL"/>
        </w:rPr>
        <w:t xml:space="preserve">managing director </w:t>
      </w:r>
      <w:r w:rsidR="0020693F" w:rsidRPr="000507F2">
        <w:rPr>
          <w:rFonts w:ascii="Helvetica" w:eastAsia="Times New Roman" w:hAnsi="Helvetica" w:cs="Helvetica"/>
          <w:color w:val="262626"/>
          <w:lang w:val="fr-FR" w:eastAsia="nl-NL"/>
        </w:rPr>
        <w:t xml:space="preserve">de </w:t>
      </w:r>
      <w:r w:rsidR="00E50F03" w:rsidRPr="000507F2">
        <w:rPr>
          <w:rFonts w:ascii="Helvetica" w:eastAsia="Times New Roman" w:hAnsi="Helvetica" w:cs="Helvetica"/>
          <w:color w:val="262626"/>
          <w:lang w:val="fr-FR" w:eastAsia="nl-NL"/>
        </w:rPr>
        <w:t>DKV Euro Service Benelux,</w:t>
      </w:r>
      <w:r w:rsidR="0020693F" w:rsidRPr="000507F2">
        <w:rPr>
          <w:rFonts w:ascii="Helvetica" w:eastAsia="Times New Roman" w:hAnsi="Helvetica" w:cs="Helvetica"/>
          <w:color w:val="262626"/>
          <w:lang w:val="fr-FR" w:eastAsia="nl-NL"/>
        </w:rPr>
        <w:t xml:space="preserve"> se réjouit de cette nouvelle </w:t>
      </w:r>
      <w:r w:rsidR="00896384" w:rsidRPr="000507F2">
        <w:rPr>
          <w:rFonts w:ascii="Helvetica" w:eastAsia="Times New Roman" w:hAnsi="Helvetica" w:cs="Helvetica"/>
          <w:color w:val="262626"/>
          <w:lang w:val="fr-FR" w:eastAsia="nl-NL"/>
        </w:rPr>
        <w:t>adhésion</w:t>
      </w:r>
      <w:r w:rsidR="0020693F" w:rsidRPr="000507F2">
        <w:rPr>
          <w:rFonts w:ascii="Helvetica" w:eastAsia="Times New Roman" w:hAnsi="Helvetica" w:cs="Helvetica"/>
          <w:color w:val="262626"/>
          <w:lang w:val="fr-FR" w:eastAsia="nl-NL"/>
        </w:rPr>
        <w:t xml:space="preserve"> au système de paiement des péages belges. « </w:t>
      </w:r>
      <w:r w:rsidR="0020693F" w:rsidRPr="000507F2">
        <w:rPr>
          <w:rFonts w:ascii="Helvetica" w:eastAsia="Times New Roman" w:hAnsi="Helvetica" w:cs="Helvetica"/>
          <w:i/>
          <w:color w:val="262626"/>
          <w:lang w:val="fr-FR" w:eastAsia="nl-NL"/>
        </w:rPr>
        <w:t xml:space="preserve">Tout comme </w:t>
      </w:r>
      <w:r w:rsidR="00896384" w:rsidRPr="000507F2">
        <w:rPr>
          <w:rFonts w:ascii="Helvetica" w:eastAsia="Times New Roman" w:hAnsi="Helvetica" w:cs="Helvetica"/>
          <w:i/>
          <w:color w:val="262626"/>
          <w:lang w:val="fr-FR" w:eastAsia="nl-NL"/>
        </w:rPr>
        <w:t>XWIFT</w:t>
      </w:r>
      <w:r w:rsidR="0020693F" w:rsidRPr="000507F2">
        <w:rPr>
          <w:rFonts w:ascii="Helvetica" w:eastAsia="Times New Roman" w:hAnsi="Helvetica" w:cs="Helvetica"/>
          <w:i/>
          <w:color w:val="262626"/>
          <w:lang w:val="fr-FR" w:eastAsia="nl-NL"/>
        </w:rPr>
        <w:t xml:space="preserve">, DKV accorde </w:t>
      </w:r>
      <w:r w:rsidR="0020693F" w:rsidRPr="000507F2">
        <w:rPr>
          <w:rFonts w:ascii="Helvetica" w:eastAsia="Times New Roman" w:hAnsi="Helvetica" w:cs="Helvetica"/>
          <w:i/>
          <w:color w:val="262626"/>
          <w:lang w:val="fr-FR" w:eastAsia="nl-NL"/>
        </w:rPr>
        <w:lastRenderedPageBreak/>
        <w:t xml:space="preserve">la priorité à la fiabilité, à la ponctualité et à la continuité. </w:t>
      </w:r>
      <w:r w:rsidR="002E25D7" w:rsidRPr="000507F2">
        <w:rPr>
          <w:rFonts w:ascii="Helvetica" w:eastAsia="Times New Roman" w:hAnsi="Helvetica" w:cs="Helvetica"/>
          <w:i/>
          <w:color w:val="262626"/>
          <w:lang w:val="fr-FR" w:eastAsia="nl-NL"/>
        </w:rPr>
        <w:t xml:space="preserve">Nous voulons soulager autant que possible nos clients de ces démarches, de sorte qu’ils se concentrent sur leurs activités fondamentales. Nous sommes ravis d’entendre que XWIFT apprécie nos services et qu’elle </w:t>
      </w:r>
      <w:r w:rsidR="00896384" w:rsidRPr="000507F2">
        <w:rPr>
          <w:rFonts w:ascii="Helvetica" w:eastAsia="Times New Roman" w:hAnsi="Helvetica" w:cs="Helvetica"/>
          <w:i/>
          <w:color w:val="262626"/>
          <w:lang w:val="fr-FR" w:eastAsia="nl-NL"/>
        </w:rPr>
        <w:t xml:space="preserve">les élargit en nous confiant le paiement </w:t>
      </w:r>
      <w:r w:rsidR="002E25D7" w:rsidRPr="000507F2">
        <w:rPr>
          <w:rFonts w:ascii="Helvetica" w:eastAsia="Times New Roman" w:hAnsi="Helvetica" w:cs="Helvetica"/>
          <w:i/>
          <w:color w:val="262626"/>
          <w:lang w:val="fr-FR" w:eastAsia="nl-NL"/>
        </w:rPr>
        <w:t>du nouveau péage kilométrique, qui entrera en vigueur le 1</w:t>
      </w:r>
      <w:r w:rsidR="002E25D7" w:rsidRPr="000507F2">
        <w:rPr>
          <w:rFonts w:ascii="Helvetica" w:eastAsia="Times New Roman" w:hAnsi="Helvetica" w:cs="Helvetica"/>
          <w:i/>
          <w:color w:val="262626"/>
          <w:vertAlign w:val="superscript"/>
          <w:lang w:val="fr-FR" w:eastAsia="nl-NL"/>
        </w:rPr>
        <w:t>er</w:t>
      </w:r>
      <w:r w:rsidR="002E25D7" w:rsidRPr="000507F2">
        <w:rPr>
          <w:rFonts w:ascii="Helvetica" w:eastAsia="Times New Roman" w:hAnsi="Helvetica" w:cs="Helvetica"/>
          <w:i/>
          <w:color w:val="262626"/>
          <w:lang w:val="fr-FR" w:eastAsia="nl-NL"/>
        </w:rPr>
        <w:t xml:space="preserve"> avril en Belgique ».</w:t>
      </w:r>
      <w:r w:rsidR="00121DCB" w:rsidRPr="000507F2">
        <w:rPr>
          <w:rFonts w:ascii="Helvetica" w:hAnsi="Helvetica"/>
          <w:i/>
          <w:lang w:val="fr-FR"/>
        </w:rPr>
        <w:t xml:space="preserve"> </w:t>
      </w:r>
    </w:p>
    <w:p w14:paraId="285D8182" w14:textId="77777777" w:rsidR="006103DD" w:rsidRPr="000507F2" w:rsidRDefault="006103DD" w:rsidP="00AB43A1">
      <w:pPr>
        <w:spacing w:after="0" w:line="360" w:lineRule="auto"/>
        <w:rPr>
          <w:rFonts w:ascii="Helvetica" w:hAnsi="Helvetica"/>
          <w:i/>
          <w:lang w:val="fr-FR"/>
        </w:rPr>
      </w:pPr>
      <w:bookmarkStart w:id="0" w:name="_GoBack"/>
      <w:bookmarkEnd w:id="0"/>
    </w:p>
    <w:p w14:paraId="4C8A1A43" w14:textId="1C71A270" w:rsidR="00AB43A1" w:rsidRPr="000507F2" w:rsidRDefault="00BF223D" w:rsidP="00AB43A1">
      <w:pPr>
        <w:widowControl w:val="0"/>
        <w:suppressAutoHyphens w:val="0"/>
        <w:autoSpaceDE w:val="0"/>
        <w:autoSpaceDN w:val="0"/>
        <w:adjustRightInd w:val="0"/>
        <w:spacing w:after="0" w:line="360" w:lineRule="auto"/>
        <w:rPr>
          <w:rFonts w:ascii="Helvetica" w:eastAsia="Times New Roman" w:hAnsi="Helvetica" w:cs="Trebuchet MS"/>
          <w:lang w:val="fr-FR" w:eastAsia="nl-NL"/>
        </w:rPr>
      </w:pPr>
      <w:r w:rsidRPr="000507F2">
        <w:rPr>
          <w:rFonts w:ascii="Helvetica" w:hAnsi="Helvetica"/>
          <w:b/>
          <w:lang w:val="fr-FR"/>
        </w:rPr>
        <w:t>XWIFT</w:t>
      </w:r>
      <w:r w:rsidR="00121DCB" w:rsidRPr="000507F2">
        <w:rPr>
          <w:rFonts w:ascii="Helvetica" w:hAnsi="Helvetica"/>
          <w:b/>
          <w:lang w:val="fr-FR"/>
        </w:rPr>
        <w:br/>
      </w:r>
      <w:r w:rsidRPr="000507F2">
        <w:rPr>
          <w:rFonts w:ascii="Helvetica" w:eastAsia="Times New Roman" w:hAnsi="Helvetica" w:cs="Trebuchet MS"/>
          <w:lang w:val="fr-FR" w:eastAsia="nl-NL"/>
        </w:rPr>
        <w:t>XWIFT</w:t>
      </w:r>
      <w:r w:rsidR="00AB43A1" w:rsidRPr="000507F2">
        <w:rPr>
          <w:rFonts w:ascii="Helvetica" w:eastAsia="Times New Roman" w:hAnsi="Helvetica" w:cs="Trebuchet MS"/>
          <w:lang w:val="fr-FR" w:eastAsia="nl-NL"/>
        </w:rPr>
        <w:t xml:space="preserve"> </w:t>
      </w:r>
      <w:r w:rsidR="002E25D7" w:rsidRPr="000507F2">
        <w:rPr>
          <w:rFonts w:ascii="Helvetica" w:eastAsia="Times New Roman" w:hAnsi="Helvetica" w:cs="Trebuchet MS"/>
          <w:lang w:val="fr-FR" w:eastAsia="nl-NL"/>
        </w:rPr>
        <w:t xml:space="preserve">est une société dynamique spécialisée dans le transport express, 24h/24 et toute l’année, de marchandises de toutes dimensions et </w:t>
      </w:r>
      <w:r w:rsidR="009C2DD9" w:rsidRPr="000507F2">
        <w:rPr>
          <w:rFonts w:ascii="Helvetica" w:eastAsia="Times New Roman" w:hAnsi="Helvetica" w:cs="Trebuchet MS"/>
          <w:lang w:val="fr-FR" w:eastAsia="nl-NL"/>
        </w:rPr>
        <w:t>de tous poids à travers toute l’Europe. La société possède des dépôts à</w:t>
      </w:r>
      <w:r w:rsidR="00AB43A1" w:rsidRPr="000507F2">
        <w:rPr>
          <w:rFonts w:ascii="Helvetica" w:eastAsia="Times New Roman" w:hAnsi="Helvetica" w:cs="Trebuchet MS"/>
          <w:lang w:val="fr-FR" w:eastAsia="nl-NL"/>
        </w:rPr>
        <w:t xml:space="preserve"> Kruishoutem, </w:t>
      </w:r>
      <w:r w:rsidR="009C2DD9" w:rsidRPr="000507F2">
        <w:rPr>
          <w:rFonts w:ascii="Helvetica" w:eastAsia="Times New Roman" w:hAnsi="Helvetica" w:cs="Trebuchet MS"/>
          <w:lang w:val="fr-FR" w:eastAsia="nl-NL"/>
        </w:rPr>
        <w:t>Gand</w:t>
      </w:r>
      <w:r w:rsidR="00AB43A1" w:rsidRPr="000507F2">
        <w:rPr>
          <w:rFonts w:ascii="Helvetica" w:eastAsia="Times New Roman" w:hAnsi="Helvetica" w:cs="Trebuchet MS"/>
          <w:lang w:val="fr-FR" w:eastAsia="nl-NL"/>
        </w:rPr>
        <w:t>, Al</w:t>
      </w:r>
      <w:r w:rsidR="009C2DD9" w:rsidRPr="000507F2">
        <w:rPr>
          <w:rFonts w:ascii="Helvetica" w:eastAsia="Times New Roman" w:hAnsi="Helvetica" w:cs="Trebuchet MS"/>
          <w:lang w:val="fr-FR" w:eastAsia="nl-NL"/>
        </w:rPr>
        <w:t>o</w:t>
      </w:r>
      <w:r w:rsidR="00AB43A1" w:rsidRPr="000507F2">
        <w:rPr>
          <w:rFonts w:ascii="Helvetica" w:eastAsia="Times New Roman" w:hAnsi="Helvetica" w:cs="Trebuchet MS"/>
          <w:lang w:val="fr-FR" w:eastAsia="nl-NL"/>
        </w:rPr>
        <w:t xml:space="preserve">st, </w:t>
      </w:r>
      <w:r w:rsidR="009C2DD9" w:rsidRPr="000507F2">
        <w:rPr>
          <w:rFonts w:ascii="Helvetica" w:eastAsia="Times New Roman" w:hAnsi="Helvetica" w:cs="Trebuchet MS"/>
          <w:lang w:val="fr-FR" w:eastAsia="nl-NL"/>
        </w:rPr>
        <w:t xml:space="preserve">Saint-Nicolas et Anvers. La ponctualité, la flexibilité, le respect et la communication sont quelques-unes des valeurs fondamentales </w:t>
      </w:r>
      <w:r w:rsidR="00896384" w:rsidRPr="000507F2">
        <w:rPr>
          <w:rFonts w:ascii="Helvetica" w:eastAsia="Times New Roman" w:hAnsi="Helvetica" w:cs="Trebuchet MS"/>
          <w:lang w:val="fr-FR" w:eastAsia="nl-NL"/>
        </w:rPr>
        <w:t>prônées</w:t>
      </w:r>
      <w:r w:rsidR="009C2DD9" w:rsidRPr="000507F2">
        <w:rPr>
          <w:rFonts w:ascii="Helvetica" w:eastAsia="Times New Roman" w:hAnsi="Helvetica" w:cs="Trebuchet MS"/>
          <w:lang w:val="fr-FR" w:eastAsia="nl-NL"/>
        </w:rPr>
        <w:t xml:space="preserve"> par XWIFT</w:t>
      </w:r>
      <w:r w:rsidR="00AB43A1" w:rsidRPr="000507F2">
        <w:rPr>
          <w:rFonts w:ascii="Helvetica" w:eastAsia="Times New Roman" w:hAnsi="Helvetica" w:cs="Trebuchet MS"/>
          <w:lang w:val="fr-FR" w:eastAsia="nl-NL"/>
        </w:rPr>
        <w:t>.</w:t>
      </w:r>
    </w:p>
    <w:p w14:paraId="1B09BFE9" w14:textId="77777777" w:rsidR="00AB43A1" w:rsidRPr="000507F2" w:rsidRDefault="00AB43A1" w:rsidP="00AB43A1">
      <w:pPr>
        <w:widowControl w:val="0"/>
        <w:suppressAutoHyphens w:val="0"/>
        <w:autoSpaceDE w:val="0"/>
        <w:autoSpaceDN w:val="0"/>
        <w:adjustRightInd w:val="0"/>
        <w:spacing w:after="0" w:line="360" w:lineRule="auto"/>
        <w:rPr>
          <w:rFonts w:ascii="Helvetica" w:eastAsia="Times New Roman" w:hAnsi="Helvetica" w:cs="Trebuchet MS"/>
          <w:lang w:val="fr-FR" w:eastAsia="nl-NL"/>
        </w:rPr>
      </w:pPr>
    </w:p>
    <w:p w14:paraId="281A285B" w14:textId="280E90B1" w:rsidR="00C64F68" w:rsidRPr="000507F2" w:rsidRDefault="009C2DD9" w:rsidP="00AB43A1">
      <w:pPr>
        <w:widowControl w:val="0"/>
        <w:suppressAutoHyphens w:val="0"/>
        <w:autoSpaceDE w:val="0"/>
        <w:autoSpaceDN w:val="0"/>
        <w:adjustRightInd w:val="0"/>
        <w:spacing w:after="0" w:line="360" w:lineRule="auto"/>
        <w:rPr>
          <w:rFonts w:ascii="Helvetica" w:eastAsia="Times New Roman" w:hAnsi="Helvetica" w:cs="Trebuchet MS"/>
          <w:lang w:val="fr-FR" w:eastAsia="nl-NL"/>
        </w:rPr>
      </w:pPr>
      <w:r w:rsidRPr="000507F2">
        <w:rPr>
          <w:rFonts w:ascii="Helvetica" w:eastAsia="Times New Roman" w:hAnsi="Helvetica" w:cs="Trebuchet MS"/>
          <w:lang w:val="fr-FR" w:eastAsia="nl-NL"/>
        </w:rPr>
        <w:t>En 2012, XWIFT s’est vue décerner par le magazine Trends le prix Gazelles Transport et logistique dans la catégorie « Petites entreprises »</w:t>
      </w:r>
      <w:r w:rsidR="00C64F68" w:rsidRPr="000507F2">
        <w:rPr>
          <w:rFonts w:ascii="Helvetica" w:eastAsia="Times New Roman" w:hAnsi="Helvetica" w:cs="Trebuchet MS"/>
          <w:lang w:val="fr-FR" w:eastAsia="nl-NL"/>
        </w:rPr>
        <w:t>.</w:t>
      </w:r>
    </w:p>
    <w:p w14:paraId="03428005" w14:textId="77777777" w:rsidR="00C64F68" w:rsidRPr="000507F2" w:rsidRDefault="00C64F68" w:rsidP="00AB43A1">
      <w:pPr>
        <w:widowControl w:val="0"/>
        <w:suppressAutoHyphens w:val="0"/>
        <w:autoSpaceDE w:val="0"/>
        <w:autoSpaceDN w:val="0"/>
        <w:adjustRightInd w:val="0"/>
        <w:spacing w:after="0" w:line="360" w:lineRule="auto"/>
        <w:rPr>
          <w:rFonts w:ascii="Helvetica" w:eastAsia="Times New Roman" w:hAnsi="Helvetica" w:cs="Trebuchet MS"/>
          <w:lang w:val="fr-FR" w:eastAsia="nl-NL"/>
        </w:rPr>
      </w:pPr>
    </w:p>
    <w:p w14:paraId="1541AC9B" w14:textId="2CB50A0A" w:rsidR="00BD47A7" w:rsidRPr="000507F2" w:rsidRDefault="009C2DD9" w:rsidP="00AB43A1">
      <w:pPr>
        <w:spacing w:after="0" w:line="360" w:lineRule="auto"/>
        <w:rPr>
          <w:rFonts w:ascii="Helvetica" w:hAnsi="Helvetica"/>
          <w:lang w:val="fr-FR"/>
        </w:rPr>
      </w:pPr>
      <w:r w:rsidRPr="000507F2">
        <w:rPr>
          <w:rFonts w:ascii="Helvetica" w:hAnsi="Helvetica"/>
          <w:lang w:val="fr-FR"/>
        </w:rPr>
        <w:t>Aujourd’hui, XWIFT emploie 100 collaborateurs et réalise un chiffre d’affaires de 7,5 millions d’euros. Pour de plus amples informations :</w:t>
      </w:r>
      <w:r w:rsidR="00BD47A7" w:rsidRPr="000507F2">
        <w:rPr>
          <w:rFonts w:ascii="Helvetica" w:hAnsi="Helvetica"/>
          <w:lang w:val="fr-FR"/>
        </w:rPr>
        <w:t xml:space="preserve"> </w:t>
      </w:r>
      <w:hyperlink r:id="rId7" w:history="1">
        <w:r w:rsidR="00AB43A1" w:rsidRPr="000507F2">
          <w:rPr>
            <w:rStyle w:val="Hyperlink"/>
            <w:rFonts w:ascii="Helvetica" w:hAnsi="Helvetica"/>
            <w:lang w:val="fr-FR"/>
          </w:rPr>
          <w:t>www.xwift.be</w:t>
        </w:r>
      </w:hyperlink>
    </w:p>
    <w:p w14:paraId="45D1C3BB" w14:textId="77777777" w:rsidR="00AB43A1" w:rsidRDefault="00AB43A1" w:rsidP="00AB43A1">
      <w:pPr>
        <w:spacing w:after="0" w:line="360" w:lineRule="auto"/>
        <w:rPr>
          <w:rFonts w:ascii="Helvetica" w:hAnsi="Helvetica"/>
          <w:lang w:val="fr-FR"/>
        </w:rPr>
      </w:pPr>
    </w:p>
    <w:p w14:paraId="67F8EBDB" w14:textId="77777777" w:rsidR="006103DD" w:rsidRPr="00E56C67" w:rsidRDefault="006103DD" w:rsidP="006103DD">
      <w:pPr>
        <w:suppressAutoHyphens w:val="0"/>
        <w:spacing w:after="0" w:line="360" w:lineRule="auto"/>
        <w:rPr>
          <w:rFonts w:ascii="Helvetica" w:hAnsi="Helvetica"/>
          <w:lang w:val="fr-FR"/>
        </w:rPr>
      </w:pPr>
      <w:r w:rsidRPr="00E56C67">
        <w:rPr>
          <w:rFonts w:ascii="Helvetica" w:hAnsi="Helvetica"/>
          <w:b/>
          <w:lang w:val="fr-FR"/>
        </w:rPr>
        <w:t>DKV Euro Service</w:t>
      </w:r>
      <w:r w:rsidRPr="00E56C67">
        <w:rPr>
          <w:rFonts w:ascii="Helvetica" w:eastAsia="MS Mincho" w:hAnsi="Helvetica" w:cs="Arial"/>
          <w:b/>
          <w:lang w:val="fr-FR"/>
        </w:rPr>
        <w:br/>
      </w:r>
      <w:r w:rsidRPr="00E56C67">
        <w:rPr>
          <w:rFonts w:ascii="Helvetica" w:hAnsi="Helvetica"/>
          <w:lang w:val="fr-FR"/>
        </w:rPr>
        <w:t xml:space="preserve">DKV Euro Service est l’un des principaux fournisseurs de services dans le domaine de la logistique et du transport depuis près de 80 ans. De l’approvisionnement en carburant - sans espèces - auprès de 54.700 points de vente partenaires, jusqu’au remboursement de la TVA, en passant par la gestion des péages, DKV offre de nombreux services qui optimisent les coûts et la gestion des flottes de véhicules sur toutes les routes d’Europe. DKV fait partie du groupe DKV MOBILITY SERVICES, qui emploie plus de 700 collaborateurs. En 2014, DKV a réalisé un chiffre d’affaires de 5,7 milliards d’euros. L’entreprise est présente dans 42 pays. </w:t>
      </w:r>
    </w:p>
    <w:p w14:paraId="537D1E07" w14:textId="77777777" w:rsidR="006103DD" w:rsidRDefault="006103DD" w:rsidP="006103DD">
      <w:pPr>
        <w:spacing w:after="0" w:line="360" w:lineRule="auto"/>
        <w:rPr>
          <w:rFonts w:ascii="Helvetica" w:hAnsi="Helvetica"/>
          <w:lang w:val="fr-FR"/>
        </w:rPr>
      </w:pPr>
    </w:p>
    <w:p w14:paraId="01F5E650" w14:textId="77777777" w:rsidR="006103DD" w:rsidRDefault="006103DD" w:rsidP="006103DD">
      <w:pPr>
        <w:spacing w:after="0" w:line="360" w:lineRule="auto"/>
        <w:rPr>
          <w:rFonts w:ascii="Helvetica" w:hAnsi="Helvetica"/>
          <w:lang w:val="fr-FR"/>
        </w:rPr>
      </w:pPr>
      <w:r w:rsidRPr="00E56C67">
        <w:rPr>
          <w:rFonts w:ascii="Helvetica" w:hAnsi="Helvetica"/>
          <w:lang w:val="fr-FR"/>
        </w:rPr>
        <w:t xml:space="preserve">Près de 2,5 millions de DKV CARDS et On </w:t>
      </w:r>
      <w:proofErr w:type="spellStart"/>
      <w:r w:rsidRPr="00E56C67">
        <w:rPr>
          <w:rFonts w:ascii="Helvetica" w:hAnsi="Helvetica"/>
          <w:lang w:val="fr-FR"/>
        </w:rPr>
        <w:t>Board</w:t>
      </w:r>
      <w:proofErr w:type="spellEnd"/>
      <w:r w:rsidRPr="00E56C67">
        <w:rPr>
          <w:rFonts w:ascii="Helvetica" w:hAnsi="Helvetica"/>
          <w:lang w:val="fr-FR"/>
        </w:rPr>
        <w:t xml:space="preserve"> </w:t>
      </w:r>
      <w:proofErr w:type="spellStart"/>
      <w:r w:rsidRPr="00E56C67">
        <w:rPr>
          <w:rFonts w:ascii="Helvetica" w:hAnsi="Helvetica"/>
          <w:lang w:val="fr-FR"/>
        </w:rPr>
        <w:t>Units</w:t>
      </w:r>
      <w:proofErr w:type="spellEnd"/>
      <w:r w:rsidRPr="00E56C67">
        <w:rPr>
          <w:rFonts w:ascii="Helvetica" w:hAnsi="Helvetica"/>
          <w:lang w:val="fr-FR"/>
        </w:rPr>
        <w:t xml:space="preserve"> sont actuellement utilisées par plus de 120.000 clients. En 2014, la DKV CARD a été élue, pour la dixième fois consécutive, « Meilleure Marque » dans la catégorie des cartes de carburant et de services. </w:t>
      </w:r>
    </w:p>
    <w:p w14:paraId="51913087" w14:textId="77777777" w:rsidR="006103DD" w:rsidRDefault="006103DD" w:rsidP="006103DD">
      <w:pPr>
        <w:spacing w:after="0" w:line="360" w:lineRule="auto"/>
        <w:rPr>
          <w:rFonts w:ascii="Helvetica" w:hAnsi="Helvetica"/>
          <w:lang w:val="fr-FR"/>
        </w:rPr>
      </w:pPr>
    </w:p>
    <w:p w14:paraId="49FF7DFE" w14:textId="77777777" w:rsidR="006103DD" w:rsidRDefault="006103DD" w:rsidP="006103DD">
      <w:pPr>
        <w:spacing w:after="0" w:line="360" w:lineRule="auto"/>
        <w:rPr>
          <w:rStyle w:val="Hyperlink"/>
          <w:rFonts w:ascii="Helvetica" w:hAnsi="Helvetica"/>
          <w:lang w:val="fr-FR"/>
        </w:rPr>
      </w:pPr>
      <w:r w:rsidRPr="00E56C67">
        <w:rPr>
          <w:rFonts w:ascii="Helvetica" w:hAnsi="Helvetica"/>
          <w:lang w:val="fr-FR"/>
        </w:rPr>
        <w:t xml:space="preserve">Pour plus d’informations, rendez-vous sur : </w:t>
      </w:r>
      <w:hyperlink r:id="rId8">
        <w:r w:rsidRPr="00E56C67">
          <w:rPr>
            <w:rFonts w:ascii="Helvetica" w:hAnsi="Helvetica"/>
            <w:color w:val="0000FF"/>
            <w:u w:val="single"/>
            <w:lang w:val="fr-FR"/>
          </w:rPr>
          <w:t>www.dkv-euroservice.com</w:t>
        </w:r>
      </w:hyperlink>
      <w:r w:rsidRPr="00E56C67">
        <w:rPr>
          <w:rFonts w:ascii="Helvetica" w:hAnsi="Helvetica"/>
          <w:lang w:val="fr-FR"/>
        </w:rPr>
        <w:t xml:space="preserve"> ou sur les médias sociaux : </w:t>
      </w:r>
      <w:hyperlink r:id="rId9">
        <w:proofErr w:type="spellStart"/>
        <w:r w:rsidRPr="00E56C67">
          <w:rPr>
            <w:rStyle w:val="Hyperlink"/>
            <w:rFonts w:ascii="Helvetica" w:hAnsi="Helvetica"/>
            <w:lang w:val="fr-FR"/>
          </w:rPr>
          <w:t>Twitter</w:t>
        </w:r>
        <w:proofErr w:type="spellEnd"/>
      </w:hyperlink>
      <w:r w:rsidRPr="00E56C67">
        <w:rPr>
          <w:rFonts w:ascii="Helvetica" w:hAnsi="Helvetica"/>
          <w:lang w:val="fr-FR"/>
        </w:rPr>
        <w:t xml:space="preserve">, </w:t>
      </w:r>
      <w:hyperlink r:id="rId10">
        <w:proofErr w:type="spellStart"/>
        <w:r w:rsidRPr="00E56C67">
          <w:rPr>
            <w:rStyle w:val="Hyperlink"/>
            <w:rFonts w:ascii="Helvetica" w:hAnsi="Helvetica"/>
            <w:lang w:val="fr-FR"/>
          </w:rPr>
          <w:t>LinkedIn</w:t>
        </w:r>
        <w:proofErr w:type="spellEnd"/>
      </w:hyperlink>
      <w:r w:rsidRPr="00E56C67">
        <w:rPr>
          <w:rFonts w:ascii="Helvetica" w:hAnsi="Helvetica"/>
          <w:lang w:val="fr-FR"/>
        </w:rPr>
        <w:t xml:space="preserve"> ou notre </w:t>
      </w:r>
      <w:hyperlink r:id="rId11">
        <w:r w:rsidRPr="00E56C67">
          <w:rPr>
            <w:rStyle w:val="Hyperlink"/>
            <w:rFonts w:ascii="Helvetica" w:hAnsi="Helvetica"/>
            <w:lang w:val="fr-FR"/>
          </w:rPr>
          <w:t>blog</w:t>
        </w:r>
      </w:hyperlink>
      <w:r w:rsidRPr="00E56C67">
        <w:rPr>
          <w:rFonts w:ascii="Helvetica" w:hAnsi="Helvetica"/>
          <w:lang w:val="fr-FR"/>
        </w:rPr>
        <w:t xml:space="preserve">. </w:t>
      </w:r>
      <w:r w:rsidRPr="00E56C67">
        <w:rPr>
          <w:rFonts w:ascii="Helvetica" w:hAnsi="Helvetica"/>
          <w:lang w:val="fr-FR"/>
        </w:rPr>
        <w:br/>
      </w:r>
      <w:r w:rsidRPr="00E56C67">
        <w:rPr>
          <w:rFonts w:ascii="Helvetica" w:eastAsia="MS Mincho" w:hAnsi="Helvetica" w:cs="Arial"/>
          <w:lang w:val="fr-FR"/>
        </w:rPr>
        <w:br/>
      </w:r>
      <w:r w:rsidRPr="00E56C67">
        <w:rPr>
          <w:rFonts w:ascii="Helvetica" w:hAnsi="Helvetica"/>
          <w:b/>
          <w:color w:val="000000"/>
          <w:lang w:val="fr-FR"/>
        </w:rPr>
        <w:lastRenderedPageBreak/>
        <w:t>Votre interlocuteur DKV </w:t>
      </w:r>
      <w:proofErr w:type="gramStart"/>
      <w:r w:rsidRPr="00E56C67">
        <w:rPr>
          <w:rFonts w:ascii="Helvetica" w:hAnsi="Helvetica"/>
          <w:b/>
          <w:color w:val="000000"/>
          <w:lang w:val="fr-FR"/>
        </w:rPr>
        <w:t>:</w:t>
      </w:r>
      <w:proofErr w:type="gramEnd"/>
      <w:r w:rsidRPr="00E56C67">
        <w:rPr>
          <w:rFonts w:ascii="Helvetica" w:hAnsi="Helvetica" w:cs="Arial"/>
          <w:b/>
          <w:color w:val="000000"/>
          <w:lang w:val="fr-FR"/>
        </w:rPr>
        <w:br/>
      </w:r>
      <w:r w:rsidRPr="00E56C67">
        <w:rPr>
          <w:rFonts w:ascii="Helvetica" w:hAnsi="Helvetica"/>
          <w:lang w:val="fr-FR"/>
        </w:rPr>
        <w:t xml:space="preserve">Greta </w:t>
      </w:r>
      <w:proofErr w:type="spellStart"/>
      <w:r w:rsidRPr="00E56C67">
        <w:rPr>
          <w:rFonts w:ascii="Helvetica" w:hAnsi="Helvetica"/>
          <w:lang w:val="fr-FR"/>
        </w:rPr>
        <w:t>Lammerse</w:t>
      </w:r>
      <w:proofErr w:type="spellEnd"/>
      <w:r w:rsidRPr="00E56C67">
        <w:rPr>
          <w:rFonts w:ascii="Helvetica" w:hAnsi="Helvetica"/>
          <w:lang w:val="fr-FR"/>
        </w:rPr>
        <w:t xml:space="preserve">, tél. : +31 252345655, e-mail : </w:t>
      </w:r>
      <w:hyperlink r:id="rId12">
        <w:r w:rsidRPr="00E56C67">
          <w:rPr>
            <w:rStyle w:val="Hyperlink"/>
            <w:rFonts w:ascii="Helvetica" w:hAnsi="Helvetica"/>
            <w:lang w:val="fr-FR"/>
          </w:rPr>
          <w:t>Greta.lammerse@dkv-euroservice.com</w:t>
        </w:r>
      </w:hyperlink>
    </w:p>
    <w:p w14:paraId="699146AC" w14:textId="77777777" w:rsidR="006103DD" w:rsidRPr="00E56C67" w:rsidRDefault="006103DD" w:rsidP="006103DD">
      <w:pPr>
        <w:spacing w:after="0" w:line="360" w:lineRule="auto"/>
        <w:rPr>
          <w:rFonts w:ascii="Helvetica" w:hAnsi="Helvetica" w:cs="Arial"/>
          <w:color w:val="000000"/>
          <w:lang w:val="fr-FR"/>
        </w:rPr>
      </w:pPr>
    </w:p>
    <w:p w14:paraId="055126AE" w14:textId="77777777" w:rsidR="006103DD" w:rsidRPr="00E56C67" w:rsidRDefault="006103DD" w:rsidP="006103DD">
      <w:pPr>
        <w:widowControl w:val="0"/>
        <w:autoSpaceDE w:val="0"/>
        <w:autoSpaceDN w:val="0"/>
        <w:adjustRightInd w:val="0"/>
        <w:spacing w:after="0" w:line="360" w:lineRule="auto"/>
        <w:rPr>
          <w:rFonts w:ascii="Helvetica" w:hAnsi="Helvetica" w:cs="Arial"/>
          <w:b/>
          <w:lang w:val="fr-FR"/>
        </w:rPr>
      </w:pPr>
      <w:r w:rsidRPr="00E56C67">
        <w:rPr>
          <w:rFonts w:ascii="Helvetica" w:hAnsi="Helvetica"/>
          <w:b/>
          <w:lang w:val="fr-FR"/>
        </w:rPr>
        <w:t>Agence de presse : Square Egg SPRL</w:t>
      </w:r>
      <w:r w:rsidRPr="00E56C67">
        <w:rPr>
          <w:rFonts w:ascii="Helvetica" w:hAnsi="Helvetica" w:cs="Arial"/>
          <w:b/>
          <w:lang w:val="fr-FR"/>
        </w:rPr>
        <w:br/>
      </w:r>
      <w:r w:rsidRPr="00E56C67">
        <w:rPr>
          <w:rFonts w:ascii="Helvetica" w:hAnsi="Helvetica"/>
          <w:lang w:val="fr-FR"/>
        </w:rPr>
        <w:t xml:space="preserve">Sandra Van Hauwaert, GSM : +32 497 25 18 16, E-mail : </w:t>
      </w:r>
      <w:hyperlink r:id="rId13">
        <w:r w:rsidRPr="00E56C67">
          <w:rPr>
            <w:rStyle w:val="Hyperlink"/>
            <w:rFonts w:ascii="Helvetica" w:hAnsi="Helvetica"/>
            <w:lang w:val="fr-FR"/>
          </w:rPr>
          <w:t>sandra@square-egg.be</w:t>
        </w:r>
      </w:hyperlink>
    </w:p>
    <w:p w14:paraId="15458DCC" w14:textId="77777777" w:rsidR="006103DD" w:rsidRPr="00E56C67" w:rsidRDefault="006103DD" w:rsidP="006103DD">
      <w:pPr>
        <w:suppressAutoHyphens w:val="0"/>
        <w:spacing w:after="0" w:line="360" w:lineRule="auto"/>
        <w:rPr>
          <w:rFonts w:ascii="Helvetica" w:hAnsi="Helvetica" w:cs="Arial"/>
          <w:b/>
          <w:lang w:val="fr-FR"/>
        </w:rPr>
      </w:pPr>
    </w:p>
    <w:p w14:paraId="00C6DC2A" w14:textId="77777777" w:rsidR="006103DD" w:rsidRPr="000507F2" w:rsidRDefault="006103DD" w:rsidP="00AB43A1">
      <w:pPr>
        <w:spacing w:after="0" w:line="360" w:lineRule="auto"/>
        <w:rPr>
          <w:rFonts w:ascii="Helvetica" w:hAnsi="Helvetica"/>
          <w:lang w:val="fr-FR"/>
        </w:rPr>
      </w:pPr>
    </w:p>
    <w:sectPr w:rsidR="006103DD" w:rsidRPr="000507F2">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116A4"/>
    <w:rsid w:val="00023725"/>
    <w:rsid w:val="000507F2"/>
    <w:rsid w:val="000F1BE4"/>
    <w:rsid w:val="001116A1"/>
    <w:rsid w:val="00120FEC"/>
    <w:rsid w:val="00121DCB"/>
    <w:rsid w:val="0015707A"/>
    <w:rsid w:val="00164F25"/>
    <w:rsid w:val="001841BF"/>
    <w:rsid w:val="001A3E96"/>
    <w:rsid w:val="001A6F5A"/>
    <w:rsid w:val="001B391E"/>
    <w:rsid w:val="001D1AAC"/>
    <w:rsid w:val="001E3369"/>
    <w:rsid w:val="001E3C12"/>
    <w:rsid w:val="001F67D6"/>
    <w:rsid w:val="0020693F"/>
    <w:rsid w:val="00216DDE"/>
    <w:rsid w:val="00234F24"/>
    <w:rsid w:val="00244601"/>
    <w:rsid w:val="0025018A"/>
    <w:rsid w:val="002C307D"/>
    <w:rsid w:val="002E25D7"/>
    <w:rsid w:val="00303BC6"/>
    <w:rsid w:val="00310E33"/>
    <w:rsid w:val="003142A6"/>
    <w:rsid w:val="00317F2A"/>
    <w:rsid w:val="00321FAB"/>
    <w:rsid w:val="0034408C"/>
    <w:rsid w:val="00344B58"/>
    <w:rsid w:val="00357AF5"/>
    <w:rsid w:val="003629C1"/>
    <w:rsid w:val="00376DC5"/>
    <w:rsid w:val="00381C08"/>
    <w:rsid w:val="003832F2"/>
    <w:rsid w:val="00426735"/>
    <w:rsid w:val="004447AC"/>
    <w:rsid w:val="00455430"/>
    <w:rsid w:val="0048156C"/>
    <w:rsid w:val="00494399"/>
    <w:rsid w:val="004B642A"/>
    <w:rsid w:val="004D35A1"/>
    <w:rsid w:val="004D3D17"/>
    <w:rsid w:val="0050714C"/>
    <w:rsid w:val="00575D67"/>
    <w:rsid w:val="006103DD"/>
    <w:rsid w:val="00623477"/>
    <w:rsid w:val="0064073C"/>
    <w:rsid w:val="006878DE"/>
    <w:rsid w:val="006B48FB"/>
    <w:rsid w:val="006C5F96"/>
    <w:rsid w:val="006F5143"/>
    <w:rsid w:val="00702B6E"/>
    <w:rsid w:val="0072048C"/>
    <w:rsid w:val="007914DA"/>
    <w:rsid w:val="007F4CB1"/>
    <w:rsid w:val="00803758"/>
    <w:rsid w:val="00845A90"/>
    <w:rsid w:val="00852C4D"/>
    <w:rsid w:val="00870853"/>
    <w:rsid w:val="00877AC6"/>
    <w:rsid w:val="00890ED5"/>
    <w:rsid w:val="00896384"/>
    <w:rsid w:val="008B1760"/>
    <w:rsid w:val="008B54B7"/>
    <w:rsid w:val="008F4552"/>
    <w:rsid w:val="009000E8"/>
    <w:rsid w:val="00932639"/>
    <w:rsid w:val="009558D8"/>
    <w:rsid w:val="00974771"/>
    <w:rsid w:val="009813A3"/>
    <w:rsid w:val="009B380B"/>
    <w:rsid w:val="009C1EF8"/>
    <w:rsid w:val="009C2DD9"/>
    <w:rsid w:val="009C3C9D"/>
    <w:rsid w:val="009D113D"/>
    <w:rsid w:val="009F5E9B"/>
    <w:rsid w:val="00A13F15"/>
    <w:rsid w:val="00A21500"/>
    <w:rsid w:val="00A378A9"/>
    <w:rsid w:val="00A563FC"/>
    <w:rsid w:val="00A73DF8"/>
    <w:rsid w:val="00AB43A1"/>
    <w:rsid w:val="00AB4C65"/>
    <w:rsid w:val="00AF04FA"/>
    <w:rsid w:val="00B32B0A"/>
    <w:rsid w:val="00B60E72"/>
    <w:rsid w:val="00B67FA6"/>
    <w:rsid w:val="00B802B3"/>
    <w:rsid w:val="00B9359F"/>
    <w:rsid w:val="00BB0E36"/>
    <w:rsid w:val="00BD47A7"/>
    <w:rsid w:val="00BF223D"/>
    <w:rsid w:val="00BF36E1"/>
    <w:rsid w:val="00C122A5"/>
    <w:rsid w:val="00C402C8"/>
    <w:rsid w:val="00C64F68"/>
    <w:rsid w:val="00C74541"/>
    <w:rsid w:val="00C8472E"/>
    <w:rsid w:val="00C9515E"/>
    <w:rsid w:val="00CA6834"/>
    <w:rsid w:val="00CC4802"/>
    <w:rsid w:val="00CE3697"/>
    <w:rsid w:val="00CF15FF"/>
    <w:rsid w:val="00D033B9"/>
    <w:rsid w:val="00D27373"/>
    <w:rsid w:val="00D36182"/>
    <w:rsid w:val="00D37A2E"/>
    <w:rsid w:val="00D40537"/>
    <w:rsid w:val="00D71761"/>
    <w:rsid w:val="00D8097B"/>
    <w:rsid w:val="00DA0928"/>
    <w:rsid w:val="00DF53BE"/>
    <w:rsid w:val="00E43E12"/>
    <w:rsid w:val="00E50F03"/>
    <w:rsid w:val="00E626AD"/>
    <w:rsid w:val="00E7779B"/>
    <w:rsid w:val="00E93178"/>
    <w:rsid w:val="00ED5D4B"/>
    <w:rsid w:val="00F50902"/>
    <w:rsid w:val="00F836BA"/>
    <w:rsid w:val="00FA14B0"/>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4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kv-benelux.com/" TargetMode="External"/><Relationship Id="rId12" Type="http://schemas.openxmlformats.org/officeDocument/2006/relationships/hyperlink" Target="mailto:Greta.lammerse@dkv-euroservice.com"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xwift.be" TargetMode="External"/><Relationship Id="rId8" Type="http://schemas.openxmlformats.org/officeDocument/2006/relationships/hyperlink" Target="http://www.dkv-euroservice.com/" TargetMode="External"/><Relationship Id="rId9" Type="http://schemas.openxmlformats.org/officeDocument/2006/relationships/hyperlink" Target="file:///C:\Users\Robert%20Woltersom\Dropbox%20(Jibe!%20Group)\Customers%20&amp;%20Prospects\DKV\Persberichten\Persberichten%202014\twitter.com\DKV_Benelux" TargetMode="External"/><Relationship Id="rId10" Type="http://schemas.openxmlformats.org/officeDocument/2006/relationships/hyperlink" Target="http://www.linkedin.com/company/dkv-euro-serivce-benelu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4288</Characters>
  <Application>Microsoft Macintosh Word</Application>
  <DocSecurity>0</DocSecurity>
  <Lines>35</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vt:lpstr>
      <vt:lpstr>*</vt:lpstr>
    </vt:vector>
  </TitlesOfParts>
  <Manager/>
  <Company>Blue Lines</Company>
  <LinksUpToDate>false</LinksUpToDate>
  <CharactersWithSpaces>5057</CharactersWithSpaces>
  <SharedDoc>false</SharedDoc>
  <HyperlinkBase/>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Blue Lines</dc:creator>
  <cp:keywords/>
  <dc:description/>
  <cp:lastModifiedBy>Sandra Van Hauwaert</cp:lastModifiedBy>
  <cp:revision>2</cp:revision>
  <cp:lastPrinted>2015-11-17T10:05:00Z</cp:lastPrinted>
  <dcterms:created xsi:type="dcterms:W3CDTF">2016-02-05T11:58:00Z</dcterms:created>
  <dcterms:modified xsi:type="dcterms:W3CDTF">2016-02-05T11:58:00Z</dcterms:modified>
  <cp:category/>
</cp:coreProperties>
</file>