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283F" w14:textId="77777777" w:rsidR="00CC4DA9" w:rsidRPr="00EE5C94" w:rsidRDefault="00CC4DA9" w:rsidP="00877F59">
      <w:pPr>
        <w:jc w:val="center"/>
        <w:rPr>
          <w:b/>
          <w:sz w:val="24"/>
          <w:szCs w:val="24"/>
          <w:lang w:val="en-US"/>
        </w:rPr>
      </w:pPr>
    </w:p>
    <w:p w14:paraId="46495F58" w14:textId="2805DA11" w:rsidR="002C04D4" w:rsidRPr="0091546E" w:rsidRDefault="002C04D4" w:rsidP="00EA4C83">
      <w:pPr>
        <w:jc w:val="center"/>
        <w:rPr>
          <w:b/>
          <w:sz w:val="24"/>
          <w:szCs w:val="24"/>
        </w:rPr>
      </w:pPr>
      <w:r w:rsidRPr="0091546E">
        <w:rPr>
          <w:b/>
          <w:sz w:val="24"/>
          <w:szCs w:val="24"/>
        </w:rPr>
        <w:t xml:space="preserve">Домът на Бирените братя </w:t>
      </w:r>
      <w:r w:rsidR="00840755" w:rsidRPr="0091546E">
        <w:rPr>
          <w:b/>
          <w:sz w:val="24"/>
          <w:szCs w:val="24"/>
        </w:rPr>
        <w:t xml:space="preserve">и сестри </w:t>
      </w:r>
      <w:r w:rsidRPr="0091546E">
        <w:rPr>
          <w:b/>
          <w:sz w:val="24"/>
          <w:szCs w:val="24"/>
        </w:rPr>
        <w:t>отвори врати</w:t>
      </w:r>
    </w:p>
    <w:p w14:paraId="7F52A6D0" w14:textId="355F3A8D" w:rsidR="00877F59" w:rsidRPr="0091546E" w:rsidRDefault="00877F59" w:rsidP="00877F59">
      <w:pPr>
        <w:jc w:val="center"/>
        <w:rPr>
          <w:i/>
          <w:sz w:val="24"/>
          <w:szCs w:val="24"/>
        </w:rPr>
      </w:pPr>
      <w:r w:rsidRPr="0091546E">
        <w:rPr>
          <w:i/>
          <w:sz w:val="24"/>
          <w:szCs w:val="24"/>
        </w:rPr>
        <w:t xml:space="preserve"> „Пивоварница Каменица“</w:t>
      </w:r>
      <w:r w:rsidR="002C04D4" w:rsidRPr="0091546E">
        <w:rPr>
          <w:i/>
          <w:sz w:val="24"/>
          <w:szCs w:val="24"/>
        </w:rPr>
        <w:t xml:space="preserve"> </w:t>
      </w:r>
      <w:r w:rsidR="00C22766" w:rsidRPr="0091546E">
        <w:rPr>
          <w:i/>
          <w:sz w:val="24"/>
          <w:szCs w:val="24"/>
        </w:rPr>
        <w:t xml:space="preserve">официално </w:t>
      </w:r>
      <w:r w:rsidR="002C04D4" w:rsidRPr="0091546E">
        <w:rPr>
          <w:i/>
          <w:sz w:val="24"/>
          <w:szCs w:val="24"/>
        </w:rPr>
        <w:t>приветства бирени</w:t>
      </w:r>
      <w:r w:rsidR="00CC4DA9" w:rsidRPr="0091546E">
        <w:rPr>
          <w:i/>
          <w:sz w:val="24"/>
          <w:szCs w:val="24"/>
        </w:rPr>
        <w:t>те</w:t>
      </w:r>
      <w:r w:rsidR="002C04D4" w:rsidRPr="0091546E">
        <w:rPr>
          <w:i/>
          <w:sz w:val="24"/>
          <w:szCs w:val="24"/>
        </w:rPr>
        <w:t xml:space="preserve"> любители</w:t>
      </w:r>
      <w:r w:rsidRPr="0091546E">
        <w:rPr>
          <w:i/>
          <w:sz w:val="24"/>
          <w:szCs w:val="24"/>
        </w:rPr>
        <w:t xml:space="preserve"> </w:t>
      </w:r>
      <w:r w:rsidR="002C04D4" w:rsidRPr="0091546E">
        <w:rPr>
          <w:i/>
          <w:sz w:val="24"/>
          <w:szCs w:val="24"/>
        </w:rPr>
        <w:t>в Пловдив</w:t>
      </w:r>
    </w:p>
    <w:p w14:paraId="5EC5290D" w14:textId="77777777" w:rsidR="00877F59" w:rsidRPr="0091546E" w:rsidRDefault="00877F59" w:rsidP="00877F59">
      <w:pPr>
        <w:spacing w:line="276" w:lineRule="auto"/>
        <w:jc w:val="both"/>
        <w:rPr>
          <w:b/>
          <w:i/>
        </w:rPr>
      </w:pPr>
    </w:p>
    <w:p w14:paraId="4CC4CE42" w14:textId="46655D7D" w:rsidR="00877F59" w:rsidRPr="0091546E" w:rsidRDefault="00877F59" w:rsidP="00877F59">
      <w:pPr>
        <w:spacing w:line="276" w:lineRule="auto"/>
        <w:jc w:val="both"/>
        <w:rPr>
          <w:lang w:val="en-US"/>
        </w:rPr>
      </w:pPr>
      <w:r w:rsidRPr="0091546E">
        <w:rPr>
          <w:b/>
          <w:i/>
        </w:rPr>
        <w:t>Пловдив, 23 април 2019 г.</w:t>
      </w:r>
      <w:r w:rsidRPr="0091546E">
        <w:t xml:space="preserve"> Официалното откриване на „Пивоварница Каменица“ в Пловдив се състоя днес на специално събитие. Комплексът, чието изграждане започна през 2017 год., цели да запази духа на „Каменица“ в Пловдив, който е роден град на първата бира в България, и да допринесе за съхраняването и развитието на бирената култура в страната. На събитието присъстваха кмет</w:t>
      </w:r>
      <w:r w:rsidR="00840755" w:rsidRPr="0091546E">
        <w:t>ът</w:t>
      </w:r>
      <w:r w:rsidRPr="0091546E">
        <w:t xml:space="preserve"> на гр. Пловдив – Иван Тотев, </w:t>
      </w:r>
      <w:r w:rsidR="00840755" w:rsidRPr="0091546E">
        <w:t xml:space="preserve">посланикът </w:t>
      </w:r>
      <w:r w:rsidRPr="0091546E">
        <w:t xml:space="preserve">на Съединените американски щати за България – Н. Пр. Ерик Рубин, </w:t>
      </w:r>
      <w:r w:rsidR="00840755" w:rsidRPr="0091546E">
        <w:t xml:space="preserve">посланикът </w:t>
      </w:r>
      <w:r w:rsidRPr="0091546E">
        <w:t>на Белгия за България – Н. Пр. Франсоа Бонта</w:t>
      </w:r>
      <w:r w:rsidR="00840755" w:rsidRPr="0091546E">
        <w:t>н</w:t>
      </w:r>
      <w:r w:rsidRPr="0091546E">
        <w:t xml:space="preserve">, партньори, медии и представители на компанията. </w:t>
      </w:r>
    </w:p>
    <w:p w14:paraId="3529A174" w14:textId="61285E95" w:rsidR="00877F59" w:rsidRPr="0091546E" w:rsidRDefault="00ED49B7" w:rsidP="00877F59">
      <w:pPr>
        <w:spacing w:line="276" w:lineRule="auto"/>
        <w:jc w:val="both"/>
      </w:pPr>
      <w:r>
        <w:t>По време на официалното събитие</w:t>
      </w:r>
      <w:r w:rsidR="00877F59" w:rsidRPr="0091546E">
        <w:t xml:space="preserve"> гостите имаха възможност да се насладят на 5 вида бира, ръчно произведена от майстор-пивоварите на </w:t>
      </w:r>
      <w:r w:rsidR="00840755" w:rsidRPr="0091546E">
        <w:t>място</w:t>
      </w:r>
      <w:r w:rsidR="00877F59" w:rsidRPr="0091546E">
        <w:t xml:space="preserve">, да опитат от прецизно комбинираната </w:t>
      </w:r>
      <w:r w:rsidR="006970FB" w:rsidRPr="0091546E">
        <w:t xml:space="preserve">с бира </w:t>
      </w:r>
      <w:r w:rsidR="00877F59" w:rsidRPr="0091546E">
        <w:t xml:space="preserve">храна, да разберат  как правилно да съчетаят храна и бира и да разгледат микропивоварната, за да научат повече за изкуството на пивоварството. </w:t>
      </w:r>
    </w:p>
    <w:p w14:paraId="1923B310" w14:textId="03CAFBF2" w:rsidR="00AA3F79" w:rsidRPr="0091546E" w:rsidRDefault="00AA3F79" w:rsidP="00877F59">
      <w:pPr>
        <w:spacing w:line="276" w:lineRule="auto"/>
        <w:jc w:val="both"/>
      </w:pPr>
      <w:r w:rsidRPr="0091546E">
        <w:t>Екип</w:t>
      </w:r>
      <w:r w:rsidR="006970FB" w:rsidRPr="0091546E">
        <w:t>ът</w:t>
      </w:r>
      <w:r w:rsidRPr="0091546E">
        <w:t xml:space="preserve">, който стои зад „Пивоварница Каменица“ е едно от нещата, които правят новия дом на „Каменица“ толкова специален. За производството на бирите се грижи Иван Карагьозов, дългогодишен пивовар и един от най-добрите в страната в своята сфера. Шеф-готвачът, който се заема с кулинарното удовлетворение на гостите - Карстен Рабе, </w:t>
      </w:r>
      <w:r w:rsidR="006970FB" w:rsidRPr="0091546E">
        <w:t xml:space="preserve">гражданин на света, </w:t>
      </w:r>
      <w:r w:rsidRPr="0091546E">
        <w:t xml:space="preserve">има повече от 20 години опит в хотелиерството и ресторантьорството по </w:t>
      </w:r>
      <w:r w:rsidR="00EF1B67" w:rsidRPr="0091546E">
        <w:t xml:space="preserve">целия свят, а </w:t>
      </w:r>
      <w:r w:rsidRPr="0091546E">
        <w:t xml:space="preserve">негова цел е да отведе гостите на „Пивоварница“ на истинско кулинарно пътешествие. </w:t>
      </w:r>
      <w:r w:rsidR="006970FB" w:rsidRPr="00DD4CC2">
        <w:t>З</w:t>
      </w:r>
      <w:r w:rsidRPr="00DD4CC2">
        <w:t>а комфорта и при</w:t>
      </w:r>
      <w:r w:rsidR="00B55EC0" w:rsidRPr="00DD4CC2">
        <w:t>ятното прекарване на гостите</w:t>
      </w:r>
      <w:r w:rsidRPr="00DD4CC2">
        <w:t xml:space="preserve"> се грижи управителя на „Пивоварница Каменица“ – Мария</w:t>
      </w:r>
      <w:r w:rsidR="006970FB" w:rsidRPr="0091546E">
        <w:t xml:space="preserve"> Стоянова, която е начело на екипа от </w:t>
      </w:r>
      <w:r w:rsidR="00ED49B7">
        <w:rPr>
          <w:lang w:val="en-US"/>
        </w:rPr>
        <w:t>повече от 20</w:t>
      </w:r>
      <w:r w:rsidR="006970FB" w:rsidRPr="0091546E">
        <w:t xml:space="preserve"> бирени посланици, които ще ви посрещнат и въведат в бирения свят на Пивоварница</w:t>
      </w:r>
      <w:r w:rsidRPr="0091546E">
        <w:t xml:space="preserve">. </w:t>
      </w:r>
    </w:p>
    <w:p w14:paraId="0E370182" w14:textId="41D1DE41" w:rsidR="00E30E70" w:rsidRPr="0091546E" w:rsidRDefault="00DD4CC2" w:rsidP="00877F59">
      <w:pPr>
        <w:spacing w:after="200" w:line="276" w:lineRule="auto"/>
        <w:jc w:val="both"/>
      </w:pPr>
      <w:r>
        <w:t>В Пивоварница п</w:t>
      </w:r>
      <w:r w:rsidR="00877F59" w:rsidRPr="0091546E">
        <w:t>очитателите на кехлибарената напитка могат да проследят пътя на една бира от идеалното комбиниране на нейните основни съставки до отпиването</w:t>
      </w:r>
      <w:r w:rsidR="00877F59" w:rsidRPr="0091546E">
        <w:rPr>
          <w:lang w:val="en-US"/>
        </w:rPr>
        <w:t xml:space="preserve"> </w:t>
      </w:r>
      <w:r w:rsidR="00877F59" w:rsidRPr="0091546E">
        <w:t>от студената халба в комфортна и уютна среда. А любителите на кулинарията могат да се насладят на менюто, богато на специално селектирани ястия, които подхождат на всеки вид бира. Амбицията на майстор-пивоварите на „Пивоварница Каменица“ е да предложат богато портфолио от специално приготвени бири и за най-взискателните вкусове.</w:t>
      </w:r>
      <w:r w:rsidR="00B55EC0" w:rsidRPr="0091546E">
        <w:t xml:space="preserve">  </w:t>
      </w:r>
    </w:p>
    <w:p w14:paraId="09993113" w14:textId="2BC02D8D" w:rsidR="006B57D5" w:rsidRPr="0091546E" w:rsidRDefault="00B55EC0" w:rsidP="00877F59">
      <w:pPr>
        <w:spacing w:after="200" w:line="276" w:lineRule="auto"/>
        <w:jc w:val="both"/>
      </w:pPr>
      <w:r w:rsidRPr="0091546E">
        <w:t xml:space="preserve">Имената на бирите – Хоп Троп Неипа, Спайс Вайс, </w:t>
      </w:r>
      <w:r w:rsidRPr="0091546E">
        <w:rPr>
          <w:lang w:val="en-US"/>
        </w:rPr>
        <w:t>Brew-</w:t>
      </w:r>
      <w:r w:rsidRPr="0091546E">
        <w:t xml:space="preserve">нетка тъмна, Тепейл ейл, Чилзен Пилзен – са измислени така, че да подсказват какво да очакват гостите от тях, но и да събудят любопитството и апетита. </w:t>
      </w:r>
      <w:r w:rsidR="00E30E70" w:rsidRPr="0091546E">
        <w:t>Хоп Троп Неипа е сухо-охмелена, но не прекалено горчива. Спайс Вайс е традиционна Вайс бира, но с добавени вкусове и тукашни подправки</w:t>
      </w:r>
      <w:r w:rsidR="00EE5C94">
        <w:t>: чубрица и сминдух</w:t>
      </w:r>
      <w:bookmarkStart w:id="0" w:name="_GoBack"/>
      <w:bookmarkEnd w:id="0"/>
      <w:r w:rsidR="00E30E70" w:rsidRPr="0091546E">
        <w:t xml:space="preserve">. </w:t>
      </w:r>
      <w:r w:rsidR="00E30E70" w:rsidRPr="0091546E">
        <w:rPr>
          <w:lang w:val="en-US"/>
        </w:rPr>
        <w:t>Brew-</w:t>
      </w:r>
      <w:r w:rsidR="00E30E70" w:rsidRPr="0091546E">
        <w:t>нетка тъмна е тъмната бира от асортимента, леко сладка и с дъх на кафе. Тепейл Ейл е горчива, карамелена и плодово екзотична. Чилзен Пилзен, както говори името й</w:t>
      </w:r>
      <w:r w:rsidR="006970FB" w:rsidRPr="0091546E">
        <w:t>,</w:t>
      </w:r>
      <w:r w:rsidR="00E30E70" w:rsidRPr="0091546E">
        <w:t xml:space="preserve"> е Пилзен бирата в „Пивоварница“. Всичките видове бира са създадени по традиционните стилове в пивоварството, но с добавени специални съставки за единствено по рода си бирено изживяване. </w:t>
      </w:r>
    </w:p>
    <w:p w14:paraId="7948B9D7" w14:textId="77777777" w:rsidR="005441D6" w:rsidRPr="0091546E" w:rsidRDefault="005441D6" w:rsidP="00877F59">
      <w:pPr>
        <w:spacing w:after="0" w:line="276" w:lineRule="auto"/>
        <w:jc w:val="both"/>
      </w:pPr>
    </w:p>
    <w:p w14:paraId="760E6F54" w14:textId="77777777" w:rsidR="005441D6" w:rsidRPr="0091546E" w:rsidRDefault="005441D6" w:rsidP="00877F59">
      <w:pPr>
        <w:spacing w:after="0" w:line="276" w:lineRule="auto"/>
        <w:jc w:val="both"/>
      </w:pPr>
    </w:p>
    <w:p w14:paraId="683F9DC3" w14:textId="77777777" w:rsidR="005441D6" w:rsidRPr="0091546E" w:rsidRDefault="005441D6" w:rsidP="00877F59">
      <w:pPr>
        <w:spacing w:after="0" w:line="276" w:lineRule="auto"/>
        <w:jc w:val="both"/>
      </w:pPr>
    </w:p>
    <w:p w14:paraId="54FC6B96" w14:textId="2B4841E1" w:rsidR="00877F59" w:rsidRDefault="00877F59" w:rsidP="00877F5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  <w:r w:rsidRPr="0091546E">
        <w:t xml:space="preserve">„Пивоварница Каменица“ отразява желанието на „Каменица“ не просто да продължи да бъде част от, но и да допринася към социалния и културен живот на Пловдив и всички пловдивчани. </w:t>
      </w:r>
      <w:r w:rsidRPr="0091546E">
        <w:rPr>
          <w:rFonts w:eastAsia="Times New Roman" w:cstheme="minorHAnsi"/>
          <w:szCs w:val="24"/>
          <w:lang w:eastAsia="bg-BG"/>
        </w:rPr>
        <w:t xml:space="preserve">„Пивоварница Каменица“ е новият дом на „Каменица“ в Пловдив и напомня за онзи момент от историята, когато през 1881 г. „Каменица“ поставя началото на биреното производство в България. В „Пивоварница Каменица“ всеки любител ще може да види </w:t>
      </w:r>
      <w:r w:rsidRPr="0091546E">
        <w:t xml:space="preserve">селекция от избрани моменти от </w:t>
      </w:r>
      <w:r w:rsidRPr="0091546E">
        <w:rPr>
          <w:rFonts w:eastAsia="Times New Roman" w:cstheme="minorHAnsi"/>
          <w:szCs w:val="24"/>
          <w:lang w:eastAsia="bg-BG"/>
        </w:rPr>
        <w:t>историята на първата бира на България чрез различни елементи, интегрирани в дизайна на мястото. Емблематичният комин в зелено и бяло е интегриран в цялостната концепция на сградата и продължава да се извисява на същото място вече десетки години. С годините коминът на „Каменица“ се превръща в един от символите на града под тепетата и отправна точка за много срещи.</w:t>
      </w:r>
    </w:p>
    <w:p w14:paraId="0E140C30" w14:textId="322450CD" w:rsidR="00DD4CC2" w:rsidRDefault="00DD4CC2" w:rsidP="00877F5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</w:p>
    <w:p w14:paraId="4C523A96" w14:textId="5A9FBBB2" w:rsidR="006970FB" w:rsidRDefault="00DD4CC2" w:rsidP="00877F5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  <w:r>
        <w:rPr>
          <w:rFonts w:eastAsia="Times New Roman" w:cstheme="minorHAnsi"/>
          <w:szCs w:val="24"/>
          <w:lang w:eastAsia="bg-BG"/>
        </w:rPr>
        <w:t>„Пивоварница Каменица“ е специално място в Пловдив не просто като наследник на историята на най-старата бира на България, но и като носител на култура и съвремие, който ще се превърне в емблематично място за срещи и ще допринесе към културния и социален облик на град Пловдив.</w:t>
      </w:r>
    </w:p>
    <w:p w14:paraId="68FF80E7" w14:textId="77777777" w:rsidR="00DD4CC2" w:rsidRPr="0091546E" w:rsidRDefault="00DD4CC2" w:rsidP="00877F5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</w:p>
    <w:p w14:paraId="1FBF7A69" w14:textId="2C96A726" w:rsidR="006970FB" w:rsidRPr="0091546E" w:rsidRDefault="006970FB" w:rsidP="00877F5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  <w:r w:rsidRPr="0091546E">
        <w:rPr>
          <w:rFonts w:eastAsia="Times New Roman" w:cstheme="minorHAnsi"/>
          <w:szCs w:val="24"/>
          <w:lang w:eastAsia="bg-BG"/>
        </w:rPr>
        <w:t>„Добре дошли в новия дом на Каменица в Пловдив са всички бирени любители и ентусиасти, които харесват качественото пиво, обичат да експериментират с вкусове и желаят да научат повече за тайните на пивоварството.“, споделят от Каменица.</w:t>
      </w:r>
    </w:p>
    <w:p w14:paraId="2A97153A" w14:textId="0116234C" w:rsidR="00EA4C83" w:rsidRPr="0091546E" w:rsidRDefault="00EA4C83" w:rsidP="00877F59">
      <w:pPr>
        <w:spacing w:after="0" w:line="276" w:lineRule="auto"/>
        <w:jc w:val="both"/>
        <w:rPr>
          <w:rFonts w:eastAsia="Times New Roman" w:cstheme="minorHAnsi"/>
          <w:szCs w:val="24"/>
          <w:lang w:eastAsia="bg-BG"/>
        </w:rPr>
      </w:pPr>
    </w:p>
    <w:p w14:paraId="4954CA30" w14:textId="15B42DA6" w:rsidR="00EA4C83" w:rsidRPr="00DD4CC2" w:rsidRDefault="00EA4C83" w:rsidP="00DD4CC2">
      <w:pPr>
        <w:spacing w:after="0" w:line="276" w:lineRule="auto"/>
        <w:jc w:val="center"/>
        <w:rPr>
          <w:rFonts w:eastAsia="Times New Roman" w:cstheme="minorHAnsi"/>
          <w:b/>
          <w:sz w:val="20"/>
          <w:szCs w:val="24"/>
          <w:lang w:eastAsia="bg-BG"/>
        </w:rPr>
      </w:pPr>
      <w:r w:rsidRPr="00DD4CC2">
        <w:rPr>
          <w:rFonts w:eastAsia="Times New Roman" w:cstheme="minorHAnsi"/>
          <w:b/>
          <w:sz w:val="20"/>
          <w:szCs w:val="24"/>
          <w:lang w:eastAsia="bg-BG"/>
        </w:rPr>
        <w:t>***Край***</w:t>
      </w:r>
    </w:p>
    <w:p w14:paraId="72B8307B" w14:textId="77777777" w:rsidR="00DC7A3F" w:rsidRPr="0091546E" w:rsidRDefault="002D4B3E"/>
    <w:sectPr w:rsidR="00DC7A3F" w:rsidRPr="009154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1541A" w14:textId="77777777" w:rsidR="002D4B3E" w:rsidRDefault="002D4B3E" w:rsidP="00CC4DA9">
      <w:pPr>
        <w:spacing w:after="0" w:line="240" w:lineRule="auto"/>
      </w:pPr>
      <w:r>
        <w:separator/>
      </w:r>
    </w:p>
  </w:endnote>
  <w:endnote w:type="continuationSeparator" w:id="0">
    <w:p w14:paraId="55FA3C89" w14:textId="77777777" w:rsidR="002D4B3E" w:rsidRDefault="002D4B3E" w:rsidP="00CC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3DC6C" w14:textId="77777777" w:rsidR="002D4B3E" w:rsidRDefault="002D4B3E" w:rsidP="00CC4DA9">
      <w:pPr>
        <w:spacing w:after="0" w:line="240" w:lineRule="auto"/>
      </w:pPr>
      <w:r>
        <w:separator/>
      </w:r>
    </w:p>
  </w:footnote>
  <w:footnote w:type="continuationSeparator" w:id="0">
    <w:p w14:paraId="1D80729E" w14:textId="77777777" w:rsidR="002D4B3E" w:rsidRDefault="002D4B3E" w:rsidP="00CC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5C34" w14:textId="5EBE087D" w:rsidR="00CC4DA9" w:rsidRDefault="00EA4C83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0202A2FE" wp14:editId="64FDD31E">
          <wp:simplePos x="0" y="0"/>
          <wp:positionH relativeFrom="margin">
            <wp:posOffset>4243705</wp:posOffset>
          </wp:positionH>
          <wp:positionV relativeFrom="paragraph">
            <wp:posOffset>-213360</wp:posOffset>
          </wp:positionV>
          <wp:extent cx="1514463" cy="6354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23" cy="642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DA9" w:rsidRPr="00A302C4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735AF30" wp14:editId="71105685">
          <wp:simplePos x="0" y="0"/>
          <wp:positionH relativeFrom="column">
            <wp:posOffset>-404495</wp:posOffset>
          </wp:positionH>
          <wp:positionV relativeFrom="paragraph">
            <wp:posOffset>-213360</wp:posOffset>
          </wp:positionV>
          <wp:extent cx="1783080" cy="618490"/>
          <wp:effectExtent l="0" t="0" r="7620" b="0"/>
          <wp:wrapSquare wrapText="bothSides"/>
          <wp:docPr id="6" name="Picture 6" descr="C:\Users\sxkasabo\Documents\Z\Kamenitza Corporate Logo\NEW\Kamenitza new corpor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xkasabo\Documents\Z\Kamenitza Corporate Logo\NEW\Kamenitza new corporate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6" t="35326" r="7893" b="19822"/>
                  <a:stretch/>
                </pic:blipFill>
                <pic:spPr bwMode="auto">
                  <a:xfrm>
                    <a:off x="0" y="0"/>
                    <a:ext cx="178308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14DF0"/>
    <w:multiLevelType w:val="hybridMultilevel"/>
    <w:tmpl w:val="6EBA39C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59"/>
    <w:rsid w:val="002C04D4"/>
    <w:rsid w:val="002D4B3E"/>
    <w:rsid w:val="00363141"/>
    <w:rsid w:val="003B30F7"/>
    <w:rsid w:val="005441D6"/>
    <w:rsid w:val="005A52CF"/>
    <w:rsid w:val="006970FB"/>
    <w:rsid w:val="006B57D5"/>
    <w:rsid w:val="006D0248"/>
    <w:rsid w:val="007B5392"/>
    <w:rsid w:val="00833379"/>
    <w:rsid w:val="00840755"/>
    <w:rsid w:val="00877F59"/>
    <w:rsid w:val="0091546E"/>
    <w:rsid w:val="00A6443E"/>
    <w:rsid w:val="00A7060A"/>
    <w:rsid w:val="00AA3F79"/>
    <w:rsid w:val="00B55EC0"/>
    <w:rsid w:val="00C04D75"/>
    <w:rsid w:val="00C22766"/>
    <w:rsid w:val="00C34AD8"/>
    <w:rsid w:val="00C376B4"/>
    <w:rsid w:val="00CC4DA9"/>
    <w:rsid w:val="00DD4CC2"/>
    <w:rsid w:val="00E30E70"/>
    <w:rsid w:val="00EA4C83"/>
    <w:rsid w:val="00ED49B7"/>
    <w:rsid w:val="00EE5C94"/>
    <w:rsid w:val="00E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B7FF"/>
  <w15:chartTrackingRefBased/>
  <w15:docId w15:val="{47AD303E-0536-4326-8DCB-C06B8B55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7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5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4DA9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A9"/>
  </w:style>
  <w:style w:type="paragraph" w:styleId="Footer">
    <w:name w:val="footer"/>
    <w:basedOn w:val="Normal"/>
    <w:link w:val="FooterChar"/>
    <w:uiPriority w:val="99"/>
    <w:unhideWhenUsed/>
    <w:rsid w:val="00CC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Rumyana Tancheva</cp:lastModifiedBy>
  <cp:revision>10</cp:revision>
  <dcterms:created xsi:type="dcterms:W3CDTF">2019-04-22T14:47:00Z</dcterms:created>
  <dcterms:modified xsi:type="dcterms:W3CDTF">2019-04-23T12:20:00Z</dcterms:modified>
</cp:coreProperties>
</file>