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852C4D" w:rsidRDefault="00803758" w:rsidP="0025018A">
      <w:pPr>
        <w:spacing w:line="360" w:lineRule="auto"/>
        <w:jc w:val="right"/>
        <w:rPr>
          <w:rFonts w:ascii="Helvetica" w:hAnsi="Helvetica"/>
          <w:lang w:val="nl-NL"/>
        </w:rPr>
      </w:pPr>
      <w:r w:rsidRPr="00852C4D">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852C4D">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610846EE" w14:textId="4F77F47E" w:rsidR="001A3E96" w:rsidRPr="00317F2A" w:rsidRDefault="001A3E96" w:rsidP="0025018A">
      <w:pPr>
        <w:spacing w:line="360" w:lineRule="auto"/>
        <w:jc w:val="center"/>
        <w:rPr>
          <w:rFonts w:ascii="Helvetica" w:hAnsi="Helvetica" w:cs="Arial"/>
          <w:b/>
          <w:sz w:val="26"/>
          <w:szCs w:val="26"/>
          <w:lang w:val="nl-NL"/>
        </w:rPr>
      </w:pPr>
      <w:r w:rsidRPr="00317F2A">
        <w:rPr>
          <w:rFonts w:ascii="Helvetica" w:hAnsi="Helvetica" w:cs="Arial"/>
          <w:b/>
          <w:sz w:val="26"/>
          <w:szCs w:val="26"/>
          <w:lang w:val="nl-NL"/>
        </w:rPr>
        <w:t xml:space="preserve">DKV trekt de kaart van de doelmatigheid en </w:t>
      </w:r>
      <w:r w:rsidR="00317F2A" w:rsidRPr="00317F2A">
        <w:rPr>
          <w:rFonts w:ascii="Helvetica" w:hAnsi="Helvetica" w:cs="Arial"/>
          <w:b/>
          <w:sz w:val="26"/>
          <w:szCs w:val="26"/>
          <w:lang w:val="nl-NL"/>
        </w:rPr>
        <w:t>werkt</w:t>
      </w:r>
      <w:r w:rsidRPr="00317F2A">
        <w:rPr>
          <w:rFonts w:ascii="Helvetica" w:hAnsi="Helvetica" w:cs="Arial"/>
          <w:b/>
          <w:sz w:val="26"/>
          <w:szCs w:val="26"/>
          <w:lang w:val="nl-NL"/>
        </w:rPr>
        <w:t xml:space="preserve"> </w:t>
      </w:r>
      <w:r w:rsidR="00317F2A" w:rsidRPr="00317F2A">
        <w:rPr>
          <w:rFonts w:ascii="Helvetica" w:hAnsi="Helvetica" w:cs="Arial"/>
          <w:b/>
          <w:sz w:val="26"/>
          <w:szCs w:val="26"/>
          <w:lang w:val="nl-NL"/>
        </w:rPr>
        <w:t xml:space="preserve">daarom samen met </w:t>
      </w:r>
      <w:r w:rsidRPr="00317F2A">
        <w:rPr>
          <w:rFonts w:ascii="Helvetica" w:hAnsi="Helvetica" w:cs="Arial"/>
          <w:b/>
          <w:sz w:val="26"/>
          <w:szCs w:val="26"/>
          <w:lang w:val="nl-NL"/>
        </w:rPr>
        <w:t xml:space="preserve">de </w:t>
      </w:r>
      <w:proofErr w:type="spellStart"/>
      <w:r w:rsidRPr="00317F2A">
        <w:rPr>
          <w:rFonts w:ascii="Helvetica" w:hAnsi="Helvetica" w:cs="Arial"/>
          <w:b/>
          <w:sz w:val="26"/>
          <w:szCs w:val="26"/>
          <w:lang w:val="nl-NL"/>
        </w:rPr>
        <w:t>Satellic</w:t>
      </w:r>
      <w:proofErr w:type="spellEnd"/>
      <w:r w:rsidRPr="00317F2A">
        <w:rPr>
          <w:rFonts w:ascii="Helvetica" w:hAnsi="Helvetica" w:cs="Arial"/>
          <w:b/>
          <w:sz w:val="26"/>
          <w:szCs w:val="26"/>
          <w:lang w:val="nl-NL"/>
        </w:rPr>
        <w:t xml:space="preserve"> Box </w:t>
      </w:r>
      <w:r w:rsidR="00852C4D" w:rsidRPr="00317F2A">
        <w:rPr>
          <w:rFonts w:ascii="Helvetica" w:hAnsi="Helvetica" w:cs="Arial"/>
          <w:b/>
          <w:sz w:val="26"/>
          <w:szCs w:val="26"/>
          <w:lang w:val="nl-NL"/>
        </w:rPr>
        <w:t>om</w:t>
      </w:r>
      <w:r w:rsidRPr="00317F2A">
        <w:rPr>
          <w:rFonts w:ascii="Helvetica" w:hAnsi="Helvetica" w:cs="Arial"/>
          <w:b/>
          <w:sz w:val="26"/>
          <w:szCs w:val="26"/>
          <w:lang w:val="nl-NL"/>
        </w:rPr>
        <w:t xml:space="preserve"> de nieuwe Belgische </w:t>
      </w:r>
      <w:r w:rsidR="00852C4D" w:rsidRPr="00317F2A">
        <w:rPr>
          <w:rFonts w:ascii="Helvetica" w:hAnsi="Helvetica" w:cs="Arial"/>
          <w:b/>
          <w:sz w:val="26"/>
          <w:szCs w:val="26"/>
          <w:lang w:val="nl-NL"/>
        </w:rPr>
        <w:t>kilometerheffing</w:t>
      </w:r>
      <w:r w:rsidRPr="00317F2A">
        <w:rPr>
          <w:rFonts w:ascii="Helvetica" w:hAnsi="Helvetica" w:cs="Arial"/>
          <w:b/>
          <w:sz w:val="26"/>
          <w:szCs w:val="26"/>
          <w:lang w:val="nl-NL"/>
        </w:rPr>
        <w:t xml:space="preserve"> </w:t>
      </w:r>
      <w:r w:rsidR="00852C4D" w:rsidRPr="00317F2A">
        <w:rPr>
          <w:rFonts w:ascii="Helvetica" w:hAnsi="Helvetica" w:cs="Arial"/>
          <w:b/>
          <w:sz w:val="26"/>
          <w:szCs w:val="26"/>
          <w:lang w:val="nl-NL"/>
        </w:rPr>
        <w:t>af te rekenen</w:t>
      </w:r>
    </w:p>
    <w:p w14:paraId="6A8C3F3A" w14:textId="372EE3D4" w:rsidR="00BF36E1" w:rsidRPr="00852C4D" w:rsidRDefault="001A3E96" w:rsidP="0025018A">
      <w:pPr>
        <w:spacing w:line="360" w:lineRule="auto"/>
        <w:jc w:val="center"/>
        <w:rPr>
          <w:rFonts w:ascii="Helvetica" w:hAnsi="Helvetica" w:cs="Arial"/>
          <w:i/>
          <w:sz w:val="24"/>
          <w:szCs w:val="24"/>
          <w:lang w:val="nl-NL"/>
        </w:rPr>
      </w:pPr>
      <w:r w:rsidRPr="00852C4D">
        <w:rPr>
          <w:rFonts w:ascii="Helvetica" w:hAnsi="Helvetica" w:cs="Arial"/>
          <w:i/>
          <w:sz w:val="24"/>
          <w:szCs w:val="24"/>
          <w:lang w:val="nl-NL"/>
        </w:rPr>
        <w:t xml:space="preserve">Voor </w:t>
      </w:r>
      <w:r w:rsidR="0000122C" w:rsidRPr="00852C4D">
        <w:rPr>
          <w:rFonts w:ascii="Helvetica" w:hAnsi="Helvetica" w:cs="Arial"/>
          <w:i/>
          <w:sz w:val="24"/>
          <w:szCs w:val="24"/>
          <w:lang w:val="nl-NL"/>
        </w:rPr>
        <w:t xml:space="preserve">DKV </w:t>
      </w:r>
      <w:r w:rsidR="00852C4D" w:rsidRPr="00852C4D">
        <w:rPr>
          <w:rFonts w:ascii="Helvetica" w:hAnsi="Helvetica" w:cs="Arial"/>
          <w:i/>
          <w:sz w:val="24"/>
          <w:szCs w:val="24"/>
          <w:lang w:val="nl-NL"/>
        </w:rPr>
        <w:t xml:space="preserve">Euro Service </w:t>
      </w:r>
      <w:r w:rsidRPr="00852C4D">
        <w:rPr>
          <w:rFonts w:ascii="Helvetica" w:hAnsi="Helvetica" w:cs="Arial"/>
          <w:i/>
          <w:sz w:val="24"/>
          <w:szCs w:val="24"/>
          <w:lang w:val="nl-NL"/>
        </w:rPr>
        <w:t xml:space="preserve">staat de klant centraal en zijn gegarandeerde </w:t>
      </w:r>
      <w:r w:rsidR="00310E33">
        <w:rPr>
          <w:rFonts w:ascii="Helvetica" w:hAnsi="Helvetica" w:cs="Arial"/>
          <w:i/>
          <w:sz w:val="24"/>
          <w:szCs w:val="24"/>
          <w:lang w:val="nl-NL"/>
        </w:rPr>
        <w:t>service</w:t>
      </w:r>
    </w:p>
    <w:p w14:paraId="796AB181" w14:textId="669637C2" w:rsidR="001A3E96" w:rsidRPr="0025018A" w:rsidRDefault="004D3D17" w:rsidP="0025018A">
      <w:pPr>
        <w:spacing w:line="360" w:lineRule="auto"/>
        <w:rPr>
          <w:rFonts w:ascii="Helvetica" w:hAnsi="Helvetica" w:cs="Arial"/>
          <w:lang w:val="nl-NL"/>
        </w:rPr>
      </w:pPr>
      <w:r w:rsidRPr="0025018A">
        <w:rPr>
          <w:rFonts w:ascii="Helvetica" w:hAnsi="Helvetica" w:cs="Arial"/>
          <w:lang w:val="nl-NL"/>
        </w:rPr>
        <w:t>Brussel</w:t>
      </w:r>
      <w:r w:rsidR="00120FEC" w:rsidRPr="0025018A">
        <w:rPr>
          <w:rFonts w:ascii="Helvetica" w:hAnsi="Helvetica" w:cs="Arial"/>
          <w:lang w:val="nl-NL"/>
        </w:rPr>
        <w:t xml:space="preserve">, </w:t>
      </w:r>
      <w:r w:rsidR="001A3E96" w:rsidRPr="0025018A">
        <w:rPr>
          <w:rFonts w:ascii="Helvetica" w:hAnsi="Helvetica" w:cs="Arial"/>
          <w:lang w:val="nl-NL"/>
        </w:rPr>
        <w:t>12 november</w:t>
      </w:r>
      <w:r w:rsidR="008B54B7" w:rsidRPr="0025018A">
        <w:rPr>
          <w:rFonts w:ascii="Helvetica" w:hAnsi="Helvetica" w:cs="Arial"/>
          <w:lang w:val="nl-NL"/>
        </w:rPr>
        <w:t xml:space="preserve"> </w:t>
      </w:r>
      <w:r w:rsidR="009B380B" w:rsidRPr="0025018A">
        <w:rPr>
          <w:rFonts w:ascii="Helvetica" w:hAnsi="Helvetica" w:cs="Arial"/>
          <w:lang w:val="nl-NL"/>
        </w:rPr>
        <w:t>2015</w:t>
      </w:r>
      <w:r w:rsidR="00120FEC" w:rsidRPr="0025018A">
        <w:rPr>
          <w:rFonts w:ascii="Helvetica" w:hAnsi="Helvetica" w:cs="Arial"/>
          <w:lang w:val="nl-NL"/>
        </w:rPr>
        <w:t xml:space="preserve"> –</w:t>
      </w:r>
      <w:r w:rsidR="001A3E96" w:rsidRPr="0025018A">
        <w:rPr>
          <w:rFonts w:ascii="Helvetica" w:hAnsi="Helvetica" w:cs="Arial"/>
          <w:lang w:val="nl-NL"/>
        </w:rPr>
        <w:t xml:space="preserve"> </w:t>
      </w:r>
      <w:r w:rsidR="001A3E96" w:rsidRPr="0025018A">
        <w:rPr>
          <w:rFonts w:ascii="Helvetica" w:hAnsi="Helvetica" w:cs="Arial"/>
          <w:b/>
          <w:lang w:val="nl-NL"/>
        </w:rPr>
        <w:t xml:space="preserve">Op 1 april 2016 gaat in </w:t>
      </w:r>
      <w:r w:rsidR="001A3E96" w:rsidRPr="0025018A">
        <w:rPr>
          <w:rFonts w:ascii="Helvetica" w:hAnsi="Helvetica" w:cs="Arial"/>
          <w:b/>
          <w:color w:val="222222"/>
          <w:lang w:val="nl-NL"/>
        </w:rPr>
        <w:t>België</w:t>
      </w:r>
      <w:r w:rsidR="00852C4D" w:rsidRPr="0025018A">
        <w:rPr>
          <w:rFonts w:ascii="Helvetica" w:hAnsi="Helvetica" w:cs="Arial"/>
          <w:b/>
          <w:lang w:val="nl-NL"/>
        </w:rPr>
        <w:t xml:space="preserve"> </w:t>
      </w:r>
      <w:r w:rsidR="001A3E96" w:rsidRPr="0025018A">
        <w:rPr>
          <w:rFonts w:ascii="Helvetica" w:hAnsi="Helvetica" w:cs="Arial"/>
          <w:b/>
          <w:lang w:val="nl-NL"/>
        </w:rPr>
        <w:t xml:space="preserve">een nieuw satelliet-gestuurd tolsysteem van start dat in de plaats komt van het huidige Eurovignet. Afrekenen van deze tol is mogelijk via DKV Euro Service, die van begin af aan gaat werken met de unit van tolexploitant </w:t>
      </w:r>
      <w:proofErr w:type="spellStart"/>
      <w:r w:rsidR="001A3E96" w:rsidRPr="0025018A">
        <w:rPr>
          <w:rFonts w:ascii="Helvetica" w:hAnsi="Helvetica" w:cs="Arial"/>
          <w:b/>
          <w:lang w:val="nl-NL"/>
        </w:rPr>
        <w:t>Satellic</w:t>
      </w:r>
      <w:proofErr w:type="spellEnd"/>
      <w:r w:rsidR="001A3E96" w:rsidRPr="0025018A">
        <w:rPr>
          <w:rFonts w:ascii="Helvetica" w:hAnsi="Helvetica" w:cs="Arial"/>
          <w:b/>
          <w:lang w:val="nl-NL"/>
        </w:rPr>
        <w:t xml:space="preserve">, die alleen voor </w:t>
      </w:r>
      <w:r w:rsidR="001A3E96" w:rsidRPr="0025018A">
        <w:rPr>
          <w:rFonts w:ascii="Helvetica" w:hAnsi="Helvetica" w:cs="Arial"/>
          <w:b/>
          <w:color w:val="222222"/>
          <w:lang w:val="nl-NL"/>
        </w:rPr>
        <w:t>België</w:t>
      </w:r>
      <w:r w:rsidR="001A3E96" w:rsidRPr="0025018A">
        <w:rPr>
          <w:rFonts w:ascii="Helvetica" w:hAnsi="Helvetica" w:cs="Arial"/>
          <w:b/>
          <w:lang w:val="nl-NL"/>
        </w:rPr>
        <w:t xml:space="preserve"> geldt.</w:t>
      </w:r>
      <w:r w:rsidR="001A3E96" w:rsidRPr="0025018A">
        <w:rPr>
          <w:rFonts w:ascii="Helvetica" w:hAnsi="Helvetica" w:cs="Arial"/>
          <w:lang w:val="nl-NL"/>
        </w:rPr>
        <w:t xml:space="preserve"> </w:t>
      </w:r>
    </w:p>
    <w:p w14:paraId="6AB039FD" w14:textId="3CE5C171" w:rsidR="001A3E96" w:rsidRPr="0025018A" w:rsidRDefault="00317F2A" w:rsidP="0025018A">
      <w:pPr>
        <w:spacing w:line="360" w:lineRule="auto"/>
        <w:rPr>
          <w:rFonts w:ascii="Helvetica" w:hAnsi="Helvetica" w:cs="Arial"/>
          <w:lang w:val="nl-NL"/>
        </w:rPr>
      </w:pPr>
      <w:proofErr w:type="spellStart"/>
      <w:r w:rsidRPr="00317F2A">
        <w:rPr>
          <w:rFonts w:ascii="Helvetica" w:eastAsia="Times New Roman" w:hAnsi="Helvetica" w:cs="Helvetica"/>
          <w:color w:val="262626"/>
          <w:lang w:val="en-US" w:eastAsia="nl-NL"/>
        </w:rPr>
        <w:t>Gertjan</w:t>
      </w:r>
      <w:proofErr w:type="spellEnd"/>
      <w:r w:rsidRPr="00317F2A">
        <w:rPr>
          <w:rFonts w:ascii="Helvetica" w:eastAsia="Times New Roman" w:hAnsi="Helvetica" w:cs="Helvetica"/>
          <w:color w:val="262626"/>
          <w:lang w:val="en-US" w:eastAsia="nl-NL"/>
        </w:rPr>
        <w:t xml:space="preserve"> </w:t>
      </w:r>
      <w:proofErr w:type="spellStart"/>
      <w:r w:rsidRPr="00317F2A">
        <w:rPr>
          <w:rFonts w:ascii="Helvetica" w:eastAsia="Times New Roman" w:hAnsi="Helvetica" w:cs="Helvetica"/>
          <w:color w:val="262626"/>
          <w:lang w:val="en-US" w:eastAsia="nl-NL"/>
        </w:rPr>
        <w:t>Breij</w:t>
      </w:r>
      <w:proofErr w:type="spellEnd"/>
      <w:r w:rsidRPr="00317F2A">
        <w:rPr>
          <w:rFonts w:ascii="Helvetica" w:eastAsia="Times New Roman" w:hAnsi="Helvetica" w:cs="Helvetica"/>
          <w:color w:val="262626"/>
          <w:lang w:val="en-US" w:eastAsia="nl-NL"/>
        </w:rPr>
        <w:t>, managing director DKV Euro Service Benelux</w:t>
      </w:r>
      <w:r w:rsidR="00852C4D" w:rsidRPr="00317F2A">
        <w:rPr>
          <w:rFonts w:ascii="Helvetica" w:hAnsi="Helvetica" w:cs="Arial"/>
          <w:lang w:val="nl-NL"/>
        </w:rPr>
        <w:t xml:space="preserve">, legt uit: </w:t>
      </w:r>
      <w:r w:rsidR="001A3E96" w:rsidRPr="00317F2A">
        <w:rPr>
          <w:rFonts w:ascii="Helvetica" w:hAnsi="Helvetica" w:cs="Arial"/>
          <w:lang w:val="nl-NL"/>
        </w:rPr>
        <w:t>“Volgens ons</w:t>
      </w:r>
      <w:r w:rsidR="001A3E96" w:rsidRPr="0025018A">
        <w:rPr>
          <w:rFonts w:ascii="Helvetica" w:hAnsi="Helvetica" w:cs="Arial"/>
          <w:lang w:val="nl-NL"/>
        </w:rPr>
        <w:t xml:space="preserve"> is de </w:t>
      </w:r>
      <w:proofErr w:type="spellStart"/>
      <w:r w:rsidR="001A3E96" w:rsidRPr="0025018A">
        <w:rPr>
          <w:rFonts w:ascii="Helvetica" w:hAnsi="Helvetica" w:cs="Arial"/>
          <w:lang w:val="nl-NL"/>
        </w:rPr>
        <w:t>Satellic</w:t>
      </w:r>
      <w:proofErr w:type="spellEnd"/>
      <w:r w:rsidR="001A3E96" w:rsidRPr="0025018A">
        <w:rPr>
          <w:rFonts w:ascii="Helvetica" w:hAnsi="Helvetica" w:cs="Arial"/>
          <w:lang w:val="nl-NL"/>
        </w:rPr>
        <w:t xml:space="preserve"> Box de enige on board unit die direct bij aanvang van het nieuwe to</w:t>
      </w:r>
      <w:r w:rsidR="00852C4D" w:rsidRPr="0025018A">
        <w:rPr>
          <w:rFonts w:ascii="Helvetica" w:hAnsi="Helvetica" w:cs="Arial"/>
          <w:lang w:val="nl-NL"/>
        </w:rPr>
        <w:t>lsysteem zonder fout werkt”</w:t>
      </w:r>
      <w:r w:rsidR="001A3E96" w:rsidRPr="0025018A">
        <w:rPr>
          <w:rFonts w:ascii="Helvetica" w:hAnsi="Helvetica" w:cs="Arial"/>
          <w:lang w:val="nl-NL"/>
        </w:rPr>
        <w:t xml:space="preserve">. In september 2015 zijn de technische specificaties voor systeemopname van </w:t>
      </w:r>
      <w:proofErr w:type="spellStart"/>
      <w:r w:rsidR="001A3E96" w:rsidRPr="0025018A">
        <w:rPr>
          <w:rFonts w:ascii="Helvetica" w:hAnsi="Helvetica" w:cs="Arial"/>
          <w:lang w:val="nl-NL"/>
        </w:rPr>
        <w:t>multi</w:t>
      </w:r>
      <w:proofErr w:type="spellEnd"/>
      <w:r w:rsidR="001A3E96" w:rsidRPr="0025018A">
        <w:rPr>
          <w:rFonts w:ascii="Helvetica" w:hAnsi="Helvetica" w:cs="Arial"/>
          <w:lang w:val="nl-NL"/>
        </w:rPr>
        <w:t xml:space="preserve">-land </w:t>
      </w:r>
      <w:proofErr w:type="spellStart"/>
      <w:r w:rsidR="001A3E96" w:rsidRPr="0025018A">
        <w:rPr>
          <w:rFonts w:ascii="Helvetica" w:hAnsi="Helvetica" w:cs="Arial"/>
          <w:lang w:val="nl-NL"/>
        </w:rPr>
        <w:t>tolboxen</w:t>
      </w:r>
      <w:proofErr w:type="spellEnd"/>
      <w:r w:rsidR="001A3E96" w:rsidRPr="0025018A">
        <w:rPr>
          <w:rFonts w:ascii="Helvetica" w:hAnsi="Helvetica" w:cs="Arial"/>
          <w:lang w:val="nl-NL"/>
        </w:rPr>
        <w:t xml:space="preserve"> zoals de DKV BOX door de tolexploitant aangeleverd. “Onze ervaringen met de certificering van de DKV BOX voor Frankrijk, Portugal en Spanje hebben inmiddels uitgewezen dat het tijdvenster naar de start van het nieuwe tolsysteem op 1 april 2016 inmidde</w:t>
      </w:r>
      <w:r w:rsidR="006F5143" w:rsidRPr="0025018A">
        <w:rPr>
          <w:rFonts w:ascii="Helvetica" w:hAnsi="Helvetica" w:cs="Arial"/>
          <w:lang w:val="nl-NL"/>
        </w:rPr>
        <w:t xml:space="preserve">ls te klein is om nog een </w:t>
      </w:r>
      <w:proofErr w:type="spellStart"/>
      <w:r w:rsidR="006F5143" w:rsidRPr="0025018A">
        <w:rPr>
          <w:rFonts w:ascii="Helvetica" w:hAnsi="Helvetica" w:cs="Arial"/>
          <w:lang w:val="nl-NL"/>
        </w:rPr>
        <w:t>multi</w:t>
      </w:r>
      <w:proofErr w:type="spellEnd"/>
      <w:r w:rsidR="006F5143" w:rsidRPr="0025018A">
        <w:rPr>
          <w:rFonts w:ascii="Helvetica" w:hAnsi="Helvetica" w:cs="Arial"/>
          <w:lang w:val="nl-NL"/>
        </w:rPr>
        <w:t>-</w:t>
      </w:r>
      <w:r w:rsidR="001A3E96" w:rsidRPr="0025018A">
        <w:rPr>
          <w:rFonts w:ascii="Helvetica" w:hAnsi="Helvetica" w:cs="Arial"/>
          <w:lang w:val="nl-NL"/>
        </w:rPr>
        <w:t xml:space="preserve">land </w:t>
      </w:r>
      <w:proofErr w:type="spellStart"/>
      <w:r w:rsidR="001A3E96" w:rsidRPr="0025018A">
        <w:rPr>
          <w:rFonts w:ascii="Helvetica" w:hAnsi="Helvetica" w:cs="Arial"/>
          <w:lang w:val="nl-NL"/>
        </w:rPr>
        <w:t>tolbox</w:t>
      </w:r>
      <w:proofErr w:type="spellEnd"/>
      <w:r w:rsidR="001A3E96" w:rsidRPr="0025018A">
        <w:rPr>
          <w:rFonts w:ascii="Helvetica" w:hAnsi="Helvetica" w:cs="Arial"/>
          <w:lang w:val="nl-NL"/>
        </w:rPr>
        <w:t xml:space="preserve"> aan te kunnen bieden. Gegarandeerde </w:t>
      </w:r>
      <w:r w:rsidR="00164F25" w:rsidRPr="0025018A">
        <w:rPr>
          <w:rFonts w:ascii="Helvetica" w:hAnsi="Helvetica" w:cs="Arial"/>
          <w:lang w:val="nl-NL"/>
        </w:rPr>
        <w:t>klantenservice</w:t>
      </w:r>
      <w:r w:rsidR="001A3E96" w:rsidRPr="0025018A">
        <w:rPr>
          <w:rFonts w:ascii="Helvetica" w:hAnsi="Helvetica" w:cs="Arial"/>
          <w:lang w:val="nl-NL"/>
        </w:rPr>
        <w:t xml:space="preserve"> gaat ons gewoon voor alles</w:t>
      </w:r>
      <w:r w:rsidR="00932639">
        <w:rPr>
          <w:rFonts w:ascii="Helvetica" w:hAnsi="Helvetica" w:cs="Arial"/>
          <w:lang w:val="nl-NL"/>
        </w:rPr>
        <w:t>”</w:t>
      </w:r>
      <w:r w:rsidR="001A3E96" w:rsidRPr="0025018A">
        <w:rPr>
          <w:rFonts w:ascii="Helvetica" w:hAnsi="Helvetica" w:cs="Arial"/>
          <w:lang w:val="nl-NL"/>
        </w:rPr>
        <w:t xml:space="preserve">, zo benadrukt </w:t>
      </w:r>
      <w:proofErr w:type="spellStart"/>
      <w:r>
        <w:rPr>
          <w:rFonts w:ascii="Helvetica" w:hAnsi="Helvetica" w:cs="Arial"/>
          <w:lang w:val="nl-NL"/>
        </w:rPr>
        <w:t>Breij</w:t>
      </w:r>
      <w:proofErr w:type="spellEnd"/>
      <w:r w:rsidR="001A3E96" w:rsidRPr="0025018A">
        <w:rPr>
          <w:rFonts w:ascii="Helvetica" w:hAnsi="Helvetica" w:cs="Arial"/>
          <w:lang w:val="nl-NL"/>
        </w:rPr>
        <w:t xml:space="preserve">. En per slot van rekening bezorgt de introductie van een nieuw tolsysteem de vervoerder ook een extra logistieke taak, neerkomend op registratie, toezending, inbouw en activering van zijn tolkastjes. </w:t>
      </w:r>
      <w:proofErr w:type="spellStart"/>
      <w:r w:rsidR="00C122A5" w:rsidRPr="00C122A5">
        <w:rPr>
          <w:rFonts w:ascii="Helvetica" w:hAnsi="Helvetica" w:cs="Arial"/>
          <w:highlight w:val="yellow"/>
          <w:lang w:val="nl-NL"/>
        </w:rPr>
        <w:t>Breij</w:t>
      </w:r>
      <w:proofErr w:type="spellEnd"/>
      <w:r w:rsidR="00C122A5" w:rsidRPr="00C122A5">
        <w:rPr>
          <w:rFonts w:ascii="Helvetica" w:hAnsi="Helvetica" w:cs="Arial"/>
          <w:highlight w:val="yellow"/>
          <w:lang w:val="nl-NL"/>
        </w:rPr>
        <w:t xml:space="preserve"> merkt </w:t>
      </w:r>
      <w:r w:rsidR="00C122A5">
        <w:rPr>
          <w:rFonts w:ascii="Helvetica" w:hAnsi="Helvetica" w:cs="Arial"/>
          <w:highlight w:val="yellow"/>
          <w:lang w:val="nl-NL"/>
        </w:rPr>
        <w:t xml:space="preserve">tenslotte </w:t>
      </w:r>
      <w:r w:rsidR="00C122A5" w:rsidRPr="00C122A5">
        <w:rPr>
          <w:rFonts w:ascii="Helvetica" w:hAnsi="Helvetica" w:cs="Arial"/>
          <w:highlight w:val="yellow"/>
          <w:lang w:val="nl-NL"/>
        </w:rPr>
        <w:t xml:space="preserve">nog op: “Een aantal partijen </w:t>
      </w:r>
      <w:r w:rsidR="00C122A5" w:rsidRPr="00C122A5">
        <w:rPr>
          <w:rFonts w:ascii="Helvetica" w:hAnsi="Helvetica" w:cs="Arial"/>
          <w:highlight w:val="yellow"/>
          <w:lang w:val="nl-NL"/>
        </w:rPr>
        <w:t xml:space="preserve">beweren </w:t>
      </w:r>
      <w:r w:rsidR="00C122A5" w:rsidRPr="00C122A5">
        <w:rPr>
          <w:rFonts w:ascii="Helvetica" w:hAnsi="Helvetica" w:cs="Arial"/>
          <w:highlight w:val="yellow"/>
          <w:lang w:val="nl-NL"/>
        </w:rPr>
        <w:t xml:space="preserve">overigens </w:t>
      </w:r>
      <w:r w:rsidR="00932639">
        <w:rPr>
          <w:rFonts w:ascii="Helvetica" w:hAnsi="Helvetica" w:cs="Arial"/>
          <w:highlight w:val="yellow"/>
          <w:lang w:val="nl-NL"/>
        </w:rPr>
        <w:t xml:space="preserve">wel </w:t>
      </w:r>
      <w:r w:rsidR="00C122A5" w:rsidRPr="00C122A5">
        <w:rPr>
          <w:rFonts w:ascii="Helvetica" w:hAnsi="Helvetica" w:cs="Arial"/>
          <w:highlight w:val="yellow"/>
          <w:lang w:val="nl-NL"/>
        </w:rPr>
        <w:t>de tolafrekening met slechts een enkele box te kunnen afrekenen, maar op dit moment is zo’n stelling helaas niet realistisch.”</w:t>
      </w:r>
    </w:p>
    <w:p w14:paraId="3BB5B2C7" w14:textId="77777777" w:rsidR="006F5143" w:rsidRPr="0025018A" w:rsidRDefault="001A3E96" w:rsidP="0025018A">
      <w:pPr>
        <w:spacing w:line="360" w:lineRule="auto"/>
        <w:rPr>
          <w:rFonts w:ascii="Helvetica" w:hAnsi="Helvetica" w:cs="Arial"/>
          <w:lang w:val="nl-NL"/>
        </w:rPr>
      </w:pPr>
      <w:r w:rsidRPr="0025018A">
        <w:rPr>
          <w:rFonts w:ascii="Helvetica" w:hAnsi="Helvetica" w:cs="Arial"/>
          <w:lang w:val="nl-NL"/>
        </w:rPr>
        <w:t xml:space="preserve">DKV Euro Service </w:t>
      </w:r>
      <w:r w:rsidR="00852C4D" w:rsidRPr="0025018A">
        <w:rPr>
          <w:rFonts w:ascii="Helvetica" w:hAnsi="Helvetica" w:cs="Arial"/>
          <w:lang w:val="nl-NL"/>
        </w:rPr>
        <w:t xml:space="preserve">raadt </w:t>
      </w:r>
      <w:r w:rsidRPr="0025018A">
        <w:rPr>
          <w:rFonts w:ascii="Helvetica" w:hAnsi="Helvetica" w:cs="Arial"/>
          <w:lang w:val="nl-NL"/>
        </w:rPr>
        <w:t xml:space="preserve">zijn klanten aan zich in een zo vroeg mogelijk stadium te registreren, ter voorkoming van ophopingen voordat het nieuwe tolsysteem van start gaat. </w:t>
      </w:r>
    </w:p>
    <w:p w14:paraId="307EFE4A" w14:textId="44984785" w:rsidR="001A3E96" w:rsidRPr="0025018A" w:rsidRDefault="001A3E96" w:rsidP="0025018A">
      <w:pPr>
        <w:spacing w:line="360" w:lineRule="auto"/>
        <w:rPr>
          <w:rFonts w:ascii="Helvetica" w:hAnsi="Helvetica" w:cs="Arial"/>
          <w:lang w:val="nl-NL"/>
        </w:rPr>
      </w:pPr>
      <w:r w:rsidRPr="0025018A">
        <w:rPr>
          <w:rFonts w:ascii="Helvetica" w:hAnsi="Helvetica" w:cs="Arial"/>
          <w:lang w:val="nl-NL"/>
        </w:rPr>
        <w:t xml:space="preserve">DKV werkt als participant binnen AGES </w:t>
      </w:r>
      <w:proofErr w:type="spellStart"/>
      <w:r w:rsidRPr="0025018A">
        <w:rPr>
          <w:rFonts w:ascii="Helvetica" w:hAnsi="Helvetica" w:cs="Arial"/>
          <w:lang w:val="nl-NL"/>
        </w:rPr>
        <w:t>Maut</w:t>
      </w:r>
      <w:proofErr w:type="spellEnd"/>
      <w:r w:rsidRPr="0025018A">
        <w:rPr>
          <w:rFonts w:ascii="Helvetica" w:hAnsi="Helvetica" w:cs="Arial"/>
          <w:lang w:val="nl-NL"/>
        </w:rPr>
        <w:t xml:space="preserve"> System GmbH &amp; </w:t>
      </w:r>
      <w:proofErr w:type="spellStart"/>
      <w:r w:rsidRPr="0025018A">
        <w:rPr>
          <w:rFonts w:ascii="Helvetica" w:hAnsi="Helvetica" w:cs="Arial"/>
          <w:lang w:val="nl-NL"/>
        </w:rPr>
        <w:t>Co.</w:t>
      </w:r>
      <w:proofErr w:type="spellEnd"/>
      <w:r w:rsidRPr="0025018A">
        <w:rPr>
          <w:rFonts w:ascii="Helvetica" w:hAnsi="Helvetica" w:cs="Arial"/>
          <w:lang w:val="nl-NL"/>
        </w:rPr>
        <w:t xml:space="preserve"> KG in </w:t>
      </w:r>
      <w:proofErr w:type="spellStart"/>
      <w:r w:rsidRPr="0025018A">
        <w:rPr>
          <w:rFonts w:ascii="Helvetica" w:hAnsi="Helvetica" w:cs="Arial"/>
          <w:lang w:val="nl-NL"/>
        </w:rPr>
        <w:t>Langenfeld</w:t>
      </w:r>
      <w:proofErr w:type="spellEnd"/>
      <w:r w:rsidRPr="0025018A">
        <w:rPr>
          <w:rFonts w:ascii="Helvetica" w:hAnsi="Helvetica" w:cs="Arial"/>
          <w:lang w:val="nl-NL"/>
        </w:rPr>
        <w:t xml:space="preserve"> al geruime tijd aan een oplossing die uiteindelijk moet leiden tot pan-Europees afrekenen van tol (EETS).</w:t>
      </w:r>
    </w:p>
    <w:p w14:paraId="12EE2BEF" w14:textId="77777777" w:rsidR="001A3E96" w:rsidRPr="0025018A" w:rsidRDefault="001A3E96" w:rsidP="0025018A">
      <w:pPr>
        <w:spacing w:line="360" w:lineRule="auto"/>
        <w:rPr>
          <w:rFonts w:ascii="Helvetica" w:hAnsi="Helvetica" w:cs="Arial"/>
        </w:rPr>
      </w:pPr>
    </w:p>
    <w:p w14:paraId="31B998B8" w14:textId="0720DBE0" w:rsidR="0000122C" w:rsidRPr="0025018A" w:rsidRDefault="00702B6E" w:rsidP="0025018A">
      <w:pPr>
        <w:suppressAutoHyphens w:val="0"/>
        <w:spacing w:line="360" w:lineRule="auto"/>
        <w:rPr>
          <w:rFonts w:ascii="Helvetica" w:hAnsi="Helvetica"/>
          <w:lang w:val="nl-NL"/>
        </w:rPr>
      </w:pPr>
      <w:bookmarkStart w:id="0" w:name="_GoBack"/>
      <w:bookmarkEnd w:id="0"/>
      <w:r w:rsidRPr="0025018A">
        <w:rPr>
          <w:rFonts w:ascii="Helvetica" w:eastAsia="MS Mincho" w:hAnsi="Helvetica" w:cs="Arial"/>
          <w:b/>
          <w:lang w:val="nl-NL"/>
        </w:rPr>
        <w:lastRenderedPageBreak/>
        <w:t>DKV Euro Service</w:t>
      </w:r>
      <w:r w:rsidR="00BF36E1" w:rsidRPr="0025018A">
        <w:rPr>
          <w:rFonts w:ascii="Helvetica" w:eastAsia="MS Mincho" w:hAnsi="Helvetica" w:cs="Arial"/>
          <w:b/>
          <w:lang w:val="nl-NL"/>
        </w:rPr>
        <w:br/>
      </w:r>
      <w:r w:rsidR="0000122C" w:rsidRPr="0025018A">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25018A">
        <w:rPr>
          <w:rFonts w:ascii="Helvetica" w:hAnsi="Helvetica"/>
          <w:lang w:val="nl-NL"/>
        </w:rPr>
        <w:t>fleet</w:t>
      </w:r>
      <w:proofErr w:type="spellEnd"/>
      <w:r w:rsidR="0000122C" w:rsidRPr="0025018A">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25018A" w:rsidRDefault="0000122C" w:rsidP="0025018A">
      <w:pPr>
        <w:spacing w:line="360" w:lineRule="auto"/>
        <w:rPr>
          <w:rFonts w:ascii="Helvetica" w:hAnsi="Helvetica" w:cs="Arial"/>
          <w:lang w:val="nl-NL"/>
        </w:rPr>
      </w:pPr>
      <w:r w:rsidRPr="0025018A">
        <w:rPr>
          <w:rFonts w:ascii="Helvetica" w:hAnsi="Helvetica" w:cs="Arial"/>
          <w:lang w:val="nl-NL"/>
        </w:rPr>
        <w:t xml:space="preserve">Momenteel zijn er circa 2,5 miljoen DKV </w:t>
      </w:r>
      <w:r w:rsidR="006C5F96" w:rsidRPr="0025018A">
        <w:rPr>
          <w:rFonts w:ascii="Helvetica" w:hAnsi="Helvetica" w:cs="Arial"/>
          <w:lang w:val="nl-NL"/>
        </w:rPr>
        <w:t>CARDS</w:t>
      </w:r>
      <w:r w:rsidRPr="0025018A">
        <w:rPr>
          <w:rFonts w:ascii="Helvetica" w:hAnsi="Helvetica" w:cs="Arial"/>
          <w:lang w:val="nl-NL"/>
        </w:rPr>
        <w:t xml:space="preserve"> en on board units in omloop bij ruim 120.000 klanten. In 2014 is de DKV </w:t>
      </w:r>
      <w:r w:rsidR="006C5F96" w:rsidRPr="0025018A">
        <w:rPr>
          <w:rFonts w:ascii="Helvetica" w:hAnsi="Helvetica" w:cs="Arial"/>
          <w:lang w:val="nl-NL"/>
        </w:rPr>
        <w:t>CARD</w:t>
      </w:r>
      <w:r w:rsidRPr="0025018A">
        <w:rPr>
          <w:rFonts w:ascii="Helvetica" w:hAnsi="Helvetica" w:cs="Arial"/>
          <w:lang w:val="nl-NL"/>
        </w:rPr>
        <w:t xml:space="preserve"> voor alweer de tiende achtereenvolgende keer uitgeroepen tot Beste Merk in de categorie </w:t>
      </w:r>
      <w:proofErr w:type="spellStart"/>
      <w:r w:rsidRPr="0025018A">
        <w:rPr>
          <w:rFonts w:ascii="Helvetica" w:hAnsi="Helvetica" w:cs="Arial"/>
          <w:lang w:val="nl-NL"/>
        </w:rPr>
        <w:t>fuel</w:t>
      </w:r>
      <w:proofErr w:type="spellEnd"/>
      <w:r w:rsidRPr="0025018A">
        <w:rPr>
          <w:rFonts w:ascii="Helvetica" w:hAnsi="Helvetica" w:cs="Arial"/>
          <w:lang w:val="nl-NL"/>
        </w:rPr>
        <w:t xml:space="preserve"> en service cards.</w:t>
      </w:r>
    </w:p>
    <w:p w14:paraId="71C2F440" w14:textId="38520B80" w:rsidR="00702B6E" w:rsidRPr="0025018A" w:rsidRDefault="0000122C" w:rsidP="0025018A">
      <w:pPr>
        <w:spacing w:line="360" w:lineRule="auto"/>
        <w:rPr>
          <w:rFonts w:ascii="Helvetica" w:hAnsi="Helvetica" w:cs="Arial"/>
          <w:b/>
          <w:lang w:val="nl-NL"/>
        </w:rPr>
      </w:pPr>
      <w:r w:rsidRPr="0025018A">
        <w:rPr>
          <w:rFonts w:ascii="Helvetica" w:eastAsia="MS Mincho" w:hAnsi="Helvetica" w:cs="Arial"/>
          <w:lang w:val="nl-NL"/>
        </w:rPr>
        <w:t xml:space="preserve">Voor meer informatie: </w:t>
      </w:r>
      <w:hyperlink r:id="rId7" w:history="1">
        <w:r w:rsidRPr="0025018A">
          <w:rPr>
            <w:rFonts w:ascii="Helvetica" w:eastAsia="MS Mincho" w:hAnsi="Helvetica" w:cs="Arial"/>
            <w:color w:val="0000FF" w:themeColor="hyperlink"/>
            <w:u w:val="single"/>
            <w:lang w:val="nl-NL"/>
          </w:rPr>
          <w:t>www.dkv-euroservice.com</w:t>
        </w:r>
      </w:hyperlink>
      <w:r w:rsidRPr="0025018A">
        <w:rPr>
          <w:rFonts w:ascii="Helvetica" w:eastAsia="MS Mincho" w:hAnsi="Helvetica" w:cs="Arial"/>
          <w:lang w:val="nl-NL"/>
        </w:rPr>
        <w:t xml:space="preserve"> </w:t>
      </w:r>
      <w:r w:rsidRPr="0025018A">
        <w:rPr>
          <w:rFonts w:ascii="Helvetica" w:eastAsia="MS Mincho" w:hAnsi="Helvetica" w:cs="Arial"/>
          <w:lang w:val="nl-NL"/>
        </w:rPr>
        <w:br/>
        <w:t xml:space="preserve">Of via </w:t>
      </w:r>
      <w:proofErr w:type="spellStart"/>
      <w:r w:rsidRPr="0025018A">
        <w:rPr>
          <w:rFonts w:ascii="Helvetica" w:eastAsia="MS Mincho" w:hAnsi="Helvetica" w:cs="Arial"/>
          <w:lang w:val="nl-NL"/>
        </w:rPr>
        <w:t>social</w:t>
      </w:r>
      <w:proofErr w:type="spellEnd"/>
      <w:r w:rsidRPr="0025018A">
        <w:rPr>
          <w:rFonts w:ascii="Helvetica" w:eastAsia="MS Mincho" w:hAnsi="Helvetica" w:cs="Arial"/>
          <w:lang w:val="nl-NL"/>
        </w:rPr>
        <w:t xml:space="preserve"> media: </w:t>
      </w:r>
      <w:hyperlink r:id="rId8" w:history="1">
        <w:proofErr w:type="spellStart"/>
        <w:r w:rsidRPr="0025018A">
          <w:rPr>
            <w:rStyle w:val="Hyperlink"/>
            <w:rFonts w:ascii="Helvetica" w:eastAsia="MS Mincho" w:hAnsi="Helvetica" w:cs="Arial"/>
            <w:lang w:val="nl-NL"/>
          </w:rPr>
          <w:t>Twitter</w:t>
        </w:r>
        <w:proofErr w:type="spellEnd"/>
      </w:hyperlink>
      <w:r w:rsidRPr="0025018A">
        <w:rPr>
          <w:rFonts w:ascii="Helvetica" w:eastAsia="MS Mincho" w:hAnsi="Helvetica" w:cs="Arial"/>
          <w:lang w:val="nl-NL"/>
        </w:rPr>
        <w:t xml:space="preserve">, </w:t>
      </w:r>
      <w:hyperlink r:id="rId9" w:history="1">
        <w:proofErr w:type="spellStart"/>
        <w:r w:rsidRPr="0025018A">
          <w:rPr>
            <w:rStyle w:val="Hyperlink"/>
            <w:rFonts w:ascii="Helvetica" w:eastAsia="MS Mincho" w:hAnsi="Helvetica" w:cs="Arial"/>
            <w:lang w:val="nl-NL"/>
          </w:rPr>
          <w:t>LinkedIn</w:t>
        </w:r>
        <w:proofErr w:type="spellEnd"/>
      </w:hyperlink>
      <w:r w:rsidRPr="0025018A">
        <w:rPr>
          <w:rFonts w:ascii="Helvetica" w:eastAsia="MS Mincho" w:hAnsi="Helvetica" w:cs="Arial"/>
          <w:lang w:val="nl-NL"/>
        </w:rPr>
        <w:t xml:space="preserve"> of </w:t>
      </w:r>
      <w:hyperlink r:id="rId10" w:history="1">
        <w:r w:rsidRPr="0025018A">
          <w:rPr>
            <w:rStyle w:val="Hyperlink"/>
            <w:rFonts w:ascii="Helvetica" w:eastAsia="MS Mincho" w:hAnsi="Helvetica" w:cs="Arial"/>
            <w:lang w:val="nl-NL"/>
          </w:rPr>
          <w:t>Blog site</w:t>
        </w:r>
      </w:hyperlink>
      <w:r w:rsidRPr="0025018A">
        <w:rPr>
          <w:rFonts w:ascii="Helvetica" w:eastAsia="MS Mincho" w:hAnsi="Helvetica" w:cs="Arial"/>
          <w:lang w:val="nl-NL"/>
        </w:rPr>
        <w:t xml:space="preserve">. </w:t>
      </w:r>
      <w:r w:rsidRPr="0025018A">
        <w:rPr>
          <w:rFonts w:ascii="Helvetica" w:eastAsia="MS Mincho" w:hAnsi="Helvetica" w:cs="Arial"/>
          <w:lang w:val="nl-NL"/>
        </w:rPr>
        <w:br/>
      </w:r>
    </w:p>
    <w:p w14:paraId="1E175B2A" w14:textId="1852C696" w:rsidR="004B642A" w:rsidRPr="0025018A" w:rsidRDefault="004B642A" w:rsidP="0025018A">
      <w:pPr>
        <w:shd w:val="clear" w:color="auto" w:fill="FFFFFF"/>
        <w:spacing w:line="360" w:lineRule="auto"/>
        <w:rPr>
          <w:rFonts w:ascii="Helvetica" w:hAnsi="Helvetica" w:cs="Arial"/>
          <w:color w:val="000000" w:themeColor="text1"/>
          <w:lang w:val="nl-NL"/>
        </w:rPr>
      </w:pPr>
      <w:r w:rsidRPr="0025018A">
        <w:rPr>
          <w:rFonts w:ascii="Helvetica" w:hAnsi="Helvetica" w:cs="Arial"/>
          <w:b/>
          <w:color w:val="000000" w:themeColor="text1"/>
          <w:lang w:val="nl-NL"/>
        </w:rPr>
        <w:t>Contact bij DKV :</w:t>
      </w:r>
      <w:r w:rsidR="00BF36E1" w:rsidRPr="0025018A">
        <w:rPr>
          <w:rFonts w:ascii="Helvetica" w:hAnsi="Helvetica" w:cs="Arial"/>
          <w:b/>
          <w:color w:val="000000" w:themeColor="text1"/>
          <w:lang w:val="nl-NL"/>
        </w:rPr>
        <w:br/>
      </w:r>
      <w:r w:rsidRPr="0025018A">
        <w:rPr>
          <w:rFonts w:ascii="Helvetica" w:eastAsia="Times New Roman" w:hAnsi="Helvetica" w:cs="Arial"/>
          <w:lang w:val="nl-NL" w:eastAsia="nl-NL"/>
        </w:rPr>
        <w:t xml:space="preserve">Greta </w:t>
      </w:r>
      <w:proofErr w:type="spellStart"/>
      <w:r w:rsidRPr="0025018A">
        <w:rPr>
          <w:rFonts w:ascii="Helvetica" w:eastAsia="Times New Roman" w:hAnsi="Helvetica" w:cs="Arial"/>
          <w:lang w:val="nl-NL" w:eastAsia="nl-NL"/>
        </w:rPr>
        <w:t>Lammerse</w:t>
      </w:r>
      <w:proofErr w:type="spellEnd"/>
      <w:r w:rsidRPr="0025018A">
        <w:rPr>
          <w:rFonts w:ascii="Helvetica" w:eastAsia="Times New Roman" w:hAnsi="Helvetica" w:cs="Arial"/>
          <w:lang w:val="nl-NL" w:eastAsia="nl-NL"/>
        </w:rPr>
        <w:t>, Te</w:t>
      </w:r>
      <w:r w:rsidR="00B32B0A" w:rsidRPr="0025018A">
        <w:rPr>
          <w:rFonts w:ascii="Helvetica" w:eastAsia="Times New Roman" w:hAnsi="Helvetica" w:cs="Arial"/>
          <w:lang w:val="nl-NL" w:eastAsia="nl-NL"/>
        </w:rPr>
        <w:t xml:space="preserve">l.: +31 </w:t>
      </w:r>
      <w:r w:rsidRPr="0025018A">
        <w:rPr>
          <w:rFonts w:ascii="Helvetica" w:eastAsia="Times New Roman" w:hAnsi="Helvetica" w:cs="Arial"/>
          <w:lang w:val="nl-NL" w:eastAsia="nl-NL"/>
        </w:rPr>
        <w:t xml:space="preserve">252345655, E-mail: </w:t>
      </w:r>
      <w:hyperlink r:id="rId11" w:history="1">
        <w:r w:rsidRPr="0025018A">
          <w:rPr>
            <w:rStyle w:val="Hyperlink"/>
            <w:rFonts w:ascii="Helvetica" w:hAnsi="Helvetica" w:cs="Arial"/>
            <w:lang w:val="nl-NL"/>
          </w:rPr>
          <w:t>Greta.lammerse@dkv-euroservice.com</w:t>
        </w:r>
      </w:hyperlink>
    </w:p>
    <w:p w14:paraId="3D275AF8" w14:textId="77777777" w:rsidR="004B642A" w:rsidRPr="0025018A" w:rsidRDefault="004B642A" w:rsidP="0025018A">
      <w:pPr>
        <w:spacing w:line="360" w:lineRule="auto"/>
        <w:rPr>
          <w:rFonts w:ascii="Helvetica" w:hAnsi="Helvetica" w:cs="Arial"/>
          <w:b/>
          <w:lang w:val="nl-NL"/>
        </w:rPr>
      </w:pPr>
    </w:p>
    <w:p w14:paraId="1837957D" w14:textId="276EA923" w:rsidR="0064073C" w:rsidRPr="0025018A" w:rsidRDefault="0064073C" w:rsidP="0025018A">
      <w:pPr>
        <w:widowControl w:val="0"/>
        <w:autoSpaceDE w:val="0"/>
        <w:autoSpaceDN w:val="0"/>
        <w:adjustRightInd w:val="0"/>
        <w:spacing w:line="360" w:lineRule="auto"/>
        <w:rPr>
          <w:rFonts w:ascii="Helvetica" w:hAnsi="Helvetica" w:cs="Arial"/>
          <w:lang w:val="nl-NL"/>
        </w:rPr>
      </w:pPr>
      <w:r w:rsidRPr="0025018A">
        <w:rPr>
          <w:rFonts w:ascii="Helvetica" w:hAnsi="Helvetica" w:cs="Arial"/>
          <w:b/>
          <w:lang w:val="nl-NL"/>
        </w:rPr>
        <w:t xml:space="preserve">Persbureau: Square </w:t>
      </w:r>
      <w:proofErr w:type="spellStart"/>
      <w:r w:rsidRPr="0025018A">
        <w:rPr>
          <w:rFonts w:ascii="Helvetica" w:hAnsi="Helvetica" w:cs="Arial"/>
          <w:b/>
          <w:lang w:val="nl-NL"/>
        </w:rPr>
        <w:t>Egg</w:t>
      </w:r>
      <w:proofErr w:type="spellEnd"/>
      <w:r w:rsidRPr="0025018A">
        <w:rPr>
          <w:rFonts w:ascii="Helvetica" w:hAnsi="Helvetica" w:cs="Arial"/>
          <w:b/>
          <w:lang w:val="nl-NL"/>
        </w:rPr>
        <w:t xml:space="preserve"> BVBA</w:t>
      </w:r>
      <w:r w:rsidRPr="0025018A">
        <w:rPr>
          <w:rFonts w:ascii="Helvetica" w:hAnsi="Helvetica" w:cs="Arial"/>
          <w:b/>
          <w:lang w:val="nl-NL"/>
        </w:rPr>
        <w:br/>
      </w:r>
      <w:r w:rsidRPr="0025018A">
        <w:rPr>
          <w:rFonts w:ascii="Helvetica" w:hAnsi="Helvetica" w:cs="Arial"/>
          <w:lang w:val="nl-NL"/>
        </w:rPr>
        <w:t xml:space="preserve">Sandra Van Hauwaert, GSM: +32 497 25 18 16, E-mail: </w:t>
      </w:r>
      <w:hyperlink r:id="rId12" w:history="1">
        <w:r w:rsidRPr="0025018A">
          <w:rPr>
            <w:rStyle w:val="Hyperlink"/>
            <w:rFonts w:ascii="Helvetica" w:hAnsi="Helvetica" w:cs="Arial"/>
            <w:lang w:val="nl-NL"/>
          </w:rPr>
          <w:t>sandra@square-egg.be</w:t>
        </w:r>
      </w:hyperlink>
    </w:p>
    <w:p w14:paraId="1820CC68" w14:textId="4BB1B9BD" w:rsidR="00702B6E" w:rsidRPr="0025018A" w:rsidRDefault="00702B6E" w:rsidP="0025018A">
      <w:pPr>
        <w:shd w:val="clear" w:color="auto" w:fill="FFFFFF"/>
        <w:spacing w:line="360" w:lineRule="auto"/>
        <w:rPr>
          <w:rFonts w:ascii="Helvetica" w:hAnsi="Helvetica" w:cs="Arial"/>
          <w:b/>
          <w:lang w:val="nl-NL"/>
        </w:rPr>
      </w:pPr>
    </w:p>
    <w:sectPr w:rsidR="00702B6E" w:rsidRPr="0025018A">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64F25"/>
    <w:rsid w:val="001A3E96"/>
    <w:rsid w:val="001A6F5A"/>
    <w:rsid w:val="001D1AAC"/>
    <w:rsid w:val="001E3369"/>
    <w:rsid w:val="001E3C12"/>
    <w:rsid w:val="00234F24"/>
    <w:rsid w:val="0025018A"/>
    <w:rsid w:val="002C307D"/>
    <w:rsid w:val="00303BC6"/>
    <w:rsid w:val="00310E33"/>
    <w:rsid w:val="003142A6"/>
    <w:rsid w:val="00317F2A"/>
    <w:rsid w:val="00321FAB"/>
    <w:rsid w:val="0034408C"/>
    <w:rsid w:val="00357AF5"/>
    <w:rsid w:val="00376DC5"/>
    <w:rsid w:val="00381C08"/>
    <w:rsid w:val="003832F2"/>
    <w:rsid w:val="00426735"/>
    <w:rsid w:val="004447AC"/>
    <w:rsid w:val="00455430"/>
    <w:rsid w:val="0048156C"/>
    <w:rsid w:val="004B642A"/>
    <w:rsid w:val="004D3D17"/>
    <w:rsid w:val="0050714C"/>
    <w:rsid w:val="00575D67"/>
    <w:rsid w:val="0064073C"/>
    <w:rsid w:val="006878DE"/>
    <w:rsid w:val="006C5F96"/>
    <w:rsid w:val="006F5143"/>
    <w:rsid w:val="00702B6E"/>
    <w:rsid w:val="0072048C"/>
    <w:rsid w:val="007914DA"/>
    <w:rsid w:val="007F4CB1"/>
    <w:rsid w:val="00803758"/>
    <w:rsid w:val="00845A90"/>
    <w:rsid w:val="00852C4D"/>
    <w:rsid w:val="00870853"/>
    <w:rsid w:val="00877AC6"/>
    <w:rsid w:val="008B54B7"/>
    <w:rsid w:val="008F4552"/>
    <w:rsid w:val="009000E8"/>
    <w:rsid w:val="00932639"/>
    <w:rsid w:val="00974771"/>
    <w:rsid w:val="009813A3"/>
    <w:rsid w:val="009B380B"/>
    <w:rsid w:val="009C3C9D"/>
    <w:rsid w:val="009F5E9B"/>
    <w:rsid w:val="00A13F15"/>
    <w:rsid w:val="00A21500"/>
    <w:rsid w:val="00A378A9"/>
    <w:rsid w:val="00A563FC"/>
    <w:rsid w:val="00A73DF8"/>
    <w:rsid w:val="00AB4C65"/>
    <w:rsid w:val="00AF04FA"/>
    <w:rsid w:val="00B32B0A"/>
    <w:rsid w:val="00B67FA6"/>
    <w:rsid w:val="00B802B3"/>
    <w:rsid w:val="00BF36E1"/>
    <w:rsid w:val="00C122A5"/>
    <w:rsid w:val="00C402C8"/>
    <w:rsid w:val="00C74541"/>
    <w:rsid w:val="00C8472E"/>
    <w:rsid w:val="00CA6834"/>
    <w:rsid w:val="00CC4802"/>
    <w:rsid w:val="00CE3697"/>
    <w:rsid w:val="00D033B9"/>
    <w:rsid w:val="00D37A2E"/>
    <w:rsid w:val="00D40537"/>
    <w:rsid w:val="00D8097B"/>
    <w:rsid w:val="00DF53BE"/>
    <w:rsid w:val="00E43E12"/>
    <w:rsid w:val="00E7779B"/>
    <w:rsid w:val="00E93178"/>
    <w:rsid w:val="00ED5D4B"/>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543</Words>
  <Characters>2990</Characters>
  <Application>Microsoft Macintosh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3526</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8</cp:revision>
  <cp:lastPrinted>2014-04-17T13:44:00Z</cp:lastPrinted>
  <dcterms:created xsi:type="dcterms:W3CDTF">2015-11-12T09:46:00Z</dcterms:created>
  <dcterms:modified xsi:type="dcterms:W3CDTF">2015-11-12T10:29:00Z</dcterms:modified>
</cp:coreProperties>
</file>