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014" w:type="dxa"/>
        <w:tblLook w:val="04A0" w:firstRow="1" w:lastRow="0" w:firstColumn="1" w:lastColumn="0" w:noHBand="0" w:noVBand="1"/>
      </w:tblPr>
      <w:tblGrid>
        <w:gridCol w:w="3209"/>
        <w:gridCol w:w="1900"/>
        <w:gridCol w:w="1155"/>
        <w:gridCol w:w="4324"/>
        <w:gridCol w:w="4426"/>
      </w:tblGrid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Bedrijf</w:t>
            </w: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Datum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Dag deel 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Adres</w:t>
            </w: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</w:rPr>
              <w:t>Deelnemende scholen</w:t>
            </w:r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sz w:val="18"/>
                <w:szCs w:val="18"/>
              </w:rPr>
              <w:t xml:space="preserve">’t </w:t>
            </w:r>
            <w:proofErr w:type="spellStart"/>
            <w:r w:rsidRPr="00294159">
              <w:rPr>
                <w:sz w:val="18"/>
                <w:szCs w:val="18"/>
              </w:rPr>
              <w:t>hoogveld</w:t>
            </w:r>
            <w:proofErr w:type="spellEnd"/>
            <w:r w:rsidRPr="00294159">
              <w:rPr>
                <w:sz w:val="18"/>
                <w:szCs w:val="18"/>
              </w:rPr>
              <w:t>, Bertem</w:t>
            </w: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Donderdag 27/9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/>
                <w:sz w:val="22"/>
              </w:rPr>
            </w:pPr>
            <w:r w:rsidRPr="00294159">
              <w:rPr>
                <w:rFonts w:asciiTheme="minorHAnsi" w:hAnsiTheme="minorHAnsi"/>
                <w:sz w:val="22"/>
              </w:rPr>
              <w:t>Bosstraat 169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/>
                <w:sz w:val="22"/>
              </w:rPr>
              <w:t>3060 Bertem</w:t>
            </w: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/>
                <w:sz w:val="22"/>
              </w:rPr>
            </w:pPr>
            <w:r w:rsidRPr="00294159">
              <w:rPr>
                <w:rFonts w:asciiTheme="minorHAnsi" w:hAnsiTheme="minorHAnsi"/>
                <w:sz w:val="22"/>
              </w:rPr>
              <w:t>Parochieschool Overijse</w:t>
            </w:r>
          </w:p>
          <w:p w:rsidR="00FF620F" w:rsidRPr="00294159" w:rsidRDefault="00FF620F" w:rsidP="00C56A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GBS</w:t>
            </w:r>
            <w:r w:rsidRPr="0029415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294159">
              <w:rPr>
                <w:rFonts w:asciiTheme="minorHAnsi" w:hAnsiTheme="minorHAnsi"/>
                <w:sz w:val="22"/>
              </w:rPr>
              <w:t>Leefdaal</w:t>
            </w:r>
            <w:proofErr w:type="spellEnd"/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Billens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-Van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Laer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Gooik</w:t>
            </w:r>
            <w:proofErr w:type="spellEnd"/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Din</w:t>
            </w:r>
            <w:r>
              <w:rPr>
                <w:rFonts w:asciiTheme="minorHAnsi" w:hAnsiTheme="minorHAnsi" w:cstheme="minorBidi"/>
                <w:color w:val="auto"/>
                <w:sz w:val="22"/>
              </w:rPr>
              <w:t>s</w:t>
            </w: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dag 9/10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VM</w:t>
            </w:r>
          </w:p>
        </w:tc>
        <w:tc>
          <w:tcPr>
            <w:tcW w:w="4324" w:type="dxa"/>
          </w:tcPr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078"/>
            </w:tblGrid>
            <w:tr w:rsidR="00FF620F" w:rsidRPr="00294159" w:rsidTr="00C56A2A">
              <w:trPr>
                <w:trHeight w:val="290"/>
              </w:trPr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20F" w:rsidRPr="00294159" w:rsidRDefault="00FF620F" w:rsidP="00C56A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</w:rPr>
                  </w:pPr>
                  <w:r w:rsidRPr="00294159">
                    <w:rPr>
                      <w:rFonts w:ascii="Calibri" w:hAnsi="Calibri" w:cs="Calibri"/>
                      <w:sz w:val="22"/>
                    </w:rPr>
                    <w:t xml:space="preserve">Fruitbedrijf </w:t>
                  </w: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Billens</w:t>
                  </w:r>
                  <w:proofErr w:type="spellEnd"/>
                  <w:r w:rsidRPr="00294159">
                    <w:rPr>
                      <w:rFonts w:ascii="Calibri" w:hAnsi="Calibri" w:cs="Calibri"/>
                      <w:sz w:val="22"/>
                    </w:rPr>
                    <w:t xml:space="preserve">-Van </w:t>
                  </w: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Laer</w:t>
                  </w:r>
                  <w:proofErr w:type="spellEnd"/>
                  <w:r w:rsidRPr="00294159">
                    <w:rPr>
                      <w:rFonts w:ascii="Calibri" w:hAnsi="Calibri" w:cs="Calibri"/>
                      <w:sz w:val="22"/>
                    </w:rPr>
                    <w:t xml:space="preserve"> Luc en Lea</w:t>
                  </w:r>
                </w:p>
              </w:tc>
            </w:tr>
            <w:tr w:rsidR="00FF620F" w:rsidRPr="00294159" w:rsidTr="00C56A2A">
              <w:trPr>
                <w:trHeight w:val="290"/>
              </w:trPr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20F" w:rsidRPr="00294159" w:rsidRDefault="00FF620F" w:rsidP="00C56A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Meintjesstraat</w:t>
                  </w:r>
                  <w:proofErr w:type="spellEnd"/>
                  <w:r w:rsidRPr="00294159">
                    <w:rPr>
                      <w:rFonts w:ascii="Calibri" w:hAnsi="Calibri" w:cs="Calibri"/>
                      <w:sz w:val="22"/>
                    </w:rPr>
                    <w:t xml:space="preserve"> 5</w:t>
                  </w:r>
                </w:p>
              </w:tc>
            </w:tr>
            <w:tr w:rsidR="00FF620F" w:rsidRPr="00294159" w:rsidTr="00C56A2A">
              <w:trPr>
                <w:trHeight w:val="290"/>
              </w:trPr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20F" w:rsidRPr="00294159" w:rsidRDefault="00FF620F" w:rsidP="00C56A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</w:rPr>
                  </w:pPr>
                  <w:r w:rsidRPr="00294159">
                    <w:rPr>
                      <w:rFonts w:ascii="Calibri" w:hAnsi="Calibri" w:cs="Calibri"/>
                      <w:sz w:val="22"/>
                    </w:rPr>
                    <w:t xml:space="preserve">1755 </w:t>
                  </w: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Gooik</w:t>
                  </w:r>
                  <w:proofErr w:type="spellEnd"/>
                </w:p>
              </w:tc>
            </w:tr>
          </w:tbl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426" w:type="dxa"/>
          </w:tcPr>
          <w:p w:rsidR="00FF620F" w:rsidRPr="00294159" w:rsidRDefault="00FF620F" w:rsidP="00C56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294159">
              <w:rPr>
                <w:rFonts w:ascii="Calibri" w:hAnsi="Calibri" w:cs="Calibri"/>
                <w:sz w:val="22"/>
              </w:rPr>
              <w:t xml:space="preserve">GO! secundair Onderwijs </w:t>
            </w:r>
            <w:proofErr w:type="spellStart"/>
            <w:r w:rsidRPr="00294159">
              <w:rPr>
                <w:rFonts w:ascii="Calibri" w:hAnsi="Calibri" w:cs="Calibri"/>
                <w:sz w:val="22"/>
              </w:rPr>
              <w:t>Lennik</w:t>
            </w:r>
            <w:proofErr w:type="spellEnd"/>
            <w:r w:rsidRPr="00294159">
              <w:rPr>
                <w:rFonts w:ascii="Calibri" w:hAnsi="Calibri" w:cs="Calibri"/>
                <w:sz w:val="22"/>
              </w:rPr>
              <w:t xml:space="preserve"> + BO De </w:t>
            </w:r>
            <w:proofErr w:type="spellStart"/>
            <w:r w:rsidRPr="00294159">
              <w:rPr>
                <w:rFonts w:ascii="Calibri" w:hAnsi="Calibri" w:cs="Calibri"/>
                <w:sz w:val="22"/>
              </w:rPr>
              <w:t>Key</w:t>
            </w:r>
            <w:proofErr w:type="spellEnd"/>
          </w:p>
          <w:p w:rsidR="00FF620F" w:rsidRPr="00294159" w:rsidRDefault="00FF620F" w:rsidP="00C56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294159">
              <w:rPr>
                <w:rFonts w:ascii="Calibri" w:hAnsi="Calibri" w:cs="Calibri"/>
                <w:sz w:val="22"/>
              </w:rPr>
              <w:t xml:space="preserve">GVBS </w:t>
            </w:r>
            <w:proofErr w:type="spellStart"/>
            <w:r w:rsidRPr="00294159">
              <w:rPr>
                <w:rFonts w:ascii="Calibri" w:hAnsi="Calibri" w:cs="Calibri"/>
                <w:sz w:val="22"/>
              </w:rPr>
              <w:t>Immaculata</w:t>
            </w:r>
            <w:proofErr w:type="spellEnd"/>
            <w:r w:rsidRPr="00294159">
              <w:rPr>
                <w:rFonts w:ascii="Calibri" w:hAnsi="Calibri" w:cs="Calibri"/>
                <w:sz w:val="22"/>
              </w:rPr>
              <w:t xml:space="preserve"> Maria basisschool </w:t>
            </w:r>
            <w:proofErr w:type="spellStart"/>
            <w:r w:rsidRPr="00294159">
              <w:rPr>
                <w:rFonts w:ascii="Calibri" w:hAnsi="Calibri" w:cs="Calibri"/>
                <w:sz w:val="22"/>
              </w:rPr>
              <w:t>Roosdaal</w:t>
            </w:r>
            <w:proofErr w:type="spellEnd"/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NM</w:t>
            </w:r>
          </w:p>
        </w:tc>
        <w:tc>
          <w:tcPr>
            <w:tcW w:w="4324" w:type="dxa"/>
          </w:tcPr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078"/>
            </w:tblGrid>
            <w:tr w:rsidR="00FF620F" w:rsidRPr="00294159" w:rsidTr="00C56A2A">
              <w:trPr>
                <w:trHeight w:val="290"/>
              </w:trPr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20F" w:rsidRPr="00294159" w:rsidRDefault="00FF620F" w:rsidP="00C56A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</w:rPr>
                  </w:pPr>
                  <w:r w:rsidRPr="00294159">
                    <w:rPr>
                      <w:rFonts w:ascii="Calibri" w:hAnsi="Calibri" w:cs="Calibri"/>
                      <w:sz w:val="22"/>
                    </w:rPr>
                    <w:t xml:space="preserve">Fruitbedrijf </w:t>
                  </w: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Billens</w:t>
                  </w:r>
                  <w:proofErr w:type="spellEnd"/>
                  <w:r w:rsidRPr="00294159">
                    <w:rPr>
                      <w:rFonts w:ascii="Calibri" w:hAnsi="Calibri" w:cs="Calibri"/>
                      <w:sz w:val="22"/>
                    </w:rPr>
                    <w:t xml:space="preserve">-Van </w:t>
                  </w: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Laer</w:t>
                  </w:r>
                  <w:proofErr w:type="spellEnd"/>
                  <w:r w:rsidRPr="00294159">
                    <w:rPr>
                      <w:rFonts w:ascii="Calibri" w:hAnsi="Calibri" w:cs="Calibri"/>
                      <w:sz w:val="22"/>
                    </w:rPr>
                    <w:t xml:space="preserve"> Luc en Lea</w:t>
                  </w:r>
                </w:p>
              </w:tc>
            </w:tr>
            <w:tr w:rsidR="00FF620F" w:rsidRPr="00294159" w:rsidTr="00C56A2A">
              <w:trPr>
                <w:trHeight w:val="290"/>
              </w:trPr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20F" w:rsidRPr="00294159" w:rsidRDefault="00FF620F" w:rsidP="00C56A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Meintjesstraat</w:t>
                  </w:r>
                  <w:proofErr w:type="spellEnd"/>
                  <w:r w:rsidRPr="00294159">
                    <w:rPr>
                      <w:rFonts w:ascii="Calibri" w:hAnsi="Calibri" w:cs="Calibri"/>
                      <w:sz w:val="22"/>
                    </w:rPr>
                    <w:t xml:space="preserve"> 5</w:t>
                  </w:r>
                </w:p>
              </w:tc>
            </w:tr>
            <w:tr w:rsidR="00FF620F" w:rsidRPr="00294159" w:rsidTr="00C56A2A">
              <w:trPr>
                <w:trHeight w:val="290"/>
              </w:trPr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20F" w:rsidRPr="00294159" w:rsidRDefault="00FF620F" w:rsidP="00C56A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</w:rPr>
                  </w:pPr>
                  <w:r w:rsidRPr="00294159">
                    <w:rPr>
                      <w:rFonts w:ascii="Calibri" w:hAnsi="Calibri" w:cs="Calibri"/>
                      <w:sz w:val="22"/>
                    </w:rPr>
                    <w:t xml:space="preserve">1755 </w:t>
                  </w:r>
                  <w:proofErr w:type="spellStart"/>
                  <w:r w:rsidRPr="00294159">
                    <w:rPr>
                      <w:rFonts w:ascii="Calibri" w:hAnsi="Calibri" w:cs="Calibri"/>
                      <w:sz w:val="22"/>
                    </w:rPr>
                    <w:t>Gooik</w:t>
                  </w:r>
                  <w:proofErr w:type="spellEnd"/>
                </w:p>
              </w:tc>
            </w:tr>
          </w:tbl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426" w:type="dxa"/>
          </w:tcPr>
          <w:p w:rsidR="00FF620F" w:rsidRPr="00294159" w:rsidRDefault="00FF620F" w:rsidP="00C56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294159">
              <w:rPr>
                <w:rFonts w:ascii="Calibri" w:hAnsi="Calibri" w:cs="Calibri"/>
                <w:sz w:val="22"/>
              </w:rPr>
              <w:t xml:space="preserve">GSBS De Oester </w:t>
            </w:r>
            <w:proofErr w:type="spellStart"/>
            <w:r w:rsidRPr="00294159">
              <w:rPr>
                <w:rFonts w:ascii="Calibri" w:hAnsi="Calibri" w:cs="Calibri"/>
                <w:sz w:val="22"/>
              </w:rPr>
              <w:t>Gooik</w:t>
            </w:r>
            <w:proofErr w:type="spellEnd"/>
          </w:p>
          <w:p w:rsidR="00FF620F" w:rsidRPr="00294159" w:rsidRDefault="00FF620F" w:rsidP="00C56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294159">
              <w:rPr>
                <w:rFonts w:ascii="Calibri" w:hAnsi="Calibri" w:cs="Calibri"/>
                <w:sz w:val="22"/>
              </w:rPr>
              <w:t xml:space="preserve">De Kleine Prins </w:t>
            </w:r>
            <w:proofErr w:type="spellStart"/>
            <w:r w:rsidRPr="00294159">
              <w:rPr>
                <w:rFonts w:ascii="Calibri" w:hAnsi="Calibri" w:cs="Calibri"/>
                <w:sz w:val="22"/>
              </w:rPr>
              <w:t>Lennik</w:t>
            </w:r>
            <w:proofErr w:type="spellEnd"/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Jan Vandervelpen Bierbeek</w:t>
            </w: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Donderdag 11/11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Jan Vandervelpen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Opvelpsestraat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45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3360 Bierbeek</w:t>
            </w: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Wijnpers Leuven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Don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Bosco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Groenveld</w:t>
            </w:r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Hof van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Piemont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 Asse</w:t>
            </w: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Maandag 15/10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</w:pPr>
            <w:proofErr w:type="spellStart"/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Isidoor</w:t>
            </w:r>
            <w:proofErr w:type="spellEnd"/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Crokaertstraat</w:t>
            </w:r>
            <w:proofErr w:type="spellEnd"/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 167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1731 Asse</w:t>
            </w: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</w:pPr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Klavertje 4 Vilvoorde</w:t>
            </w:r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Veulemans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kortenaken</w:t>
            </w:r>
            <w:proofErr w:type="spellEnd"/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Vrijdag 19/10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Veulemans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Stephan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Voorbosweg 20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3472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Kortenaken</w:t>
            </w:r>
            <w:proofErr w:type="spellEnd"/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Gbs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De Verre Kijker Bekkevoort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Klein atheneum Tienen</w:t>
            </w:r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NM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Veulemans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Stephan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Voorbosweg 20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3472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Kortenaken</w:t>
            </w:r>
            <w:proofErr w:type="spellEnd"/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De Prins Diest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De Prins Diest</w:t>
            </w:r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Torenhof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Brussegem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/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Merchtem</w:t>
            </w:r>
            <w:proofErr w:type="spellEnd"/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Dinsdag 23/10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Torenhof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- De Ryck Ann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Brussegemkerkstraat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1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1785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Merchtem</w:t>
            </w:r>
            <w:proofErr w:type="spellEnd"/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De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Leertuin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Meise</w:t>
            </w:r>
            <w:proofErr w:type="spellEnd"/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NM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Torenhof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- De Ryck Ann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Brussegemkerkstraat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1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1785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Merchtem</w:t>
            </w:r>
            <w:proofErr w:type="spellEnd"/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KOV Heilig Hart Vilvoorde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Freinetschool De Muze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Haacht</w:t>
            </w:r>
            <w:proofErr w:type="spellEnd"/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Gemeentelijk technisch instituut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Londerzeel</w:t>
            </w:r>
            <w:proofErr w:type="spellEnd"/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Demeulemeester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Bever</w:t>
            </w: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Donderdag 25/10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VM</w:t>
            </w:r>
          </w:p>
        </w:tc>
        <w:tc>
          <w:tcPr>
            <w:tcW w:w="4324" w:type="dxa"/>
          </w:tcPr>
          <w:p w:rsidR="00FF620F" w:rsidRPr="00294159" w:rsidRDefault="00FF620F" w:rsidP="00C56A2A">
            <w:pPr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</w:pPr>
            <w:proofErr w:type="spellStart"/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Burght</w:t>
            </w:r>
            <w:proofErr w:type="spellEnd"/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 27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1547 Bever</w:t>
            </w: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</w:pPr>
            <w:r w:rsidRPr="00294159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Centrumschool de knipoog Galmaarden</w:t>
            </w:r>
          </w:p>
        </w:tc>
      </w:tr>
      <w:tr w:rsidR="00FF620F" w:rsidRPr="00294159" w:rsidTr="00C56A2A">
        <w:tc>
          <w:tcPr>
            <w:tcW w:w="3209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Healthy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Fruit Zoutleeuw</w:t>
            </w:r>
          </w:p>
        </w:tc>
        <w:tc>
          <w:tcPr>
            <w:tcW w:w="1900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Vrijdag 26/10</w:t>
            </w:r>
          </w:p>
        </w:tc>
        <w:tc>
          <w:tcPr>
            <w:tcW w:w="1155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NM</w:t>
            </w:r>
          </w:p>
        </w:tc>
        <w:tc>
          <w:tcPr>
            <w:tcW w:w="4324" w:type="dxa"/>
          </w:tcPr>
          <w:p w:rsidR="00FF620F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Healthy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Fruit BVBA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Hendrickx-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Drillieux</w:t>
            </w:r>
            <w:proofErr w:type="spellEnd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 Willem en Alfons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Vinnestraat 45 c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3440 Zoutleeuw</w:t>
            </w:r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426" w:type="dxa"/>
          </w:tcPr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ZAVO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Zaventem</w:t>
            </w:r>
            <w:proofErr w:type="spellEnd"/>
          </w:p>
          <w:p w:rsidR="00FF620F" w:rsidRPr="00294159" w:rsidRDefault="00FF620F" w:rsidP="00C56A2A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 xml:space="preserve">ZAVO </w:t>
            </w:r>
            <w:proofErr w:type="spellStart"/>
            <w:r w:rsidRPr="00294159">
              <w:rPr>
                <w:rFonts w:asciiTheme="minorHAnsi" w:hAnsiTheme="minorHAnsi" w:cstheme="minorBidi"/>
                <w:color w:val="auto"/>
                <w:sz w:val="22"/>
              </w:rPr>
              <w:t>Zaventem</w:t>
            </w:r>
            <w:proofErr w:type="spellEnd"/>
          </w:p>
        </w:tc>
      </w:tr>
    </w:tbl>
    <w:p w:rsidR="003F426A" w:rsidRDefault="003F426A" w:rsidP="008568F8">
      <w:bookmarkStart w:id="0" w:name="_GoBack"/>
      <w:bookmarkEnd w:id="0"/>
    </w:p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F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20F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20F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BDBC0997.dotm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2018-09-24T09:25:00Z</dcterms:created>
  <dcterms:modified xsi:type="dcterms:W3CDTF">2018-09-24T09:26:00Z</dcterms:modified>
</cp:coreProperties>
</file>