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303466" cy="738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3466" cy="738188"/>
                    </a:xfrm>
                    <a:prstGeom prst="rect"/>
                    <a:ln/>
                  </pic:spPr>
                </pic:pic>
              </a:graphicData>
            </a:graphic>
          </wp:anchor>
        </w:drawing>
      </w:r>
    </w:p>
    <w:p w:rsidR="00000000" w:rsidDel="00000000" w:rsidP="00000000" w:rsidRDefault="00000000" w:rsidRPr="00000000" w14:paraId="00000002">
      <w:pPr>
        <w:shd w:fill="ffffff" w:val="clear"/>
        <w:jc w:val="right"/>
        <w:rPr>
          <w:sz w:val="24"/>
          <w:szCs w:val="24"/>
        </w:rPr>
      </w:pPr>
      <w:r w:rsidDel="00000000" w:rsidR="00000000" w:rsidRPr="00000000">
        <w:rPr>
          <w:rtl w:val="0"/>
        </w:rPr>
      </w:r>
    </w:p>
    <w:p w:rsidR="00000000" w:rsidDel="00000000" w:rsidP="00000000" w:rsidRDefault="00000000" w:rsidRPr="00000000" w14:paraId="00000003">
      <w:pPr>
        <w:shd w:fill="ffffff" w:val="clear"/>
        <w:jc w:val="right"/>
        <w:rPr>
          <w:sz w:val="24"/>
          <w:szCs w:val="24"/>
        </w:rPr>
      </w:pPr>
      <w:r w:rsidDel="00000000" w:rsidR="00000000" w:rsidRPr="00000000">
        <w:rPr>
          <w:rtl w:val="0"/>
        </w:rPr>
      </w:r>
    </w:p>
    <w:p w:rsidR="00000000" w:rsidDel="00000000" w:rsidP="00000000" w:rsidRDefault="00000000" w:rsidRPr="00000000" w14:paraId="00000004">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5">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6">
      <w:pPr>
        <w:pStyle w:val="Heading2"/>
        <w:rPr/>
      </w:pPr>
      <w:bookmarkStart w:colFirst="0" w:colLast="0" w:name="_7lx4j98nvj0f" w:id="0"/>
      <w:bookmarkEnd w:id="0"/>
      <w:r w:rsidDel="00000000" w:rsidR="00000000" w:rsidRPr="00000000">
        <w:rPr>
          <w:rtl w:val="0"/>
        </w:rPr>
        <w:t xml:space="preserve">PRESS RELEASE</w:t>
      </w:r>
      <w:r w:rsidDel="00000000" w:rsidR="00000000" w:rsidRPr="00000000">
        <w:rPr>
          <w:rtl w:val="0"/>
        </w:rPr>
      </w:r>
    </w:p>
    <w:p w:rsidR="00000000" w:rsidDel="00000000" w:rsidP="00000000" w:rsidRDefault="00000000" w:rsidRPr="00000000" w14:paraId="00000007">
      <w:pPr>
        <w:rPr>
          <w:rFonts w:ascii="Roboto" w:cs="Roboto" w:eastAsia="Roboto" w:hAnsi="Roboto"/>
          <w:b w:val="1"/>
        </w:rPr>
      </w:pPr>
      <w:r w:rsidDel="00000000" w:rsidR="00000000" w:rsidRPr="00000000">
        <w:rPr>
          <w:rtl w:val="0"/>
        </w:rPr>
      </w:r>
    </w:p>
    <w:p w:rsidR="00000000" w:rsidDel="00000000" w:rsidP="00000000" w:rsidRDefault="00000000" w:rsidRPr="00000000" w14:paraId="00000008">
      <w:pPr>
        <w:rPr>
          <w:rFonts w:ascii="Roboto" w:cs="Roboto" w:eastAsia="Roboto" w:hAnsi="Roboto"/>
          <w:b w:val="1"/>
        </w:rPr>
      </w:pPr>
      <w:r w:rsidDel="00000000" w:rsidR="00000000" w:rsidRPr="00000000">
        <w:rPr>
          <w:rFonts w:ascii="Roboto" w:cs="Roboto" w:eastAsia="Roboto" w:hAnsi="Roboto"/>
          <w:b w:val="1"/>
          <w:rtl w:val="0"/>
        </w:rPr>
        <w:t xml:space="preserve">FOR IMMEDIATE RELEASE</w:t>
      </w:r>
    </w:p>
    <w:p w:rsidR="00000000" w:rsidDel="00000000" w:rsidP="00000000" w:rsidRDefault="00000000" w:rsidRPr="00000000" w14:paraId="00000009">
      <w:pPr>
        <w:rPr>
          <w:rFonts w:ascii="Roboto" w:cs="Roboto" w:eastAsia="Roboto" w:hAnsi="Roboto"/>
          <w:b w:val="1"/>
        </w:rPr>
      </w:pP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0A">
      <w:pPr>
        <w:rPr>
          <w:rFonts w:ascii="Roboto" w:cs="Roboto" w:eastAsia="Roboto" w:hAnsi="Roboto"/>
          <w:b w:val="1"/>
        </w:rPr>
      </w:pPr>
      <w:r w:rsidDel="00000000" w:rsidR="00000000" w:rsidRPr="00000000">
        <w:rPr>
          <w:rtl w:val="0"/>
        </w:rPr>
      </w:r>
    </w:p>
    <w:p w:rsidR="00000000" w:rsidDel="00000000" w:rsidP="00000000" w:rsidRDefault="00000000" w:rsidRPr="00000000" w14:paraId="0000000B">
      <w:pP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BASSBOSS Brings High-Impact Sound to Big Fam Fest Music Festival</w:t>
      </w:r>
    </w:p>
    <w:p w:rsidR="00000000" w:rsidDel="00000000" w:rsidP="00000000" w:rsidRDefault="00000000" w:rsidRPr="00000000" w14:paraId="0000000C">
      <w:pP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00D">
      <w:pPr>
        <w:rPr>
          <w:rFonts w:ascii="Roboto" w:cs="Roboto" w:eastAsia="Roboto" w:hAnsi="Roboto"/>
          <w:i w:val="1"/>
          <w:sz w:val="32"/>
          <w:szCs w:val="32"/>
        </w:rPr>
      </w:pPr>
      <w:r w:rsidDel="00000000" w:rsidR="00000000" w:rsidRPr="00000000">
        <w:rPr>
          <w:rFonts w:ascii="Roboto" w:cs="Roboto" w:eastAsia="Roboto" w:hAnsi="Roboto"/>
          <w:i w:val="1"/>
          <w:sz w:val="32"/>
          <w:szCs w:val="32"/>
          <w:rtl w:val="0"/>
        </w:rPr>
        <w:t xml:space="preserve">All BASSBOSS loudspeaker systems anchor Michigan’s multi-genre music festival, with an onsite demo and discounted tickets</w:t>
      </w:r>
    </w:p>
    <w:p w:rsidR="00000000" w:rsidDel="00000000" w:rsidP="00000000" w:rsidRDefault="00000000" w:rsidRPr="00000000" w14:paraId="0000000E">
      <w:pPr>
        <w:rPr>
          <w:rFonts w:ascii="Roboto" w:cs="Roboto" w:eastAsia="Roboto" w:hAnsi="Roboto"/>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Michigan, U.S, September 18, 2025 — </w:t>
      </w:r>
      <w:hyperlink r:id="rId7">
        <w:r w:rsidDel="00000000" w:rsidR="00000000" w:rsidRPr="00000000">
          <w:rPr>
            <w:b w:val="1"/>
            <w:color w:val="1155cc"/>
            <w:u w:val="single"/>
            <w:rtl w:val="0"/>
          </w:rPr>
          <w:t xml:space="preserve">BASSBOSS</w:t>
        </w:r>
      </w:hyperlink>
      <w:r w:rsidDel="00000000" w:rsidR="00000000" w:rsidRPr="00000000">
        <w:rPr>
          <w:b w:val="1"/>
          <w:rtl w:val="0"/>
        </w:rPr>
        <w:t xml:space="preserve"> will serve as the official loudspeaker partner for </w:t>
      </w:r>
      <w:hyperlink r:id="rId8">
        <w:r w:rsidDel="00000000" w:rsidR="00000000" w:rsidRPr="00000000">
          <w:rPr>
            <w:b w:val="1"/>
            <w:color w:val="1155cc"/>
            <w:u w:val="single"/>
            <w:rtl w:val="0"/>
          </w:rPr>
          <w:t xml:space="preserve">Big Fam Fest</w:t>
        </w:r>
      </w:hyperlink>
      <w:r w:rsidDel="00000000" w:rsidR="00000000" w:rsidRPr="00000000">
        <w:rPr>
          <w:b w:val="1"/>
          <w:rtl w:val="0"/>
        </w:rPr>
        <w:t xml:space="preserve">, the multi-day, multi-genre music and arts festival returning for the fourth year, now September 26–28 at The Groves of Michigan. Across the festival’s stages, all BASSBOSS systems will be deployed, with the main stage featuring the flagship Stackatoa point source and subwoofer system configuration to deliver high-impact sound for performances spanning electronic, funk, acoustic, and more. An on-site demo of the system will also be available on Sunday, September 28, with discounted tickets offered through BASSBOSS.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Now in its fourth year, Big Fam Fest is a community-driven, all-ages gathering that combines music, art, and immersive experiences. The three-day camping festival will feature performances across multiple stages, along with yoga and meditation sessions, educational workshops, food and craft vendors, and a curated art gallery.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Onsite Demo</w:t>
      </w:r>
    </w:p>
    <w:p w:rsidR="00000000" w:rsidDel="00000000" w:rsidP="00000000" w:rsidRDefault="00000000" w:rsidRPr="00000000" w14:paraId="00000014">
      <w:pPr>
        <w:rPr/>
      </w:pPr>
      <w:r w:rsidDel="00000000" w:rsidR="00000000" w:rsidRPr="00000000">
        <w:rPr>
          <w:rtl w:val="0"/>
        </w:rPr>
        <w:t xml:space="preserve">As part of the weekend, BASSBOSS will host an on-site demo session for attendees to experience the system firsthand. The demo will showcase a flagship setup anchored by the Stackatoa configuration, supported by ZV28-MK3 subwoofers, Makara-MK3 subwoofers, and CCM12-MK3 stage monitors, giving participants the chance to hear the full power and clarity of BASSBOSS in a live festival environment.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b w:val="1"/>
          <w:rtl w:val="0"/>
        </w:rPr>
        <w:t xml:space="preserve">Date</w:t>
      </w:r>
      <w:r w:rsidDel="00000000" w:rsidR="00000000" w:rsidRPr="00000000">
        <w:rPr>
          <w:rtl w:val="0"/>
        </w:rPr>
        <w:t xml:space="preserve">: Sunday, September 28</w:t>
      </w:r>
    </w:p>
    <w:p w:rsidR="00000000" w:rsidDel="00000000" w:rsidP="00000000" w:rsidRDefault="00000000" w:rsidRPr="00000000" w14:paraId="00000017">
      <w:pPr>
        <w:numPr>
          <w:ilvl w:val="0"/>
          <w:numId w:val="1"/>
        </w:numPr>
        <w:ind w:left="720" w:hanging="360"/>
        <w:rPr>
          <w:u w:val="none"/>
        </w:rPr>
      </w:pPr>
      <w:r w:rsidDel="00000000" w:rsidR="00000000" w:rsidRPr="00000000">
        <w:rPr>
          <w:b w:val="1"/>
          <w:rtl w:val="0"/>
        </w:rPr>
        <w:t xml:space="preserve">Time</w:t>
      </w:r>
      <w:r w:rsidDel="00000000" w:rsidR="00000000" w:rsidRPr="00000000">
        <w:rPr>
          <w:rtl w:val="0"/>
        </w:rPr>
        <w:t xml:space="preserve">: 12:00 pm – 1:00 pm</w:t>
      </w:r>
    </w:p>
    <w:p w:rsidR="00000000" w:rsidDel="00000000" w:rsidP="00000000" w:rsidRDefault="00000000" w:rsidRPr="00000000" w14:paraId="00000018">
      <w:pPr>
        <w:numPr>
          <w:ilvl w:val="0"/>
          <w:numId w:val="1"/>
        </w:numPr>
        <w:ind w:left="720" w:hanging="360"/>
        <w:rPr>
          <w:u w:val="none"/>
        </w:rPr>
      </w:pPr>
      <w:r w:rsidDel="00000000" w:rsidR="00000000" w:rsidRPr="00000000">
        <w:rPr>
          <w:b w:val="1"/>
          <w:rtl w:val="0"/>
        </w:rPr>
        <w:t xml:space="preserve">Location</w:t>
      </w:r>
      <w:r w:rsidDel="00000000" w:rsidR="00000000" w:rsidRPr="00000000">
        <w:rPr>
          <w:rtl w:val="0"/>
        </w:rPr>
        <w:t xml:space="preserve">: </w:t>
      </w:r>
      <w:hyperlink r:id="rId9">
        <w:r w:rsidDel="00000000" w:rsidR="00000000" w:rsidRPr="00000000">
          <w:rPr>
            <w:color w:val="1155cc"/>
            <w:u w:val="single"/>
            <w:rtl w:val="0"/>
          </w:rPr>
          <w:t xml:space="preserve">The Groves of Michigan</w:t>
        </w:r>
      </w:hyperlink>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Discounted festival tickets for Sunday’s demo can be purchased at </w:t>
      </w:r>
      <w:hyperlink r:id="rId10">
        <w:r w:rsidDel="00000000" w:rsidR="00000000" w:rsidRPr="00000000">
          <w:rPr>
            <w:color w:val="1155cc"/>
            <w:u w:val="single"/>
            <w:rtl w:val="0"/>
          </w:rPr>
          <w:t xml:space="preserve">bigfamfestival.com</w:t>
        </w:r>
      </w:hyperlink>
      <w:r w:rsidDel="00000000" w:rsidR="00000000" w:rsidRPr="00000000">
        <w:rPr>
          <w:rtl w:val="0"/>
        </w:rPr>
        <w:t xml:space="preserve"> using the code stackatoa at checkout.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For more information about BASSBOSS loudspeaker systems, visit </w:t>
      </w:r>
      <w:hyperlink r:id="rId11">
        <w:r w:rsidDel="00000000" w:rsidR="00000000" w:rsidRPr="00000000">
          <w:rPr>
            <w:color w:val="1155cc"/>
            <w:u w:val="single"/>
            <w:rtl w:val="0"/>
          </w:rPr>
          <w:t xml:space="preserve">www.bassboss.com</w:t>
        </w:r>
      </w:hyperlink>
      <w:r w:rsidDel="00000000" w:rsidR="00000000" w:rsidRPr="00000000">
        <w:rPr>
          <w:rtl w:val="0"/>
        </w:rPr>
        <w:t xml:space="preserve">.</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rtl w:val="0"/>
        </w:rPr>
        <w:t xml:space="preserve">About BASSBOSS:</w:t>
        <w:br w:type="textWrapping"/>
      </w:r>
      <w:r w:rsidDel="00000000" w:rsidR="00000000" w:rsidRPr="00000000">
        <w:rPr>
          <w:sz w:val="24"/>
          <w:szCs w:val="24"/>
          <w:rtl w:val="0"/>
        </w:rPr>
        <w:t xml:space="preserve">BASSBOSS® Loudspeaker Systems are created for those who demand extreme performance, extraordinary sound, and unbeatable reliability. With studio-quality performance and mind-bogglingly intense bass, BASSBOSS creates dream systems for serious audio professionals who demand and provide the best. Designed to take years of rugged work, every BASSBOSS Loudspeaker is a complete system, including cabinet, drivers, amplification, and comprehensive processing.</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Learn more:</w:t>
      </w:r>
      <w:hyperlink r:id="rId12">
        <w:r w:rsidDel="00000000" w:rsidR="00000000" w:rsidRPr="00000000">
          <w:rPr>
            <w:color w:val="1155cc"/>
            <w:u w:val="single"/>
            <w:rtl w:val="0"/>
          </w:rPr>
          <w:t xml:space="preserve">www.bassboss.com</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highlight w:val="white"/>
        </w:rPr>
      </w:pPr>
      <w:r w:rsidDel="00000000" w:rsidR="00000000" w:rsidRPr="00000000">
        <w:rPr>
          <w:rtl w:val="0"/>
        </w:rPr>
        <w:t xml:space="preserve">Media Contacts:</w:t>
      </w: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24">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Hunter Williams </w:t>
      </w:r>
    </w:p>
    <w:p w:rsidR="00000000" w:rsidDel="00000000" w:rsidP="00000000" w:rsidRDefault="00000000" w:rsidRPr="00000000" w14:paraId="00000025">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(518) 534-9170‬</w:t>
        <w:tab/>
        <w:tab/>
        <w:tab/>
      </w:r>
    </w:p>
    <w:p w:rsidR="00000000" w:rsidDel="00000000" w:rsidP="00000000" w:rsidRDefault="00000000" w:rsidRPr="00000000" w14:paraId="00000026">
      <w:pPr>
        <w:spacing w:line="276" w:lineRule="auto"/>
        <w:rPr/>
      </w:pP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Jeff Touzeau</w:t>
      </w:r>
    </w:p>
    <w:p w:rsidR="00000000" w:rsidDel="00000000" w:rsidP="00000000" w:rsidRDefault="00000000" w:rsidRPr="00000000" w14:paraId="00000029">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(914) 602-2913</w:t>
        <w:tab/>
        <w:tab/>
        <w:tab/>
      </w:r>
    </w:p>
    <w:p w:rsidR="00000000" w:rsidDel="00000000" w:rsidP="00000000" w:rsidRDefault="00000000" w:rsidRPr="00000000" w14:paraId="0000002A">
      <w:pPr>
        <w:spacing w:line="276" w:lineRule="auto"/>
        <w:rPr/>
      </w:pPr>
      <w:r w:rsidDel="00000000" w:rsidR="00000000" w:rsidRPr="00000000">
        <w:rPr>
          <w:rFonts w:ascii="Times New Roman" w:cs="Times New Roman" w:eastAsia="Times New Roman" w:hAnsi="Times New Roman"/>
          <w:sz w:val="24"/>
          <w:szCs w:val="24"/>
          <w:highlight w:val="white"/>
          <w:rtl w:val="0"/>
        </w:rPr>
        <w:t xml:space="preserve">jeff@hummingbirdmedia.com</w:t>
      </w:r>
      <w:r w:rsidDel="00000000" w:rsidR="00000000" w:rsidRPr="00000000">
        <w:rPr>
          <w:rtl w:val="0"/>
        </w:rPr>
      </w:r>
    </w:p>
    <w:p w:rsidR="00000000" w:rsidDel="00000000" w:rsidP="00000000" w:rsidRDefault="00000000" w:rsidRPr="00000000" w14:paraId="0000002B">
      <w:pPr>
        <w:rPr>
          <w:rFonts w:ascii="Roboto" w:cs="Roboto" w:eastAsia="Roboto" w:hAnsi="Roboto"/>
          <w:b w:val="1"/>
        </w:rPr>
      </w:pPr>
      <w:r w:rsidDel="00000000" w:rsidR="00000000" w:rsidRPr="00000000">
        <w:rPr>
          <w:rtl w:val="0"/>
        </w:rPr>
      </w:r>
    </w:p>
    <w:p w:rsidR="00000000" w:rsidDel="00000000" w:rsidP="00000000" w:rsidRDefault="00000000" w:rsidRPr="00000000" w14:paraId="0000002C">
      <w:pPr>
        <w:rPr>
          <w:rFonts w:ascii="Roboto" w:cs="Roboto" w:eastAsia="Roboto" w:hAnsi="Roboto"/>
          <w:b w:val="1"/>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assboss.com" TargetMode="External"/><Relationship Id="rId10" Type="http://schemas.openxmlformats.org/officeDocument/2006/relationships/hyperlink" Target="http://bigfamfestival.com" TargetMode="External"/><Relationship Id="rId13" Type="http://schemas.openxmlformats.org/officeDocument/2006/relationships/hyperlink" Target="mailto:hunter@hummingbirdmedia.com" TargetMode="External"/><Relationship Id="rId12" Type="http://schemas.openxmlformats.org/officeDocument/2006/relationships/hyperlink" Target="https://www.bassbos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maps/place/The+Groves+of+Michigan+-+Rustic+Camping+Area+and+Vending+Area/@42.066065,-84.2472974,807m/data=!3m1!1e3!4m12!1m5!3m4!2zNDLCsDAzJzU3LjgiTiA4NMKwMTQnNTEuMyJX!8m2!3d42.066065!4d-84.24759!3m5!1s0x883ce1207700c9ed:0xa336045d635f121b!8m2!3d42.0667301!4d-84.2484918!16s%2Fg%2F11ld9d536n?entry=ttu&amp;g_ep=EgoyMDI1MDkxMC4wIKXMDSoASAFQAw%3D%3D"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assboss.com/" TargetMode="External"/><Relationship Id="rId8" Type="http://schemas.openxmlformats.org/officeDocument/2006/relationships/hyperlink" Target="https://www.bigfamfestiv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