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DE6" w:rsidRPr="00A77669" w:rsidRDefault="003B6F5D" w:rsidP="009D4DE6">
      <w:pPr>
        <w:spacing w:line="288" w:lineRule="atLeast"/>
        <w:outlineLvl w:val="0"/>
        <w:rPr>
          <w:rFonts w:ascii="Calibri" w:eastAsia="Times New Roman" w:hAnsi="Calibri" w:cs="Tahoma"/>
          <w:b/>
          <w:bCs/>
          <w:color w:val="1F3864"/>
          <w:kern w:val="36"/>
          <w:sz w:val="20"/>
          <w:szCs w:val="20"/>
        </w:rPr>
      </w:pPr>
      <w:r>
        <w:rPr>
          <w:rFonts w:ascii="Calibri" w:eastAsia="Times New Roman" w:hAnsi="Calibri" w:cs="Tahoma"/>
          <w:b/>
          <w:bCs/>
          <w:noProof/>
          <w:color w:val="1F3864"/>
          <w:kern w:val="36"/>
          <w:sz w:val="48"/>
          <w:szCs w:val="48"/>
          <w:lang w:bidi="ar-SA"/>
        </w:rPr>
        <w:drawing>
          <wp:anchor distT="0" distB="0" distL="114300" distR="114300" simplePos="0" relativeHeight="251643904" behindDoc="0" locked="0" layoutInCell="1" allowOverlap="1" wp14:anchorId="4B27B15E" wp14:editId="4CCC3BDD">
            <wp:simplePos x="0" y="0"/>
            <wp:positionH relativeFrom="margin">
              <wp:posOffset>8255</wp:posOffset>
            </wp:positionH>
            <wp:positionV relativeFrom="margin">
              <wp:posOffset>-440055</wp:posOffset>
            </wp:positionV>
            <wp:extent cx="5760720" cy="2171700"/>
            <wp:effectExtent l="0" t="0" r="0" b="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t="15874" b="17107"/>
                    <a:stretch>
                      <a:fillRect/>
                    </a:stretch>
                  </pic:blipFill>
                  <pic:spPr bwMode="auto">
                    <a:xfrm>
                      <a:off x="0" y="0"/>
                      <a:ext cx="576072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color w:val="1F3864"/>
          <w:lang w:bidi="ar-SA"/>
        </w:rPr>
        <mc:AlternateContent>
          <mc:Choice Requires="wps">
            <w:drawing>
              <wp:anchor distT="0" distB="0" distL="114300" distR="114300" simplePos="0" relativeHeight="251629568" behindDoc="0" locked="0" layoutInCell="1" allowOverlap="1" wp14:anchorId="52216985" wp14:editId="66DA0428">
                <wp:simplePos x="0" y="0"/>
                <wp:positionH relativeFrom="column">
                  <wp:posOffset>2540</wp:posOffset>
                </wp:positionH>
                <wp:positionV relativeFrom="paragraph">
                  <wp:posOffset>1837055</wp:posOffset>
                </wp:positionV>
                <wp:extent cx="5749925" cy="0"/>
                <wp:effectExtent l="0" t="19050" r="22225" b="57150"/>
                <wp:wrapTight wrapText="bothSides">
                  <wp:wrapPolygon edited="0">
                    <wp:start x="0" y="-1"/>
                    <wp:lineTo x="0" y="-1"/>
                    <wp:lineTo x="21612" y="-1"/>
                    <wp:lineTo x="21612" y="-1"/>
                    <wp:lineTo x="0" y="-1"/>
                  </wp:wrapPolygon>
                </wp:wrapTight>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44450">
                          <a:solidFill>
                            <a:srgbClr val="1F3763"/>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A461C9" id="Line 2"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44.65pt" to="452.95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" strokecolor="#1f3763" strokeweight="3.5pt">
                <v:shadow on="t" opacity="22938f" offset="0"/>
                <w10:wrap type="tight"/>
              </v:line>
            </w:pict>
          </mc:Fallback>
        </mc:AlternateContent>
      </w:r>
      <w:r w:rsidR="00D95783">
        <w:rPr>
          <w:rFonts w:ascii="Calibri" w:hAnsi="Calibri"/>
          <w:b/>
          <w:color w:val="1F3864"/>
          <w:kern w:val="36"/>
          <w:sz w:val="20"/>
        </w:rPr>
        <w:t xml:space="preserve">PERSBERICHT – </w:t>
      </w:r>
      <w:r>
        <w:rPr>
          <w:rFonts w:ascii="Calibri" w:hAnsi="Calibri"/>
          <w:b/>
          <w:color w:val="1F3864"/>
          <w:kern w:val="36"/>
          <w:sz w:val="20"/>
        </w:rPr>
        <w:t>SEPT</w:t>
      </w:r>
      <w:r w:rsidR="00D95783">
        <w:rPr>
          <w:rFonts w:ascii="Calibri" w:hAnsi="Calibri"/>
          <w:b/>
          <w:color w:val="1F3864"/>
          <w:kern w:val="36"/>
          <w:sz w:val="20"/>
        </w:rPr>
        <w:t xml:space="preserve"> 2015</w:t>
      </w:r>
    </w:p>
    <w:p w:rsidR="00745CAB" w:rsidRPr="003B6F5D" w:rsidRDefault="00745CAB" w:rsidP="00745CAB">
      <w:pPr>
        <w:spacing w:after="203"/>
        <w:jc w:val="center"/>
        <w:outlineLvl w:val="0"/>
        <w:rPr>
          <w:rFonts w:ascii="Calibri" w:hAnsi="Calibri"/>
          <w:b/>
          <w:color w:val="1F3864"/>
          <w:kern w:val="36"/>
        </w:rPr>
      </w:pPr>
    </w:p>
    <w:p w:rsidR="006F7639" w:rsidRDefault="009D4DE6" w:rsidP="003B6F5D">
      <w:pPr>
        <w:jc w:val="center"/>
        <w:rPr>
          <w:rFonts w:ascii="Eurostile LT Std" w:hAnsi="Eurostile LT Std"/>
          <w:b/>
          <w:color w:val="1F3864" w:themeColor="accent5" w:themeShade="80"/>
          <w:sz w:val="44"/>
          <w:szCs w:val="44"/>
        </w:rPr>
      </w:pPr>
      <w:r w:rsidRPr="003B6F5D">
        <w:rPr>
          <w:rFonts w:ascii="Eurostile LT Std" w:hAnsi="Eurostile LT Std"/>
          <w:b/>
          <w:color w:val="1F3864" w:themeColor="accent5" w:themeShade="80"/>
          <w:sz w:val="44"/>
          <w:szCs w:val="44"/>
        </w:rPr>
        <w:t>G</w:t>
      </w:r>
      <w:r w:rsidR="003B6F5D">
        <w:rPr>
          <w:rFonts w:ascii="Eurostile LT Std" w:hAnsi="Eurostile LT Std"/>
          <w:b/>
          <w:color w:val="1F3864" w:themeColor="accent5" w:themeShade="80"/>
          <w:sz w:val="44"/>
          <w:szCs w:val="44"/>
        </w:rPr>
        <w:t xml:space="preserve">aastra </w:t>
      </w:r>
      <w:r w:rsidR="006F7639">
        <w:rPr>
          <w:rFonts w:ascii="Eurostile LT Std" w:hAnsi="Eurostile LT Std"/>
          <w:b/>
          <w:color w:val="1F3864" w:themeColor="accent5" w:themeShade="80"/>
          <w:sz w:val="44"/>
          <w:szCs w:val="44"/>
        </w:rPr>
        <w:t xml:space="preserve">opent eerste </w:t>
      </w:r>
    </w:p>
    <w:p w:rsidR="009D4DE6" w:rsidRDefault="006F7639" w:rsidP="003B6F5D">
      <w:pPr>
        <w:jc w:val="center"/>
        <w:rPr>
          <w:rFonts w:ascii="Eurostile LT Std" w:hAnsi="Eurostile LT Std"/>
          <w:b/>
          <w:color w:val="1F3864" w:themeColor="accent5" w:themeShade="80"/>
          <w:sz w:val="44"/>
          <w:szCs w:val="44"/>
        </w:rPr>
      </w:pPr>
      <w:r>
        <w:rPr>
          <w:rFonts w:ascii="Eurostile LT Std" w:hAnsi="Eurostile LT Std"/>
          <w:b/>
          <w:color w:val="1F3864" w:themeColor="accent5" w:themeShade="80"/>
          <w:sz w:val="44"/>
          <w:szCs w:val="44"/>
        </w:rPr>
        <w:t>partnerstore in Groningen</w:t>
      </w:r>
    </w:p>
    <w:p w:rsidR="003B6F5D" w:rsidRPr="006F7639" w:rsidRDefault="003B6F5D" w:rsidP="006F7639">
      <w:pPr>
        <w:rPr>
          <w:rFonts w:asciiTheme="minorHAnsi" w:hAnsiTheme="minorHAnsi"/>
          <w:b/>
          <w:color w:val="1F3864" w:themeColor="accent5" w:themeShade="80"/>
        </w:rPr>
      </w:pPr>
    </w:p>
    <w:p w:rsidR="006F7639" w:rsidRPr="00F45A4F" w:rsidRDefault="006F7639" w:rsidP="006F7639">
      <w:pPr>
        <w:rPr>
          <w:rFonts w:asciiTheme="minorHAnsi" w:hAnsiTheme="minorHAnsi"/>
          <w:b/>
          <w:color w:val="1F3864" w:themeColor="accent5" w:themeShade="80"/>
        </w:rPr>
      </w:pPr>
      <w:r w:rsidRPr="00F45A4F">
        <w:rPr>
          <w:rFonts w:asciiTheme="minorHAnsi" w:hAnsiTheme="minorHAnsi"/>
          <w:b/>
          <w:color w:val="1F3864" w:themeColor="accent5" w:themeShade="80"/>
        </w:rPr>
        <w:t xml:space="preserve">Naast </w:t>
      </w:r>
      <w:r w:rsidR="00F45A4F" w:rsidRPr="00F45A4F">
        <w:rPr>
          <w:rFonts w:asciiTheme="minorHAnsi" w:hAnsiTheme="minorHAnsi"/>
          <w:b/>
          <w:color w:val="1F3864" w:themeColor="accent5" w:themeShade="80"/>
        </w:rPr>
        <w:t xml:space="preserve">de internationale expansie die het nautische kledingmerk </w:t>
      </w:r>
      <w:r w:rsidRPr="00F45A4F">
        <w:rPr>
          <w:rFonts w:asciiTheme="minorHAnsi" w:hAnsiTheme="minorHAnsi"/>
          <w:b/>
          <w:color w:val="1F3864" w:themeColor="accent5" w:themeShade="80"/>
        </w:rPr>
        <w:t>G</w:t>
      </w:r>
      <w:r w:rsidR="00F45A4F" w:rsidRPr="00F45A4F">
        <w:rPr>
          <w:rFonts w:asciiTheme="minorHAnsi" w:hAnsiTheme="minorHAnsi"/>
          <w:b/>
          <w:color w:val="1F3864" w:themeColor="accent5" w:themeShade="80"/>
        </w:rPr>
        <w:t>AASTRA doormaakt met het openen van winkels in o.a. Scandinavië, Rusland, Spanje, Italië en Kroatië</w:t>
      </w:r>
      <w:r w:rsidR="00B500EE">
        <w:rPr>
          <w:rFonts w:asciiTheme="minorHAnsi" w:hAnsiTheme="minorHAnsi"/>
          <w:b/>
          <w:color w:val="1F3864" w:themeColor="accent5" w:themeShade="80"/>
        </w:rPr>
        <w:t>,</w:t>
      </w:r>
      <w:r w:rsidR="00F45A4F" w:rsidRPr="00F45A4F">
        <w:rPr>
          <w:rFonts w:asciiTheme="minorHAnsi" w:hAnsiTheme="minorHAnsi"/>
          <w:b/>
          <w:color w:val="1F3864" w:themeColor="accent5" w:themeShade="80"/>
        </w:rPr>
        <w:t xml:space="preserve"> groeit GAASTRA ook verder in eigen land. G</w:t>
      </w:r>
      <w:r w:rsidR="005E585A">
        <w:rPr>
          <w:rFonts w:asciiTheme="minorHAnsi" w:hAnsiTheme="minorHAnsi"/>
          <w:b/>
          <w:color w:val="1F3864" w:themeColor="accent5" w:themeShade="80"/>
        </w:rPr>
        <w:t>AASTRA</w:t>
      </w:r>
      <w:r w:rsidR="00F45A4F" w:rsidRPr="00F45A4F">
        <w:rPr>
          <w:rFonts w:asciiTheme="minorHAnsi" w:hAnsiTheme="minorHAnsi"/>
          <w:b/>
          <w:color w:val="1F3864" w:themeColor="accent5" w:themeShade="80"/>
        </w:rPr>
        <w:t xml:space="preserve"> introduceert haar partnerstore programma en opent haar eerste partnerstore in Groningen. </w:t>
      </w:r>
    </w:p>
    <w:p w:rsidR="006F7639" w:rsidRDefault="006F7639" w:rsidP="006F7639">
      <w:pPr>
        <w:rPr>
          <w:rFonts w:asciiTheme="minorHAnsi" w:hAnsiTheme="minorHAnsi"/>
          <w:color w:val="1F3864" w:themeColor="accent5" w:themeShade="80"/>
        </w:rPr>
      </w:pPr>
    </w:p>
    <w:p w:rsidR="006F7639" w:rsidRDefault="006F7639" w:rsidP="006F7639">
      <w:pPr>
        <w:rPr>
          <w:rFonts w:asciiTheme="minorHAnsi" w:hAnsiTheme="minorHAnsi"/>
          <w:color w:val="1F3864" w:themeColor="accent5" w:themeShade="80"/>
        </w:rPr>
      </w:pPr>
      <w:r w:rsidRPr="006F7639">
        <w:rPr>
          <w:rFonts w:asciiTheme="minorHAnsi" w:hAnsiTheme="minorHAnsi"/>
          <w:color w:val="1F3864" w:themeColor="accent5" w:themeShade="80"/>
        </w:rPr>
        <w:t xml:space="preserve">Op </w:t>
      </w:r>
      <w:r w:rsidR="00F45A4F">
        <w:rPr>
          <w:rFonts w:asciiTheme="minorHAnsi" w:hAnsiTheme="minorHAnsi"/>
          <w:color w:val="1F3864" w:themeColor="accent5" w:themeShade="80"/>
        </w:rPr>
        <w:t xml:space="preserve">vrijdag </w:t>
      </w:r>
      <w:r w:rsidRPr="006F7639">
        <w:rPr>
          <w:rFonts w:asciiTheme="minorHAnsi" w:hAnsiTheme="minorHAnsi"/>
          <w:color w:val="1F3864" w:themeColor="accent5" w:themeShade="80"/>
        </w:rPr>
        <w:t xml:space="preserve">18 september opent </w:t>
      </w:r>
      <w:r w:rsidRPr="00B500EE">
        <w:rPr>
          <w:rFonts w:asciiTheme="minorHAnsi" w:hAnsiTheme="minorHAnsi"/>
          <w:color w:val="1F3864" w:themeColor="accent5" w:themeShade="80"/>
        </w:rPr>
        <w:t>G</w:t>
      </w:r>
      <w:r w:rsidR="00B500EE" w:rsidRPr="00B500EE">
        <w:rPr>
          <w:rFonts w:asciiTheme="minorHAnsi" w:hAnsiTheme="minorHAnsi"/>
          <w:color w:val="1F3864" w:themeColor="accent5" w:themeShade="80"/>
        </w:rPr>
        <w:t>AASTRA</w:t>
      </w:r>
      <w:r w:rsidRPr="00B500EE">
        <w:rPr>
          <w:rFonts w:asciiTheme="minorHAnsi" w:hAnsiTheme="minorHAnsi"/>
          <w:color w:val="1F3864" w:themeColor="accent5" w:themeShade="80"/>
        </w:rPr>
        <w:t xml:space="preserve"> International </w:t>
      </w:r>
      <w:proofErr w:type="spellStart"/>
      <w:r w:rsidRPr="00B500EE">
        <w:rPr>
          <w:rFonts w:asciiTheme="minorHAnsi" w:hAnsiTheme="minorHAnsi"/>
          <w:color w:val="1F3864" w:themeColor="accent5" w:themeShade="80"/>
        </w:rPr>
        <w:t>Sportswear</w:t>
      </w:r>
      <w:proofErr w:type="spellEnd"/>
      <w:r w:rsidRPr="006F7639">
        <w:rPr>
          <w:rFonts w:asciiTheme="minorHAnsi" w:hAnsiTheme="minorHAnsi"/>
          <w:color w:val="1F3864" w:themeColor="accent5" w:themeShade="80"/>
        </w:rPr>
        <w:t xml:space="preserve"> de eerste partnerstore in Nederland, aan de </w:t>
      </w:r>
      <w:proofErr w:type="spellStart"/>
      <w:r w:rsidRPr="006F7639">
        <w:rPr>
          <w:rFonts w:asciiTheme="minorHAnsi" w:hAnsiTheme="minorHAnsi"/>
          <w:color w:val="1F3864" w:themeColor="accent5" w:themeShade="80"/>
        </w:rPr>
        <w:t>Zwanestraat</w:t>
      </w:r>
      <w:proofErr w:type="spellEnd"/>
      <w:r w:rsidRPr="006F7639">
        <w:rPr>
          <w:rFonts w:asciiTheme="minorHAnsi" w:hAnsiTheme="minorHAnsi"/>
          <w:color w:val="1F3864" w:themeColor="accent5" w:themeShade="80"/>
        </w:rPr>
        <w:t xml:space="preserve"> 47 in Groningen.</w:t>
      </w:r>
      <w:r w:rsidR="00F45A4F">
        <w:rPr>
          <w:rFonts w:asciiTheme="minorHAnsi" w:hAnsiTheme="minorHAnsi"/>
          <w:color w:val="1F3864" w:themeColor="accent5" w:themeShade="80"/>
        </w:rPr>
        <w:t xml:space="preserve"> I</w:t>
      </w:r>
      <w:r w:rsidRPr="006F7639">
        <w:rPr>
          <w:rFonts w:asciiTheme="minorHAnsi" w:hAnsiTheme="minorHAnsi"/>
          <w:color w:val="1F3864" w:themeColor="accent5" w:themeShade="80"/>
        </w:rPr>
        <w:t>n de G</w:t>
      </w:r>
      <w:r w:rsidR="00B500EE">
        <w:rPr>
          <w:rFonts w:asciiTheme="minorHAnsi" w:hAnsiTheme="minorHAnsi"/>
          <w:color w:val="1F3864" w:themeColor="accent5" w:themeShade="80"/>
        </w:rPr>
        <w:t>AASTRA</w:t>
      </w:r>
      <w:r w:rsidRPr="006F7639">
        <w:rPr>
          <w:rFonts w:asciiTheme="minorHAnsi" w:hAnsiTheme="minorHAnsi"/>
          <w:color w:val="1F3864" w:themeColor="accent5" w:themeShade="80"/>
        </w:rPr>
        <w:t xml:space="preserve"> store worden zowel de dames- als herencollectie van G</w:t>
      </w:r>
      <w:r w:rsidR="00B500EE">
        <w:rPr>
          <w:rFonts w:asciiTheme="minorHAnsi" w:hAnsiTheme="minorHAnsi"/>
          <w:color w:val="1F3864" w:themeColor="accent5" w:themeShade="80"/>
        </w:rPr>
        <w:t>AASTRA</w:t>
      </w:r>
      <w:r w:rsidRPr="006F7639">
        <w:rPr>
          <w:rFonts w:asciiTheme="minorHAnsi" w:hAnsiTheme="minorHAnsi"/>
          <w:color w:val="1F3864" w:themeColor="accent5" w:themeShade="80"/>
        </w:rPr>
        <w:t xml:space="preserve"> gepresenteerd. </w:t>
      </w:r>
    </w:p>
    <w:p w:rsidR="00F45A4F" w:rsidRPr="006F7639" w:rsidRDefault="00F45A4F" w:rsidP="006F7639">
      <w:pPr>
        <w:rPr>
          <w:rFonts w:asciiTheme="minorHAnsi" w:hAnsiTheme="minorHAnsi"/>
          <w:color w:val="1F3864" w:themeColor="accent5" w:themeShade="80"/>
        </w:rPr>
      </w:pPr>
    </w:p>
    <w:p w:rsidR="006F7639" w:rsidRDefault="006F7639" w:rsidP="006F7639">
      <w:pPr>
        <w:rPr>
          <w:rFonts w:asciiTheme="minorHAnsi" w:hAnsiTheme="minorHAnsi"/>
          <w:color w:val="1F3864" w:themeColor="accent5" w:themeShade="80"/>
        </w:rPr>
      </w:pPr>
      <w:r w:rsidRPr="006F7639">
        <w:rPr>
          <w:rFonts w:asciiTheme="minorHAnsi" w:hAnsiTheme="minorHAnsi"/>
          <w:color w:val="1F3864" w:themeColor="accent5" w:themeShade="80"/>
        </w:rPr>
        <w:t>De opening van de partnerstore sluit volledig aan bij de internationale distributiestrategie van G</w:t>
      </w:r>
      <w:r w:rsidR="005E585A">
        <w:rPr>
          <w:rFonts w:asciiTheme="minorHAnsi" w:hAnsiTheme="minorHAnsi"/>
          <w:color w:val="1F3864" w:themeColor="accent5" w:themeShade="80"/>
        </w:rPr>
        <w:t>AASTRA</w:t>
      </w:r>
      <w:r w:rsidRPr="006F7639">
        <w:rPr>
          <w:rFonts w:asciiTheme="minorHAnsi" w:hAnsiTheme="minorHAnsi"/>
          <w:color w:val="1F3864" w:themeColor="accent5" w:themeShade="80"/>
        </w:rPr>
        <w:t xml:space="preserve">, waarbij sterke, lokale partners worden gezocht om gezamenlijk het winkelnetwerk uit te breiden. </w:t>
      </w:r>
      <w:r w:rsidR="00A41BED">
        <w:rPr>
          <w:rFonts w:asciiTheme="minorHAnsi" w:hAnsiTheme="minorHAnsi"/>
          <w:color w:val="1F3864" w:themeColor="accent5" w:themeShade="80"/>
        </w:rPr>
        <w:t>Ondernemer</w:t>
      </w:r>
      <w:r w:rsidR="00094002">
        <w:rPr>
          <w:rFonts w:asciiTheme="minorHAnsi" w:hAnsiTheme="minorHAnsi"/>
          <w:color w:val="1F3864" w:themeColor="accent5" w:themeShade="80"/>
        </w:rPr>
        <w:t>s</w:t>
      </w:r>
      <w:r w:rsidR="00A41BED">
        <w:rPr>
          <w:rFonts w:asciiTheme="minorHAnsi" w:hAnsiTheme="minorHAnsi"/>
          <w:color w:val="1F3864" w:themeColor="accent5" w:themeShade="80"/>
        </w:rPr>
        <w:t xml:space="preserve"> </w:t>
      </w:r>
      <w:r w:rsidRPr="006F7639">
        <w:rPr>
          <w:rFonts w:asciiTheme="minorHAnsi" w:hAnsiTheme="minorHAnsi"/>
          <w:color w:val="1F3864" w:themeColor="accent5" w:themeShade="80"/>
        </w:rPr>
        <w:t xml:space="preserve">Sandra </w:t>
      </w:r>
      <w:r w:rsidR="00094002">
        <w:rPr>
          <w:rFonts w:asciiTheme="minorHAnsi" w:hAnsiTheme="minorHAnsi"/>
          <w:color w:val="1F3864" w:themeColor="accent5" w:themeShade="80"/>
        </w:rPr>
        <w:t>en Frank</w:t>
      </w:r>
      <w:r w:rsidR="00F45A4F">
        <w:rPr>
          <w:rFonts w:asciiTheme="minorHAnsi" w:hAnsiTheme="minorHAnsi"/>
          <w:color w:val="1F3864" w:themeColor="accent5" w:themeShade="80"/>
        </w:rPr>
        <w:t xml:space="preserve">, </w:t>
      </w:r>
      <w:r w:rsidR="00F45A4F" w:rsidRPr="00A41BED">
        <w:rPr>
          <w:rFonts w:asciiTheme="minorHAnsi" w:hAnsiTheme="minorHAnsi"/>
          <w:color w:val="002060"/>
        </w:rPr>
        <w:t xml:space="preserve">voorheen </w:t>
      </w:r>
      <w:proofErr w:type="spellStart"/>
      <w:r w:rsidR="00B500EE" w:rsidRPr="00A41BED">
        <w:rPr>
          <w:rFonts w:asciiTheme="minorHAnsi" w:hAnsiTheme="minorHAnsi"/>
          <w:color w:val="002060"/>
        </w:rPr>
        <w:t>whole</w:t>
      </w:r>
      <w:r w:rsidR="00094002">
        <w:rPr>
          <w:rFonts w:asciiTheme="minorHAnsi" w:hAnsiTheme="minorHAnsi"/>
          <w:color w:val="002060"/>
        </w:rPr>
        <w:t>sale</w:t>
      </w:r>
      <w:proofErr w:type="spellEnd"/>
      <w:r w:rsidR="00094002">
        <w:rPr>
          <w:rFonts w:asciiTheme="minorHAnsi" w:hAnsiTheme="minorHAnsi"/>
          <w:color w:val="002060"/>
        </w:rPr>
        <w:t xml:space="preserve"> </w:t>
      </w:r>
      <w:r w:rsidR="00F45A4F" w:rsidRPr="00A41BED">
        <w:rPr>
          <w:rFonts w:asciiTheme="minorHAnsi" w:hAnsiTheme="minorHAnsi"/>
          <w:color w:val="002060"/>
        </w:rPr>
        <w:t xml:space="preserve">klant </w:t>
      </w:r>
      <w:r w:rsidR="00F45A4F">
        <w:rPr>
          <w:rFonts w:asciiTheme="minorHAnsi" w:hAnsiTheme="minorHAnsi"/>
          <w:color w:val="1F3864" w:themeColor="accent5" w:themeShade="80"/>
        </w:rPr>
        <w:t>bij G</w:t>
      </w:r>
      <w:r w:rsidR="005E585A">
        <w:rPr>
          <w:rFonts w:asciiTheme="minorHAnsi" w:hAnsiTheme="minorHAnsi"/>
          <w:color w:val="1F3864" w:themeColor="accent5" w:themeShade="80"/>
        </w:rPr>
        <w:t>AASTRA</w:t>
      </w:r>
      <w:r w:rsidR="00094002">
        <w:rPr>
          <w:rFonts w:asciiTheme="minorHAnsi" w:hAnsiTheme="minorHAnsi"/>
          <w:color w:val="1F3864" w:themeColor="accent5" w:themeShade="80"/>
        </w:rPr>
        <w:t>, zijn</w:t>
      </w:r>
      <w:r w:rsidRPr="006F7639">
        <w:rPr>
          <w:rFonts w:asciiTheme="minorHAnsi" w:hAnsiTheme="minorHAnsi"/>
          <w:color w:val="1F3864" w:themeColor="accent5" w:themeShade="80"/>
        </w:rPr>
        <w:t xml:space="preserve"> de eerste Nederlandse partner</w:t>
      </w:r>
      <w:r w:rsidR="005E585A">
        <w:rPr>
          <w:rFonts w:asciiTheme="minorHAnsi" w:hAnsiTheme="minorHAnsi"/>
          <w:color w:val="1F3864" w:themeColor="accent5" w:themeShade="80"/>
        </w:rPr>
        <w:t>s</w:t>
      </w:r>
      <w:r w:rsidRPr="006F7639">
        <w:rPr>
          <w:rFonts w:asciiTheme="minorHAnsi" w:hAnsiTheme="minorHAnsi"/>
          <w:color w:val="1F3864" w:themeColor="accent5" w:themeShade="80"/>
        </w:rPr>
        <w:t xml:space="preserve"> van </w:t>
      </w:r>
      <w:r w:rsidR="00A41BED">
        <w:rPr>
          <w:rFonts w:asciiTheme="minorHAnsi" w:hAnsiTheme="minorHAnsi"/>
          <w:color w:val="1F3864" w:themeColor="accent5" w:themeShade="80"/>
        </w:rPr>
        <w:t>GAASTRA</w:t>
      </w:r>
      <w:r w:rsidRPr="006F7639">
        <w:rPr>
          <w:rFonts w:asciiTheme="minorHAnsi" w:hAnsiTheme="minorHAnsi"/>
          <w:color w:val="1F3864" w:themeColor="accent5" w:themeShade="80"/>
        </w:rPr>
        <w:t>. “</w:t>
      </w:r>
      <w:r w:rsidR="00F45A4F" w:rsidRPr="00417465">
        <w:rPr>
          <w:rFonts w:asciiTheme="minorHAnsi" w:hAnsiTheme="minorHAnsi"/>
          <w:i/>
          <w:color w:val="1F3864" w:themeColor="accent5" w:themeShade="80"/>
        </w:rPr>
        <w:t>Na jaren trouwe klant van G</w:t>
      </w:r>
      <w:r w:rsidR="005E585A">
        <w:rPr>
          <w:rFonts w:asciiTheme="minorHAnsi" w:hAnsiTheme="minorHAnsi"/>
          <w:i/>
          <w:color w:val="1F3864" w:themeColor="accent5" w:themeShade="80"/>
        </w:rPr>
        <w:t>AASTRA</w:t>
      </w:r>
      <w:r w:rsidR="007D6EB3">
        <w:rPr>
          <w:rFonts w:asciiTheme="minorHAnsi" w:hAnsiTheme="minorHAnsi"/>
          <w:i/>
          <w:color w:val="1F3864" w:themeColor="accent5" w:themeShade="80"/>
        </w:rPr>
        <w:t xml:space="preserve"> te</w:t>
      </w:r>
      <w:r w:rsidR="00F45A4F" w:rsidRPr="00417465">
        <w:rPr>
          <w:rFonts w:asciiTheme="minorHAnsi" w:hAnsiTheme="minorHAnsi"/>
          <w:i/>
          <w:color w:val="1F3864" w:themeColor="accent5" w:themeShade="80"/>
        </w:rPr>
        <w:t xml:space="preserve"> zijn</w:t>
      </w:r>
      <w:r w:rsidR="00B500EE">
        <w:rPr>
          <w:rFonts w:asciiTheme="minorHAnsi" w:hAnsiTheme="minorHAnsi"/>
          <w:i/>
          <w:color w:val="1F3864" w:themeColor="accent5" w:themeShade="80"/>
        </w:rPr>
        <w:t xml:space="preserve"> geweest</w:t>
      </w:r>
      <w:r w:rsidR="008E5EF8">
        <w:rPr>
          <w:rFonts w:asciiTheme="minorHAnsi" w:hAnsiTheme="minorHAnsi"/>
          <w:i/>
          <w:color w:val="1F3864" w:themeColor="accent5" w:themeShade="80"/>
        </w:rPr>
        <w:t>,</w:t>
      </w:r>
      <w:r w:rsidR="00417465" w:rsidRPr="00417465">
        <w:rPr>
          <w:rFonts w:asciiTheme="minorHAnsi" w:hAnsiTheme="minorHAnsi"/>
          <w:i/>
          <w:color w:val="1F3864" w:themeColor="accent5" w:themeShade="80"/>
        </w:rPr>
        <w:t xml:space="preserve"> merkte</w:t>
      </w:r>
      <w:r w:rsidR="00B500EE">
        <w:rPr>
          <w:rFonts w:asciiTheme="minorHAnsi" w:hAnsiTheme="minorHAnsi"/>
          <w:i/>
          <w:color w:val="1F3864" w:themeColor="accent5" w:themeShade="80"/>
        </w:rPr>
        <w:t xml:space="preserve"> ik </w:t>
      </w:r>
      <w:r w:rsidR="00417465" w:rsidRPr="00417465">
        <w:rPr>
          <w:rFonts w:asciiTheme="minorHAnsi" w:hAnsiTheme="minorHAnsi"/>
          <w:i/>
          <w:color w:val="1F3864" w:themeColor="accent5" w:themeShade="80"/>
        </w:rPr>
        <w:t xml:space="preserve">dat er </w:t>
      </w:r>
      <w:r w:rsidR="005E585A">
        <w:rPr>
          <w:rFonts w:asciiTheme="minorHAnsi" w:hAnsiTheme="minorHAnsi"/>
          <w:i/>
          <w:color w:val="1F3864" w:themeColor="accent5" w:themeShade="80"/>
        </w:rPr>
        <w:t xml:space="preserve">in het noorden van het land </w:t>
      </w:r>
      <w:r w:rsidR="00B500EE">
        <w:rPr>
          <w:rFonts w:asciiTheme="minorHAnsi" w:hAnsiTheme="minorHAnsi"/>
          <w:i/>
          <w:color w:val="1F3864" w:themeColor="accent5" w:themeShade="80"/>
        </w:rPr>
        <w:t xml:space="preserve">grote behoefte </w:t>
      </w:r>
      <w:r w:rsidR="008E5EF8">
        <w:rPr>
          <w:rFonts w:asciiTheme="minorHAnsi" w:hAnsiTheme="minorHAnsi"/>
          <w:i/>
          <w:color w:val="1F3864" w:themeColor="accent5" w:themeShade="80"/>
        </w:rPr>
        <w:t xml:space="preserve">was aan </w:t>
      </w:r>
      <w:r w:rsidR="00417465" w:rsidRPr="00417465">
        <w:rPr>
          <w:rFonts w:asciiTheme="minorHAnsi" w:hAnsiTheme="minorHAnsi"/>
          <w:i/>
          <w:color w:val="1F3864" w:themeColor="accent5" w:themeShade="80"/>
        </w:rPr>
        <w:t xml:space="preserve">een </w:t>
      </w:r>
      <w:r w:rsidR="00B500EE">
        <w:rPr>
          <w:rFonts w:asciiTheme="minorHAnsi" w:hAnsiTheme="minorHAnsi"/>
          <w:i/>
          <w:color w:val="1F3864" w:themeColor="accent5" w:themeShade="80"/>
        </w:rPr>
        <w:t>G</w:t>
      </w:r>
      <w:r w:rsidR="00094002">
        <w:rPr>
          <w:rFonts w:asciiTheme="minorHAnsi" w:hAnsiTheme="minorHAnsi"/>
          <w:i/>
          <w:color w:val="1F3864" w:themeColor="accent5" w:themeShade="80"/>
        </w:rPr>
        <w:t>AASTRA</w:t>
      </w:r>
      <w:r w:rsidR="00B500EE">
        <w:rPr>
          <w:rFonts w:asciiTheme="minorHAnsi" w:hAnsiTheme="minorHAnsi"/>
          <w:i/>
          <w:color w:val="1F3864" w:themeColor="accent5" w:themeShade="80"/>
        </w:rPr>
        <w:t xml:space="preserve"> </w:t>
      </w:r>
      <w:proofErr w:type="spellStart"/>
      <w:r w:rsidR="00B500EE">
        <w:rPr>
          <w:rFonts w:asciiTheme="minorHAnsi" w:hAnsiTheme="minorHAnsi"/>
          <w:i/>
          <w:color w:val="1F3864" w:themeColor="accent5" w:themeShade="80"/>
        </w:rPr>
        <w:t>mono</w:t>
      </w:r>
      <w:r w:rsidR="00417465" w:rsidRPr="00417465">
        <w:rPr>
          <w:rFonts w:asciiTheme="minorHAnsi" w:hAnsiTheme="minorHAnsi"/>
          <w:i/>
          <w:color w:val="1F3864" w:themeColor="accent5" w:themeShade="80"/>
        </w:rPr>
        <w:t>brand</w:t>
      </w:r>
      <w:proofErr w:type="spellEnd"/>
      <w:r w:rsidR="00417465" w:rsidRPr="00417465">
        <w:rPr>
          <w:rFonts w:asciiTheme="minorHAnsi" w:hAnsiTheme="minorHAnsi"/>
          <w:i/>
          <w:color w:val="1F3864" w:themeColor="accent5" w:themeShade="80"/>
        </w:rPr>
        <w:t xml:space="preserve"> store</w:t>
      </w:r>
      <w:r w:rsidR="00B500EE">
        <w:rPr>
          <w:rFonts w:asciiTheme="minorHAnsi" w:hAnsiTheme="minorHAnsi"/>
          <w:i/>
          <w:color w:val="1F3864" w:themeColor="accent5" w:themeShade="80"/>
        </w:rPr>
        <w:t>. Ik wist dat G</w:t>
      </w:r>
      <w:r w:rsidR="00094002">
        <w:rPr>
          <w:rFonts w:asciiTheme="minorHAnsi" w:hAnsiTheme="minorHAnsi"/>
          <w:i/>
          <w:color w:val="1F3864" w:themeColor="accent5" w:themeShade="80"/>
        </w:rPr>
        <w:t>AASTRA</w:t>
      </w:r>
      <w:r w:rsidR="00B500EE">
        <w:rPr>
          <w:rFonts w:asciiTheme="minorHAnsi" w:hAnsiTheme="minorHAnsi"/>
          <w:i/>
          <w:color w:val="1F3864" w:themeColor="accent5" w:themeShade="80"/>
        </w:rPr>
        <w:t xml:space="preserve"> met het partnerprogramma bezig </w:t>
      </w:r>
      <w:r w:rsidR="00B500EE" w:rsidRPr="00A41BED">
        <w:rPr>
          <w:rFonts w:asciiTheme="minorHAnsi" w:hAnsiTheme="minorHAnsi"/>
          <w:i/>
          <w:color w:val="002060"/>
        </w:rPr>
        <w:t xml:space="preserve">was waarna we vervolgens in gesprek zijn gegaan. </w:t>
      </w:r>
      <w:r w:rsidR="009D39BB" w:rsidRPr="00A41BED">
        <w:rPr>
          <w:rFonts w:asciiTheme="minorHAnsi" w:hAnsiTheme="minorHAnsi"/>
          <w:i/>
          <w:color w:val="002060"/>
        </w:rPr>
        <w:t>Het begin van een zeer prettige samenwerking</w:t>
      </w:r>
      <w:r w:rsidR="00417465" w:rsidRPr="00A41BED">
        <w:rPr>
          <w:rFonts w:asciiTheme="minorHAnsi" w:hAnsiTheme="minorHAnsi"/>
          <w:i/>
          <w:color w:val="002060"/>
        </w:rPr>
        <w:t>.</w:t>
      </w:r>
      <w:r w:rsidRPr="00A41BED">
        <w:rPr>
          <w:rFonts w:asciiTheme="minorHAnsi" w:hAnsiTheme="minorHAnsi"/>
          <w:color w:val="002060"/>
        </w:rPr>
        <w:t xml:space="preserve">”, aldus </w:t>
      </w:r>
      <w:r w:rsidR="005E585A">
        <w:rPr>
          <w:rFonts w:asciiTheme="minorHAnsi" w:hAnsiTheme="minorHAnsi"/>
          <w:color w:val="1F3864" w:themeColor="accent5" w:themeShade="80"/>
        </w:rPr>
        <w:t>Sandra</w:t>
      </w:r>
      <w:r w:rsidRPr="006F7639">
        <w:rPr>
          <w:rFonts w:asciiTheme="minorHAnsi" w:hAnsiTheme="minorHAnsi"/>
          <w:color w:val="1F3864" w:themeColor="accent5" w:themeShade="80"/>
        </w:rPr>
        <w:t>.</w:t>
      </w:r>
      <w:r w:rsidR="009D39BB">
        <w:rPr>
          <w:rFonts w:asciiTheme="minorHAnsi" w:hAnsiTheme="minorHAnsi"/>
          <w:color w:val="1F3864" w:themeColor="accent5" w:themeShade="80"/>
        </w:rPr>
        <w:t xml:space="preserve"> </w:t>
      </w:r>
    </w:p>
    <w:p w:rsidR="007D6EB3" w:rsidRDefault="007D6EB3" w:rsidP="006F7639">
      <w:pPr>
        <w:rPr>
          <w:rFonts w:asciiTheme="minorHAnsi" w:hAnsiTheme="minorHAnsi"/>
          <w:color w:val="1F3864" w:themeColor="accent5" w:themeShade="80"/>
        </w:rPr>
      </w:pPr>
    </w:p>
    <w:p w:rsidR="007D6EB3" w:rsidRDefault="007D6EB3" w:rsidP="006F7639">
      <w:pPr>
        <w:rPr>
          <w:rFonts w:asciiTheme="minorHAnsi" w:hAnsiTheme="minorHAnsi"/>
          <w:color w:val="1F3864" w:themeColor="accent5" w:themeShade="80"/>
        </w:rPr>
      </w:pPr>
    </w:p>
    <w:p w:rsidR="007D6EB3" w:rsidRPr="007D6EB3" w:rsidRDefault="007D6EB3" w:rsidP="006F7639">
      <w:pPr>
        <w:rPr>
          <w:rFonts w:asciiTheme="minorHAnsi" w:hAnsiTheme="minorHAnsi"/>
          <w:b/>
          <w:color w:val="1F3864" w:themeColor="accent5" w:themeShade="80"/>
        </w:rPr>
      </w:pPr>
      <w:r w:rsidRPr="007D6EB3">
        <w:rPr>
          <w:rFonts w:asciiTheme="minorHAnsi" w:hAnsiTheme="minorHAnsi"/>
          <w:b/>
          <w:color w:val="1F3864" w:themeColor="accent5" w:themeShade="80"/>
        </w:rPr>
        <w:t>LIMITED EDITION GAASTRA 050 POLO</w:t>
      </w:r>
    </w:p>
    <w:p w:rsidR="007D6EB3" w:rsidRDefault="009D39BB" w:rsidP="007D6EB3">
      <w:pPr>
        <w:rPr>
          <w:rFonts w:asciiTheme="minorHAnsi" w:hAnsiTheme="minorHAnsi"/>
          <w:color w:val="1F3864" w:themeColor="accent5" w:themeShade="80"/>
        </w:rPr>
      </w:pPr>
      <w:r>
        <w:rPr>
          <w:rFonts w:ascii="Calibri" w:eastAsia="Times New Roman" w:hAnsi="Calibri"/>
          <w:noProof/>
          <w:color w:val="1F3864"/>
          <w:lang w:bidi="ar-SA"/>
        </w:rPr>
        <w:drawing>
          <wp:anchor distT="0" distB="0" distL="114300" distR="114300" simplePos="0" relativeHeight="251692032" behindDoc="0" locked="0" layoutInCell="1" allowOverlap="1" wp14:anchorId="122628AF" wp14:editId="5CF389BB">
            <wp:simplePos x="0" y="0"/>
            <wp:positionH relativeFrom="margin">
              <wp:posOffset>4262755</wp:posOffset>
            </wp:positionH>
            <wp:positionV relativeFrom="margin">
              <wp:posOffset>7122160</wp:posOffset>
            </wp:positionV>
            <wp:extent cx="1714500" cy="20123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2.JPG"/>
                    <pic:cNvPicPr/>
                  </pic:nvPicPr>
                  <pic:blipFill rotWithShape="1">
                    <a:blip r:embed="rId7" cstate="print">
                      <a:extLst>
                        <a:ext uri="{28A0092B-C50C-407E-A947-70E740481C1C}">
                          <a14:useLocalDpi xmlns:a14="http://schemas.microsoft.com/office/drawing/2010/main" val="0"/>
                        </a:ext>
                      </a:extLst>
                    </a:blip>
                    <a:srcRect l="7865" t="15702" r="8404" b="5773"/>
                    <a:stretch/>
                  </pic:blipFill>
                  <pic:spPr bwMode="auto">
                    <a:xfrm>
                      <a:off x="0" y="0"/>
                      <a:ext cx="1714500" cy="201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noProof/>
          <w:color w:val="1F3864"/>
          <w:lang w:bidi="ar-SA"/>
        </w:rPr>
        <w:drawing>
          <wp:anchor distT="0" distB="0" distL="114300" distR="114300" simplePos="0" relativeHeight="251706368" behindDoc="0" locked="0" layoutInCell="1" allowOverlap="1" wp14:anchorId="362437A2" wp14:editId="26771C12">
            <wp:simplePos x="0" y="0"/>
            <wp:positionH relativeFrom="margin">
              <wp:posOffset>2424430</wp:posOffset>
            </wp:positionH>
            <wp:positionV relativeFrom="margin">
              <wp:posOffset>7122795</wp:posOffset>
            </wp:positionV>
            <wp:extent cx="1704975" cy="2014855"/>
            <wp:effectExtent l="0" t="0" r="952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3.JPG"/>
                    <pic:cNvPicPr/>
                  </pic:nvPicPr>
                  <pic:blipFill rotWithShape="1">
                    <a:blip r:embed="rId8" cstate="print">
                      <a:extLst>
                        <a:ext uri="{28A0092B-C50C-407E-A947-70E740481C1C}">
                          <a14:useLocalDpi xmlns:a14="http://schemas.microsoft.com/office/drawing/2010/main" val="0"/>
                        </a:ext>
                      </a:extLst>
                    </a:blip>
                    <a:srcRect l="5059" t="6505" r="11741" b="5874"/>
                    <a:stretch/>
                  </pic:blipFill>
                  <pic:spPr bwMode="auto">
                    <a:xfrm>
                      <a:off x="0" y="0"/>
                      <a:ext cx="1704975" cy="2014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6EB3" w:rsidRDefault="006F7639" w:rsidP="007D6EB3">
      <w:pPr>
        <w:rPr>
          <w:rFonts w:ascii="Calibri" w:hAnsi="Calibri"/>
          <w:color w:val="1F3864"/>
        </w:rPr>
      </w:pPr>
      <w:r w:rsidRPr="00A41BED">
        <w:rPr>
          <w:rFonts w:asciiTheme="minorHAnsi" w:hAnsiTheme="minorHAnsi"/>
          <w:color w:val="002060"/>
        </w:rPr>
        <w:t>Ter gelegenheid van de feestelijke opening</w:t>
      </w:r>
      <w:r w:rsidR="00281B1C" w:rsidRPr="00A41BED">
        <w:rPr>
          <w:rFonts w:asciiTheme="minorHAnsi" w:hAnsiTheme="minorHAnsi"/>
          <w:color w:val="002060"/>
        </w:rPr>
        <w:t xml:space="preserve"> in Groningen</w:t>
      </w:r>
      <w:r w:rsidR="007D6EB3" w:rsidRPr="00A41BED">
        <w:rPr>
          <w:rFonts w:asciiTheme="minorHAnsi" w:hAnsiTheme="minorHAnsi"/>
          <w:color w:val="002060"/>
        </w:rPr>
        <w:t>,</w:t>
      </w:r>
      <w:r w:rsidRPr="00A41BED">
        <w:rPr>
          <w:rFonts w:asciiTheme="minorHAnsi" w:hAnsiTheme="minorHAnsi"/>
          <w:color w:val="002060"/>
        </w:rPr>
        <w:t xml:space="preserve"> heeft G</w:t>
      </w:r>
      <w:r w:rsidR="00094002">
        <w:rPr>
          <w:rFonts w:asciiTheme="minorHAnsi" w:hAnsiTheme="minorHAnsi"/>
          <w:color w:val="002060"/>
        </w:rPr>
        <w:t>AASTRA</w:t>
      </w:r>
      <w:r w:rsidRPr="00A41BED">
        <w:rPr>
          <w:rFonts w:asciiTheme="minorHAnsi" w:hAnsiTheme="minorHAnsi"/>
          <w:color w:val="002060"/>
        </w:rPr>
        <w:t xml:space="preserve"> een speciale </w:t>
      </w:r>
      <w:r w:rsidR="007D6EB3" w:rsidRPr="00A41BED">
        <w:rPr>
          <w:rFonts w:asciiTheme="minorHAnsi" w:hAnsiTheme="minorHAnsi"/>
          <w:color w:val="002060"/>
        </w:rPr>
        <w:t xml:space="preserve">GAASTRA 050 </w:t>
      </w:r>
      <w:proofErr w:type="spellStart"/>
      <w:r w:rsidRPr="00A41BED">
        <w:rPr>
          <w:rFonts w:asciiTheme="minorHAnsi" w:hAnsiTheme="minorHAnsi"/>
          <w:color w:val="002060"/>
        </w:rPr>
        <w:t>limited</w:t>
      </w:r>
      <w:proofErr w:type="spellEnd"/>
      <w:r w:rsidRPr="00A41BED">
        <w:rPr>
          <w:rFonts w:asciiTheme="minorHAnsi" w:hAnsiTheme="minorHAnsi"/>
          <w:color w:val="002060"/>
        </w:rPr>
        <w:t xml:space="preserve"> </w:t>
      </w:r>
      <w:proofErr w:type="spellStart"/>
      <w:r w:rsidRPr="00A41BED">
        <w:rPr>
          <w:rFonts w:asciiTheme="minorHAnsi" w:hAnsiTheme="minorHAnsi"/>
          <w:color w:val="002060"/>
        </w:rPr>
        <w:t>edition</w:t>
      </w:r>
      <w:proofErr w:type="spellEnd"/>
      <w:r w:rsidRPr="00A41BED">
        <w:rPr>
          <w:rFonts w:asciiTheme="minorHAnsi" w:hAnsiTheme="minorHAnsi"/>
          <w:color w:val="002060"/>
        </w:rPr>
        <w:t xml:space="preserve"> polo ontwikkeld. Een </w:t>
      </w:r>
      <w:proofErr w:type="spellStart"/>
      <w:r w:rsidRPr="00A41BED">
        <w:rPr>
          <w:rFonts w:asciiTheme="minorHAnsi" w:hAnsiTheme="minorHAnsi"/>
          <w:color w:val="002060"/>
        </w:rPr>
        <w:t>musthave</w:t>
      </w:r>
      <w:proofErr w:type="spellEnd"/>
      <w:r w:rsidRPr="00A41BED">
        <w:rPr>
          <w:rFonts w:asciiTheme="minorHAnsi" w:hAnsiTheme="minorHAnsi"/>
          <w:color w:val="002060"/>
        </w:rPr>
        <w:t xml:space="preserve"> voor </w:t>
      </w:r>
      <w:r w:rsidR="00281B1C" w:rsidRPr="00A41BED">
        <w:rPr>
          <w:rFonts w:asciiTheme="minorHAnsi" w:hAnsiTheme="minorHAnsi"/>
          <w:color w:val="002060"/>
        </w:rPr>
        <w:t xml:space="preserve">de echte Groninger. </w:t>
      </w:r>
      <w:r w:rsidR="007D6EB3" w:rsidRPr="00A41BED">
        <w:rPr>
          <w:rFonts w:asciiTheme="minorHAnsi" w:hAnsiTheme="minorHAnsi"/>
          <w:color w:val="002060"/>
        </w:rPr>
        <w:t>De polo heeft een uniek ontworpen 050 artwork en is verkrijgbaar</w:t>
      </w:r>
      <w:r w:rsidR="009D39BB" w:rsidRPr="00A41BED">
        <w:rPr>
          <w:rFonts w:asciiTheme="minorHAnsi" w:hAnsiTheme="minorHAnsi"/>
          <w:color w:val="002060"/>
        </w:rPr>
        <w:t xml:space="preserve"> voor mannen en vrouwen </w:t>
      </w:r>
      <w:r w:rsidR="007D6EB3" w:rsidRPr="00A41BED">
        <w:rPr>
          <w:rFonts w:asciiTheme="minorHAnsi" w:hAnsiTheme="minorHAnsi"/>
          <w:color w:val="002060"/>
        </w:rPr>
        <w:t xml:space="preserve">in </w:t>
      </w:r>
      <w:r w:rsidR="009D39BB" w:rsidRPr="00A41BED">
        <w:rPr>
          <w:rFonts w:asciiTheme="minorHAnsi" w:hAnsiTheme="minorHAnsi"/>
          <w:color w:val="002060"/>
        </w:rPr>
        <w:t xml:space="preserve">een </w:t>
      </w:r>
      <w:r w:rsidR="00281B1C" w:rsidRPr="00A41BED">
        <w:rPr>
          <w:rFonts w:asciiTheme="minorHAnsi" w:hAnsiTheme="minorHAnsi"/>
          <w:color w:val="002060"/>
        </w:rPr>
        <w:t xml:space="preserve">klassieke </w:t>
      </w:r>
      <w:proofErr w:type="spellStart"/>
      <w:r w:rsidR="00281B1C" w:rsidRPr="00A41BED">
        <w:rPr>
          <w:rFonts w:asciiTheme="minorHAnsi" w:hAnsiTheme="minorHAnsi"/>
          <w:color w:val="002060"/>
        </w:rPr>
        <w:t>navy</w:t>
      </w:r>
      <w:proofErr w:type="spellEnd"/>
      <w:r w:rsidR="00281B1C" w:rsidRPr="00A41BED">
        <w:rPr>
          <w:rFonts w:asciiTheme="minorHAnsi" w:hAnsiTheme="minorHAnsi"/>
          <w:color w:val="002060"/>
        </w:rPr>
        <w:t xml:space="preserve"> blue</w:t>
      </w:r>
      <w:r w:rsidR="007D6EB3" w:rsidRPr="00A41BED">
        <w:rPr>
          <w:rFonts w:asciiTheme="minorHAnsi" w:hAnsiTheme="minorHAnsi"/>
          <w:color w:val="002060"/>
        </w:rPr>
        <w:t>.</w:t>
      </w:r>
      <w:r w:rsidR="009D39BB" w:rsidRPr="00A41BED">
        <w:rPr>
          <w:rFonts w:asciiTheme="minorHAnsi" w:hAnsiTheme="minorHAnsi"/>
          <w:color w:val="002060"/>
        </w:rPr>
        <w:t xml:space="preserve"> </w:t>
      </w:r>
      <w:r w:rsidR="00281B1C" w:rsidRPr="00A41BED">
        <w:rPr>
          <w:rFonts w:asciiTheme="minorHAnsi" w:hAnsiTheme="minorHAnsi"/>
          <w:color w:val="002060"/>
        </w:rPr>
        <w:t xml:space="preserve">De </w:t>
      </w:r>
      <w:r w:rsidR="00A41BED">
        <w:rPr>
          <w:rFonts w:asciiTheme="minorHAnsi" w:hAnsiTheme="minorHAnsi"/>
          <w:color w:val="002060"/>
        </w:rPr>
        <w:t>p</w:t>
      </w:r>
      <w:r w:rsidR="009D39BB" w:rsidRPr="00A41BED">
        <w:rPr>
          <w:rFonts w:asciiTheme="minorHAnsi" w:hAnsiTheme="minorHAnsi"/>
          <w:color w:val="002060"/>
        </w:rPr>
        <w:t>rijs</w:t>
      </w:r>
      <w:r w:rsidR="00281B1C" w:rsidRPr="00A41BED">
        <w:rPr>
          <w:rFonts w:asciiTheme="minorHAnsi" w:hAnsiTheme="minorHAnsi"/>
          <w:color w:val="002060"/>
        </w:rPr>
        <w:t xml:space="preserve"> is</w:t>
      </w:r>
      <w:r w:rsidR="00A41BED" w:rsidRPr="00A41BED">
        <w:rPr>
          <w:rFonts w:asciiTheme="minorHAnsi" w:hAnsiTheme="minorHAnsi"/>
          <w:color w:val="002060"/>
        </w:rPr>
        <w:t xml:space="preserve"> </w:t>
      </w:r>
      <w:r w:rsidR="00A41BED">
        <w:rPr>
          <w:rFonts w:asciiTheme="minorHAnsi" w:hAnsiTheme="minorHAnsi"/>
          <w:color w:val="1F3864" w:themeColor="accent5" w:themeShade="80"/>
        </w:rPr>
        <w:t>€69,95.</w:t>
      </w:r>
    </w:p>
    <w:p w:rsidR="00745CAB" w:rsidRDefault="00745CAB" w:rsidP="00745CAB">
      <w:pPr>
        <w:spacing w:line="288" w:lineRule="atLeast"/>
        <w:outlineLvl w:val="0"/>
        <w:rPr>
          <w:rFonts w:ascii="Calibri" w:eastAsia="Times New Roman" w:hAnsi="Calibri" w:cs="Tahoma"/>
          <w:b/>
          <w:bCs/>
          <w:color w:val="1F3864" w:themeColor="accent5" w:themeShade="80"/>
          <w:kern w:val="36"/>
        </w:rPr>
      </w:pPr>
      <w:r>
        <w:rPr>
          <w:rFonts w:ascii="Calibri" w:eastAsia="Times New Roman" w:hAnsi="Calibri" w:cs="Tahoma"/>
          <w:b/>
          <w:bCs/>
          <w:color w:val="1F3864" w:themeColor="accent5" w:themeShade="80"/>
          <w:kern w:val="36"/>
        </w:rPr>
        <w:lastRenderedPageBreak/>
        <w:t>OVER GAASTRA</w:t>
      </w:r>
    </w:p>
    <w:p w:rsidR="00745CAB" w:rsidRDefault="00745CAB" w:rsidP="00745CAB">
      <w:pPr>
        <w:spacing w:line="288" w:lineRule="atLeast"/>
        <w:outlineLvl w:val="0"/>
        <w:rPr>
          <w:rFonts w:ascii="Calibri" w:eastAsia="Times New Roman" w:hAnsi="Calibri" w:cs="Tahoma"/>
          <w:b/>
          <w:bCs/>
          <w:color w:val="1F3864" w:themeColor="accent5" w:themeShade="80"/>
          <w:kern w:val="36"/>
        </w:rPr>
      </w:pPr>
    </w:p>
    <w:p w:rsidR="00745CAB" w:rsidRPr="00EB43F2" w:rsidRDefault="00745CAB" w:rsidP="00745CAB">
      <w:pPr>
        <w:spacing w:line="288" w:lineRule="atLeast"/>
        <w:outlineLvl w:val="0"/>
        <w:rPr>
          <w:rFonts w:ascii="Calibri" w:hAnsi="Calibri" w:cs="Tahoma"/>
          <w:i/>
          <w:color w:val="1F3864" w:themeColor="accent5" w:themeShade="80"/>
        </w:rPr>
      </w:pPr>
      <w:r w:rsidRPr="00E23B83">
        <w:rPr>
          <w:rFonts w:ascii="Calibri" w:hAnsi="Calibri" w:cs="Tahoma"/>
          <w:i/>
          <w:color w:val="1F3864" w:themeColor="accent5" w:themeShade="80"/>
        </w:rPr>
        <w:t>G</w:t>
      </w:r>
      <w:r w:rsidR="00094002">
        <w:rPr>
          <w:rFonts w:ascii="Calibri" w:hAnsi="Calibri" w:cs="Tahoma"/>
          <w:i/>
          <w:color w:val="1F3864" w:themeColor="accent5" w:themeShade="80"/>
        </w:rPr>
        <w:t>AASTRA</w:t>
      </w:r>
      <w:r w:rsidRPr="00E23B83">
        <w:rPr>
          <w:rFonts w:ascii="Calibri" w:hAnsi="Calibri" w:cs="Tahoma"/>
          <w:i/>
          <w:color w:val="1F3864" w:themeColor="accent5" w:themeShade="80"/>
        </w:rPr>
        <w:t xml:space="preserve"> i</w:t>
      </w:r>
      <w:r>
        <w:rPr>
          <w:rFonts w:ascii="Calibri" w:hAnsi="Calibri" w:cs="Tahoma"/>
          <w:i/>
          <w:color w:val="1F3864" w:themeColor="accent5" w:themeShade="80"/>
        </w:rPr>
        <w:t>s het internationale nautische</w:t>
      </w:r>
      <w:r w:rsidRPr="00E23B83">
        <w:rPr>
          <w:rFonts w:ascii="Calibri" w:hAnsi="Calibri" w:cs="Tahoma"/>
          <w:i/>
          <w:color w:val="1F3864" w:themeColor="accent5" w:themeShade="80"/>
        </w:rPr>
        <w:t xml:space="preserve"> lifestyle merk met performance en casual collecties voor heren, dames en kinderen. Het merk, opgericht in 1897, startte als innovatieve zeilmakerij in Sneek en is uitgegroeid tot een merk met internationale allure. G</w:t>
      </w:r>
      <w:r w:rsidR="00094002">
        <w:rPr>
          <w:rFonts w:ascii="Calibri" w:hAnsi="Calibri" w:cs="Tahoma"/>
          <w:i/>
          <w:color w:val="1F3864" w:themeColor="accent5" w:themeShade="80"/>
        </w:rPr>
        <w:t>AASTRA</w:t>
      </w:r>
      <w:r w:rsidRPr="00E23B83">
        <w:rPr>
          <w:rFonts w:ascii="Calibri" w:hAnsi="Calibri" w:cs="Tahoma"/>
          <w:i/>
          <w:color w:val="1F3864" w:themeColor="accent5" w:themeShade="80"/>
        </w:rPr>
        <w:t xml:space="preserve"> is partner van internationale zeilevents waaronder Les Voiles de Saint Barth en sponsor van professionele zeilteams als het Quantum Racing Team</w:t>
      </w:r>
      <w:r>
        <w:rPr>
          <w:rFonts w:ascii="Calibri" w:hAnsi="Calibri" w:cs="Tahoma"/>
          <w:i/>
          <w:color w:val="1F3864" w:themeColor="accent5" w:themeShade="80"/>
        </w:rPr>
        <w:t xml:space="preserve"> en Team Brunel in de Volvo Ocean Race</w:t>
      </w:r>
      <w:r w:rsidRPr="00E23B83">
        <w:rPr>
          <w:rFonts w:ascii="Calibri" w:hAnsi="Calibri" w:cs="Tahoma"/>
          <w:i/>
          <w:color w:val="1F3864" w:themeColor="accent5" w:themeShade="80"/>
        </w:rPr>
        <w:t>. Ook op nationaal niveau heeft G</w:t>
      </w:r>
      <w:r w:rsidR="00094002">
        <w:rPr>
          <w:rFonts w:ascii="Calibri" w:hAnsi="Calibri" w:cs="Tahoma"/>
          <w:i/>
          <w:color w:val="1F3864" w:themeColor="accent5" w:themeShade="80"/>
        </w:rPr>
        <w:t>AASTRA</w:t>
      </w:r>
      <w:r w:rsidRPr="00E23B83">
        <w:rPr>
          <w:rFonts w:ascii="Calibri" w:hAnsi="Calibri" w:cs="Tahoma"/>
          <w:i/>
          <w:color w:val="1F3864" w:themeColor="accent5" w:themeShade="80"/>
        </w:rPr>
        <w:t xml:space="preserve"> een prachtig partnership; het merk is sponsor van het Scheepvaartmuseum in Amsterdam. Gaastra is onderdeel van McGregor Fashion Group B.V. </w:t>
      </w:r>
    </w:p>
    <w:p w:rsidR="00745CAB" w:rsidRDefault="00745CAB" w:rsidP="00745CAB">
      <w:pPr>
        <w:spacing w:line="288" w:lineRule="atLeast"/>
        <w:outlineLvl w:val="0"/>
        <w:rPr>
          <w:rFonts w:ascii="Calibri" w:eastAsia="Times New Roman" w:hAnsi="Calibri" w:cs="Tahoma"/>
          <w:b/>
          <w:bCs/>
          <w:color w:val="1F3864" w:themeColor="accent5" w:themeShade="80"/>
          <w:kern w:val="36"/>
        </w:rPr>
      </w:pPr>
      <w:r>
        <w:rPr>
          <w:b/>
          <w:i/>
          <w:noProof/>
          <w:color w:val="1F3864" w:themeColor="accent5" w:themeShade="80"/>
          <w:lang w:bidi="ar-SA"/>
        </w:rPr>
        <mc:AlternateContent>
          <mc:Choice Requires="wps">
            <w:drawing>
              <wp:anchor distT="0" distB="0" distL="114300" distR="114300" simplePos="0" relativeHeight="251648000" behindDoc="0" locked="0" layoutInCell="1" allowOverlap="1" wp14:anchorId="35C741AB" wp14:editId="382F1397">
                <wp:simplePos x="0" y="0"/>
                <wp:positionH relativeFrom="column">
                  <wp:posOffset>-76200</wp:posOffset>
                </wp:positionH>
                <wp:positionV relativeFrom="paragraph">
                  <wp:posOffset>206375</wp:posOffset>
                </wp:positionV>
                <wp:extent cx="5749925" cy="0"/>
                <wp:effectExtent l="27305" t="26035" r="23495" b="50165"/>
                <wp:wrapTight wrapText="bothSides">
                  <wp:wrapPolygon edited="0">
                    <wp:start x="-72" y="-2147483648"/>
                    <wp:lineTo x="-107" y="-2147483648"/>
                    <wp:lineTo x="-107" y="-2147483648"/>
                    <wp:lineTo x="21779" y="-2147483648"/>
                    <wp:lineTo x="21815" y="-2147483648"/>
                    <wp:lineTo x="21815" y="-2147483648"/>
                    <wp:lineTo x="21672" y="-2147483648"/>
                    <wp:lineTo x="-72" y="-2147483648"/>
                  </wp:wrapPolygon>
                </wp:wrapTight>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44450">
                          <a:solidFill>
                            <a:schemeClr val="accent5">
                              <a:lumMod val="5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973DC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6.25pt" to="446.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" strokecolor="#1f3763 [1608]" strokeweight="3.5pt">
                <v:shadow on="t" opacity="22938f" offset="0"/>
                <w10:wrap type="tight"/>
              </v:line>
            </w:pict>
          </mc:Fallback>
        </mc:AlternateContent>
      </w:r>
    </w:p>
    <w:p w:rsidR="00745CAB" w:rsidRDefault="00745CAB" w:rsidP="00745CAB">
      <w:pPr>
        <w:spacing w:line="288" w:lineRule="atLeast"/>
        <w:outlineLvl w:val="0"/>
        <w:rPr>
          <w:rFonts w:ascii="Calibri" w:eastAsia="Times New Roman" w:hAnsi="Calibri" w:cs="Tahoma"/>
          <w:bCs/>
          <w:color w:val="1F3864" w:themeColor="accent5" w:themeShade="80"/>
          <w:kern w:val="36"/>
        </w:rPr>
      </w:pPr>
    </w:p>
    <w:p w:rsidR="00745CAB" w:rsidRDefault="00B500EE" w:rsidP="00745CAB">
      <w:pPr>
        <w:rPr>
          <w:rFonts w:ascii="Calibri" w:eastAsia="Times New Roman" w:hAnsi="Calibri" w:cs="Tahoma"/>
          <w:b/>
          <w:bCs/>
          <w:color w:val="1F3864" w:themeColor="accent5" w:themeShade="80"/>
          <w:kern w:val="36"/>
        </w:rPr>
      </w:pPr>
      <w:bookmarkStart w:id="0" w:name="_GoBack"/>
      <w:bookmarkEnd w:id="0"/>
      <w:r>
        <w:rPr>
          <w:rFonts w:ascii="Calibri" w:eastAsia="Times New Roman" w:hAnsi="Calibri" w:cs="Tahoma"/>
          <w:b/>
          <w:bCs/>
          <w:color w:val="1F3864" w:themeColor="accent5" w:themeShade="80"/>
          <w:kern w:val="36"/>
        </w:rPr>
        <w:t>Online portal - Gerelateerde berichten:</w:t>
      </w:r>
      <w:r w:rsidR="00745CAB">
        <w:rPr>
          <w:rFonts w:ascii="Calibri" w:eastAsia="Times New Roman" w:hAnsi="Calibri" w:cs="Tahoma"/>
          <w:b/>
          <w:bCs/>
          <w:color w:val="1F3864" w:themeColor="accent5" w:themeShade="80"/>
          <w:kern w:val="36"/>
        </w:rPr>
        <w:t xml:space="preserve"> </w:t>
      </w:r>
    </w:p>
    <w:p w:rsidR="00745CAB" w:rsidRDefault="00745CAB" w:rsidP="00B500EE">
      <w:pPr>
        <w:rPr>
          <w:rFonts w:ascii="Calibri" w:eastAsia="Times New Roman" w:hAnsi="Calibri" w:cs="Tahoma"/>
          <w:b/>
          <w:bCs/>
          <w:color w:val="1F3864" w:themeColor="accent5" w:themeShade="80"/>
          <w:kern w:val="36"/>
        </w:rPr>
      </w:pPr>
      <w:r w:rsidRPr="00B500EE">
        <w:rPr>
          <w:rFonts w:ascii="Calibri" w:eastAsia="Times New Roman" w:hAnsi="Calibri" w:cs="Tahoma"/>
          <w:bCs/>
          <w:color w:val="1F3864" w:themeColor="accent5" w:themeShade="80"/>
          <w:kern w:val="36"/>
        </w:rPr>
        <w:t xml:space="preserve">Gaastra </w:t>
      </w:r>
      <w:r w:rsidR="00B500EE" w:rsidRPr="00B500EE">
        <w:rPr>
          <w:rFonts w:ascii="Calibri" w:eastAsia="Times New Roman" w:hAnsi="Calibri" w:cs="Tahoma"/>
          <w:bCs/>
          <w:color w:val="1F3864" w:themeColor="accent5" w:themeShade="80"/>
          <w:kern w:val="36"/>
        </w:rPr>
        <w:t xml:space="preserve">verovert </w:t>
      </w:r>
      <w:r w:rsidRPr="00B500EE">
        <w:rPr>
          <w:rFonts w:ascii="Calibri" w:eastAsia="Times New Roman" w:hAnsi="Calibri" w:cs="Tahoma"/>
          <w:bCs/>
          <w:color w:val="1F3864" w:themeColor="accent5" w:themeShade="80"/>
          <w:kern w:val="36"/>
        </w:rPr>
        <w:t>UK mark</w:t>
      </w:r>
      <w:r w:rsidR="00B500EE" w:rsidRPr="00B500EE">
        <w:rPr>
          <w:rFonts w:ascii="Calibri" w:eastAsia="Times New Roman" w:hAnsi="Calibri" w:cs="Tahoma"/>
          <w:bCs/>
          <w:color w:val="1F3864" w:themeColor="accent5" w:themeShade="80"/>
          <w:kern w:val="36"/>
        </w:rPr>
        <w:t>t</w:t>
      </w:r>
      <w:r w:rsidRPr="00B500EE">
        <w:rPr>
          <w:rFonts w:ascii="Calibri" w:eastAsia="Times New Roman" w:hAnsi="Calibri" w:cs="Tahoma"/>
          <w:bCs/>
          <w:color w:val="1F3864" w:themeColor="accent5" w:themeShade="80"/>
          <w:kern w:val="36"/>
        </w:rPr>
        <w:t xml:space="preserve"> </w:t>
      </w:r>
      <w:r w:rsidR="00B500EE" w:rsidRPr="00B500EE">
        <w:rPr>
          <w:rFonts w:ascii="Calibri" w:eastAsia="Times New Roman" w:hAnsi="Calibri" w:cs="Tahoma"/>
          <w:bCs/>
          <w:color w:val="1F3864" w:themeColor="accent5" w:themeShade="80"/>
          <w:kern w:val="36"/>
        </w:rPr>
        <w:t xml:space="preserve">- </w:t>
      </w:r>
      <w:hyperlink r:id="rId9" w:history="1">
        <w:r w:rsidRPr="00745CAB">
          <w:rPr>
            <w:rStyle w:val="Hyperlink"/>
            <w:rFonts w:ascii="Century Gothic" w:hAnsi="Century Gothic"/>
            <w:sz w:val="20"/>
            <w:szCs w:val="20"/>
          </w:rPr>
          <w:t>http://prez.ly/byl</w:t>
        </w:r>
      </w:hyperlink>
      <w:r w:rsidRPr="00745CAB">
        <w:rPr>
          <w:rFonts w:ascii="Century Gothic" w:hAnsi="Century Gothic"/>
          <w:color w:val="262626"/>
          <w:sz w:val="20"/>
          <w:szCs w:val="20"/>
        </w:rPr>
        <w:t xml:space="preserve"> </w:t>
      </w:r>
    </w:p>
    <w:p w:rsidR="00745CAB" w:rsidRPr="00EB43F2" w:rsidRDefault="00B500EE" w:rsidP="00B500EE">
      <w:pPr>
        <w:rPr>
          <w:rFonts w:ascii="Century Gothic" w:hAnsi="Century Gothic"/>
          <w:color w:val="262626"/>
          <w:sz w:val="20"/>
          <w:szCs w:val="20"/>
        </w:rPr>
      </w:pPr>
      <w:r>
        <w:rPr>
          <w:rFonts w:ascii="Calibri" w:eastAsia="Times New Roman" w:hAnsi="Calibri" w:cs="Tahoma"/>
          <w:bCs/>
          <w:color w:val="1F3864" w:themeColor="accent5" w:themeShade="80"/>
          <w:kern w:val="36"/>
        </w:rPr>
        <w:t>SS16 collec</w:t>
      </w:r>
      <w:r w:rsidRPr="00B500EE">
        <w:rPr>
          <w:rFonts w:ascii="Calibri" w:eastAsia="Times New Roman" w:hAnsi="Calibri" w:cs="Tahoma"/>
          <w:bCs/>
          <w:color w:val="1F3864" w:themeColor="accent5" w:themeShade="80"/>
          <w:kern w:val="36"/>
        </w:rPr>
        <w:t xml:space="preserve">tie - </w:t>
      </w:r>
      <w:hyperlink r:id="rId10" w:history="1">
        <w:r w:rsidR="00745CAB">
          <w:rPr>
            <w:rStyle w:val="Hyperlink"/>
            <w:rFonts w:ascii="Century Gothic" w:hAnsi="Century Gothic"/>
            <w:sz w:val="20"/>
            <w:szCs w:val="20"/>
          </w:rPr>
          <w:t>http://gaastra.prezly.com/gaastra-springsummer-2016-collection</w:t>
        </w:r>
      </w:hyperlink>
    </w:p>
    <w:p w:rsidR="00B500EE" w:rsidRDefault="00B500EE" w:rsidP="005153FC">
      <w:pPr>
        <w:rPr>
          <w:rFonts w:ascii="Calibri" w:hAnsi="Calibri"/>
          <w:color w:val="1F3864"/>
        </w:rPr>
      </w:pPr>
    </w:p>
    <w:p w:rsidR="00B500EE" w:rsidRDefault="00B500EE" w:rsidP="005153FC">
      <w:pPr>
        <w:rPr>
          <w:rFonts w:ascii="Calibri" w:hAnsi="Calibri"/>
          <w:color w:val="1F3864"/>
        </w:rPr>
      </w:pPr>
    </w:p>
    <w:p w:rsidR="00217B12" w:rsidRPr="00A77669" w:rsidRDefault="00E827A5" w:rsidP="005153FC">
      <w:pPr>
        <w:rPr>
          <w:rFonts w:ascii="Calibri" w:eastAsia="Times New Roman" w:hAnsi="Calibri"/>
          <w:color w:val="1F3864"/>
        </w:rPr>
      </w:pPr>
      <w:r>
        <w:rPr>
          <w:rFonts w:ascii="Calibri" w:hAnsi="Calibri"/>
          <w:color w:val="1F3864"/>
        </w:rPr>
        <w:t xml:space="preserve"> </w:t>
      </w:r>
    </w:p>
    <w:sectPr w:rsidR="00217B12" w:rsidRPr="00A77669" w:rsidSect="00D752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Eurostile LT Std">
    <w:panose1 w:val="00000000000000000000"/>
    <w:charset w:val="00"/>
    <w:family w:val="swiss"/>
    <w:notTrueType/>
    <w:pitch w:val="variable"/>
    <w:sig w:usb0="800000AF"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3FC"/>
    <w:rsid w:val="00085F25"/>
    <w:rsid w:val="00094002"/>
    <w:rsid w:val="00110C1D"/>
    <w:rsid w:val="00123117"/>
    <w:rsid w:val="001B416A"/>
    <w:rsid w:val="001E5789"/>
    <w:rsid w:val="00217B12"/>
    <w:rsid w:val="00281B1C"/>
    <w:rsid w:val="002C466F"/>
    <w:rsid w:val="00367FD3"/>
    <w:rsid w:val="003B6F5D"/>
    <w:rsid w:val="003C68E8"/>
    <w:rsid w:val="003E576A"/>
    <w:rsid w:val="00417465"/>
    <w:rsid w:val="00417CC8"/>
    <w:rsid w:val="00511CDB"/>
    <w:rsid w:val="005153FC"/>
    <w:rsid w:val="00520778"/>
    <w:rsid w:val="0054185A"/>
    <w:rsid w:val="00552B16"/>
    <w:rsid w:val="00594AB2"/>
    <w:rsid w:val="00597AB6"/>
    <w:rsid w:val="005E585A"/>
    <w:rsid w:val="006F7639"/>
    <w:rsid w:val="00712AFA"/>
    <w:rsid w:val="007377B8"/>
    <w:rsid w:val="00745CAB"/>
    <w:rsid w:val="007B709F"/>
    <w:rsid w:val="007D6EB3"/>
    <w:rsid w:val="0085737E"/>
    <w:rsid w:val="008E5EF8"/>
    <w:rsid w:val="008E686D"/>
    <w:rsid w:val="009C71F5"/>
    <w:rsid w:val="009D39BB"/>
    <w:rsid w:val="009D4DE6"/>
    <w:rsid w:val="00A41BED"/>
    <w:rsid w:val="00A63738"/>
    <w:rsid w:val="00A77669"/>
    <w:rsid w:val="00AF4D4B"/>
    <w:rsid w:val="00B500EE"/>
    <w:rsid w:val="00B60D95"/>
    <w:rsid w:val="00BA316B"/>
    <w:rsid w:val="00D07FD5"/>
    <w:rsid w:val="00D52255"/>
    <w:rsid w:val="00D7525A"/>
    <w:rsid w:val="00D95783"/>
    <w:rsid w:val="00E70E32"/>
    <w:rsid w:val="00E827A5"/>
    <w:rsid w:val="00EF2831"/>
    <w:rsid w:val="00F45A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nl-N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153FC"/>
    <w:rPr>
      <w:rFonts w:ascii="Times New Roman" w:hAnsi="Times New Roman"/>
      <w:sz w:val="24"/>
      <w:szCs w:val="24"/>
    </w:rPr>
  </w:style>
  <w:style w:type="paragraph" w:styleId="Kop2">
    <w:name w:val="heading 2"/>
    <w:basedOn w:val="Standaard"/>
    <w:link w:val="Kop2Char"/>
    <w:uiPriority w:val="1"/>
    <w:qFormat/>
    <w:rsid w:val="00597AB6"/>
    <w:pPr>
      <w:widowControl w:val="0"/>
      <w:ind w:left="256"/>
      <w:outlineLvl w:val="1"/>
    </w:pPr>
    <w:rPr>
      <w:rFonts w:ascii="Calibri" w:eastAsia="Times New Roman" w:hAnsi="Calibri"/>
      <w:b/>
      <w:bCs/>
      <w:snapToGrid w:val="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217B12"/>
  </w:style>
  <w:style w:type="paragraph" w:styleId="Ballontekst">
    <w:name w:val="Balloon Text"/>
    <w:basedOn w:val="Standaard"/>
    <w:link w:val="BallontekstChar"/>
    <w:uiPriority w:val="99"/>
    <w:semiHidden/>
    <w:unhideWhenUsed/>
    <w:rsid w:val="007377B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377B8"/>
    <w:rPr>
      <w:rFonts w:ascii="Segoe UI" w:hAnsi="Segoe UI" w:cs="Segoe UI"/>
      <w:sz w:val="18"/>
      <w:szCs w:val="18"/>
      <w:lang w:eastAsia="nl-NL"/>
    </w:rPr>
  </w:style>
  <w:style w:type="character" w:customStyle="1" w:styleId="Kop2Char">
    <w:name w:val="Kop 2 Char"/>
    <w:basedOn w:val="Standaardalinea-lettertype"/>
    <w:link w:val="Kop2"/>
    <w:uiPriority w:val="1"/>
    <w:rsid w:val="00597AB6"/>
    <w:rPr>
      <w:rFonts w:ascii="Calibri" w:eastAsia="Times New Roman" w:hAnsi="Calibri" w:cs="Times New Roman"/>
      <w:b/>
      <w:bCs/>
      <w:snapToGrid w:val="0"/>
      <w:sz w:val="24"/>
      <w:szCs w:val="24"/>
      <w:lang w:val="nl-NL" w:eastAsia="nl-NL"/>
    </w:rPr>
  </w:style>
  <w:style w:type="character" w:styleId="Hyperlink">
    <w:name w:val="Hyperlink"/>
    <w:basedOn w:val="Standaardalinea-lettertype"/>
    <w:uiPriority w:val="99"/>
    <w:unhideWhenUsed/>
    <w:rsid w:val="00597AB6"/>
    <w:rPr>
      <w:color w:val="0563C1"/>
      <w:u w:val="single"/>
    </w:rPr>
  </w:style>
  <w:style w:type="character" w:styleId="GevolgdeHyperlink">
    <w:name w:val="FollowedHyperlink"/>
    <w:basedOn w:val="Standaardalinea-lettertype"/>
    <w:uiPriority w:val="99"/>
    <w:semiHidden/>
    <w:unhideWhenUsed/>
    <w:rsid w:val="00745CA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nl-N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153FC"/>
    <w:rPr>
      <w:rFonts w:ascii="Times New Roman" w:hAnsi="Times New Roman"/>
      <w:sz w:val="24"/>
      <w:szCs w:val="24"/>
    </w:rPr>
  </w:style>
  <w:style w:type="paragraph" w:styleId="Kop2">
    <w:name w:val="heading 2"/>
    <w:basedOn w:val="Standaard"/>
    <w:link w:val="Kop2Char"/>
    <w:uiPriority w:val="1"/>
    <w:qFormat/>
    <w:rsid w:val="00597AB6"/>
    <w:pPr>
      <w:widowControl w:val="0"/>
      <w:ind w:left="256"/>
      <w:outlineLvl w:val="1"/>
    </w:pPr>
    <w:rPr>
      <w:rFonts w:ascii="Calibri" w:eastAsia="Times New Roman" w:hAnsi="Calibri"/>
      <w:b/>
      <w:bCs/>
      <w:snapToGrid w:val="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217B12"/>
  </w:style>
  <w:style w:type="paragraph" w:styleId="Ballontekst">
    <w:name w:val="Balloon Text"/>
    <w:basedOn w:val="Standaard"/>
    <w:link w:val="BallontekstChar"/>
    <w:uiPriority w:val="99"/>
    <w:semiHidden/>
    <w:unhideWhenUsed/>
    <w:rsid w:val="007377B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377B8"/>
    <w:rPr>
      <w:rFonts w:ascii="Segoe UI" w:hAnsi="Segoe UI" w:cs="Segoe UI"/>
      <w:sz w:val="18"/>
      <w:szCs w:val="18"/>
      <w:lang w:eastAsia="nl-NL"/>
    </w:rPr>
  </w:style>
  <w:style w:type="character" w:customStyle="1" w:styleId="Kop2Char">
    <w:name w:val="Kop 2 Char"/>
    <w:basedOn w:val="Standaardalinea-lettertype"/>
    <w:link w:val="Kop2"/>
    <w:uiPriority w:val="1"/>
    <w:rsid w:val="00597AB6"/>
    <w:rPr>
      <w:rFonts w:ascii="Calibri" w:eastAsia="Times New Roman" w:hAnsi="Calibri" w:cs="Times New Roman"/>
      <w:b/>
      <w:bCs/>
      <w:snapToGrid w:val="0"/>
      <w:sz w:val="24"/>
      <w:szCs w:val="24"/>
      <w:lang w:val="nl-NL" w:eastAsia="nl-NL"/>
    </w:rPr>
  </w:style>
  <w:style w:type="character" w:styleId="Hyperlink">
    <w:name w:val="Hyperlink"/>
    <w:basedOn w:val="Standaardalinea-lettertype"/>
    <w:uiPriority w:val="99"/>
    <w:unhideWhenUsed/>
    <w:rsid w:val="00597AB6"/>
    <w:rPr>
      <w:color w:val="0563C1"/>
      <w:u w:val="single"/>
    </w:rPr>
  </w:style>
  <w:style w:type="character" w:styleId="GevolgdeHyperlink">
    <w:name w:val="FollowedHyperlink"/>
    <w:basedOn w:val="Standaardalinea-lettertype"/>
    <w:uiPriority w:val="99"/>
    <w:semiHidden/>
    <w:unhideWhenUsed/>
    <w:rsid w:val="00745C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76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gaastra.prezly.com/gaastra-springsummer-2016-collection" TargetMode="External"/><Relationship Id="rId4" Type="http://schemas.openxmlformats.org/officeDocument/2006/relationships/webSettings" Target="webSettings.xml"/><Relationship Id="rId9" Type="http://schemas.openxmlformats.org/officeDocument/2006/relationships/hyperlink" Target="http://prez.ly/by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385</Words>
  <Characters>2122</Characters>
  <Application>Microsoft Office Word</Application>
  <DocSecurity>0</DocSecurity>
  <Lines>17</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McGregor Fashion Group</Company>
  <LinksUpToDate>false</LinksUpToDate>
  <CharactersWithSpaces>2502</CharactersWithSpaces>
  <SharedDoc>false</SharedDoc>
  <HLinks>
    <vt:vector size="12" baseType="variant">
      <vt:variant>
        <vt:i4>4128869</vt:i4>
      </vt:variant>
      <vt:variant>
        <vt:i4>6</vt:i4>
      </vt:variant>
      <vt:variant>
        <vt:i4>0</vt:i4>
      </vt:variant>
      <vt:variant>
        <vt:i4>5</vt:i4>
      </vt:variant>
      <vt:variant>
        <vt:lpwstr>http://gaastra.prezly.com/gaastra-springsummer-2016-collection</vt:lpwstr>
      </vt:variant>
      <vt:variant>
        <vt:lpwstr/>
      </vt:variant>
      <vt:variant>
        <vt:i4>2490437</vt:i4>
      </vt:variant>
      <vt:variant>
        <vt:i4>3</vt:i4>
      </vt:variant>
      <vt:variant>
        <vt:i4>0</vt:i4>
      </vt:variant>
      <vt:variant>
        <vt:i4>5</vt:i4>
      </vt:variant>
      <vt:variant>
        <vt:lpwstr>mailto:joke.ploeg@gaastra.nl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Joke Ploeg</dc:creator>
  <cp:lastModifiedBy>Liz van Houten</cp:lastModifiedBy>
  <cp:revision>4</cp:revision>
  <cp:lastPrinted>2015-09-18T08:33:00Z</cp:lastPrinted>
  <dcterms:created xsi:type="dcterms:W3CDTF">2015-09-18T08:33:00Z</dcterms:created>
  <dcterms:modified xsi:type="dcterms:W3CDTF">2015-09-18T11:19:00Z</dcterms:modified>
</cp:coreProperties>
</file>