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95" w:rsidRPr="00FE198B" w:rsidRDefault="00800495" w:rsidP="00861B15">
      <w:pPr>
        <w:spacing w:line="360" w:lineRule="auto"/>
        <w:rPr>
          <w:rFonts w:ascii="Arial" w:eastAsia="SimSun" w:hAnsi="Arial" w:cs="Arial"/>
        </w:rPr>
      </w:pPr>
      <w:bookmarkStart w:id="0" w:name="_GoBack"/>
      <w:bookmarkEnd w:id="0"/>
    </w:p>
    <w:p w:rsidR="00800495" w:rsidRPr="00FE198B" w:rsidRDefault="00800495" w:rsidP="00861B15">
      <w:pPr>
        <w:tabs>
          <w:tab w:val="right" w:pos="9000"/>
        </w:tabs>
        <w:spacing w:line="360" w:lineRule="auto"/>
        <w:rPr>
          <w:rFonts w:ascii="Arial" w:hAnsi="Arial" w:cs="Arial"/>
          <w:b/>
          <w:sz w:val="32"/>
          <w:szCs w:val="32"/>
        </w:rPr>
      </w:pPr>
    </w:p>
    <w:p w:rsidR="00800495" w:rsidRPr="0022673C" w:rsidRDefault="00800495" w:rsidP="00861B15">
      <w:pPr>
        <w:tabs>
          <w:tab w:val="right" w:pos="9000"/>
        </w:tabs>
        <w:spacing w:line="360" w:lineRule="auto"/>
        <w:rPr>
          <w:rFonts w:ascii="Arial" w:eastAsia="SimSun" w:hAnsi="Arial" w:cs="Arial"/>
          <w:sz w:val="23"/>
        </w:rPr>
      </w:pPr>
      <w:r w:rsidRPr="0022673C">
        <w:rPr>
          <w:rFonts w:ascii="Arial" w:hAnsi="Arial" w:cs="Arial"/>
          <w:b/>
          <w:sz w:val="32"/>
          <w:szCs w:val="32"/>
        </w:rPr>
        <w:t>MEDIENINFORMATION</w:t>
      </w:r>
      <w:r w:rsidRPr="0022673C">
        <w:rPr>
          <w:rFonts w:ascii="Arial" w:eastAsia="SimSun" w:hAnsi="Arial" w:cs="Arial"/>
          <w:b/>
          <w:sz w:val="32"/>
        </w:rPr>
        <w:tab/>
        <w:t xml:space="preserve"> </w:t>
      </w:r>
    </w:p>
    <w:p w:rsidR="00800495" w:rsidRPr="0022673C" w:rsidRDefault="00800495" w:rsidP="00861B15">
      <w:pPr>
        <w:tabs>
          <w:tab w:val="right" w:pos="9000"/>
        </w:tabs>
        <w:spacing w:line="360" w:lineRule="auto"/>
        <w:rPr>
          <w:rFonts w:ascii="Arial" w:eastAsia="SimSun" w:hAnsi="Arial" w:cs="Arial"/>
          <w:sz w:val="23"/>
        </w:rPr>
      </w:pPr>
    </w:p>
    <w:p w:rsidR="00800495" w:rsidRPr="0022673C" w:rsidRDefault="00800495" w:rsidP="00861B15">
      <w:pPr>
        <w:tabs>
          <w:tab w:val="right" w:pos="9000"/>
        </w:tabs>
        <w:spacing w:line="360" w:lineRule="auto"/>
        <w:jc w:val="both"/>
        <w:rPr>
          <w:rFonts w:ascii="Arial" w:eastAsia="SimSun" w:hAnsi="Arial" w:cs="Arial"/>
          <w:b/>
          <w:sz w:val="23"/>
          <w:szCs w:val="23"/>
        </w:rPr>
      </w:pPr>
    </w:p>
    <w:p w:rsidR="00800495" w:rsidRPr="007335EA" w:rsidRDefault="00800495" w:rsidP="000B07AC">
      <w:pPr>
        <w:spacing w:line="312" w:lineRule="auto"/>
        <w:rPr>
          <w:rFonts w:ascii="Arial" w:eastAsia="Modern H Bold" w:hAnsi="Arial" w:cs="Arial"/>
          <w:b/>
          <w:sz w:val="32"/>
          <w:szCs w:val="32"/>
          <w:lang w:eastAsia="en-US"/>
        </w:rPr>
      </w:pPr>
      <w:r w:rsidRPr="007335EA">
        <w:rPr>
          <w:rFonts w:ascii="Arial" w:eastAsia="Modern H Bold" w:hAnsi="Arial" w:cs="Arial"/>
          <w:b/>
          <w:sz w:val="32"/>
          <w:szCs w:val="32"/>
          <w:lang w:eastAsia="en-US"/>
        </w:rPr>
        <w:t xml:space="preserve">New Hyundai ix20: der Minivan wird noch attraktiver </w:t>
      </w:r>
    </w:p>
    <w:p w:rsidR="00800495" w:rsidRDefault="00800495" w:rsidP="000B07AC">
      <w:pPr>
        <w:spacing w:line="312" w:lineRule="auto"/>
        <w:rPr>
          <w:rFonts w:ascii="Arial" w:eastAsia="Modern H Bold" w:hAnsi="Arial" w:cs="Arial"/>
          <w:sz w:val="23"/>
          <w:szCs w:val="23"/>
          <w:lang w:eastAsia="en-US"/>
        </w:rPr>
      </w:pPr>
    </w:p>
    <w:p w:rsidR="00800495" w:rsidRPr="0006697B" w:rsidRDefault="00800495" w:rsidP="000B07AC">
      <w:pPr>
        <w:spacing w:line="312" w:lineRule="auto"/>
        <w:jc w:val="both"/>
        <w:rPr>
          <w:rFonts w:ascii="Arial" w:eastAsia="Modern H Light" w:hAnsi="Arial" w:cs="Arial"/>
          <w:b/>
          <w:sz w:val="23"/>
          <w:szCs w:val="23"/>
        </w:rPr>
      </w:pPr>
      <w:r>
        <w:rPr>
          <w:rFonts w:ascii="Arial" w:eastAsia="Modern H Light" w:hAnsi="Arial" w:cs="Arial"/>
          <w:b/>
          <w:sz w:val="23"/>
          <w:szCs w:val="23"/>
        </w:rPr>
        <w:t>Hyundai verpasst dem Miniv</w:t>
      </w:r>
      <w:r w:rsidRPr="0006697B">
        <w:rPr>
          <w:rFonts w:ascii="Arial" w:eastAsia="Modern H Light" w:hAnsi="Arial" w:cs="Arial"/>
          <w:b/>
          <w:sz w:val="23"/>
          <w:szCs w:val="23"/>
        </w:rPr>
        <w:t xml:space="preserve">an ix20 eine Verjüngungskur, die den vielseitigen Allrounder optisch, in der Ausstattung und im Komfort noch attraktiver macht. Kühlergrill, Scheinwerfer, Rückleuchten und die Felgen präsentieren sich neu im aktuellen Design der Hyundai Modellfamilie. Die Motoren erfüllen </w:t>
      </w:r>
      <w:r>
        <w:rPr>
          <w:rFonts w:ascii="Arial" w:eastAsia="Modern H Light" w:hAnsi="Arial" w:cs="Arial"/>
          <w:b/>
          <w:sz w:val="23"/>
          <w:szCs w:val="23"/>
        </w:rPr>
        <w:t xml:space="preserve">ab sofort </w:t>
      </w:r>
      <w:r w:rsidRPr="0006697B">
        <w:rPr>
          <w:rFonts w:ascii="Arial" w:eastAsia="Modern H Light" w:hAnsi="Arial" w:cs="Arial"/>
          <w:b/>
          <w:sz w:val="23"/>
          <w:szCs w:val="23"/>
        </w:rPr>
        <w:t>ausnahmslos die Euro</w:t>
      </w:r>
      <w:r>
        <w:rPr>
          <w:rFonts w:ascii="Arial" w:eastAsia="Modern H Light" w:hAnsi="Arial" w:cs="Arial"/>
          <w:b/>
          <w:sz w:val="23"/>
          <w:szCs w:val="23"/>
        </w:rPr>
        <w:t xml:space="preserve"> </w:t>
      </w:r>
      <w:r w:rsidRPr="0006697B">
        <w:rPr>
          <w:rFonts w:ascii="Arial" w:eastAsia="Modern H Light" w:hAnsi="Arial" w:cs="Arial"/>
          <w:b/>
          <w:sz w:val="23"/>
          <w:szCs w:val="23"/>
        </w:rPr>
        <w:t>6-Abgasnormen. In Verbindung mit dem 1,6 l Benzinmotor (125 PS) steht das neue Sechsstufen-Automatikgetriebe im Angebot. Im Innern erweitert Hyundai die Ausstattung mit dem beheizbaren Lenkrad und eine</w:t>
      </w:r>
      <w:r>
        <w:rPr>
          <w:rFonts w:ascii="Arial" w:eastAsia="Modern H Light" w:hAnsi="Arial" w:cs="Arial"/>
          <w:b/>
          <w:sz w:val="23"/>
          <w:szCs w:val="23"/>
        </w:rPr>
        <w:t xml:space="preserve">r neuen Audioanlage mit einem </w:t>
      </w:r>
      <w:r w:rsidRPr="0006697B">
        <w:rPr>
          <w:rFonts w:ascii="Arial" w:eastAsia="Modern H Light" w:hAnsi="Arial" w:cs="Arial"/>
          <w:b/>
          <w:sz w:val="23"/>
          <w:szCs w:val="23"/>
        </w:rPr>
        <w:t>Musikspeicher, der bis zu 1 GB Platz bietet</w:t>
      </w:r>
      <w:r>
        <w:rPr>
          <w:rFonts w:ascii="Arial" w:eastAsia="Modern H Light" w:hAnsi="Arial" w:cs="Arial"/>
          <w:b/>
          <w:sz w:val="23"/>
          <w:szCs w:val="23"/>
        </w:rPr>
        <w:t xml:space="preserve"> (</w:t>
      </w:r>
      <w:proofErr w:type="spellStart"/>
      <w:r>
        <w:rPr>
          <w:rFonts w:ascii="Arial" w:eastAsia="Modern H Light" w:hAnsi="Arial" w:cs="Arial"/>
          <w:b/>
          <w:sz w:val="23"/>
          <w:szCs w:val="23"/>
        </w:rPr>
        <w:t>My</w:t>
      </w:r>
      <w:proofErr w:type="spellEnd"/>
      <w:r>
        <w:rPr>
          <w:rFonts w:ascii="Arial" w:eastAsia="Modern H Light" w:hAnsi="Arial" w:cs="Arial"/>
          <w:b/>
          <w:sz w:val="23"/>
          <w:szCs w:val="23"/>
        </w:rPr>
        <w:t xml:space="preserve"> Music Funktion)</w:t>
      </w:r>
      <w:r w:rsidRPr="0006697B">
        <w:rPr>
          <w:rFonts w:ascii="Arial" w:eastAsia="Modern H Light" w:hAnsi="Arial" w:cs="Arial"/>
          <w:b/>
          <w:sz w:val="23"/>
          <w:szCs w:val="23"/>
        </w:rPr>
        <w:t xml:space="preserve">. </w:t>
      </w:r>
    </w:p>
    <w:p w:rsidR="00800495" w:rsidRDefault="00800495" w:rsidP="000B07AC">
      <w:pPr>
        <w:spacing w:line="312" w:lineRule="auto"/>
        <w:jc w:val="both"/>
        <w:rPr>
          <w:rFonts w:ascii="Arial" w:eastAsia="Modern H Light" w:hAnsi="Arial" w:cs="Arial"/>
          <w:sz w:val="23"/>
          <w:szCs w:val="23"/>
          <w:lang w:eastAsia="en-US"/>
        </w:rPr>
      </w:pPr>
    </w:p>
    <w:p w:rsidR="00800495" w:rsidRDefault="00800495" w:rsidP="000B07A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Nach der Weltpremiere am Automobilsalon Genf 2015 führt Hyundai den New ix20 zurzeit in der Schweiz ein. Mit technischen Anpassungen der Motoren, neuen Technologien </w:t>
      </w:r>
      <w:r w:rsidRPr="00303055">
        <w:rPr>
          <w:rFonts w:ascii="Arial" w:eastAsia="Modern H Light" w:hAnsi="Arial" w:cs="Arial"/>
          <w:sz w:val="23"/>
          <w:szCs w:val="23"/>
          <w:lang w:eastAsia="en-US"/>
        </w:rPr>
        <w:t xml:space="preserve">und einer optischen Auffrischung baut der New </w:t>
      </w:r>
      <w:r>
        <w:rPr>
          <w:rFonts w:ascii="Arial" w:eastAsia="Modern H Light" w:hAnsi="Arial" w:cs="Arial"/>
          <w:sz w:val="23"/>
          <w:szCs w:val="23"/>
          <w:lang w:eastAsia="en-US"/>
        </w:rPr>
        <w:t xml:space="preserve">Hyundai </w:t>
      </w:r>
      <w:r w:rsidRPr="00303055">
        <w:rPr>
          <w:rFonts w:ascii="Arial" w:eastAsia="Modern H Light" w:hAnsi="Arial" w:cs="Arial"/>
          <w:sz w:val="23"/>
          <w:szCs w:val="23"/>
          <w:lang w:eastAsia="en-US"/>
        </w:rPr>
        <w:t>ix20 auf den Qualitäten des erfolgreichen Originals auf.</w:t>
      </w:r>
      <w:r>
        <w:rPr>
          <w:rFonts w:ascii="Arial" w:eastAsia="Modern H Light" w:hAnsi="Arial" w:cs="Arial"/>
          <w:sz w:val="23"/>
          <w:szCs w:val="23"/>
          <w:lang w:eastAsia="en-US"/>
        </w:rPr>
        <w:t xml:space="preserve"> </w:t>
      </w:r>
    </w:p>
    <w:p w:rsidR="00800495" w:rsidRDefault="00800495" w:rsidP="000B07AC">
      <w:pPr>
        <w:spacing w:line="312" w:lineRule="auto"/>
        <w:jc w:val="both"/>
        <w:rPr>
          <w:rFonts w:ascii="Arial" w:eastAsia="Modern H Light" w:hAnsi="Arial" w:cs="Arial"/>
          <w:sz w:val="23"/>
          <w:szCs w:val="23"/>
          <w:lang w:eastAsia="en-US"/>
        </w:rPr>
      </w:pPr>
    </w:p>
    <w:p w:rsidR="00800495" w:rsidRDefault="00800495" w:rsidP="000B07A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Damit dürfte der vielseitige </w:t>
      </w:r>
      <w:r w:rsidRPr="007335EA">
        <w:rPr>
          <w:rFonts w:ascii="Arial" w:eastAsia="Modern H Light" w:hAnsi="Arial" w:cs="Arial"/>
          <w:sz w:val="23"/>
          <w:szCs w:val="23"/>
          <w:lang w:eastAsia="en-US"/>
        </w:rPr>
        <w:t>Minivan</w:t>
      </w:r>
      <w:r>
        <w:rPr>
          <w:rFonts w:ascii="Arial" w:eastAsia="Modern H Light" w:hAnsi="Arial" w:cs="Arial"/>
          <w:sz w:val="23"/>
          <w:szCs w:val="23"/>
          <w:lang w:eastAsia="en-US"/>
        </w:rPr>
        <w:t xml:space="preserve"> ein noch breiteres Spektrum an Kunden ansprechen, die ein multifunktionales, wendiges und sparsames Fahrzeug für Familie, Freizeit und Hobby suchen. Die Erweiterung der Komfort-Ausstattungen mit Lenkradheizung und Sechsstufen-Automatik, die Reduktion von Verbrauch und CO</w:t>
      </w:r>
      <w:r w:rsidRPr="000B07AC">
        <w:rPr>
          <w:rFonts w:ascii="Arial" w:eastAsia="Modern H Light" w:hAnsi="Arial" w:cs="Arial"/>
          <w:sz w:val="23"/>
          <w:szCs w:val="23"/>
          <w:vertAlign w:val="subscript"/>
          <w:lang w:eastAsia="en-US"/>
        </w:rPr>
        <w:t>2</w:t>
      </w:r>
      <w:r>
        <w:rPr>
          <w:rFonts w:ascii="Arial" w:eastAsia="Modern H Light" w:hAnsi="Arial" w:cs="Arial"/>
          <w:sz w:val="23"/>
          <w:szCs w:val="23"/>
          <w:lang w:eastAsia="en-US"/>
        </w:rPr>
        <w:t xml:space="preserve">-Emissionen, die niedrigen Betriebskosten wie auch das serienmässige Garantiepaket mit 5 Jahren Werksgarantie und 5 Jahren </w:t>
      </w:r>
      <w:proofErr w:type="spellStart"/>
      <w:r>
        <w:rPr>
          <w:rFonts w:ascii="Arial" w:eastAsia="Modern H Light" w:hAnsi="Arial" w:cs="Arial"/>
          <w:sz w:val="23"/>
          <w:szCs w:val="23"/>
          <w:lang w:eastAsia="en-US"/>
        </w:rPr>
        <w:t>EuroService</w:t>
      </w:r>
      <w:proofErr w:type="spellEnd"/>
      <w:r>
        <w:rPr>
          <w:rFonts w:ascii="Arial" w:eastAsia="Modern H Light" w:hAnsi="Arial" w:cs="Arial"/>
          <w:sz w:val="23"/>
          <w:szCs w:val="23"/>
          <w:lang w:eastAsia="en-US"/>
        </w:rPr>
        <w:t xml:space="preserve"> dürften aber auch die Betreiber von Fahrzeugflotten interessieren.   </w:t>
      </w:r>
    </w:p>
    <w:p w:rsidR="00800495" w:rsidRPr="001237E9" w:rsidRDefault="00800495" w:rsidP="000B07AC">
      <w:pPr>
        <w:spacing w:line="312" w:lineRule="auto"/>
        <w:jc w:val="both"/>
        <w:rPr>
          <w:rFonts w:ascii="Arial" w:eastAsia="Modern H Light" w:hAnsi="Arial" w:cs="Arial"/>
          <w:sz w:val="23"/>
          <w:szCs w:val="23"/>
          <w:lang w:eastAsia="en-US"/>
        </w:rPr>
      </w:pPr>
    </w:p>
    <w:p w:rsidR="00800495" w:rsidRPr="007C11C9" w:rsidRDefault="00800495" w:rsidP="000B07AC">
      <w:pPr>
        <w:spacing w:line="312" w:lineRule="auto"/>
        <w:jc w:val="both"/>
        <w:rPr>
          <w:rFonts w:ascii="Arial" w:eastAsia="Modern H Light" w:hAnsi="Arial" w:cs="Arial"/>
          <w:b/>
          <w:sz w:val="23"/>
          <w:szCs w:val="23"/>
          <w:lang w:eastAsia="en-US"/>
        </w:rPr>
      </w:pPr>
      <w:r w:rsidRPr="007C11C9">
        <w:rPr>
          <w:rFonts w:ascii="Arial" w:eastAsia="Modern H Light" w:hAnsi="Arial" w:cs="Arial"/>
          <w:b/>
          <w:sz w:val="23"/>
          <w:szCs w:val="23"/>
          <w:lang w:eastAsia="en-US"/>
        </w:rPr>
        <w:t xml:space="preserve">Neuerungen am Design </w:t>
      </w:r>
    </w:p>
    <w:p w:rsidR="00800495" w:rsidRDefault="00800495" w:rsidP="000B07A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In der Frontpartie unterscheidet sich der New Hyundai ix20 vom bisherigen Modell durch die erneuerte Form der Halogen-Projektionsscheinwerfer, wie auch durch die Marken-Signatur von Hyundai mit dem neu gestalteten, sechseckigen Kühlergrill. Dieser ist in zwei Ausführungen erhältlich, mit Gitternetz (Ausstattung </w:t>
      </w:r>
      <w:proofErr w:type="spellStart"/>
      <w:r>
        <w:rPr>
          <w:rFonts w:ascii="Arial" w:eastAsia="Modern H Light" w:hAnsi="Arial" w:cs="Arial"/>
          <w:sz w:val="23"/>
          <w:szCs w:val="23"/>
          <w:lang w:eastAsia="en-US"/>
        </w:rPr>
        <w:t>Orio</w:t>
      </w:r>
      <w:proofErr w:type="spellEnd"/>
      <w:r>
        <w:rPr>
          <w:rFonts w:ascii="Arial" w:eastAsia="Modern H Light" w:hAnsi="Arial" w:cs="Arial"/>
          <w:sz w:val="23"/>
          <w:szCs w:val="23"/>
          <w:lang w:eastAsia="en-US"/>
        </w:rPr>
        <w:t xml:space="preserve">) oder mit verchromten Querstäben (Dark Chrome), die den Versionen </w:t>
      </w:r>
      <w:proofErr w:type="spellStart"/>
      <w:r>
        <w:rPr>
          <w:rFonts w:ascii="Arial" w:eastAsia="Modern H Light" w:hAnsi="Arial" w:cs="Arial"/>
          <w:sz w:val="23"/>
          <w:szCs w:val="23"/>
          <w:lang w:eastAsia="en-US"/>
        </w:rPr>
        <w:t>Amplia</w:t>
      </w:r>
      <w:proofErr w:type="spellEnd"/>
      <w:r>
        <w:rPr>
          <w:rFonts w:ascii="Arial" w:eastAsia="Modern H Light" w:hAnsi="Arial" w:cs="Arial"/>
          <w:sz w:val="23"/>
          <w:szCs w:val="23"/>
          <w:lang w:eastAsia="en-US"/>
        </w:rPr>
        <w:t xml:space="preserve"> und Vertex einen ebenso edlen wie prägnanten Ausdruck verleihen. Diese verfügen – wie bis anhin – über das statische </w:t>
      </w:r>
      <w:r>
        <w:rPr>
          <w:rFonts w:ascii="Arial" w:eastAsia="Modern H Light" w:hAnsi="Arial" w:cs="Arial"/>
          <w:sz w:val="23"/>
          <w:szCs w:val="23"/>
          <w:lang w:eastAsia="en-US"/>
        </w:rPr>
        <w:lastRenderedPageBreak/>
        <w:t>Kurvenlicht. In der Top-Ausstattung Vertex kommen zudem neue, modern geformte LED-Rücklichter zum Einsatz. Das neue Design der Räder rundet die äusseren Anpassungen des New Hyundai ix20 ab.</w:t>
      </w:r>
    </w:p>
    <w:p w:rsidR="00800495" w:rsidRDefault="00800495" w:rsidP="000B07AC">
      <w:pPr>
        <w:spacing w:line="312" w:lineRule="auto"/>
        <w:jc w:val="both"/>
        <w:rPr>
          <w:rFonts w:ascii="Arial" w:eastAsia="Modern H Light" w:hAnsi="Arial" w:cs="Arial"/>
          <w:sz w:val="23"/>
          <w:szCs w:val="23"/>
          <w:lang w:eastAsia="en-US"/>
        </w:rPr>
      </w:pPr>
    </w:p>
    <w:p w:rsidR="00800495" w:rsidRPr="00AE3306" w:rsidRDefault="00800495" w:rsidP="000B07AC">
      <w:pPr>
        <w:spacing w:line="312" w:lineRule="auto"/>
        <w:jc w:val="both"/>
        <w:rPr>
          <w:rFonts w:ascii="Arial" w:eastAsia="Modern H Light" w:hAnsi="Arial" w:cs="Arial"/>
          <w:b/>
          <w:sz w:val="23"/>
          <w:szCs w:val="23"/>
          <w:lang w:eastAsia="en-US"/>
        </w:rPr>
      </w:pPr>
      <w:r w:rsidRPr="00AE3306">
        <w:rPr>
          <w:rFonts w:ascii="Arial" w:eastAsia="Modern H Light" w:hAnsi="Arial" w:cs="Arial"/>
          <w:b/>
          <w:sz w:val="23"/>
          <w:szCs w:val="23"/>
          <w:lang w:eastAsia="en-US"/>
        </w:rPr>
        <w:t>Zusätzliche Ausstattungen</w:t>
      </w:r>
    </w:p>
    <w:p w:rsidR="00800495" w:rsidRDefault="00800495" w:rsidP="0078356B">
      <w:pPr>
        <w:spacing w:line="312" w:lineRule="auto"/>
        <w:jc w:val="both"/>
        <w:rPr>
          <w:rFonts w:ascii="Arial" w:eastAsia="Modern H Light" w:hAnsi="Arial" w:cs="Arial"/>
          <w:sz w:val="23"/>
          <w:szCs w:val="23"/>
          <w:lang w:eastAsia="en-US"/>
        </w:rPr>
      </w:pPr>
      <w:r w:rsidRPr="009D1D47">
        <w:rPr>
          <w:rFonts w:ascii="Arial" w:eastAsia="Modern H Light" w:hAnsi="Arial" w:cs="Arial"/>
          <w:sz w:val="23"/>
          <w:szCs w:val="23"/>
          <w:lang w:eastAsia="en-US"/>
        </w:rPr>
        <w:t>Komfort und Wohlbefinden erhöhen sich im New</w:t>
      </w:r>
      <w:r>
        <w:rPr>
          <w:rFonts w:ascii="Arial" w:eastAsia="Modern H Light" w:hAnsi="Arial" w:cs="Arial"/>
          <w:sz w:val="23"/>
          <w:szCs w:val="23"/>
          <w:lang w:eastAsia="en-US"/>
        </w:rPr>
        <w:t xml:space="preserve"> Hyundai</w:t>
      </w:r>
      <w:r w:rsidRPr="009D1D47">
        <w:rPr>
          <w:rFonts w:ascii="Arial" w:eastAsia="Modern H Light" w:hAnsi="Arial" w:cs="Arial"/>
          <w:sz w:val="23"/>
          <w:szCs w:val="23"/>
          <w:lang w:eastAsia="en-US"/>
        </w:rPr>
        <w:t xml:space="preserve"> ix20 dank der Lenkradheizung, </w:t>
      </w:r>
      <w:r>
        <w:rPr>
          <w:rFonts w:ascii="Arial" w:eastAsia="Modern H Light" w:hAnsi="Arial" w:cs="Arial"/>
          <w:sz w:val="23"/>
          <w:szCs w:val="23"/>
          <w:lang w:eastAsia="en-US"/>
        </w:rPr>
        <w:t xml:space="preserve">die in den Versionen </w:t>
      </w:r>
      <w:proofErr w:type="spellStart"/>
      <w:r>
        <w:rPr>
          <w:rFonts w:ascii="Arial" w:eastAsia="Modern H Light" w:hAnsi="Arial" w:cs="Arial"/>
          <w:sz w:val="23"/>
          <w:szCs w:val="23"/>
          <w:lang w:eastAsia="en-US"/>
        </w:rPr>
        <w:t>Amplia</w:t>
      </w:r>
      <w:proofErr w:type="spellEnd"/>
      <w:r>
        <w:rPr>
          <w:rFonts w:ascii="Arial" w:eastAsia="Modern H Light" w:hAnsi="Arial" w:cs="Arial"/>
          <w:sz w:val="23"/>
          <w:szCs w:val="23"/>
          <w:lang w:eastAsia="en-US"/>
        </w:rPr>
        <w:t xml:space="preserve"> und Vertex zur Serienausstattung zählt. Hinzu kommt die neue </w:t>
      </w:r>
      <w:r w:rsidRPr="009D1D47">
        <w:rPr>
          <w:rFonts w:ascii="Arial" w:eastAsia="Modern H Light" w:hAnsi="Arial" w:cs="Arial"/>
          <w:sz w:val="23"/>
          <w:szCs w:val="23"/>
          <w:lang w:eastAsia="en-US"/>
        </w:rPr>
        <w:t xml:space="preserve">Generation des </w:t>
      </w:r>
      <w:r>
        <w:rPr>
          <w:rFonts w:ascii="Arial" w:eastAsia="Modern H Light" w:hAnsi="Arial" w:cs="Arial"/>
          <w:sz w:val="23"/>
          <w:szCs w:val="23"/>
          <w:lang w:eastAsia="en-US"/>
        </w:rPr>
        <w:t xml:space="preserve">Audiosystems mit iPod-Anschluss </w:t>
      </w:r>
      <w:r w:rsidRPr="009D1D47">
        <w:rPr>
          <w:rFonts w:ascii="Arial" w:eastAsia="Modern H Light" w:hAnsi="Arial" w:cs="Arial"/>
          <w:sz w:val="23"/>
          <w:szCs w:val="23"/>
          <w:lang w:eastAsia="en-US"/>
        </w:rPr>
        <w:t xml:space="preserve">und </w:t>
      </w:r>
      <w:proofErr w:type="spellStart"/>
      <w:r w:rsidRPr="009D1D47">
        <w:rPr>
          <w:rFonts w:ascii="Arial" w:eastAsia="Modern H Light" w:hAnsi="Arial" w:cs="Arial"/>
          <w:sz w:val="23"/>
          <w:szCs w:val="23"/>
          <w:lang w:eastAsia="en-US"/>
        </w:rPr>
        <w:t>My</w:t>
      </w:r>
      <w:proofErr w:type="spellEnd"/>
      <w:r w:rsidRPr="009D1D47">
        <w:rPr>
          <w:rFonts w:ascii="Arial" w:eastAsia="Modern H Light" w:hAnsi="Arial" w:cs="Arial"/>
          <w:sz w:val="23"/>
          <w:szCs w:val="23"/>
          <w:lang w:eastAsia="en-US"/>
        </w:rPr>
        <w:t xml:space="preserve"> Music</w:t>
      </w:r>
      <w:r>
        <w:rPr>
          <w:rFonts w:ascii="Arial" w:eastAsia="Modern H Light" w:hAnsi="Arial" w:cs="Arial"/>
          <w:sz w:val="23"/>
          <w:szCs w:val="23"/>
          <w:lang w:eastAsia="en-US"/>
        </w:rPr>
        <w:t>-</w:t>
      </w:r>
      <w:r w:rsidRPr="009D1D47">
        <w:rPr>
          <w:rFonts w:ascii="Arial" w:eastAsia="Modern H Light" w:hAnsi="Arial" w:cs="Arial"/>
          <w:sz w:val="23"/>
          <w:szCs w:val="23"/>
          <w:lang w:eastAsia="en-US"/>
        </w:rPr>
        <w:t>Integration (1 GB Speicher), Bluetooth Ver</w:t>
      </w:r>
      <w:r>
        <w:rPr>
          <w:rFonts w:ascii="Arial" w:eastAsia="Modern H Light" w:hAnsi="Arial" w:cs="Arial"/>
          <w:sz w:val="23"/>
          <w:szCs w:val="23"/>
          <w:lang w:eastAsia="en-US"/>
        </w:rPr>
        <w:t>bindung, USB und AUX Anschluss.</w:t>
      </w:r>
    </w:p>
    <w:p w:rsidR="00800495" w:rsidRDefault="00800495" w:rsidP="000B07AC">
      <w:pPr>
        <w:spacing w:line="312" w:lineRule="auto"/>
        <w:jc w:val="both"/>
        <w:rPr>
          <w:rFonts w:ascii="Arial" w:eastAsia="Modern H Light" w:hAnsi="Arial" w:cs="Arial"/>
          <w:sz w:val="23"/>
          <w:szCs w:val="23"/>
          <w:lang w:eastAsia="en-US"/>
        </w:rPr>
      </w:pPr>
    </w:p>
    <w:p w:rsidR="00800495" w:rsidRDefault="00800495" w:rsidP="0078356B">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t xml:space="preserve">Auswahl aus drei Motorisierungen </w:t>
      </w:r>
    </w:p>
    <w:p w:rsidR="00800495" w:rsidRDefault="00800495" w:rsidP="0078356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Die Kunden des New ix20 haben die Auswahl aus zwei Benzinmotoren und einem Diesel-Aggregat. Sämtliche Motorisierungen erfüllen die Euro6-Abgasnorm. </w:t>
      </w:r>
    </w:p>
    <w:p w:rsidR="00800495" w:rsidRDefault="00800495" w:rsidP="0078356B">
      <w:pPr>
        <w:spacing w:line="312" w:lineRule="auto"/>
        <w:jc w:val="both"/>
        <w:rPr>
          <w:rFonts w:ascii="Arial" w:eastAsia="Modern H Light" w:hAnsi="Arial" w:cs="Arial"/>
          <w:sz w:val="23"/>
          <w:szCs w:val="23"/>
          <w:lang w:eastAsia="en-US"/>
        </w:rPr>
      </w:pPr>
    </w:p>
    <w:p w:rsidR="00800495" w:rsidRDefault="00800495" w:rsidP="0078356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Pr="007E5DFB">
        <w:rPr>
          <w:rFonts w:ascii="Arial" w:eastAsia="Modern H Light" w:hAnsi="Arial" w:cs="Arial"/>
          <w:b/>
          <w:sz w:val="23"/>
          <w:szCs w:val="23"/>
          <w:lang w:eastAsia="en-US"/>
        </w:rPr>
        <w:t>1.4 DOHC</w:t>
      </w:r>
      <w:r>
        <w:rPr>
          <w:rFonts w:ascii="Arial" w:eastAsia="Modern H Light" w:hAnsi="Arial" w:cs="Arial"/>
          <w:sz w:val="23"/>
          <w:szCs w:val="23"/>
          <w:lang w:eastAsia="en-US"/>
        </w:rPr>
        <w:t xml:space="preserve"> bietet 66 kW (90 PS) bei 6000/min. Das maximale Drehmoment von </w:t>
      </w:r>
      <w:r>
        <w:rPr>
          <w:rFonts w:ascii="Arial" w:eastAsia="Modern H Light" w:hAnsi="Arial" w:cs="Arial"/>
          <w:sz w:val="23"/>
          <w:szCs w:val="23"/>
          <w:lang w:eastAsia="en-US"/>
        </w:rPr>
        <w:br/>
        <w:t xml:space="preserve">137 </w:t>
      </w:r>
      <w:proofErr w:type="spellStart"/>
      <w:r>
        <w:rPr>
          <w:rFonts w:ascii="Arial" w:eastAsia="Modern H Light" w:hAnsi="Arial" w:cs="Arial"/>
          <w:sz w:val="23"/>
          <w:szCs w:val="23"/>
          <w:lang w:eastAsia="en-US"/>
        </w:rPr>
        <w:t>Nm</w:t>
      </w:r>
      <w:proofErr w:type="spellEnd"/>
      <w:r>
        <w:rPr>
          <w:rFonts w:ascii="Arial" w:eastAsia="Modern H Light" w:hAnsi="Arial" w:cs="Arial"/>
          <w:sz w:val="23"/>
          <w:szCs w:val="23"/>
          <w:lang w:eastAsia="en-US"/>
        </w:rPr>
        <w:t xml:space="preserve"> steht bei 4000/min. zur Verfügung.</w:t>
      </w:r>
    </w:p>
    <w:p w:rsidR="00800495" w:rsidRDefault="00800495" w:rsidP="0078356B">
      <w:pPr>
        <w:spacing w:line="312" w:lineRule="auto"/>
        <w:jc w:val="both"/>
        <w:rPr>
          <w:rFonts w:ascii="Arial" w:eastAsia="Modern H Light" w:hAnsi="Arial" w:cs="Arial"/>
          <w:sz w:val="23"/>
          <w:szCs w:val="23"/>
          <w:lang w:eastAsia="en-US"/>
        </w:rPr>
      </w:pPr>
    </w:p>
    <w:p w:rsidR="00800495" w:rsidRDefault="00800495" w:rsidP="0078356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Pr="007E5DFB">
        <w:rPr>
          <w:rFonts w:ascii="Arial" w:eastAsia="Modern H Light" w:hAnsi="Arial" w:cs="Arial"/>
          <w:b/>
          <w:sz w:val="23"/>
          <w:szCs w:val="23"/>
          <w:lang w:eastAsia="en-US"/>
        </w:rPr>
        <w:t>1.6 DOHC</w:t>
      </w:r>
      <w:r>
        <w:rPr>
          <w:rFonts w:ascii="Arial" w:eastAsia="Modern H Light" w:hAnsi="Arial" w:cs="Arial"/>
          <w:sz w:val="23"/>
          <w:szCs w:val="23"/>
          <w:lang w:eastAsia="en-US"/>
        </w:rPr>
        <w:t xml:space="preserve"> leistet maximal 92 kW (125 PS) bei 6’300/min. Das höchste Drehmoment von 156 </w:t>
      </w:r>
      <w:proofErr w:type="spellStart"/>
      <w:r>
        <w:rPr>
          <w:rFonts w:ascii="Arial" w:eastAsia="Modern H Light" w:hAnsi="Arial" w:cs="Arial"/>
          <w:sz w:val="23"/>
          <w:szCs w:val="23"/>
          <w:lang w:eastAsia="en-US"/>
        </w:rPr>
        <w:t>Nm</w:t>
      </w:r>
      <w:proofErr w:type="spellEnd"/>
      <w:r>
        <w:rPr>
          <w:rFonts w:ascii="Arial" w:eastAsia="Modern H Light" w:hAnsi="Arial" w:cs="Arial"/>
          <w:sz w:val="23"/>
          <w:szCs w:val="23"/>
          <w:lang w:eastAsia="en-US"/>
        </w:rPr>
        <w:t xml:space="preserve"> lässt sich bei 4’200/min. abrufen. In Verbindung mit dem 6-Gang Schaltgetriebe verfügt diese Motorisierung serienmässig über die Start-Stopp-Automatik ISG (Integrated </w:t>
      </w:r>
      <w:proofErr w:type="spellStart"/>
      <w:r>
        <w:rPr>
          <w:rFonts w:ascii="Arial" w:eastAsia="Modern H Light" w:hAnsi="Arial" w:cs="Arial"/>
          <w:sz w:val="23"/>
          <w:szCs w:val="23"/>
          <w:lang w:eastAsia="en-US"/>
        </w:rPr>
        <w:t>Stop</w:t>
      </w:r>
      <w:proofErr w:type="spellEnd"/>
      <w:r>
        <w:rPr>
          <w:rFonts w:ascii="Arial" w:eastAsia="Modern H Light" w:hAnsi="Arial" w:cs="Arial"/>
          <w:sz w:val="23"/>
          <w:szCs w:val="23"/>
          <w:lang w:eastAsia="en-US"/>
        </w:rPr>
        <w:t xml:space="preserve"> &amp; Go).</w:t>
      </w:r>
    </w:p>
    <w:p w:rsidR="00800495" w:rsidRDefault="00800495" w:rsidP="0078356B">
      <w:pPr>
        <w:spacing w:line="312" w:lineRule="auto"/>
        <w:jc w:val="both"/>
        <w:rPr>
          <w:rFonts w:ascii="Arial" w:eastAsia="Modern H Light" w:hAnsi="Arial" w:cs="Arial"/>
          <w:sz w:val="23"/>
          <w:szCs w:val="23"/>
          <w:lang w:eastAsia="en-US"/>
        </w:rPr>
      </w:pPr>
    </w:p>
    <w:p w:rsidR="00800495" w:rsidRDefault="00800495" w:rsidP="0078356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w:t>
      </w:r>
      <w:r w:rsidRPr="00472E35">
        <w:rPr>
          <w:rFonts w:ascii="Arial" w:eastAsia="Modern H Light" w:hAnsi="Arial" w:cs="Arial"/>
          <w:b/>
          <w:sz w:val="23"/>
          <w:szCs w:val="23"/>
          <w:lang w:eastAsia="en-US"/>
        </w:rPr>
        <w:t xml:space="preserve">1,6 Liter </w:t>
      </w:r>
      <w:proofErr w:type="spellStart"/>
      <w:r w:rsidRPr="00472E35">
        <w:rPr>
          <w:rFonts w:ascii="Arial" w:eastAsia="Modern H Light" w:hAnsi="Arial" w:cs="Arial"/>
          <w:b/>
          <w:sz w:val="23"/>
          <w:szCs w:val="23"/>
          <w:lang w:eastAsia="en-US"/>
        </w:rPr>
        <w:t>CRDi</w:t>
      </w:r>
      <w:proofErr w:type="spellEnd"/>
      <w:r w:rsidRPr="00472E35">
        <w:rPr>
          <w:rFonts w:ascii="Arial" w:eastAsia="Modern H Light" w:hAnsi="Arial" w:cs="Arial"/>
          <w:b/>
          <w:sz w:val="23"/>
          <w:szCs w:val="23"/>
          <w:lang w:eastAsia="en-US"/>
        </w:rPr>
        <w:t xml:space="preserve"> Dieselmotor</w:t>
      </w:r>
      <w:r>
        <w:rPr>
          <w:rFonts w:ascii="Arial" w:eastAsia="Modern H Light" w:hAnsi="Arial" w:cs="Arial"/>
          <w:sz w:val="23"/>
          <w:szCs w:val="23"/>
          <w:lang w:eastAsia="en-US"/>
        </w:rPr>
        <w:t xml:space="preserve"> im New Hyundai ix20 verfügt über mehr Durchzugskraft. Neu steht das maximale Drehmoment von 260 </w:t>
      </w:r>
      <w:proofErr w:type="spellStart"/>
      <w:r>
        <w:rPr>
          <w:rFonts w:ascii="Arial" w:eastAsia="Modern H Light" w:hAnsi="Arial" w:cs="Arial"/>
          <w:sz w:val="23"/>
          <w:szCs w:val="23"/>
          <w:lang w:eastAsia="en-US"/>
        </w:rPr>
        <w:t>Nm</w:t>
      </w:r>
      <w:proofErr w:type="spellEnd"/>
      <w:r>
        <w:rPr>
          <w:rFonts w:ascii="Arial" w:eastAsia="Modern H Light" w:hAnsi="Arial" w:cs="Arial"/>
          <w:sz w:val="23"/>
          <w:szCs w:val="23"/>
          <w:lang w:eastAsia="en-US"/>
        </w:rPr>
        <w:t xml:space="preserve"> bereits ab 1</w:t>
      </w:r>
      <w:r w:rsidR="00BE22E4">
        <w:rPr>
          <w:rFonts w:ascii="Arial" w:eastAsia="Modern H Light" w:hAnsi="Arial" w:cs="Arial"/>
          <w:sz w:val="23"/>
          <w:szCs w:val="23"/>
          <w:lang w:eastAsia="en-US"/>
        </w:rPr>
        <w:t>’</w:t>
      </w:r>
      <w:r>
        <w:rPr>
          <w:rFonts w:ascii="Arial" w:eastAsia="Modern H Light" w:hAnsi="Arial" w:cs="Arial"/>
          <w:sz w:val="23"/>
          <w:szCs w:val="23"/>
          <w:lang w:eastAsia="en-US"/>
        </w:rPr>
        <w:t>500/min. bis 3</w:t>
      </w:r>
      <w:r w:rsidR="00BE22E4">
        <w:rPr>
          <w:rFonts w:ascii="Arial" w:eastAsia="Modern H Light" w:hAnsi="Arial" w:cs="Arial"/>
          <w:sz w:val="23"/>
          <w:szCs w:val="23"/>
          <w:lang w:eastAsia="en-US"/>
        </w:rPr>
        <w:t>’</w:t>
      </w:r>
      <w:r>
        <w:rPr>
          <w:rFonts w:ascii="Arial" w:eastAsia="Modern H Light" w:hAnsi="Arial" w:cs="Arial"/>
          <w:sz w:val="23"/>
          <w:szCs w:val="23"/>
          <w:lang w:eastAsia="en-US"/>
        </w:rPr>
        <w:t>000/min. zur Verfügung (gegenüber 1</w:t>
      </w:r>
      <w:r w:rsidR="00BE22E4">
        <w:rPr>
          <w:rFonts w:ascii="Arial" w:eastAsia="Modern H Light" w:hAnsi="Arial" w:cs="Arial"/>
          <w:sz w:val="23"/>
          <w:szCs w:val="23"/>
          <w:lang w:eastAsia="en-US"/>
        </w:rPr>
        <w:t>’</w:t>
      </w:r>
      <w:r>
        <w:rPr>
          <w:rFonts w:ascii="Arial" w:eastAsia="Modern H Light" w:hAnsi="Arial" w:cs="Arial"/>
          <w:sz w:val="23"/>
          <w:szCs w:val="23"/>
          <w:lang w:eastAsia="en-US"/>
        </w:rPr>
        <w:t>900/min. bis 2</w:t>
      </w:r>
      <w:r w:rsidR="00BE22E4">
        <w:rPr>
          <w:rFonts w:ascii="Arial" w:eastAsia="Modern H Light" w:hAnsi="Arial" w:cs="Arial"/>
          <w:sz w:val="23"/>
          <w:szCs w:val="23"/>
          <w:lang w:eastAsia="en-US"/>
        </w:rPr>
        <w:t>’</w:t>
      </w:r>
      <w:r>
        <w:rPr>
          <w:rFonts w:ascii="Arial" w:eastAsia="Modern H Light" w:hAnsi="Arial" w:cs="Arial"/>
          <w:sz w:val="23"/>
          <w:szCs w:val="23"/>
          <w:lang w:eastAsia="en-US"/>
        </w:rPr>
        <w:t>750/min. bei der bisherigen Version). Die maximale Leistung von 94 kW (128 PS) erreicht der 1,6 l Diesel bei 4</w:t>
      </w:r>
      <w:r w:rsidR="00BE22E4">
        <w:rPr>
          <w:rFonts w:ascii="Arial" w:eastAsia="Modern H Light" w:hAnsi="Arial" w:cs="Arial"/>
          <w:sz w:val="23"/>
          <w:szCs w:val="23"/>
          <w:lang w:eastAsia="en-US"/>
        </w:rPr>
        <w:t>’</w:t>
      </w:r>
      <w:r>
        <w:rPr>
          <w:rFonts w:ascii="Arial" w:eastAsia="Modern H Light" w:hAnsi="Arial" w:cs="Arial"/>
          <w:sz w:val="23"/>
          <w:szCs w:val="23"/>
          <w:lang w:eastAsia="en-US"/>
        </w:rPr>
        <w:t>000/min.</w:t>
      </w:r>
    </w:p>
    <w:p w:rsidR="00800495" w:rsidRDefault="00800495" w:rsidP="0078356B">
      <w:pPr>
        <w:spacing w:line="312" w:lineRule="auto"/>
        <w:jc w:val="both"/>
        <w:rPr>
          <w:rFonts w:ascii="Arial" w:eastAsia="Modern H Light" w:hAnsi="Arial" w:cs="Arial"/>
          <w:sz w:val="23"/>
          <w:szCs w:val="23"/>
          <w:lang w:eastAsia="en-US"/>
        </w:rPr>
      </w:pPr>
    </w:p>
    <w:p w:rsidR="00800495" w:rsidRDefault="00800495" w:rsidP="0078356B">
      <w:pPr>
        <w:spacing w:line="312" w:lineRule="auto"/>
        <w:jc w:val="both"/>
        <w:rPr>
          <w:rFonts w:ascii="Arial" w:hAnsi="Arial" w:cs="Arial"/>
          <w:sz w:val="23"/>
          <w:szCs w:val="23"/>
        </w:rPr>
      </w:pPr>
      <w:r w:rsidRPr="005A58A8">
        <w:rPr>
          <w:rFonts w:ascii="Arial" w:hAnsi="Arial" w:cs="Arial"/>
          <w:sz w:val="23"/>
          <w:szCs w:val="23"/>
        </w:rPr>
        <w:t xml:space="preserve">Der </w:t>
      </w:r>
      <w:r>
        <w:rPr>
          <w:rFonts w:ascii="Arial" w:hAnsi="Arial" w:cs="Arial"/>
          <w:sz w:val="23"/>
          <w:szCs w:val="23"/>
        </w:rPr>
        <w:t xml:space="preserve">hochmoderne </w:t>
      </w:r>
      <w:r w:rsidRPr="005A58A8">
        <w:rPr>
          <w:rFonts w:ascii="Arial" w:hAnsi="Arial" w:cs="Arial"/>
          <w:sz w:val="23"/>
          <w:szCs w:val="23"/>
        </w:rPr>
        <w:t xml:space="preserve">U-II </w:t>
      </w:r>
      <w:r>
        <w:rPr>
          <w:rFonts w:ascii="Arial" w:hAnsi="Arial" w:cs="Arial"/>
          <w:sz w:val="23"/>
          <w:szCs w:val="23"/>
        </w:rPr>
        <w:t xml:space="preserve">Dieselmotor arbeitet mit einem </w:t>
      </w:r>
      <w:proofErr w:type="spellStart"/>
      <w:r w:rsidRPr="005A58A8">
        <w:rPr>
          <w:rFonts w:ascii="Arial" w:hAnsi="Arial" w:cs="Arial"/>
          <w:sz w:val="23"/>
          <w:szCs w:val="23"/>
        </w:rPr>
        <w:t>Commonrail</w:t>
      </w:r>
      <w:proofErr w:type="spellEnd"/>
      <w:r w:rsidRPr="005A58A8">
        <w:rPr>
          <w:rFonts w:ascii="Arial" w:hAnsi="Arial" w:cs="Arial"/>
          <w:sz w:val="23"/>
          <w:szCs w:val="23"/>
        </w:rPr>
        <w:t>-Hochdruck-Einspritzsystem mit variabler Verwirbelung (</w:t>
      </w:r>
      <w:proofErr w:type="spellStart"/>
      <w:r w:rsidRPr="005A58A8">
        <w:rPr>
          <w:rFonts w:ascii="Arial" w:hAnsi="Arial" w:cs="Arial"/>
          <w:sz w:val="23"/>
          <w:szCs w:val="23"/>
        </w:rPr>
        <w:t>swirl</w:t>
      </w:r>
      <w:proofErr w:type="spellEnd"/>
      <w:r w:rsidRPr="005A58A8">
        <w:rPr>
          <w:rFonts w:ascii="Arial" w:hAnsi="Arial" w:cs="Arial"/>
          <w:sz w:val="23"/>
          <w:szCs w:val="23"/>
        </w:rPr>
        <w:t xml:space="preserve"> </w:t>
      </w:r>
      <w:proofErr w:type="spellStart"/>
      <w:r w:rsidRPr="005A58A8">
        <w:rPr>
          <w:rFonts w:ascii="Arial" w:hAnsi="Arial" w:cs="Arial"/>
          <w:sz w:val="23"/>
          <w:szCs w:val="23"/>
        </w:rPr>
        <w:t>control</w:t>
      </w:r>
      <w:proofErr w:type="spellEnd"/>
      <w:r w:rsidRPr="005A58A8">
        <w:rPr>
          <w:rFonts w:ascii="Arial" w:hAnsi="Arial" w:cs="Arial"/>
          <w:sz w:val="23"/>
          <w:szCs w:val="23"/>
        </w:rPr>
        <w:t xml:space="preserve"> </w:t>
      </w:r>
      <w:proofErr w:type="spellStart"/>
      <w:r w:rsidRPr="005A58A8">
        <w:rPr>
          <w:rFonts w:ascii="Arial" w:hAnsi="Arial" w:cs="Arial"/>
          <w:sz w:val="23"/>
          <w:szCs w:val="23"/>
        </w:rPr>
        <w:t>system</w:t>
      </w:r>
      <w:proofErr w:type="spellEnd"/>
      <w:r w:rsidRPr="005A58A8">
        <w:rPr>
          <w:rFonts w:ascii="Arial" w:hAnsi="Arial" w:cs="Arial"/>
          <w:sz w:val="23"/>
          <w:szCs w:val="23"/>
        </w:rPr>
        <w:t>), eine</w:t>
      </w:r>
      <w:r>
        <w:rPr>
          <w:rFonts w:ascii="Arial" w:hAnsi="Arial" w:cs="Arial"/>
          <w:sz w:val="23"/>
          <w:szCs w:val="23"/>
        </w:rPr>
        <w:t>r</w:t>
      </w:r>
      <w:r w:rsidRPr="005A58A8">
        <w:rPr>
          <w:rFonts w:ascii="Arial" w:hAnsi="Arial" w:cs="Arial"/>
          <w:sz w:val="23"/>
          <w:szCs w:val="23"/>
        </w:rPr>
        <w:t xml:space="preserve"> elektronisch gesteuerte</w:t>
      </w:r>
      <w:r>
        <w:rPr>
          <w:rFonts w:ascii="Arial" w:hAnsi="Arial" w:cs="Arial"/>
          <w:sz w:val="23"/>
          <w:szCs w:val="23"/>
        </w:rPr>
        <w:t>n Abgasrückführung (EGR), einem</w:t>
      </w:r>
      <w:r w:rsidRPr="005A58A8">
        <w:rPr>
          <w:rFonts w:ascii="Arial" w:hAnsi="Arial" w:cs="Arial"/>
          <w:sz w:val="23"/>
          <w:szCs w:val="23"/>
        </w:rPr>
        <w:t xml:space="preserve"> Abgasturbolader mit </w:t>
      </w:r>
      <w:proofErr w:type="spellStart"/>
      <w:r w:rsidRPr="005A58A8">
        <w:rPr>
          <w:rFonts w:ascii="Arial" w:hAnsi="Arial" w:cs="Arial"/>
          <w:sz w:val="23"/>
          <w:szCs w:val="23"/>
        </w:rPr>
        <w:t>Wastegate</w:t>
      </w:r>
      <w:proofErr w:type="spellEnd"/>
      <w:r>
        <w:rPr>
          <w:rFonts w:ascii="Arial" w:hAnsi="Arial" w:cs="Arial"/>
          <w:sz w:val="23"/>
          <w:szCs w:val="23"/>
        </w:rPr>
        <w:t>-Ventil</w:t>
      </w:r>
      <w:r w:rsidRPr="005A58A8">
        <w:rPr>
          <w:rFonts w:ascii="Arial" w:hAnsi="Arial" w:cs="Arial"/>
          <w:sz w:val="23"/>
          <w:szCs w:val="23"/>
        </w:rPr>
        <w:t xml:space="preserve"> (WGT) und eine</w:t>
      </w:r>
      <w:r>
        <w:rPr>
          <w:rFonts w:ascii="Arial" w:hAnsi="Arial" w:cs="Arial"/>
          <w:sz w:val="23"/>
          <w:szCs w:val="23"/>
        </w:rPr>
        <w:t>m</w:t>
      </w:r>
      <w:r w:rsidRPr="005A58A8">
        <w:rPr>
          <w:rFonts w:ascii="Arial" w:hAnsi="Arial" w:cs="Arial"/>
          <w:sz w:val="23"/>
          <w:szCs w:val="23"/>
        </w:rPr>
        <w:t xml:space="preserve"> serienmässigen Dieselpartikelfilter (DPF). </w:t>
      </w:r>
    </w:p>
    <w:p w:rsidR="00800495" w:rsidRDefault="00800495" w:rsidP="0078356B">
      <w:pPr>
        <w:spacing w:line="312" w:lineRule="auto"/>
        <w:jc w:val="both"/>
        <w:rPr>
          <w:rFonts w:ascii="Arial" w:eastAsia="Modern H Light" w:hAnsi="Arial" w:cs="Arial"/>
          <w:sz w:val="23"/>
          <w:szCs w:val="23"/>
          <w:lang w:eastAsia="en-US"/>
        </w:rPr>
      </w:pPr>
    </w:p>
    <w:p w:rsidR="00800495" w:rsidRPr="00BF4870" w:rsidRDefault="00800495" w:rsidP="0078356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Der durchschnittliche Verbrauch von 4,4 l auf 100 km und die CO</w:t>
      </w:r>
      <w:r w:rsidRPr="00775FAB">
        <w:rPr>
          <w:rFonts w:ascii="Arial" w:eastAsia="Modern H Light" w:hAnsi="Arial" w:cs="Arial"/>
          <w:sz w:val="23"/>
          <w:szCs w:val="23"/>
          <w:vertAlign w:val="subscript"/>
          <w:lang w:eastAsia="en-US"/>
        </w:rPr>
        <w:t>2</w:t>
      </w:r>
      <w:r>
        <w:rPr>
          <w:rFonts w:ascii="Arial" w:eastAsia="Modern H Light" w:hAnsi="Arial" w:cs="Arial"/>
          <w:sz w:val="23"/>
          <w:szCs w:val="23"/>
          <w:lang w:eastAsia="en-US"/>
        </w:rPr>
        <w:t xml:space="preserve">-Emssionen von </w:t>
      </w:r>
      <w:r>
        <w:rPr>
          <w:rFonts w:ascii="Arial" w:eastAsia="Modern H Light" w:hAnsi="Arial" w:cs="Arial"/>
          <w:sz w:val="23"/>
          <w:szCs w:val="23"/>
          <w:lang w:eastAsia="en-US"/>
        </w:rPr>
        <w:br/>
        <w:t xml:space="preserve">115 g/km platzieren den New Hyundai ix20 1.6 </w:t>
      </w:r>
      <w:proofErr w:type="spellStart"/>
      <w:r>
        <w:rPr>
          <w:rFonts w:ascii="Arial" w:eastAsia="Modern H Light" w:hAnsi="Arial" w:cs="Arial"/>
          <w:sz w:val="23"/>
          <w:szCs w:val="23"/>
          <w:lang w:eastAsia="en-US"/>
        </w:rPr>
        <w:t>CRDi</w:t>
      </w:r>
      <w:proofErr w:type="spellEnd"/>
      <w:r>
        <w:rPr>
          <w:rFonts w:ascii="Arial" w:eastAsia="Modern H Light" w:hAnsi="Arial" w:cs="Arial"/>
          <w:sz w:val="23"/>
          <w:szCs w:val="23"/>
          <w:lang w:eastAsia="en-US"/>
        </w:rPr>
        <w:t xml:space="preserve"> bei der Energieeffizienz in der </w:t>
      </w:r>
      <w:r w:rsidRPr="00BF4870">
        <w:rPr>
          <w:rFonts w:ascii="Arial" w:eastAsia="Modern H Light" w:hAnsi="Arial" w:cs="Arial"/>
          <w:sz w:val="23"/>
          <w:szCs w:val="23"/>
          <w:lang w:eastAsia="en-US"/>
        </w:rPr>
        <w:t>Kategorie A.</w:t>
      </w:r>
    </w:p>
    <w:p w:rsidR="00800495" w:rsidRDefault="00800495" w:rsidP="0078356B">
      <w:pPr>
        <w:spacing w:line="312" w:lineRule="auto"/>
        <w:jc w:val="both"/>
        <w:rPr>
          <w:rFonts w:ascii="Arial" w:eastAsia="Modern H Light" w:hAnsi="Arial" w:cs="Arial"/>
          <w:sz w:val="23"/>
          <w:szCs w:val="23"/>
          <w:lang w:eastAsia="en-US"/>
        </w:rPr>
      </w:pPr>
    </w:p>
    <w:p w:rsidR="00800495" w:rsidRPr="00B727B1" w:rsidRDefault="00800495" w:rsidP="0078356B">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br w:type="page"/>
      </w:r>
      <w:r w:rsidRPr="00B727B1">
        <w:rPr>
          <w:rFonts w:ascii="Arial" w:eastAsia="Modern H Light" w:hAnsi="Arial" w:cs="Arial"/>
          <w:b/>
          <w:sz w:val="23"/>
          <w:szCs w:val="23"/>
          <w:lang w:eastAsia="en-US"/>
        </w:rPr>
        <w:lastRenderedPageBreak/>
        <w:t>Neue Sechsstufen-Automatik</w:t>
      </w:r>
    </w:p>
    <w:p w:rsidR="00800495" w:rsidRDefault="00800495" w:rsidP="00B727B1">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Eine Besonderheit in dieser Fahrzeugklasse ist die neue, im New Hyundai ix20 verfügbare </w:t>
      </w:r>
      <w:r w:rsidRPr="00BF4870">
        <w:rPr>
          <w:rFonts w:ascii="Arial" w:eastAsia="Modern H Light" w:hAnsi="Arial" w:cs="Arial"/>
          <w:b/>
          <w:sz w:val="23"/>
          <w:szCs w:val="23"/>
          <w:lang w:eastAsia="en-US"/>
        </w:rPr>
        <w:t>Sechsstufen-Automatik</w:t>
      </w:r>
      <w:r>
        <w:rPr>
          <w:rFonts w:ascii="Arial" w:eastAsia="Modern H Light" w:hAnsi="Arial" w:cs="Arial"/>
          <w:sz w:val="23"/>
          <w:szCs w:val="23"/>
          <w:lang w:eastAsia="en-US"/>
        </w:rPr>
        <w:t xml:space="preserve">. Sie wird in Kombination mit dem 1,6 Liter Benzinmotor (1.6 DOHC 125 PS) angeboten. </w:t>
      </w:r>
    </w:p>
    <w:p w:rsidR="00800495" w:rsidRDefault="00800495" w:rsidP="0078356B">
      <w:pPr>
        <w:spacing w:line="312" w:lineRule="auto"/>
        <w:jc w:val="both"/>
        <w:rPr>
          <w:rFonts w:ascii="Arial" w:eastAsia="Modern H Light" w:hAnsi="Arial" w:cs="Arial"/>
          <w:sz w:val="23"/>
          <w:szCs w:val="23"/>
          <w:lang w:eastAsia="en-US"/>
        </w:rPr>
      </w:pPr>
    </w:p>
    <w:p w:rsidR="00800495" w:rsidRPr="00AF4226" w:rsidRDefault="00800495" w:rsidP="0078356B">
      <w:pPr>
        <w:spacing w:line="312" w:lineRule="auto"/>
        <w:jc w:val="both"/>
        <w:rPr>
          <w:rFonts w:ascii="Arial" w:eastAsia="Modern H Light" w:hAnsi="Arial" w:cs="Arial"/>
          <w:b/>
          <w:sz w:val="23"/>
          <w:szCs w:val="23"/>
          <w:lang w:eastAsia="en-US"/>
        </w:rPr>
      </w:pPr>
      <w:r w:rsidRPr="00AF4226">
        <w:rPr>
          <w:rFonts w:ascii="Arial" w:eastAsia="Modern H Light" w:hAnsi="Arial" w:cs="Arial"/>
          <w:b/>
          <w:sz w:val="23"/>
          <w:szCs w:val="23"/>
          <w:lang w:eastAsia="en-US"/>
        </w:rPr>
        <w:t>Präzises und doch komfortables Fahrverhalten</w:t>
      </w:r>
    </w:p>
    <w:p w:rsidR="00800495" w:rsidRDefault="00800495" w:rsidP="0078356B">
      <w:pPr>
        <w:spacing w:line="312" w:lineRule="auto"/>
        <w:jc w:val="both"/>
        <w:rPr>
          <w:rFonts w:ascii="Arial" w:hAnsi="Arial" w:cs="Arial"/>
          <w:sz w:val="23"/>
          <w:szCs w:val="23"/>
        </w:rPr>
      </w:pPr>
      <w:r>
        <w:rPr>
          <w:rFonts w:ascii="Arial" w:hAnsi="Arial" w:cs="Arial"/>
          <w:sz w:val="23"/>
          <w:szCs w:val="23"/>
        </w:rPr>
        <w:t xml:space="preserve">Der New Hyundai ix20 übernimmt das Fahrwerk des bisherigen Modells, das in Europa entwickelt und </w:t>
      </w:r>
      <w:r w:rsidRPr="005A58A8">
        <w:rPr>
          <w:rFonts w:ascii="Arial" w:hAnsi="Arial" w:cs="Arial"/>
          <w:sz w:val="23"/>
          <w:szCs w:val="23"/>
        </w:rPr>
        <w:t xml:space="preserve">sorgfältig auf die vielfältigen Strassentypen Europas abgestimmt </w:t>
      </w:r>
      <w:r>
        <w:rPr>
          <w:rFonts w:ascii="Arial" w:hAnsi="Arial" w:cs="Arial"/>
          <w:sz w:val="23"/>
          <w:szCs w:val="23"/>
        </w:rPr>
        <w:t xml:space="preserve">wurde. </w:t>
      </w:r>
    </w:p>
    <w:p w:rsidR="00800495" w:rsidRDefault="00800495" w:rsidP="0078356B">
      <w:pPr>
        <w:spacing w:line="312" w:lineRule="auto"/>
        <w:jc w:val="both"/>
        <w:rPr>
          <w:rFonts w:ascii="Arial" w:hAnsi="Arial" w:cs="Arial"/>
          <w:sz w:val="23"/>
          <w:szCs w:val="23"/>
        </w:rPr>
      </w:pPr>
    </w:p>
    <w:p w:rsidR="00800495" w:rsidRPr="005A58A8" w:rsidRDefault="00800495" w:rsidP="0078356B">
      <w:pPr>
        <w:spacing w:line="312" w:lineRule="auto"/>
        <w:jc w:val="both"/>
        <w:rPr>
          <w:rFonts w:ascii="Arial" w:hAnsi="Arial" w:cs="Arial"/>
          <w:sz w:val="23"/>
          <w:szCs w:val="23"/>
        </w:rPr>
      </w:pPr>
      <w:r w:rsidRPr="005A58A8">
        <w:rPr>
          <w:rFonts w:ascii="Arial" w:hAnsi="Arial" w:cs="Arial"/>
          <w:sz w:val="23"/>
          <w:szCs w:val="23"/>
        </w:rPr>
        <w:t xml:space="preserve">Die McPherson-Federbeine der Vorderachse sind – wie die Motor-Getriebe-Einheit – am vorderen Hilfsrahmen </w:t>
      </w:r>
      <w:proofErr w:type="spellStart"/>
      <w:r w:rsidRPr="005A58A8">
        <w:rPr>
          <w:rFonts w:ascii="Arial" w:hAnsi="Arial" w:cs="Arial"/>
          <w:sz w:val="23"/>
          <w:szCs w:val="23"/>
        </w:rPr>
        <w:t>angelenkt</w:t>
      </w:r>
      <w:proofErr w:type="spellEnd"/>
      <w:r w:rsidRPr="005A58A8">
        <w:rPr>
          <w:rFonts w:ascii="Arial" w:hAnsi="Arial" w:cs="Arial"/>
          <w:sz w:val="23"/>
          <w:szCs w:val="23"/>
        </w:rPr>
        <w:t xml:space="preserve">. Die kompakte Verbundlenkerachse hinten ermöglicht eine präzise Radführung bei hoher Stabilität des Fahrzeugs. </w:t>
      </w:r>
    </w:p>
    <w:p w:rsidR="00800495" w:rsidRPr="005A58A8" w:rsidRDefault="00800495" w:rsidP="0078356B">
      <w:pPr>
        <w:spacing w:line="312" w:lineRule="auto"/>
        <w:jc w:val="both"/>
        <w:rPr>
          <w:rFonts w:ascii="Arial" w:hAnsi="Arial" w:cs="Arial"/>
          <w:sz w:val="23"/>
          <w:szCs w:val="23"/>
        </w:rPr>
      </w:pPr>
    </w:p>
    <w:p w:rsidR="00800495" w:rsidRPr="005A58A8" w:rsidRDefault="00800495" w:rsidP="0078356B">
      <w:pPr>
        <w:spacing w:line="312" w:lineRule="auto"/>
        <w:jc w:val="both"/>
        <w:rPr>
          <w:rFonts w:ascii="Arial" w:hAnsi="Arial" w:cs="Arial"/>
          <w:sz w:val="23"/>
          <w:szCs w:val="23"/>
        </w:rPr>
      </w:pPr>
      <w:r w:rsidRPr="0078356B">
        <w:rPr>
          <w:rFonts w:ascii="Arial" w:hAnsi="Arial" w:cs="Arial"/>
          <w:sz w:val="23"/>
          <w:szCs w:val="23"/>
        </w:rPr>
        <w:t>Die geschwindigkeitsabhängige elektrische Lenkhilfe bietet maximale Unterstützung beim Einparken und sorgt</w:t>
      </w:r>
      <w:r w:rsidRPr="005A58A8">
        <w:rPr>
          <w:rFonts w:ascii="Arial" w:hAnsi="Arial" w:cs="Arial"/>
          <w:sz w:val="23"/>
          <w:szCs w:val="23"/>
        </w:rPr>
        <w:t xml:space="preserve"> für ein präzises Lenkgefühl bei hohen Tempi. </w:t>
      </w:r>
    </w:p>
    <w:p w:rsidR="00800495" w:rsidRDefault="00800495" w:rsidP="000B07AC">
      <w:pPr>
        <w:spacing w:line="312" w:lineRule="auto"/>
        <w:jc w:val="both"/>
        <w:rPr>
          <w:rFonts w:ascii="Arial" w:eastAsia="Modern H Light" w:hAnsi="Arial" w:cs="Arial"/>
          <w:sz w:val="23"/>
          <w:szCs w:val="23"/>
          <w:lang w:eastAsia="en-US"/>
        </w:rPr>
      </w:pPr>
    </w:p>
    <w:p w:rsidR="00800495" w:rsidRPr="0078356B" w:rsidRDefault="00800495" w:rsidP="000B07AC">
      <w:pPr>
        <w:spacing w:line="312" w:lineRule="auto"/>
        <w:jc w:val="both"/>
        <w:rPr>
          <w:rFonts w:ascii="Arial" w:eastAsia="Modern H Light" w:hAnsi="Arial" w:cs="Arial"/>
          <w:b/>
          <w:sz w:val="23"/>
          <w:szCs w:val="23"/>
          <w:lang w:eastAsia="en-US"/>
        </w:rPr>
      </w:pPr>
      <w:r w:rsidRPr="0078356B">
        <w:rPr>
          <w:rFonts w:ascii="Arial" w:eastAsia="Modern H Light" w:hAnsi="Arial" w:cs="Arial"/>
          <w:b/>
          <w:sz w:val="23"/>
          <w:szCs w:val="23"/>
          <w:lang w:eastAsia="en-US"/>
        </w:rPr>
        <w:t>Variabel, vielseitig und äusserst praktisch</w:t>
      </w:r>
    </w:p>
    <w:p w:rsidR="00800495" w:rsidRDefault="00800495" w:rsidP="000B07AC">
      <w:pPr>
        <w:spacing w:line="312" w:lineRule="auto"/>
        <w:jc w:val="both"/>
        <w:rPr>
          <w:rFonts w:ascii="Arial" w:eastAsia="Modern H Light" w:hAnsi="Arial" w:cs="Arial"/>
          <w:sz w:val="23"/>
          <w:szCs w:val="23"/>
          <w:lang w:eastAsia="en-US"/>
        </w:rPr>
      </w:pPr>
      <w:r w:rsidRPr="009D5062">
        <w:rPr>
          <w:rFonts w:ascii="Arial" w:eastAsia="Modern H Light" w:hAnsi="Arial" w:cs="Arial"/>
          <w:sz w:val="23"/>
          <w:szCs w:val="23"/>
          <w:lang w:eastAsia="en-US"/>
        </w:rPr>
        <w:t xml:space="preserve">Im Innern bietet der New </w:t>
      </w:r>
      <w:r>
        <w:rPr>
          <w:rFonts w:ascii="Arial" w:eastAsia="Modern H Light" w:hAnsi="Arial" w:cs="Arial"/>
          <w:sz w:val="23"/>
          <w:szCs w:val="23"/>
          <w:lang w:eastAsia="en-US"/>
        </w:rPr>
        <w:t xml:space="preserve">Hyundai </w:t>
      </w:r>
      <w:r w:rsidRPr="009D5062">
        <w:rPr>
          <w:rFonts w:ascii="Arial" w:eastAsia="Modern H Light" w:hAnsi="Arial" w:cs="Arial"/>
          <w:sz w:val="23"/>
          <w:szCs w:val="23"/>
          <w:lang w:eastAsia="en-US"/>
        </w:rPr>
        <w:t>ix20 dieselbe Variabilität und den grosszügig bemessenen Raum, wie dies ber</w:t>
      </w:r>
      <w:r>
        <w:rPr>
          <w:rFonts w:ascii="Arial" w:eastAsia="Modern H Light" w:hAnsi="Arial" w:cs="Arial"/>
          <w:sz w:val="23"/>
          <w:szCs w:val="23"/>
          <w:lang w:eastAsia="en-US"/>
        </w:rPr>
        <w:t>eits beim aktuellen Modell der F</w:t>
      </w:r>
      <w:r w:rsidRPr="009D5062">
        <w:rPr>
          <w:rFonts w:ascii="Arial" w:eastAsia="Modern H Light" w:hAnsi="Arial" w:cs="Arial"/>
          <w:sz w:val="23"/>
          <w:szCs w:val="23"/>
          <w:lang w:eastAsia="en-US"/>
        </w:rPr>
        <w:t>all ist.</w:t>
      </w:r>
      <w:r>
        <w:rPr>
          <w:rFonts w:ascii="Arial" w:eastAsia="Modern H Light" w:hAnsi="Arial" w:cs="Arial"/>
          <w:sz w:val="23"/>
          <w:szCs w:val="23"/>
          <w:lang w:eastAsia="en-US"/>
        </w:rPr>
        <w:t xml:space="preserve"> Bezüglich Kopf-, Schulter und </w:t>
      </w:r>
      <w:proofErr w:type="spellStart"/>
      <w:r>
        <w:rPr>
          <w:rFonts w:ascii="Arial" w:eastAsia="Modern H Light" w:hAnsi="Arial" w:cs="Arial"/>
          <w:sz w:val="23"/>
          <w:szCs w:val="23"/>
          <w:lang w:eastAsia="en-US"/>
        </w:rPr>
        <w:t>Beinraum</w:t>
      </w:r>
      <w:proofErr w:type="spellEnd"/>
      <w:r>
        <w:rPr>
          <w:rFonts w:ascii="Arial" w:eastAsia="Modern H Light" w:hAnsi="Arial" w:cs="Arial"/>
          <w:sz w:val="23"/>
          <w:szCs w:val="23"/>
          <w:lang w:eastAsia="en-US"/>
        </w:rPr>
        <w:t xml:space="preserve"> auf den Vordersitzen gilt dieses als Referenz in dieser Fahrzeugklasse. </w:t>
      </w:r>
    </w:p>
    <w:p w:rsidR="00800495" w:rsidRDefault="00800495" w:rsidP="000B07AC">
      <w:pPr>
        <w:spacing w:line="312" w:lineRule="auto"/>
        <w:jc w:val="both"/>
        <w:rPr>
          <w:rFonts w:ascii="Arial" w:eastAsia="Modern H Light" w:hAnsi="Arial" w:cs="Arial"/>
          <w:sz w:val="23"/>
          <w:szCs w:val="23"/>
          <w:lang w:eastAsia="en-US"/>
        </w:rPr>
      </w:pPr>
    </w:p>
    <w:p w:rsidR="00800495" w:rsidRDefault="00800495" w:rsidP="000B07AC">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Im Verhältnis zur Gesamtlänge von 4’115 mm verfügt der New Hyundai ix20 über einen aussergewöhnlich langen Radstand von 2’615 mm und eine 1’600 mm hohe Dachlinie. Diese Architektur bildet die Grundlage für einen praktischen und geräumigen Innenraum, wie er ansonsten eher bei grösseren Fahrzeugen im C-Segment vorzufinden ist. Dieser Eindruck verstärkt sich noch durch die Verfügbarkeit des zweiteiligen Panorama-Glasdachs, das sich öffnen oder anstellen lässt. </w:t>
      </w:r>
    </w:p>
    <w:p w:rsidR="00800495" w:rsidRDefault="00800495" w:rsidP="000B07AC">
      <w:pPr>
        <w:spacing w:line="312" w:lineRule="auto"/>
        <w:jc w:val="both"/>
        <w:rPr>
          <w:rFonts w:ascii="Arial" w:eastAsia="Modern H Light" w:hAnsi="Arial" w:cs="Arial"/>
          <w:sz w:val="23"/>
          <w:szCs w:val="23"/>
          <w:lang w:eastAsia="en-US"/>
        </w:rPr>
      </w:pPr>
    </w:p>
    <w:p w:rsidR="00800495" w:rsidRDefault="00800495" w:rsidP="000B07AC">
      <w:pPr>
        <w:spacing w:line="312" w:lineRule="auto"/>
        <w:jc w:val="both"/>
        <w:rPr>
          <w:rFonts w:ascii="Arial" w:eastAsia="Modern H Light" w:hAnsi="Arial" w:cs="Arial"/>
          <w:sz w:val="23"/>
          <w:szCs w:val="23"/>
          <w:lang w:eastAsia="en-US"/>
        </w:rPr>
      </w:pPr>
      <w:r w:rsidRPr="00781D60">
        <w:rPr>
          <w:rFonts w:ascii="Arial" w:eastAsia="Modern H Light" w:hAnsi="Arial" w:cs="Arial"/>
          <w:sz w:val="23"/>
          <w:szCs w:val="23"/>
          <w:lang w:eastAsia="en-US"/>
        </w:rPr>
        <w:t>A</w:t>
      </w:r>
      <w:r>
        <w:rPr>
          <w:rFonts w:ascii="Arial" w:eastAsia="Modern H Light" w:hAnsi="Arial" w:cs="Arial"/>
          <w:sz w:val="23"/>
          <w:szCs w:val="23"/>
          <w:lang w:eastAsia="en-US"/>
        </w:rPr>
        <w:t xml:space="preserve">uch </w:t>
      </w:r>
      <w:r w:rsidRPr="00781D60">
        <w:rPr>
          <w:rFonts w:ascii="Arial" w:eastAsia="Modern H Light" w:hAnsi="Arial" w:cs="Arial"/>
          <w:sz w:val="23"/>
          <w:szCs w:val="23"/>
          <w:lang w:eastAsia="en-US"/>
        </w:rPr>
        <w:t xml:space="preserve">der Kofferraum </w:t>
      </w:r>
      <w:r>
        <w:rPr>
          <w:rFonts w:ascii="Arial" w:eastAsia="Modern H Light" w:hAnsi="Arial" w:cs="Arial"/>
          <w:sz w:val="23"/>
          <w:szCs w:val="23"/>
          <w:lang w:eastAsia="en-US"/>
        </w:rPr>
        <w:t xml:space="preserve">gilt </w:t>
      </w:r>
      <w:r w:rsidRPr="00781D60">
        <w:rPr>
          <w:rFonts w:ascii="Arial" w:eastAsia="Modern H Light" w:hAnsi="Arial" w:cs="Arial"/>
          <w:sz w:val="23"/>
          <w:szCs w:val="23"/>
          <w:lang w:eastAsia="en-US"/>
        </w:rPr>
        <w:t>mit 440 Liter Fassungsvermögen (bei aufgestellten Rücksitzen)</w:t>
      </w:r>
      <w:r>
        <w:rPr>
          <w:rFonts w:ascii="Arial" w:eastAsia="Modern H Light" w:hAnsi="Arial" w:cs="Arial"/>
          <w:sz w:val="23"/>
          <w:szCs w:val="23"/>
          <w:lang w:eastAsia="en-US"/>
        </w:rPr>
        <w:t xml:space="preserve"> als Referenz in dieser Fahrzeugklasse. Für eine aussergewöhnliche Variabilität und Vielseitigkeit sorgt die in Längsrichtung verschiebbare und </w:t>
      </w:r>
      <w:proofErr w:type="spellStart"/>
      <w:r>
        <w:rPr>
          <w:rFonts w:ascii="Arial" w:eastAsia="Modern H Light" w:hAnsi="Arial" w:cs="Arial"/>
          <w:sz w:val="23"/>
          <w:szCs w:val="23"/>
          <w:lang w:eastAsia="en-US"/>
        </w:rPr>
        <w:t>abklappbare</w:t>
      </w:r>
      <w:proofErr w:type="spellEnd"/>
      <w:r>
        <w:rPr>
          <w:rFonts w:ascii="Arial" w:eastAsia="Modern H Light" w:hAnsi="Arial" w:cs="Arial"/>
          <w:sz w:val="23"/>
          <w:szCs w:val="23"/>
          <w:lang w:eastAsia="en-US"/>
        </w:rPr>
        <w:t xml:space="preserve"> Rücksitzbank (System </w:t>
      </w:r>
      <w:r w:rsidR="00BE22E4">
        <w:rPr>
          <w:rFonts w:ascii="Arial" w:eastAsia="Modern H Light" w:hAnsi="Arial" w:cs="Arial"/>
          <w:sz w:val="23"/>
          <w:szCs w:val="23"/>
          <w:lang w:eastAsia="en-US"/>
        </w:rPr>
        <w:t>«</w:t>
      </w:r>
      <w:proofErr w:type="spellStart"/>
      <w:r>
        <w:rPr>
          <w:rFonts w:ascii="Arial" w:eastAsia="Modern H Light" w:hAnsi="Arial" w:cs="Arial"/>
          <w:sz w:val="23"/>
          <w:szCs w:val="23"/>
          <w:lang w:eastAsia="en-US"/>
        </w:rPr>
        <w:t>dive</w:t>
      </w:r>
      <w:proofErr w:type="spellEnd"/>
      <w:r>
        <w:rPr>
          <w:rFonts w:ascii="Arial" w:eastAsia="Modern H Light" w:hAnsi="Arial" w:cs="Arial"/>
          <w:sz w:val="23"/>
          <w:szCs w:val="23"/>
          <w:lang w:eastAsia="en-US"/>
        </w:rPr>
        <w:t xml:space="preserve"> </w:t>
      </w:r>
      <w:proofErr w:type="spellStart"/>
      <w:r>
        <w:rPr>
          <w:rFonts w:ascii="Arial" w:eastAsia="Modern H Light" w:hAnsi="Arial" w:cs="Arial"/>
          <w:sz w:val="23"/>
          <w:szCs w:val="23"/>
          <w:lang w:eastAsia="en-US"/>
        </w:rPr>
        <w:t>and</w:t>
      </w:r>
      <w:proofErr w:type="spellEnd"/>
      <w:r>
        <w:rPr>
          <w:rFonts w:ascii="Arial" w:eastAsia="Modern H Light" w:hAnsi="Arial" w:cs="Arial"/>
          <w:sz w:val="23"/>
          <w:szCs w:val="23"/>
          <w:lang w:eastAsia="en-US"/>
        </w:rPr>
        <w:t xml:space="preserve"> </w:t>
      </w:r>
      <w:proofErr w:type="spellStart"/>
      <w:r>
        <w:rPr>
          <w:rFonts w:ascii="Arial" w:eastAsia="Modern H Light" w:hAnsi="Arial" w:cs="Arial"/>
          <w:sz w:val="23"/>
          <w:szCs w:val="23"/>
          <w:lang w:eastAsia="en-US"/>
        </w:rPr>
        <w:t>fold</w:t>
      </w:r>
      <w:proofErr w:type="spellEnd"/>
      <w:r w:rsidR="00BE22E4">
        <w:rPr>
          <w:rFonts w:ascii="Arial" w:eastAsia="Modern H Light" w:hAnsi="Arial" w:cs="Arial"/>
          <w:sz w:val="23"/>
          <w:szCs w:val="23"/>
          <w:lang w:eastAsia="en-US"/>
        </w:rPr>
        <w:t>»</w:t>
      </w:r>
      <w:r>
        <w:rPr>
          <w:rFonts w:ascii="Arial" w:eastAsia="Modern H Light" w:hAnsi="Arial" w:cs="Arial"/>
          <w:sz w:val="23"/>
          <w:szCs w:val="23"/>
          <w:lang w:eastAsia="en-US"/>
        </w:rPr>
        <w:t>), die den Kofferraum auf ein Volumen von 1’486 Liter (nach VDA) erweitert.</w:t>
      </w:r>
    </w:p>
    <w:p w:rsidR="00800495" w:rsidRPr="009D1D47" w:rsidRDefault="00800495" w:rsidP="000B07AC">
      <w:pPr>
        <w:spacing w:line="312" w:lineRule="auto"/>
        <w:jc w:val="both"/>
        <w:rPr>
          <w:rFonts w:ascii="Arial" w:eastAsia="Modern H Light" w:hAnsi="Arial" w:cs="Arial"/>
          <w:sz w:val="23"/>
          <w:szCs w:val="23"/>
          <w:lang w:eastAsia="en-US"/>
        </w:rPr>
      </w:pPr>
    </w:p>
    <w:p w:rsidR="00800495" w:rsidRDefault="00800495" w:rsidP="000B07AC">
      <w:pPr>
        <w:spacing w:line="312" w:lineRule="auto"/>
        <w:jc w:val="both"/>
        <w:rPr>
          <w:rFonts w:ascii="Arial" w:eastAsia="Modern H Light" w:hAnsi="Arial" w:cs="Arial"/>
          <w:sz w:val="23"/>
          <w:szCs w:val="23"/>
          <w:lang w:eastAsia="en-US"/>
        </w:rPr>
      </w:pPr>
    </w:p>
    <w:p w:rsidR="00800495" w:rsidRPr="005D4F9F" w:rsidRDefault="00800495" w:rsidP="000B07AC">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br w:type="page"/>
      </w:r>
      <w:r>
        <w:rPr>
          <w:rFonts w:ascii="Arial" w:eastAsia="Modern H Light" w:hAnsi="Arial" w:cs="Arial"/>
          <w:b/>
          <w:sz w:val="23"/>
          <w:szCs w:val="23"/>
          <w:lang w:eastAsia="en-US"/>
        </w:rPr>
        <w:lastRenderedPageBreak/>
        <w:t>Assistenzsysteme für mehr Sicherheit</w:t>
      </w:r>
    </w:p>
    <w:p w:rsidR="00800495" w:rsidRDefault="00800495" w:rsidP="0097039F">
      <w:pPr>
        <w:autoSpaceDE w:val="0"/>
        <w:autoSpaceDN w:val="0"/>
        <w:adjustRightInd w:val="0"/>
        <w:spacing w:line="312" w:lineRule="auto"/>
        <w:jc w:val="both"/>
        <w:rPr>
          <w:rFonts w:ascii="Arial" w:eastAsia="MS Mincho" w:hAnsi="Arial" w:cs="Arial"/>
          <w:sz w:val="23"/>
          <w:szCs w:val="23"/>
          <w:lang w:eastAsia="ja-JP"/>
        </w:rPr>
      </w:pPr>
      <w:r>
        <w:rPr>
          <w:rFonts w:ascii="Arial" w:eastAsia="Modern H Light" w:hAnsi="Arial" w:cs="Arial"/>
          <w:sz w:val="23"/>
          <w:szCs w:val="23"/>
          <w:lang w:eastAsia="en-US"/>
        </w:rPr>
        <w:t xml:space="preserve">Sicherheit wird auch im New Hyundai ix20 gross geschrieben. Wie sein Vorgänger verfügt das neue Modell serienmässig </w:t>
      </w:r>
      <w:r w:rsidRPr="005D4F9F">
        <w:rPr>
          <w:rFonts w:ascii="Arial" w:eastAsia="Modern H Light" w:hAnsi="Arial" w:cs="Arial"/>
          <w:sz w:val="23"/>
          <w:szCs w:val="23"/>
          <w:lang w:eastAsia="en-US"/>
        </w:rPr>
        <w:t xml:space="preserve">über </w:t>
      </w:r>
      <w:r>
        <w:rPr>
          <w:rFonts w:ascii="Arial" w:eastAsia="Modern H Light" w:hAnsi="Arial" w:cs="Arial"/>
          <w:sz w:val="23"/>
          <w:szCs w:val="23"/>
          <w:lang w:eastAsia="en-US"/>
        </w:rPr>
        <w:t xml:space="preserve">das </w:t>
      </w:r>
      <w:r w:rsidRPr="005D4F9F">
        <w:rPr>
          <w:rFonts w:ascii="Arial" w:eastAsia="MS Mincho" w:hAnsi="Arial" w:cs="Arial"/>
          <w:sz w:val="23"/>
          <w:szCs w:val="23"/>
          <w:lang w:eastAsia="ja-JP"/>
        </w:rPr>
        <w:t xml:space="preserve">ABS mit elektronischer Bremskraftverteilung </w:t>
      </w:r>
      <w:r>
        <w:rPr>
          <w:rFonts w:ascii="Arial" w:eastAsia="MS Mincho" w:hAnsi="Arial" w:cs="Arial"/>
          <w:sz w:val="23"/>
          <w:szCs w:val="23"/>
          <w:lang w:eastAsia="ja-JP"/>
        </w:rPr>
        <w:t>(</w:t>
      </w:r>
      <w:r w:rsidRPr="005D4F9F">
        <w:rPr>
          <w:rFonts w:ascii="Arial" w:eastAsia="MS Mincho" w:hAnsi="Arial" w:cs="Arial"/>
          <w:sz w:val="23"/>
          <w:szCs w:val="23"/>
          <w:lang w:eastAsia="ja-JP"/>
        </w:rPr>
        <w:t>EBD</w:t>
      </w:r>
      <w:r>
        <w:rPr>
          <w:rFonts w:ascii="Arial" w:eastAsia="MS Mincho" w:hAnsi="Arial" w:cs="Arial"/>
          <w:sz w:val="23"/>
          <w:szCs w:val="23"/>
          <w:lang w:eastAsia="ja-JP"/>
        </w:rPr>
        <w:t xml:space="preserve">), das </w:t>
      </w:r>
      <w:r w:rsidRPr="005D4F9F">
        <w:rPr>
          <w:rFonts w:ascii="Arial" w:eastAsia="MS Mincho" w:hAnsi="Arial" w:cs="Arial"/>
          <w:sz w:val="23"/>
          <w:szCs w:val="23"/>
          <w:lang w:eastAsia="ja-JP"/>
        </w:rPr>
        <w:t xml:space="preserve">Elektronische Stabilitätsprogramm </w:t>
      </w:r>
      <w:r>
        <w:rPr>
          <w:rFonts w:ascii="Arial" w:eastAsia="MS Mincho" w:hAnsi="Arial" w:cs="Arial"/>
          <w:sz w:val="23"/>
          <w:szCs w:val="23"/>
          <w:lang w:eastAsia="ja-JP"/>
        </w:rPr>
        <w:t>(</w:t>
      </w:r>
      <w:r w:rsidRPr="005D4F9F">
        <w:rPr>
          <w:rFonts w:ascii="Arial" w:eastAsia="MS Mincho" w:hAnsi="Arial" w:cs="Arial"/>
          <w:sz w:val="23"/>
          <w:szCs w:val="23"/>
          <w:lang w:eastAsia="ja-JP"/>
        </w:rPr>
        <w:t>ESP</w:t>
      </w:r>
      <w:r>
        <w:rPr>
          <w:rFonts w:ascii="Arial" w:eastAsia="MS Mincho" w:hAnsi="Arial" w:cs="Arial"/>
          <w:sz w:val="23"/>
          <w:szCs w:val="23"/>
          <w:lang w:eastAsia="ja-JP"/>
        </w:rPr>
        <w:t xml:space="preserve">), den </w:t>
      </w:r>
      <w:r w:rsidRPr="005D4F9F">
        <w:rPr>
          <w:rFonts w:ascii="Arial" w:eastAsia="MS Mincho" w:hAnsi="Arial" w:cs="Arial"/>
          <w:sz w:val="23"/>
          <w:szCs w:val="23"/>
          <w:lang w:eastAsia="ja-JP"/>
        </w:rPr>
        <w:t>Bremsassistent</w:t>
      </w:r>
      <w:r>
        <w:rPr>
          <w:rFonts w:ascii="Arial" w:eastAsia="MS Mincho" w:hAnsi="Arial" w:cs="Arial"/>
          <w:sz w:val="23"/>
          <w:szCs w:val="23"/>
          <w:lang w:eastAsia="ja-JP"/>
        </w:rPr>
        <w:t xml:space="preserve">en, die </w:t>
      </w:r>
      <w:r w:rsidRPr="005D4F9F">
        <w:rPr>
          <w:rFonts w:ascii="Arial" w:eastAsia="MS Mincho" w:hAnsi="Arial" w:cs="Arial"/>
          <w:sz w:val="23"/>
          <w:szCs w:val="23"/>
          <w:lang w:eastAsia="ja-JP"/>
        </w:rPr>
        <w:t xml:space="preserve">Berganfahrhilfe (HAC, Hill Start Assist </w:t>
      </w:r>
      <w:proofErr w:type="spellStart"/>
      <w:r w:rsidRPr="005D4F9F">
        <w:rPr>
          <w:rFonts w:ascii="Arial" w:eastAsia="MS Mincho" w:hAnsi="Arial" w:cs="Arial"/>
          <w:sz w:val="23"/>
          <w:szCs w:val="23"/>
          <w:lang w:eastAsia="ja-JP"/>
        </w:rPr>
        <w:t>Control</w:t>
      </w:r>
      <w:proofErr w:type="spellEnd"/>
      <w:r w:rsidRPr="005D4F9F">
        <w:rPr>
          <w:rFonts w:ascii="Arial" w:eastAsia="MS Mincho" w:hAnsi="Arial" w:cs="Arial"/>
          <w:sz w:val="23"/>
          <w:szCs w:val="23"/>
          <w:lang w:eastAsia="ja-JP"/>
        </w:rPr>
        <w:t>), Front- und Seitenairbags</w:t>
      </w:r>
      <w:r>
        <w:rPr>
          <w:rFonts w:ascii="Arial" w:eastAsia="MS Mincho" w:hAnsi="Arial" w:cs="Arial"/>
          <w:sz w:val="23"/>
          <w:szCs w:val="23"/>
          <w:lang w:eastAsia="ja-JP"/>
        </w:rPr>
        <w:t xml:space="preserve">, </w:t>
      </w:r>
      <w:r w:rsidRPr="005D4F9F">
        <w:rPr>
          <w:rFonts w:ascii="Arial" w:eastAsia="MS Mincho" w:hAnsi="Arial" w:cs="Arial"/>
          <w:sz w:val="23"/>
          <w:szCs w:val="23"/>
          <w:lang w:eastAsia="ja-JP"/>
        </w:rPr>
        <w:t>Vorhangairbags vorne und hinten</w:t>
      </w:r>
      <w:r>
        <w:rPr>
          <w:rFonts w:ascii="Arial" w:eastAsia="MS Mincho" w:hAnsi="Arial" w:cs="Arial"/>
          <w:sz w:val="23"/>
          <w:szCs w:val="23"/>
          <w:lang w:eastAsia="ja-JP"/>
        </w:rPr>
        <w:t>, a</w:t>
      </w:r>
      <w:r w:rsidRPr="005D4F9F">
        <w:rPr>
          <w:rFonts w:ascii="Arial" w:eastAsia="MS Mincho" w:hAnsi="Arial" w:cs="Arial"/>
          <w:sz w:val="23"/>
          <w:szCs w:val="23"/>
          <w:lang w:eastAsia="ja-JP"/>
        </w:rPr>
        <w:t>ktive K</w:t>
      </w:r>
      <w:r>
        <w:rPr>
          <w:rFonts w:ascii="Arial" w:eastAsia="MS Mincho" w:hAnsi="Arial" w:cs="Arial"/>
          <w:sz w:val="23"/>
          <w:szCs w:val="23"/>
          <w:lang w:eastAsia="ja-JP"/>
        </w:rPr>
        <w:t xml:space="preserve">opfstützen vorne, eine </w:t>
      </w:r>
      <w:r w:rsidRPr="005D4F9F">
        <w:rPr>
          <w:rFonts w:ascii="Arial" w:eastAsia="MS Mincho" w:hAnsi="Arial" w:cs="Arial"/>
          <w:sz w:val="23"/>
          <w:szCs w:val="23"/>
          <w:lang w:eastAsia="ja-JP"/>
        </w:rPr>
        <w:t>Gurthöhenverstellung vorne</w:t>
      </w:r>
      <w:r>
        <w:rPr>
          <w:rFonts w:ascii="Arial" w:eastAsia="MS Mincho" w:hAnsi="Arial" w:cs="Arial"/>
          <w:sz w:val="23"/>
          <w:szCs w:val="23"/>
          <w:lang w:eastAsia="ja-JP"/>
        </w:rPr>
        <w:t xml:space="preserve">, </w:t>
      </w:r>
      <w:r w:rsidRPr="005D4F9F">
        <w:rPr>
          <w:rFonts w:ascii="Arial" w:eastAsia="MS Mincho" w:hAnsi="Arial" w:cs="Arial"/>
          <w:sz w:val="23"/>
          <w:szCs w:val="23"/>
          <w:lang w:eastAsia="ja-JP"/>
        </w:rPr>
        <w:t>Gurtwarner auf allen Plätzen</w:t>
      </w:r>
      <w:r>
        <w:rPr>
          <w:rFonts w:ascii="Arial" w:eastAsia="MS Mincho" w:hAnsi="Arial" w:cs="Arial"/>
          <w:sz w:val="23"/>
          <w:szCs w:val="23"/>
          <w:lang w:eastAsia="ja-JP"/>
        </w:rPr>
        <w:t xml:space="preserve">, </w:t>
      </w:r>
      <w:r w:rsidRPr="005D4F9F">
        <w:rPr>
          <w:rFonts w:ascii="Arial" w:eastAsia="MS Mincho" w:hAnsi="Arial" w:cs="Arial"/>
          <w:sz w:val="23"/>
          <w:szCs w:val="23"/>
          <w:lang w:eastAsia="ja-JP"/>
        </w:rPr>
        <w:t>ISOFIX-Kindersitzverankerung</w:t>
      </w:r>
      <w:r>
        <w:rPr>
          <w:rFonts w:ascii="Arial" w:eastAsia="MS Mincho" w:hAnsi="Arial" w:cs="Arial"/>
          <w:sz w:val="23"/>
          <w:szCs w:val="23"/>
          <w:lang w:eastAsia="ja-JP"/>
        </w:rPr>
        <w:t xml:space="preserve">en und </w:t>
      </w:r>
      <w:r w:rsidRPr="005D4F9F">
        <w:rPr>
          <w:rFonts w:ascii="Arial" w:eastAsia="MS Mincho" w:hAnsi="Arial" w:cs="Arial"/>
          <w:sz w:val="23"/>
          <w:szCs w:val="23"/>
          <w:lang w:eastAsia="ja-JP"/>
        </w:rPr>
        <w:t>Nebelscheinwerfer</w:t>
      </w:r>
      <w:r>
        <w:rPr>
          <w:rFonts w:ascii="Arial" w:eastAsia="MS Mincho" w:hAnsi="Arial" w:cs="Arial"/>
          <w:sz w:val="23"/>
          <w:szCs w:val="23"/>
          <w:lang w:eastAsia="ja-JP"/>
        </w:rPr>
        <w:t xml:space="preserve">. </w:t>
      </w:r>
    </w:p>
    <w:p w:rsidR="00800495" w:rsidRDefault="00800495" w:rsidP="0097039F">
      <w:pPr>
        <w:autoSpaceDE w:val="0"/>
        <w:autoSpaceDN w:val="0"/>
        <w:adjustRightInd w:val="0"/>
        <w:spacing w:line="312" w:lineRule="auto"/>
        <w:jc w:val="both"/>
        <w:rPr>
          <w:rFonts w:ascii="Arial" w:eastAsia="MS Mincho" w:hAnsi="Arial" w:cs="Arial"/>
          <w:sz w:val="23"/>
          <w:szCs w:val="23"/>
          <w:lang w:eastAsia="ja-JP"/>
        </w:rPr>
      </w:pPr>
    </w:p>
    <w:p w:rsidR="00800495" w:rsidRDefault="00800495" w:rsidP="000B07AC">
      <w:pPr>
        <w:autoSpaceDE w:val="0"/>
        <w:autoSpaceDN w:val="0"/>
        <w:adjustRightInd w:val="0"/>
        <w:spacing w:line="312" w:lineRule="auto"/>
        <w:rPr>
          <w:rFonts w:ascii="Arial" w:eastAsia="Modern H Light" w:hAnsi="Arial" w:cs="Arial"/>
          <w:sz w:val="23"/>
          <w:szCs w:val="23"/>
          <w:lang w:eastAsia="en-US"/>
        </w:rPr>
      </w:pPr>
      <w:r>
        <w:rPr>
          <w:rFonts w:ascii="Arial" w:eastAsia="Modern H Light" w:hAnsi="Arial" w:cs="Arial"/>
          <w:sz w:val="23"/>
          <w:szCs w:val="23"/>
          <w:lang w:eastAsia="en-US"/>
        </w:rPr>
        <w:t xml:space="preserve">Zudem erzielte der New Hyundai ix20 das Maximum von 5 Sternen im EURO NCAP Crash-Test, was den hohen Sicherheitsstandard des Minivans bestätigt. </w:t>
      </w:r>
    </w:p>
    <w:p w:rsidR="00800495" w:rsidRDefault="00800495" w:rsidP="000B07AC">
      <w:pPr>
        <w:spacing w:line="312" w:lineRule="auto"/>
        <w:jc w:val="both"/>
        <w:rPr>
          <w:rFonts w:ascii="Arial" w:eastAsia="Modern H Light" w:hAnsi="Arial" w:cs="Arial"/>
          <w:b/>
          <w:sz w:val="23"/>
          <w:szCs w:val="23"/>
          <w:lang w:eastAsia="en-US"/>
        </w:rPr>
      </w:pPr>
    </w:p>
    <w:p w:rsidR="00800495" w:rsidRPr="00BF4870" w:rsidRDefault="00800495" w:rsidP="00BF4870">
      <w:pPr>
        <w:spacing w:line="312" w:lineRule="auto"/>
        <w:jc w:val="both"/>
        <w:rPr>
          <w:rFonts w:ascii="Arial" w:eastAsia="Modern H Light" w:hAnsi="Arial" w:cs="Arial"/>
          <w:b/>
          <w:sz w:val="23"/>
          <w:szCs w:val="23"/>
          <w:lang w:eastAsia="en-US"/>
        </w:rPr>
      </w:pPr>
      <w:r w:rsidRPr="00BF4870">
        <w:rPr>
          <w:rFonts w:ascii="Arial" w:eastAsia="Modern H Light" w:hAnsi="Arial" w:cs="Arial"/>
          <w:b/>
          <w:sz w:val="23"/>
          <w:szCs w:val="23"/>
          <w:lang w:eastAsia="en-US"/>
        </w:rPr>
        <w:t>Drei Ausstattungs-Varianten</w:t>
      </w:r>
    </w:p>
    <w:p w:rsidR="00800495" w:rsidRDefault="00800495" w:rsidP="00BF487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In der Schweiz steht der New Hyundai ix20 mit drei Ausstattungslinien im Angebot: </w:t>
      </w:r>
      <w:proofErr w:type="spellStart"/>
      <w:r>
        <w:rPr>
          <w:rFonts w:ascii="Arial" w:eastAsia="Modern H Light" w:hAnsi="Arial" w:cs="Arial"/>
          <w:sz w:val="23"/>
          <w:szCs w:val="23"/>
          <w:lang w:eastAsia="en-US"/>
        </w:rPr>
        <w:t>Origo</w:t>
      </w:r>
      <w:proofErr w:type="spellEnd"/>
      <w:r>
        <w:rPr>
          <w:rFonts w:ascii="Arial" w:eastAsia="Modern H Light" w:hAnsi="Arial" w:cs="Arial"/>
          <w:sz w:val="23"/>
          <w:szCs w:val="23"/>
          <w:lang w:eastAsia="en-US"/>
        </w:rPr>
        <w:t xml:space="preserve">, </w:t>
      </w:r>
      <w:proofErr w:type="spellStart"/>
      <w:r>
        <w:rPr>
          <w:rFonts w:ascii="Arial" w:eastAsia="Modern H Light" w:hAnsi="Arial" w:cs="Arial"/>
          <w:sz w:val="23"/>
          <w:szCs w:val="23"/>
          <w:lang w:eastAsia="en-US"/>
        </w:rPr>
        <w:t>Amplia</w:t>
      </w:r>
      <w:proofErr w:type="spellEnd"/>
      <w:r>
        <w:rPr>
          <w:rFonts w:ascii="Arial" w:eastAsia="Modern H Light" w:hAnsi="Arial" w:cs="Arial"/>
          <w:sz w:val="23"/>
          <w:szCs w:val="23"/>
          <w:lang w:eastAsia="en-US"/>
        </w:rPr>
        <w:t xml:space="preserve"> und Vertex.</w:t>
      </w:r>
    </w:p>
    <w:p w:rsidR="00800495" w:rsidRDefault="00800495" w:rsidP="00BF4870">
      <w:pPr>
        <w:spacing w:line="312" w:lineRule="auto"/>
        <w:jc w:val="both"/>
        <w:rPr>
          <w:rFonts w:ascii="Arial" w:eastAsia="Modern H Light" w:hAnsi="Arial" w:cs="Arial"/>
          <w:sz w:val="23"/>
          <w:szCs w:val="23"/>
          <w:lang w:eastAsia="en-US"/>
        </w:rPr>
      </w:pPr>
    </w:p>
    <w:p w:rsidR="00800495" w:rsidRDefault="00800495" w:rsidP="00BF487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Schon das Einstiegsmodell </w:t>
      </w:r>
      <w:proofErr w:type="spellStart"/>
      <w:r w:rsidRPr="00032BF3">
        <w:rPr>
          <w:rFonts w:ascii="Arial" w:eastAsia="Modern H Light" w:hAnsi="Arial" w:cs="Arial"/>
          <w:b/>
          <w:sz w:val="23"/>
          <w:szCs w:val="23"/>
          <w:lang w:eastAsia="en-US"/>
        </w:rPr>
        <w:t>Origo</w:t>
      </w:r>
      <w:proofErr w:type="spellEnd"/>
      <w:r>
        <w:rPr>
          <w:rFonts w:ascii="Arial" w:eastAsia="Modern H Light" w:hAnsi="Arial" w:cs="Arial"/>
          <w:sz w:val="23"/>
          <w:szCs w:val="23"/>
          <w:lang w:eastAsia="en-US"/>
        </w:rPr>
        <w:t xml:space="preserve"> mit 1,4 l Benzinmotor bietet eine umfangreiche Serienausstattung, zu der unter anderem die manuelle Klimaanlage, die elektrischen Fensterheber vorn, die elektrisch verstellbaren Aussenspiegel, Lederlenkrad und </w:t>
      </w:r>
      <w:r>
        <w:rPr>
          <w:rFonts w:ascii="Arial" w:eastAsia="Modern H Light" w:hAnsi="Arial" w:cs="Arial"/>
          <w:sz w:val="23"/>
          <w:szCs w:val="23"/>
          <w:lang w:eastAsia="en-US"/>
        </w:rPr>
        <w:br/>
        <w:t>Schalthebelknauf, wie auch die Audioanlage mit sechs Lautsprechern, Radio/CD, MP3</w:t>
      </w:r>
      <w:r w:rsidR="00BE22E4">
        <w:rPr>
          <w:rFonts w:ascii="Arial" w:eastAsia="Modern H Light" w:hAnsi="Arial" w:cs="Arial"/>
          <w:sz w:val="23"/>
          <w:szCs w:val="23"/>
          <w:lang w:eastAsia="en-US"/>
        </w:rPr>
        <w:t>-</w:t>
      </w:r>
      <w:r>
        <w:rPr>
          <w:rFonts w:ascii="Arial" w:eastAsia="Modern H Light" w:hAnsi="Arial" w:cs="Arial"/>
          <w:sz w:val="23"/>
          <w:szCs w:val="23"/>
          <w:lang w:eastAsia="en-US"/>
        </w:rPr>
        <w:t>Player und AUX/USB-Anschluss zählen.</w:t>
      </w:r>
    </w:p>
    <w:p w:rsidR="00800495" w:rsidRDefault="00800495" w:rsidP="00BF4870">
      <w:pPr>
        <w:spacing w:line="312" w:lineRule="auto"/>
        <w:jc w:val="both"/>
        <w:rPr>
          <w:rFonts w:ascii="Arial" w:eastAsia="Modern H Light" w:hAnsi="Arial" w:cs="Arial"/>
          <w:sz w:val="23"/>
          <w:szCs w:val="23"/>
          <w:lang w:eastAsia="en-US"/>
        </w:rPr>
      </w:pPr>
    </w:p>
    <w:p w:rsidR="00800495" w:rsidRDefault="00800495" w:rsidP="00BF487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Ab der Version </w:t>
      </w:r>
      <w:proofErr w:type="spellStart"/>
      <w:r w:rsidRPr="00032BF3">
        <w:rPr>
          <w:rFonts w:ascii="Arial" w:eastAsia="Modern H Light" w:hAnsi="Arial" w:cs="Arial"/>
          <w:b/>
          <w:sz w:val="23"/>
          <w:szCs w:val="23"/>
          <w:lang w:eastAsia="en-US"/>
        </w:rPr>
        <w:t>Amplia</w:t>
      </w:r>
      <w:proofErr w:type="spellEnd"/>
      <w:r>
        <w:rPr>
          <w:rFonts w:ascii="Arial" w:eastAsia="Modern H Light" w:hAnsi="Arial" w:cs="Arial"/>
          <w:sz w:val="23"/>
          <w:szCs w:val="23"/>
          <w:lang w:eastAsia="en-US"/>
        </w:rPr>
        <w:t xml:space="preserve"> (mit 1,6 Liter Benzin- oder Dieselmotor) zählen unter anderem auch das beheizbare Lederlenkrad, die Leichtmetallfelgen, die elektrischen Fensterheber hinten, elektrisch einklappbare Aussenspiegel, das Ablagefach unter dem Kofferraumboden, die Sitzheizung vorne, Parksensoren hinten, das statische Kurvenlicht, verdunkelte Scheiben, Tempomat und die beheizbare </w:t>
      </w:r>
      <w:r w:rsidRPr="00E37F82">
        <w:rPr>
          <w:rFonts w:ascii="Arial" w:eastAsia="Modern H Light" w:hAnsi="Arial" w:cs="Arial"/>
          <w:sz w:val="23"/>
          <w:szCs w:val="23"/>
          <w:lang w:eastAsia="en-US"/>
        </w:rPr>
        <w:t>Windschutzscheibenauflage</w:t>
      </w:r>
      <w:r w:rsidRPr="000A36A1">
        <w:rPr>
          <w:rFonts w:ascii="Arial" w:eastAsia="Modern H Light" w:hAnsi="Arial" w:cs="Arial"/>
          <w:sz w:val="23"/>
          <w:szCs w:val="23"/>
          <w:lang w:eastAsia="en-US"/>
        </w:rPr>
        <w:t xml:space="preserve"> zur Serienausstattung.</w:t>
      </w:r>
    </w:p>
    <w:p w:rsidR="00800495" w:rsidRDefault="00800495" w:rsidP="00BF4870">
      <w:pPr>
        <w:spacing w:line="312" w:lineRule="auto"/>
        <w:jc w:val="both"/>
        <w:rPr>
          <w:rFonts w:ascii="Arial" w:eastAsia="Modern H Light" w:hAnsi="Arial" w:cs="Arial"/>
          <w:sz w:val="23"/>
          <w:szCs w:val="23"/>
          <w:lang w:eastAsia="en-US"/>
        </w:rPr>
      </w:pPr>
    </w:p>
    <w:p w:rsidR="00800495" w:rsidRDefault="00800495" w:rsidP="00BF4870">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Die Top-Ausstattung </w:t>
      </w:r>
      <w:r w:rsidRPr="00032BF3">
        <w:rPr>
          <w:rFonts w:ascii="Arial" w:eastAsia="Modern H Light" w:hAnsi="Arial" w:cs="Arial"/>
          <w:b/>
          <w:sz w:val="23"/>
          <w:szCs w:val="23"/>
          <w:lang w:eastAsia="en-US"/>
        </w:rPr>
        <w:t>Vertex</w:t>
      </w:r>
      <w:r>
        <w:rPr>
          <w:rFonts w:ascii="Arial" w:eastAsia="Modern H Light" w:hAnsi="Arial" w:cs="Arial"/>
          <w:sz w:val="23"/>
          <w:szCs w:val="23"/>
          <w:lang w:eastAsia="en-US"/>
        </w:rPr>
        <w:t xml:space="preserve"> (ebenfalls mit dem 1,6 Liter Benzin- oder Dieselmotor) toppt das Angebot mit dem Panorama-Glasschiebedach, dem Lederinterieur, Klimaautomatik, Navigationssystem inkl. </w:t>
      </w:r>
      <w:proofErr w:type="spellStart"/>
      <w:r>
        <w:rPr>
          <w:rFonts w:ascii="Arial" w:eastAsia="Modern H Light" w:hAnsi="Arial" w:cs="Arial"/>
          <w:sz w:val="23"/>
          <w:szCs w:val="23"/>
          <w:lang w:eastAsia="en-US"/>
        </w:rPr>
        <w:t>Map</w:t>
      </w:r>
      <w:proofErr w:type="spellEnd"/>
      <w:r>
        <w:rPr>
          <w:rFonts w:ascii="Arial" w:eastAsia="Modern H Light" w:hAnsi="Arial" w:cs="Arial"/>
          <w:sz w:val="23"/>
          <w:szCs w:val="23"/>
          <w:lang w:eastAsia="en-US"/>
        </w:rPr>
        <w:t xml:space="preserve"> Care, Rückfahrkamera, Smart Key (schlüsselloser Zugang zum Fahrzeug und Start-Stopp-Taste), </w:t>
      </w:r>
      <w:r w:rsidRPr="0078356B">
        <w:rPr>
          <w:rFonts w:ascii="Arial" w:eastAsia="Modern H Light" w:hAnsi="Arial" w:cs="Arial"/>
          <w:sz w:val="23"/>
          <w:szCs w:val="23"/>
          <w:lang w:eastAsia="en-US"/>
        </w:rPr>
        <w:t>Regensensor,</w:t>
      </w:r>
      <w:r>
        <w:rPr>
          <w:rFonts w:ascii="Arial" w:eastAsia="Modern H Light" w:hAnsi="Arial" w:cs="Arial"/>
          <w:sz w:val="23"/>
          <w:szCs w:val="23"/>
          <w:lang w:eastAsia="en-US"/>
        </w:rPr>
        <w:t xml:space="preserve"> Supervision Instrumentenanzeige und dem automatisch abblendenden Innenspiegel.</w:t>
      </w:r>
    </w:p>
    <w:p w:rsidR="00800495" w:rsidRDefault="00800495" w:rsidP="00BF4870">
      <w:pPr>
        <w:spacing w:line="312" w:lineRule="auto"/>
        <w:jc w:val="both"/>
        <w:rPr>
          <w:rFonts w:ascii="Arial" w:eastAsia="Modern H Light" w:hAnsi="Arial" w:cs="Arial"/>
          <w:sz w:val="23"/>
          <w:szCs w:val="23"/>
          <w:lang w:eastAsia="en-US"/>
        </w:rPr>
      </w:pPr>
    </w:p>
    <w:p w:rsidR="00800495" w:rsidRPr="008E3927" w:rsidRDefault="00800495" w:rsidP="00BF4870">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br w:type="page"/>
      </w:r>
      <w:r w:rsidRPr="008E3927">
        <w:rPr>
          <w:rFonts w:ascii="Arial" w:eastAsia="Modern H Light" w:hAnsi="Arial" w:cs="Arial"/>
          <w:b/>
          <w:sz w:val="23"/>
          <w:szCs w:val="23"/>
          <w:lang w:eastAsia="en-US"/>
        </w:rPr>
        <w:lastRenderedPageBreak/>
        <w:t>Panorama-Glasschiebedach</w:t>
      </w:r>
    </w:p>
    <w:p w:rsidR="00800495" w:rsidRPr="005A58A8" w:rsidRDefault="00800495" w:rsidP="008E3927">
      <w:pPr>
        <w:spacing w:line="312" w:lineRule="auto"/>
        <w:jc w:val="both"/>
        <w:rPr>
          <w:rFonts w:ascii="Arial" w:hAnsi="Arial" w:cs="Arial"/>
          <w:sz w:val="23"/>
          <w:szCs w:val="23"/>
        </w:rPr>
      </w:pPr>
      <w:r w:rsidRPr="005A58A8">
        <w:rPr>
          <w:rFonts w:ascii="Arial" w:hAnsi="Arial" w:cs="Arial"/>
          <w:sz w:val="23"/>
          <w:szCs w:val="23"/>
        </w:rPr>
        <w:t>Das zweiteilige Glasdach mit UV-Filter zieht sich von den Vorder- bis zu den Rücksitzen</w:t>
      </w:r>
      <w:r>
        <w:rPr>
          <w:rFonts w:ascii="Arial" w:hAnsi="Arial" w:cs="Arial"/>
          <w:sz w:val="23"/>
          <w:szCs w:val="23"/>
        </w:rPr>
        <w:t xml:space="preserve">, lässt sich in jeder beliebigen </w:t>
      </w:r>
      <w:r w:rsidRPr="005A58A8">
        <w:rPr>
          <w:rFonts w:ascii="Arial" w:hAnsi="Arial" w:cs="Arial"/>
          <w:sz w:val="23"/>
          <w:szCs w:val="23"/>
        </w:rPr>
        <w:t>Position öffnen und arretieren oder kann auch nur aufgeklappt werden. Es sorgt für ein helles</w:t>
      </w:r>
      <w:r>
        <w:rPr>
          <w:rFonts w:ascii="Arial" w:hAnsi="Arial" w:cs="Arial"/>
          <w:sz w:val="23"/>
          <w:szCs w:val="23"/>
        </w:rPr>
        <w:t>,</w:t>
      </w:r>
      <w:r w:rsidRPr="005A58A8">
        <w:rPr>
          <w:rFonts w:ascii="Arial" w:hAnsi="Arial" w:cs="Arial"/>
          <w:sz w:val="23"/>
          <w:szCs w:val="23"/>
        </w:rPr>
        <w:t xml:space="preserve"> natürliches Licht im Fahrzeuginnern, verbessert die Luftzirkulation und verstärkt das Raumgefühl.</w:t>
      </w:r>
    </w:p>
    <w:p w:rsidR="00800495" w:rsidRDefault="00800495" w:rsidP="00BF4870">
      <w:pPr>
        <w:spacing w:line="312" w:lineRule="auto"/>
        <w:jc w:val="both"/>
        <w:rPr>
          <w:rFonts w:ascii="Arial" w:eastAsia="Modern H Light" w:hAnsi="Arial" w:cs="Arial"/>
          <w:sz w:val="23"/>
          <w:szCs w:val="23"/>
          <w:lang w:eastAsia="en-US"/>
        </w:rPr>
      </w:pPr>
    </w:p>
    <w:p w:rsidR="00800495" w:rsidRPr="00BF4870" w:rsidRDefault="00800495" w:rsidP="00BF4870">
      <w:pPr>
        <w:spacing w:line="312" w:lineRule="auto"/>
        <w:jc w:val="both"/>
        <w:rPr>
          <w:rFonts w:ascii="Arial" w:hAnsi="Arial" w:cs="Arial"/>
          <w:b/>
          <w:sz w:val="23"/>
          <w:szCs w:val="23"/>
        </w:rPr>
      </w:pPr>
      <w:r w:rsidRPr="00BF4870">
        <w:rPr>
          <w:rFonts w:ascii="Arial" w:hAnsi="Arial" w:cs="Arial"/>
          <w:b/>
          <w:sz w:val="23"/>
          <w:szCs w:val="23"/>
        </w:rPr>
        <w:t>5 Jahre Werksgarantie ohne Kilometerbegrenzung</w:t>
      </w:r>
    </w:p>
    <w:p w:rsidR="00800495" w:rsidRDefault="00800495" w:rsidP="00BF4870">
      <w:pPr>
        <w:autoSpaceDE w:val="0"/>
        <w:autoSpaceDN w:val="0"/>
        <w:adjustRightInd w:val="0"/>
        <w:spacing w:line="312" w:lineRule="auto"/>
        <w:rPr>
          <w:rFonts w:ascii="Arial" w:eastAsia="MS Mincho" w:hAnsi="Arial" w:cs="Arial"/>
          <w:sz w:val="23"/>
          <w:szCs w:val="23"/>
          <w:lang w:eastAsia="ja-JP"/>
        </w:rPr>
      </w:pPr>
      <w:r w:rsidRPr="00BF4870">
        <w:rPr>
          <w:rFonts w:ascii="Arial" w:hAnsi="Arial" w:cs="Arial"/>
          <w:sz w:val="23"/>
          <w:szCs w:val="23"/>
        </w:rPr>
        <w:t xml:space="preserve">Wie sämtliche neuen Modelle von Hyundai verfügt auch der New ix20 ab Werk über </w:t>
      </w:r>
      <w:r>
        <w:rPr>
          <w:rFonts w:ascii="Arial" w:hAnsi="Arial" w:cs="Arial"/>
          <w:sz w:val="23"/>
          <w:szCs w:val="23"/>
        </w:rPr>
        <w:br/>
      </w:r>
      <w:r w:rsidRPr="00BF4870">
        <w:rPr>
          <w:rFonts w:ascii="Arial" w:hAnsi="Arial" w:cs="Arial"/>
          <w:sz w:val="23"/>
          <w:szCs w:val="23"/>
        </w:rPr>
        <w:t xml:space="preserve">5 Jahre Garantie ohne Kilometerbegrenzung und über 5 Jahre </w:t>
      </w:r>
      <w:proofErr w:type="spellStart"/>
      <w:r w:rsidRPr="00BF4870">
        <w:rPr>
          <w:rFonts w:ascii="Arial" w:eastAsia="MS Mincho" w:hAnsi="Arial" w:cs="Arial"/>
          <w:sz w:val="23"/>
          <w:szCs w:val="23"/>
          <w:lang w:eastAsia="ja-JP"/>
        </w:rPr>
        <w:t>EuroService</w:t>
      </w:r>
      <w:proofErr w:type="spellEnd"/>
      <w:r w:rsidRPr="00BF4870">
        <w:rPr>
          <w:rFonts w:ascii="Arial" w:eastAsia="MS Mincho" w:hAnsi="Arial" w:cs="Arial"/>
          <w:sz w:val="23"/>
          <w:szCs w:val="23"/>
          <w:lang w:eastAsia="ja-JP"/>
        </w:rPr>
        <w:t xml:space="preserve"> (kostenloser Pannen- und Abschleppdienst rund um die Uhr in über 40 Ländern Europas).</w:t>
      </w:r>
    </w:p>
    <w:p w:rsidR="00800495" w:rsidRDefault="00800495" w:rsidP="00BF4870">
      <w:pPr>
        <w:autoSpaceDE w:val="0"/>
        <w:autoSpaceDN w:val="0"/>
        <w:adjustRightInd w:val="0"/>
        <w:spacing w:line="312" w:lineRule="auto"/>
        <w:rPr>
          <w:rFonts w:ascii="Arial" w:eastAsia="MS Mincho" w:hAnsi="Arial" w:cs="Arial"/>
          <w:sz w:val="23"/>
          <w:szCs w:val="23"/>
          <w:lang w:eastAsia="ja-JP"/>
        </w:rPr>
      </w:pPr>
    </w:p>
    <w:p w:rsidR="00800495" w:rsidRDefault="00800495" w:rsidP="00BF4870">
      <w:pPr>
        <w:autoSpaceDE w:val="0"/>
        <w:autoSpaceDN w:val="0"/>
        <w:adjustRightInd w:val="0"/>
        <w:spacing w:line="312" w:lineRule="auto"/>
        <w:rPr>
          <w:rFonts w:ascii="Arial" w:hAnsi="Arial" w:cs="Arial"/>
          <w:sz w:val="23"/>
          <w:szCs w:val="23"/>
        </w:rPr>
      </w:pPr>
      <w:r>
        <w:rPr>
          <w:rFonts w:ascii="Arial" w:eastAsia="MS Mincho" w:hAnsi="Arial" w:cs="Arial"/>
          <w:sz w:val="23"/>
          <w:szCs w:val="23"/>
          <w:lang w:eastAsia="ja-JP"/>
        </w:rPr>
        <w:t xml:space="preserve">Die Produktion </w:t>
      </w:r>
      <w:r w:rsidRPr="00FF05F7">
        <w:rPr>
          <w:rFonts w:ascii="Arial" w:hAnsi="Arial" w:cs="Arial"/>
          <w:sz w:val="23"/>
          <w:szCs w:val="23"/>
        </w:rPr>
        <w:t xml:space="preserve">des New </w:t>
      </w:r>
      <w:r>
        <w:rPr>
          <w:rFonts w:ascii="Arial" w:hAnsi="Arial" w:cs="Arial"/>
          <w:sz w:val="23"/>
          <w:szCs w:val="23"/>
        </w:rPr>
        <w:t xml:space="preserve">Hyundai </w:t>
      </w:r>
      <w:r w:rsidRPr="00FF05F7">
        <w:rPr>
          <w:rFonts w:ascii="Arial" w:hAnsi="Arial" w:cs="Arial"/>
          <w:sz w:val="23"/>
          <w:szCs w:val="23"/>
        </w:rPr>
        <w:t xml:space="preserve">ix20 </w:t>
      </w:r>
      <w:r>
        <w:rPr>
          <w:rFonts w:ascii="Arial" w:hAnsi="Arial" w:cs="Arial"/>
          <w:sz w:val="23"/>
          <w:szCs w:val="23"/>
        </w:rPr>
        <w:t xml:space="preserve">erfolgt </w:t>
      </w:r>
      <w:r w:rsidRPr="00FF05F7">
        <w:rPr>
          <w:rFonts w:ascii="Arial" w:hAnsi="Arial" w:cs="Arial"/>
          <w:sz w:val="23"/>
          <w:szCs w:val="23"/>
        </w:rPr>
        <w:t xml:space="preserve">im europäischen </w:t>
      </w:r>
      <w:r>
        <w:rPr>
          <w:rFonts w:ascii="Arial" w:hAnsi="Arial" w:cs="Arial"/>
          <w:sz w:val="23"/>
          <w:szCs w:val="23"/>
        </w:rPr>
        <w:t>Hyundai-</w:t>
      </w:r>
      <w:r w:rsidRPr="00FF05F7">
        <w:rPr>
          <w:rFonts w:ascii="Arial" w:hAnsi="Arial" w:cs="Arial"/>
          <w:sz w:val="23"/>
          <w:szCs w:val="23"/>
        </w:rPr>
        <w:t>Werk</w:t>
      </w:r>
      <w:r>
        <w:rPr>
          <w:rFonts w:ascii="Arial" w:hAnsi="Arial" w:cs="Arial"/>
          <w:sz w:val="23"/>
          <w:szCs w:val="23"/>
        </w:rPr>
        <w:t xml:space="preserve"> in </w:t>
      </w:r>
      <w:proofErr w:type="spellStart"/>
      <w:r>
        <w:rPr>
          <w:rFonts w:ascii="Arial" w:hAnsi="Arial" w:cs="Arial"/>
          <w:sz w:val="23"/>
          <w:szCs w:val="23"/>
        </w:rPr>
        <w:t>N</w:t>
      </w:r>
      <w:r w:rsidRPr="00FF05F7">
        <w:rPr>
          <w:rFonts w:ascii="Arial" w:hAnsi="Arial" w:cs="Arial"/>
          <w:sz w:val="23"/>
          <w:szCs w:val="23"/>
        </w:rPr>
        <w:t>ošovice</w:t>
      </w:r>
      <w:proofErr w:type="spellEnd"/>
      <w:r w:rsidRPr="00FF05F7">
        <w:rPr>
          <w:rFonts w:ascii="Arial" w:hAnsi="Arial" w:cs="Arial"/>
          <w:sz w:val="23"/>
          <w:szCs w:val="23"/>
        </w:rPr>
        <w:t xml:space="preserve"> (Tschechien). </w:t>
      </w:r>
    </w:p>
    <w:p w:rsidR="00800495" w:rsidRDefault="00800495" w:rsidP="00BF4870">
      <w:pPr>
        <w:autoSpaceDE w:val="0"/>
        <w:autoSpaceDN w:val="0"/>
        <w:adjustRightInd w:val="0"/>
        <w:spacing w:line="312" w:lineRule="auto"/>
        <w:rPr>
          <w:rFonts w:ascii="Arial" w:hAnsi="Arial" w:cs="Arial"/>
          <w:sz w:val="23"/>
          <w:szCs w:val="23"/>
        </w:rPr>
      </w:pPr>
    </w:p>
    <w:p w:rsidR="00800495" w:rsidRPr="00FF05F7" w:rsidRDefault="00800495" w:rsidP="0022673C">
      <w:pPr>
        <w:rPr>
          <w:rFonts w:ascii="Arial" w:hAnsi="Arial" w:cs="Arial"/>
          <w:sz w:val="23"/>
          <w:szCs w:val="23"/>
        </w:rPr>
      </w:pPr>
    </w:p>
    <w:p w:rsidR="00800495" w:rsidRDefault="00800495" w:rsidP="008E3927">
      <w:pPr>
        <w:pStyle w:val="berschrift1"/>
        <w:jc w:val="center"/>
        <w:rPr>
          <w:sz w:val="23"/>
          <w:szCs w:val="23"/>
          <w:lang w:val="de-CH"/>
        </w:rPr>
      </w:pPr>
      <w:bookmarkStart w:id="1" w:name="_Toc404353367"/>
      <w:bookmarkStart w:id="2" w:name="_Toc411342842"/>
      <w:r>
        <w:rPr>
          <w:sz w:val="23"/>
          <w:szCs w:val="23"/>
          <w:lang w:val="de-CH"/>
        </w:rPr>
        <w:t>*  *  *  *</w:t>
      </w:r>
    </w:p>
    <w:p w:rsidR="00800495" w:rsidRPr="008E3927" w:rsidRDefault="00800495" w:rsidP="008E3927"/>
    <w:bookmarkEnd w:id="1"/>
    <w:bookmarkEnd w:id="2"/>
    <w:p w:rsidR="00800495" w:rsidRDefault="00800495" w:rsidP="00861B15">
      <w:pPr>
        <w:spacing w:line="360" w:lineRule="auto"/>
        <w:ind w:right="1694"/>
        <w:outlineLvl w:val="0"/>
        <w:rPr>
          <w:rFonts w:ascii="Arial" w:hAnsi="Arial" w:cs="Arial"/>
          <w:b/>
          <w:sz w:val="18"/>
          <w:szCs w:val="18"/>
        </w:rPr>
      </w:pPr>
    </w:p>
    <w:p w:rsidR="00800495" w:rsidRPr="00FE198B" w:rsidRDefault="00800495" w:rsidP="00861B15">
      <w:pPr>
        <w:spacing w:line="360" w:lineRule="auto"/>
        <w:ind w:right="1694"/>
        <w:outlineLvl w:val="0"/>
        <w:rPr>
          <w:rFonts w:ascii="Arial" w:hAnsi="Arial" w:cs="Arial"/>
          <w:b/>
          <w:sz w:val="18"/>
          <w:szCs w:val="18"/>
        </w:rPr>
      </w:pPr>
      <w:r w:rsidRPr="00FE198B">
        <w:rPr>
          <w:rFonts w:ascii="Arial" w:hAnsi="Arial" w:cs="Arial"/>
          <w:b/>
          <w:sz w:val="18"/>
          <w:szCs w:val="18"/>
        </w:rPr>
        <w:t>Kontaktperson:</w:t>
      </w:r>
    </w:p>
    <w:p w:rsidR="00800495" w:rsidRPr="00FE198B" w:rsidRDefault="00800495" w:rsidP="00861B15">
      <w:pPr>
        <w:spacing w:line="360" w:lineRule="auto"/>
        <w:ind w:right="1694"/>
        <w:outlineLvl w:val="0"/>
        <w:rPr>
          <w:rFonts w:ascii="Arial" w:hAnsi="Arial" w:cs="Arial"/>
          <w:sz w:val="18"/>
          <w:szCs w:val="18"/>
        </w:rPr>
      </w:pPr>
      <w:r w:rsidRPr="00FE198B">
        <w:rPr>
          <w:rFonts w:ascii="Arial" w:hAnsi="Arial" w:cs="Arial"/>
          <w:sz w:val="18"/>
          <w:szCs w:val="18"/>
        </w:rPr>
        <w:t>Nicholas Blattner, Public Relations Manager</w:t>
      </w:r>
    </w:p>
    <w:p w:rsidR="00800495" w:rsidRPr="00FE198B" w:rsidRDefault="00800495" w:rsidP="00861B15">
      <w:pPr>
        <w:spacing w:line="360" w:lineRule="auto"/>
        <w:ind w:right="1694"/>
        <w:rPr>
          <w:rFonts w:ascii="Arial" w:hAnsi="Arial" w:cs="Arial"/>
          <w:b/>
          <w:bCs/>
          <w:sz w:val="23"/>
          <w:szCs w:val="23"/>
        </w:rPr>
      </w:pPr>
    </w:p>
    <w:p w:rsidR="00800495" w:rsidRPr="00FE198B" w:rsidRDefault="00800495" w:rsidP="00861B15">
      <w:pPr>
        <w:spacing w:line="360" w:lineRule="auto"/>
        <w:ind w:right="1694"/>
        <w:rPr>
          <w:rFonts w:ascii="Arial" w:hAnsi="Arial" w:cs="Arial"/>
          <w:b/>
          <w:bCs/>
          <w:sz w:val="18"/>
          <w:szCs w:val="18"/>
        </w:rPr>
      </w:pPr>
      <w:r w:rsidRPr="00FE198B">
        <w:rPr>
          <w:rFonts w:ascii="Arial" w:hAnsi="Arial" w:cs="Arial"/>
          <w:b/>
          <w:bCs/>
          <w:sz w:val="18"/>
          <w:szCs w:val="18"/>
        </w:rPr>
        <w:t xml:space="preserve">HYUNDAI SUISSE </w:t>
      </w:r>
    </w:p>
    <w:p w:rsidR="00800495" w:rsidRPr="00FE198B" w:rsidRDefault="00800495" w:rsidP="00861B15">
      <w:pPr>
        <w:spacing w:line="360" w:lineRule="auto"/>
        <w:ind w:right="1694"/>
        <w:rPr>
          <w:rFonts w:ascii="Arial" w:hAnsi="Arial" w:cs="Arial"/>
          <w:sz w:val="18"/>
          <w:szCs w:val="18"/>
        </w:rPr>
      </w:pPr>
      <w:proofErr w:type="spellStart"/>
      <w:r w:rsidRPr="00FE198B">
        <w:rPr>
          <w:rFonts w:ascii="Arial" w:hAnsi="Arial" w:cs="Arial"/>
          <w:i/>
          <w:iCs/>
          <w:sz w:val="18"/>
          <w:szCs w:val="18"/>
        </w:rPr>
        <w:t>Korean</w:t>
      </w:r>
      <w:proofErr w:type="spellEnd"/>
      <w:r w:rsidRPr="00FE198B">
        <w:rPr>
          <w:rFonts w:ascii="Arial" w:hAnsi="Arial" w:cs="Arial"/>
          <w:i/>
          <w:iCs/>
          <w:sz w:val="18"/>
          <w:szCs w:val="18"/>
        </w:rPr>
        <w:t xml:space="preserve"> Motor Company, </w:t>
      </w:r>
      <w:proofErr w:type="spellStart"/>
      <w:r w:rsidRPr="00FE198B">
        <w:rPr>
          <w:rFonts w:ascii="Arial" w:hAnsi="Arial" w:cs="Arial"/>
          <w:i/>
          <w:iCs/>
          <w:sz w:val="18"/>
          <w:szCs w:val="18"/>
        </w:rPr>
        <w:t>Kontich</w:t>
      </w:r>
      <w:proofErr w:type="spellEnd"/>
      <w:r w:rsidRPr="00FE198B">
        <w:rPr>
          <w:rFonts w:ascii="Arial" w:hAnsi="Arial" w:cs="Arial"/>
          <w:i/>
          <w:iCs/>
          <w:sz w:val="18"/>
          <w:szCs w:val="18"/>
        </w:rPr>
        <w:t xml:space="preserve"> (B) - </w:t>
      </w:r>
      <w:proofErr w:type="spellStart"/>
      <w:r w:rsidRPr="00FE198B">
        <w:rPr>
          <w:rFonts w:ascii="Arial" w:hAnsi="Arial" w:cs="Arial"/>
          <w:i/>
          <w:iCs/>
          <w:sz w:val="18"/>
          <w:szCs w:val="18"/>
        </w:rPr>
        <w:t>Branch</w:t>
      </w:r>
      <w:proofErr w:type="spellEnd"/>
      <w:r w:rsidRPr="00FE198B">
        <w:rPr>
          <w:rFonts w:ascii="Arial" w:hAnsi="Arial" w:cs="Arial"/>
          <w:i/>
          <w:iCs/>
          <w:sz w:val="18"/>
          <w:szCs w:val="18"/>
        </w:rPr>
        <w:t xml:space="preserve"> Dietlikon</w:t>
      </w:r>
      <w:r w:rsidRPr="00FE198B">
        <w:rPr>
          <w:rFonts w:ascii="Arial" w:hAnsi="Arial" w:cs="Arial"/>
          <w:i/>
          <w:sz w:val="18"/>
          <w:szCs w:val="18"/>
        </w:rPr>
        <w:br/>
      </w:r>
      <w:r w:rsidRPr="00FE198B">
        <w:rPr>
          <w:rFonts w:ascii="Arial" w:hAnsi="Arial" w:cs="Arial"/>
          <w:sz w:val="18"/>
          <w:szCs w:val="18"/>
        </w:rPr>
        <w:t>Brandbachstrasse 6, CH-8305 Dietlikon</w:t>
      </w:r>
      <w:r w:rsidRPr="00FE198B">
        <w:rPr>
          <w:rFonts w:ascii="Arial" w:hAnsi="Arial" w:cs="Arial"/>
          <w:sz w:val="18"/>
          <w:szCs w:val="18"/>
        </w:rPr>
        <w:br/>
        <w:t>Tel. +41 44 816 43 45, Mob. +41 79 412 13 11</w:t>
      </w:r>
      <w:r w:rsidRPr="00FE198B">
        <w:rPr>
          <w:rFonts w:ascii="Arial" w:hAnsi="Arial" w:cs="Arial"/>
          <w:sz w:val="18"/>
          <w:szCs w:val="18"/>
        </w:rPr>
        <w:br/>
        <w:t>Fax. +41 44 816 43 09, nicholas.blattner@hyundai.ch</w:t>
      </w:r>
    </w:p>
    <w:p w:rsidR="00800495" w:rsidRPr="00FE198B" w:rsidRDefault="00800495" w:rsidP="00861B15">
      <w:pPr>
        <w:spacing w:line="360" w:lineRule="auto"/>
        <w:ind w:right="1694"/>
        <w:rPr>
          <w:rFonts w:ascii="Arial" w:hAnsi="Arial" w:cs="Arial"/>
          <w:sz w:val="18"/>
          <w:szCs w:val="18"/>
        </w:rPr>
      </w:pPr>
      <w:r w:rsidRPr="00FE198B">
        <w:rPr>
          <w:rFonts w:ascii="Arial" w:hAnsi="Arial" w:cs="Arial"/>
          <w:sz w:val="18"/>
          <w:szCs w:val="18"/>
        </w:rPr>
        <w:t xml:space="preserve">www.hyundai.ch </w:t>
      </w:r>
    </w:p>
    <w:p w:rsidR="00800495" w:rsidRPr="00FE198B" w:rsidRDefault="00800495" w:rsidP="00861B15">
      <w:pPr>
        <w:spacing w:line="360" w:lineRule="auto"/>
        <w:ind w:right="1694"/>
        <w:rPr>
          <w:rFonts w:ascii="Arial" w:hAnsi="Arial" w:cs="Arial"/>
          <w:sz w:val="23"/>
          <w:szCs w:val="23"/>
        </w:rPr>
      </w:pPr>
    </w:p>
    <w:p w:rsidR="00800495" w:rsidRPr="00FE198B" w:rsidRDefault="00800495" w:rsidP="00861B15">
      <w:pPr>
        <w:spacing w:line="360" w:lineRule="auto"/>
        <w:ind w:right="22"/>
      </w:pPr>
      <w:r w:rsidRPr="00FE198B">
        <w:rPr>
          <w:rFonts w:ascii="Arial" w:hAnsi="Arial" w:cs="Arial"/>
          <w:sz w:val="18"/>
          <w:szCs w:val="18"/>
        </w:rPr>
        <w:t xml:space="preserve">Die Medienmitteilungen und Bilder befinden sich zur Ansicht und/oder zum Download auf der Hyundai Medien Seite: </w:t>
      </w:r>
      <w:hyperlink r:id="rId8" w:history="1">
        <w:r w:rsidRPr="00FE198B">
          <w:rPr>
            <w:rStyle w:val="Hyperlink"/>
            <w:rFonts w:ascii="Arial" w:hAnsi="Arial" w:cs="Arial"/>
            <w:sz w:val="18"/>
            <w:szCs w:val="18"/>
          </w:rPr>
          <w:t>http://www.hyundai.ch</w:t>
        </w:r>
      </w:hyperlink>
      <w:r w:rsidRPr="00FE198B">
        <w:rPr>
          <w:rFonts w:ascii="Arial" w:hAnsi="Arial" w:cs="Arial"/>
          <w:sz w:val="18"/>
          <w:szCs w:val="18"/>
        </w:rPr>
        <w:t xml:space="preserve"> / Login Journalisten. Ihre persönlichen Zugangsdaten erhalten Sie nach Ausfüllen des elektronischen Formulars.</w:t>
      </w:r>
    </w:p>
    <w:p w:rsidR="00800495" w:rsidRPr="00FE198B" w:rsidRDefault="00800495" w:rsidP="00861B15">
      <w:pPr>
        <w:spacing w:line="360" w:lineRule="auto"/>
        <w:rPr>
          <w:rFonts w:ascii="Arial" w:hAnsi="Arial" w:cs="Arial"/>
          <w:bCs/>
          <w:sz w:val="23"/>
          <w:szCs w:val="23"/>
        </w:rPr>
      </w:pPr>
    </w:p>
    <w:sectPr w:rsidR="00800495" w:rsidRPr="00FE198B" w:rsidSect="00F63FAC">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95" w:rsidRDefault="00800495">
      <w:pPr>
        <w:rPr>
          <w:rFonts w:eastAsia="SimSun"/>
        </w:rPr>
      </w:pPr>
      <w:r>
        <w:rPr>
          <w:rFonts w:eastAsia="SimSun"/>
        </w:rPr>
        <w:separator/>
      </w:r>
    </w:p>
  </w:endnote>
  <w:endnote w:type="continuationSeparator" w:id="0">
    <w:p w:rsidR="00800495" w:rsidRDefault="00800495">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panose1 w:val="020B0603000000020004"/>
    <w:charset w:val="80"/>
    <w:family w:val="swiss"/>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E¡ËcE¡Ë¢çEcE¡Ë¢çE¢®EcEcE¡Ë¢çE"/>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heSans Swisscom Light">
    <w:altName w:val="Arial"/>
    <w:panose1 w:val="00000000000000000000"/>
    <w:charset w:val="00"/>
    <w:family w:val="swiss"/>
    <w:notTrueType/>
    <w:pitch w:val="variable"/>
    <w:sig w:usb0="00000003" w:usb1="00000000" w:usb2="00000000" w:usb3="00000000" w:csb0="00000001" w:csb1="00000000"/>
  </w:font>
  <w:font w:name="Modern H Bold">
    <w:altName w:val="MS Gothic"/>
    <w:panose1 w:val="020B0603000000020004"/>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95" w:rsidRDefault="00800495">
      <w:pPr>
        <w:rPr>
          <w:rFonts w:eastAsia="SimSun"/>
        </w:rPr>
      </w:pPr>
      <w:r>
        <w:rPr>
          <w:rFonts w:eastAsia="SimSun"/>
        </w:rPr>
        <w:separator/>
      </w:r>
    </w:p>
  </w:footnote>
  <w:footnote w:type="continuationSeparator" w:id="0">
    <w:p w:rsidR="00800495" w:rsidRDefault="00800495">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95" w:rsidRDefault="000A36A1">
    <w:pPr>
      <w:pStyle w:val="Kopfzeil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nsid w:val="05746628"/>
    <w:multiLevelType w:val="hybridMultilevel"/>
    <w:tmpl w:val="170A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7"/>
  </w:num>
  <w:num w:numId="14">
    <w:abstractNumId w:val="16"/>
  </w:num>
  <w:num w:numId="15">
    <w:abstractNumId w:val="18"/>
  </w:num>
  <w:num w:numId="16">
    <w:abstractNumId w:val="14"/>
  </w:num>
  <w:num w:numId="17">
    <w:abstractNumId w:val="22"/>
  </w:num>
  <w:num w:numId="18">
    <w:abstractNumId w:val="12"/>
  </w:num>
  <w:num w:numId="19">
    <w:abstractNumId w:val="20"/>
  </w:num>
  <w:num w:numId="20">
    <w:abstractNumId w:val="19"/>
  </w:num>
  <w:num w:numId="21">
    <w:abstractNumId w:val="24"/>
  </w:num>
  <w:num w:numId="22">
    <w:abstractNumId w:val="25"/>
  </w:num>
  <w:num w:numId="23">
    <w:abstractNumId w:val="21"/>
  </w:num>
  <w:num w:numId="24">
    <w:abstractNumId w:val="23"/>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2BF3"/>
    <w:rsid w:val="0003497C"/>
    <w:rsid w:val="00034F67"/>
    <w:rsid w:val="000372D9"/>
    <w:rsid w:val="00037700"/>
    <w:rsid w:val="0004092A"/>
    <w:rsid w:val="00041A69"/>
    <w:rsid w:val="00050755"/>
    <w:rsid w:val="00057280"/>
    <w:rsid w:val="000625C9"/>
    <w:rsid w:val="000628E3"/>
    <w:rsid w:val="0006697B"/>
    <w:rsid w:val="000700E6"/>
    <w:rsid w:val="0007118D"/>
    <w:rsid w:val="00071E2C"/>
    <w:rsid w:val="00072034"/>
    <w:rsid w:val="000726F8"/>
    <w:rsid w:val="00072E18"/>
    <w:rsid w:val="00073E8B"/>
    <w:rsid w:val="00075283"/>
    <w:rsid w:val="0007778C"/>
    <w:rsid w:val="000816BF"/>
    <w:rsid w:val="00082314"/>
    <w:rsid w:val="00082B0C"/>
    <w:rsid w:val="0008315F"/>
    <w:rsid w:val="00083309"/>
    <w:rsid w:val="00085F13"/>
    <w:rsid w:val="00086F5F"/>
    <w:rsid w:val="0009131C"/>
    <w:rsid w:val="00094073"/>
    <w:rsid w:val="0009463D"/>
    <w:rsid w:val="00094CEF"/>
    <w:rsid w:val="00095288"/>
    <w:rsid w:val="00095927"/>
    <w:rsid w:val="00096E8A"/>
    <w:rsid w:val="000A0644"/>
    <w:rsid w:val="000A0DE0"/>
    <w:rsid w:val="000A1D93"/>
    <w:rsid w:val="000A36A1"/>
    <w:rsid w:val="000B0515"/>
    <w:rsid w:val="000B077B"/>
    <w:rsid w:val="000B07AC"/>
    <w:rsid w:val="000B3005"/>
    <w:rsid w:val="000B3271"/>
    <w:rsid w:val="000B73E9"/>
    <w:rsid w:val="000B7E2B"/>
    <w:rsid w:val="000B7F59"/>
    <w:rsid w:val="000C33D1"/>
    <w:rsid w:val="000C47FD"/>
    <w:rsid w:val="000C572A"/>
    <w:rsid w:val="000C61A7"/>
    <w:rsid w:val="000D0002"/>
    <w:rsid w:val="000D233D"/>
    <w:rsid w:val="000D319D"/>
    <w:rsid w:val="000D41F9"/>
    <w:rsid w:val="000E09C8"/>
    <w:rsid w:val="000E290D"/>
    <w:rsid w:val="000E408B"/>
    <w:rsid w:val="000E57DE"/>
    <w:rsid w:val="000E5BAE"/>
    <w:rsid w:val="000F174C"/>
    <w:rsid w:val="000F3DF2"/>
    <w:rsid w:val="000F4A4B"/>
    <w:rsid w:val="000F69FF"/>
    <w:rsid w:val="00100A77"/>
    <w:rsid w:val="00100C09"/>
    <w:rsid w:val="00101253"/>
    <w:rsid w:val="0010379E"/>
    <w:rsid w:val="00103A0F"/>
    <w:rsid w:val="00105FF9"/>
    <w:rsid w:val="00111FE3"/>
    <w:rsid w:val="001122CE"/>
    <w:rsid w:val="001150A7"/>
    <w:rsid w:val="0011532D"/>
    <w:rsid w:val="00116DB8"/>
    <w:rsid w:val="00117669"/>
    <w:rsid w:val="001236E2"/>
    <w:rsid w:val="001237E9"/>
    <w:rsid w:val="0012572C"/>
    <w:rsid w:val="00125752"/>
    <w:rsid w:val="00126136"/>
    <w:rsid w:val="001306C7"/>
    <w:rsid w:val="00131A4F"/>
    <w:rsid w:val="0013270D"/>
    <w:rsid w:val="00133535"/>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993"/>
    <w:rsid w:val="00157696"/>
    <w:rsid w:val="0016046C"/>
    <w:rsid w:val="00161A7F"/>
    <w:rsid w:val="00162D2C"/>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B60"/>
    <w:rsid w:val="00192C86"/>
    <w:rsid w:val="0019668E"/>
    <w:rsid w:val="00197671"/>
    <w:rsid w:val="001A270F"/>
    <w:rsid w:val="001A2B14"/>
    <w:rsid w:val="001B08FB"/>
    <w:rsid w:val="001B1380"/>
    <w:rsid w:val="001B427A"/>
    <w:rsid w:val="001B4494"/>
    <w:rsid w:val="001B51D3"/>
    <w:rsid w:val="001C13D7"/>
    <w:rsid w:val="001C2534"/>
    <w:rsid w:val="001C3A5A"/>
    <w:rsid w:val="001C4F21"/>
    <w:rsid w:val="001D0CA1"/>
    <w:rsid w:val="001D1095"/>
    <w:rsid w:val="001D3BED"/>
    <w:rsid w:val="001D574F"/>
    <w:rsid w:val="001E0202"/>
    <w:rsid w:val="001E0218"/>
    <w:rsid w:val="001E1DAD"/>
    <w:rsid w:val="001E2AE1"/>
    <w:rsid w:val="001E32CA"/>
    <w:rsid w:val="001E366F"/>
    <w:rsid w:val="001E5CF6"/>
    <w:rsid w:val="001E7F59"/>
    <w:rsid w:val="001F0E7B"/>
    <w:rsid w:val="001F2827"/>
    <w:rsid w:val="001F4241"/>
    <w:rsid w:val="001F45F1"/>
    <w:rsid w:val="001F470A"/>
    <w:rsid w:val="001F5E42"/>
    <w:rsid w:val="001F70D0"/>
    <w:rsid w:val="0020013A"/>
    <w:rsid w:val="00200A1F"/>
    <w:rsid w:val="0020153D"/>
    <w:rsid w:val="00201A06"/>
    <w:rsid w:val="0020265F"/>
    <w:rsid w:val="00203D85"/>
    <w:rsid w:val="00203EA3"/>
    <w:rsid w:val="002101E7"/>
    <w:rsid w:val="00211739"/>
    <w:rsid w:val="002129A0"/>
    <w:rsid w:val="00214AD5"/>
    <w:rsid w:val="0021761A"/>
    <w:rsid w:val="002176F8"/>
    <w:rsid w:val="00217940"/>
    <w:rsid w:val="00221770"/>
    <w:rsid w:val="00222F23"/>
    <w:rsid w:val="00223C57"/>
    <w:rsid w:val="00225C24"/>
    <w:rsid w:val="0022673C"/>
    <w:rsid w:val="00226957"/>
    <w:rsid w:val="002276A5"/>
    <w:rsid w:val="00231E37"/>
    <w:rsid w:val="00232144"/>
    <w:rsid w:val="0023263B"/>
    <w:rsid w:val="00233515"/>
    <w:rsid w:val="00233650"/>
    <w:rsid w:val="00234027"/>
    <w:rsid w:val="00241715"/>
    <w:rsid w:val="002417F8"/>
    <w:rsid w:val="0024208C"/>
    <w:rsid w:val="00242652"/>
    <w:rsid w:val="0024493A"/>
    <w:rsid w:val="0025055C"/>
    <w:rsid w:val="002524BE"/>
    <w:rsid w:val="002525CB"/>
    <w:rsid w:val="00253879"/>
    <w:rsid w:val="00255120"/>
    <w:rsid w:val="00255342"/>
    <w:rsid w:val="00256002"/>
    <w:rsid w:val="002608FA"/>
    <w:rsid w:val="00264290"/>
    <w:rsid w:val="00266481"/>
    <w:rsid w:val="00271847"/>
    <w:rsid w:val="00271A00"/>
    <w:rsid w:val="00271D00"/>
    <w:rsid w:val="00272E95"/>
    <w:rsid w:val="0027391A"/>
    <w:rsid w:val="00274C20"/>
    <w:rsid w:val="00274F66"/>
    <w:rsid w:val="0027502F"/>
    <w:rsid w:val="00276BC9"/>
    <w:rsid w:val="0028039C"/>
    <w:rsid w:val="002821D6"/>
    <w:rsid w:val="00282C1B"/>
    <w:rsid w:val="002833DB"/>
    <w:rsid w:val="002834E2"/>
    <w:rsid w:val="00284C88"/>
    <w:rsid w:val="00293A0A"/>
    <w:rsid w:val="00293C29"/>
    <w:rsid w:val="00293EA9"/>
    <w:rsid w:val="00294024"/>
    <w:rsid w:val="00295054"/>
    <w:rsid w:val="002960D5"/>
    <w:rsid w:val="0029688D"/>
    <w:rsid w:val="002A11CB"/>
    <w:rsid w:val="002A417E"/>
    <w:rsid w:val="002A749E"/>
    <w:rsid w:val="002B2B40"/>
    <w:rsid w:val="002B54C6"/>
    <w:rsid w:val="002C0457"/>
    <w:rsid w:val="002C2586"/>
    <w:rsid w:val="002C305E"/>
    <w:rsid w:val="002D150B"/>
    <w:rsid w:val="002D1766"/>
    <w:rsid w:val="002D2624"/>
    <w:rsid w:val="002E4C49"/>
    <w:rsid w:val="002E6107"/>
    <w:rsid w:val="002E717D"/>
    <w:rsid w:val="002E7213"/>
    <w:rsid w:val="002F2812"/>
    <w:rsid w:val="002F4661"/>
    <w:rsid w:val="002F4D4E"/>
    <w:rsid w:val="002F678D"/>
    <w:rsid w:val="002F7ADD"/>
    <w:rsid w:val="00303055"/>
    <w:rsid w:val="003032F6"/>
    <w:rsid w:val="003076E2"/>
    <w:rsid w:val="0031066B"/>
    <w:rsid w:val="003155D3"/>
    <w:rsid w:val="00321F93"/>
    <w:rsid w:val="0032212F"/>
    <w:rsid w:val="00322AFC"/>
    <w:rsid w:val="003230D3"/>
    <w:rsid w:val="00326507"/>
    <w:rsid w:val="003268C5"/>
    <w:rsid w:val="003326FD"/>
    <w:rsid w:val="00332E20"/>
    <w:rsid w:val="00333028"/>
    <w:rsid w:val="0034030B"/>
    <w:rsid w:val="00340699"/>
    <w:rsid w:val="00340CB7"/>
    <w:rsid w:val="003412A3"/>
    <w:rsid w:val="00342493"/>
    <w:rsid w:val="00345DE4"/>
    <w:rsid w:val="00351ACB"/>
    <w:rsid w:val="00352021"/>
    <w:rsid w:val="00353EC3"/>
    <w:rsid w:val="00357ACC"/>
    <w:rsid w:val="00360D24"/>
    <w:rsid w:val="003638E3"/>
    <w:rsid w:val="00366DA8"/>
    <w:rsid w:val="00367030"/>
    <w:rsid w:val="00371DBB"/>
    <w:rsid w:val="00374E7D"/>
    <w:rsid w:val="00377083"/>
    <w:rsid w:val="0038106B"/>
    <w:rsid w:val="00382002"/>
    <w:rsid w:val="00383DC2"/>
    <w:rsid w:val="00383F4C"/>
    <w:rsid w:val="00384550"/>
    <w:rsid w:val="003855E3"/>
    <w:rsid w:val="00387063"/>
    <w:rsid w:val="00391456"/>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87D"/>
    <w:rsid w:val="00450DDE"/>
    <w:rsid w:val="00452FC1"/>
    <w:rsid w:val="00456020"/>
    <w:rsid w:val="00462DCD"/>
    <w:rsid w:val="00462E03"/>
    <w:rsid w:val="00463AC3"/>
    <w:rsid w:val="004654D2"/>
    <w:rsid w:val="00465CD1"/>
    <w:rsid w:val="00467532"/>
    <w:rsid w:val="004705AA"/>
    <w:rsid w:val="00470C1D"/>
    <w:rsid w:val="00470F0D"/>
    <w:rsid w:val="00471C9D"/>
    <w:rsid w:val="0047212C"/>
    <w:rsid w:val="00472E35"/>
    <w:rsid w:val="00473C57"/>
    <w:rsid w:val="00474901"/>
    <w:rsid w:val="00475473"/>
    <w:rsid w:val="004754FA"/>
    <w:rsid w:val="00475B5B"/>
    <w:rsid w:val="00476522"/>
    <w:rsid w:val="004774AC"/>
    <w:rsid w:val="00480CEC"/>
    <w:rsid w:val="004849A2"/>
    <w:rsid w:val="00485DA5"/>
    <w:rsid w:val="0048625C"/>
    <w:rsid w:val="004909FE"/>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573"/>
    <w:rsid w:val="004E7AF3"/>
    <w:rsid w:val="004F0B59"/>
    <w:rsid w:val="004F10F0"/>
    <w:rsid w:val="004F11A0"/>
    <w:rsid w:val="004F249E"/>
    <w:rsid w:val="004F2519"/>
    <w:rsid w:val="004F47DB"/>
    <w:rsid w:val="004F70F8"/>
    <w:rsid w:val="005020BA"/>
    <w:rsid w:val="00502703"/>
    <w:rsid w:val="0050471D"/>
    <w:rsid w:val="005048F7"/>
    <w:rsid w:val="00504B3D"/>
    <w:rsid w:val="00504B5F"/>
    <w:rsid w:val="00506218"/>
    <w:rsid w:val="0051007D"/>
    <w:rsid w:val="00512152"/>
    <w:rsid w:val="0052340B"/>
    <w:rsid w:val="005235FA"/>
    <w:rsid w:val="00524F47"/>
    <w:rsid w:val="00524FD3"/>
    <w:rsid w:val="005273AA"/>
    <w:rsid w:val="005321F4"/>
    <w:rsid w:val="00535203"/>
    <w:rsid w:val="0053556E"/>
    <w:rsid w:val="00536B6B"/>
    <w:rsid w:val="005415D8"/>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5C68"/>
    <w:rsid w:val="00586E24"/>
    <w:rsid w:val="00594146"/>
    <w:rsid w:val="0059543E"/>
    <w:rsid w:val="0059583A"/>
    <w:rsid w:val="00595CE5"/>
    <w:rsid w:val="005974C0"/>
    <w:rsid w:val="005A0402"/>
    <w:rsid w:val="005A1B86"/>
    <w:rsid w:val="005A4382"/>
    <w:rsid w:val="005A45A9"/>
    <w:rsid w:val="005A4BAB"/>
    <w:rsid w:val="005A58A8"/>
    <w:rsid w:val="005B2BE6"/>
    <w:rsid w:val="005B6274"/>
    <w:rsid w:val="005B7CBA"/>
    <w:rsid w:val="005C3204"/>
    <w:rsid w:val="005C4F11"/>
    <w:rsid w:val="005C72CE"/>
    <w:rsid w:val="005D3BBB"/>
    <w:rsid w:val="005D4F9F"/>
    <w:rsid w:val="005D59E6"/>
    <w:rsid w:val="005D59F1"/>
    <w:rsid w:val="005D6615"/>
    <w:rsid w:val="005D77B9"/>
    <w:rsid w:val="005E689B"/>
    <w:rsid w:val="005F178D"/>
    <w:rsid w:val="005F1F08"/>
    <w:rsid w:val="005F320C"/>
    <w:rsid w:val="005F3686"/>
    <w:rsid w:val="005F6370"/>
    <w:rsid w:val="0060005E"/>
    <w:rsid w:val="00603B10"/>
    <w:rsid w:val="00605C62"/>
    <w:rsid w:val="006065D6"/>
    <w:rsid w:val="00607801"/>
    <w:rsid w:val="0061019C"/>
    <w:rsid w:val="0061700E"/>
    <w:rsid w:val="0062008F"/>
    <w:rsid w:val="00620479"/>
    <w:rsid w:val="00620B41"/>
    <w:rsid w:val="00622C08"/>
    <w:rsid w:val="00622CD6"/>
    <w:rsid w:val="00623F5B"/>
    <w:rsid w:val="0062463C"/>
    <w:rsid w:val="00625469"/>
    <w:rsid w:val="00625E63"/>
    <w:rsid w:val="006263C9"/>
    <w:rsid w:val="00626A89"/>
    <w:rsid w:val="00630082"/>
    <w:rsid w:val="0063093A"/>
    <w:rsid w:val="006330FC"/>
    <w:rsid w:val="00634A4F"/>
    <w:rsid w:val="00634B87"/>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729F"/>
    <w:rsid w:val="006A0982"/>
    <w:rsid w:val="006A48D1"/>
    <w:rsid w:val="006A5EA0"/>
    <w:rsid w:val="006A684E"/>
    <w:rsid w:val="006A6B05"/>
    <w:rsid w:val="006A74E7"/>
    <w:rsid w:val="006B5CAB"/>
    <w:rsid w:val="006C1802"/>
    <w:rsid w:val="006C1863"/>
    <w:rsid w:val="006C26B5"/>
    <w:rsid w:val="006C2F1D"/>
    <w:rsid w:val="006D1E7B"/>
    <w:rsid w:val="006D2E23"/>
    <w:rsid w:val="006D56B3"/>
    <w:rsid w:val="006D7CDE"/>
    <w:rsid w:val="006E1822"/>
    <w:rsid w:val="006F4AE9"/>
    <w:rsid w:val="006F4D27"/>
    <w:rsid w:val="006F648E"/>
    <w:rsid w:val="007024EF"/>
    <w:rsid w:val="00702FC0"/>
    <w:rsid w:val="0070775A"/>
    <w:rsid w:val="00720499"/>
    <w:rsid w:val="00720F4C"/>
    <w:rsid w:val="00722219"/>
    <w:rsid w:val="00724A6E"/>
    <w:rsid w:val="00724D1F"/>
    <w:rsid w:val="00724E10"/>
    <w:rsid w:val="00724F5A"/>
    <w:rsid w:val="007251DD"/>
    <w:rsid w:val="007261D7"/>
    <w:rsid w:val="007300E3"/>
    <w:rsid w:val="007335EA"/>
    <w:rsid w:val="007336AE"/>
    <w:rsid w:val="00733ECC"/>
    <w:rsid w:val="00736718"/>
    <w:rsid w:val="00743E59"/>
    <w:rsid w:val="00744138"/>
    <w:rsid w:val="00744A54"/>
    <w:rsid w:val="0074782E"/>
    <w:rsid w:val="00747934"/>
    <w:rsid w:val="00751C5E"/>
    <w:rsid w:val="0075250B"/>
    <w:rsid w:val="00752C9E"/>
    <w:rsid w:val="007535E0"/>
    <w:rsid w:val="007541A9"/>
    <w:rsid w:val="007622C7"/>
    <w:rsid w:val="00762E86"/>
    <w:rsid w:val="00763312"/>
    <w:rsid w:val="0076492C"/>
    <w:rsid w:val="0076593E"/>
    <w:rsid w:val="00765942"/>
    <w:rsid w:val="00773A5B"/>
    <w:rsid w:val="0077473D"/>
    <w:rsid w:val="007757D1"/>
    <w:rsid w:val="007758E3"/>
    <w:rsid w:val="00775FAB"/>
    <w:rsid w:val="00777A42"/>
    <w:rsid w:val="00777E33"/>
    <w:rsid w:val="00780586"/>
    <w:rsid w:val="007805EE"/>
    <w:rsid w:val="00780F03"/>
    <w:rsid w:val="00781D60"/>
    <w:rsid w:val="0078215F"/>
    <w:rsid w:val="00782369"/>
    <w:rsid w:val="0078356B"/>
    <w:rsid w:val="00784F61"/>
    <w:rsid w:val="00784FE0"/>
    <w:rsid w:val="00787374"/>
    <w:rsid w:val="00787BF4"/>
    <w:rsid w:val="00787D54"/>
    <w:rsid w:val="00790C93"/>
    <w:rsid w:val="00791133"/>
    <w:rsid w:val="00791960"/>
    <w:rsid w:val="00792A7C"/>
    <w:rsid w:val="007961F5"/>
    <w:rsid w:val="0079659C"/>
    <w:rsid w:val="00797058"/>
    <w:rsid w:val="007973EB"/>
    <w:rsid w:val="007A04B8"/>
    <w:rsid w:val="007A0CB5"/>
    <w:rsid w:val="007A2695"/>
    <w:rsid w:val="007A2B71"/>
    <w:rsid w:val="007B1485"/>
    <w:rsid w:val="007B3AE2"/>
    <w:rsid w:val="007B7480"/>
    <w:rsid w:val="007C11C9"/>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5DFB"/>
    <w:rsid w:val="007E7712"/>
    <w:rsid w:val="007F0387"/>
    <w:rsid w:val="007F0943"/>
    <w:rsid w:val="007F0BA9"/>
    <w:rsid w:val="007F386F"/>
    <w:rsid w:val="007F42FF"/>
    <w:rsid w:val="007F509E"/>
    <w:rsid w:val="007F57C0"/>
    <w:rsid w:val="007F6076"/>
    <w:rsid w:val="007F64DE"/>
    <w:rsid w:val="007F78B6"/>
    <w:rsid w:val="00800495"/>
    <w:rsid w:val="008007AC"/>
    <w:rsid w:val="00801FB1"/>
    <w:rsid w:val="008023FA"/>
    <w:rsid w:val="008032FF"/>
    <w:rsid w:val="00803CFB"/>
    <w:rsid w:val="0081157F"/>
    <w:rsid w:val="008116E8"/>
    <w:rsid w:val="0081313B"/>
    <w:rsid w:val="00815B82"/>
    <w:rsid w:val="00815C68"/>
    <w:rsid w:val="0081600C"/>
    <w:rsid w:val="008160DA"/>
    <w:rsid w:val="0081635D"/>
    <w:rsid w:val="008164E8"/>
    <w:rsid w:val="00820176"/>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1B15"/>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248"/>
    <w:rsid w:val="008B3E50"/>
    <w:rsid w:val="008B477C"/>
    <w:rsid w:val="008C145E"/>
    <w:rsid w:val="008C30C0"/>
    <w:rsid w:val="008C335F"/>
    <w:rsid w:val="008C35F7"/>
    <w:rsid w:val="008C398E"/>
    <w:rsid w:val="008C448D"/>
    <w:rsid w:val="008C56E2"/>
    <w:rsid w:val="008C5BB0"/>
    <w:rsid w:val="008C61DC"/>
    <w:rsid w:val="008C68B8"/>
    <w:rsid w:val="008D164A"/>
    <w:rsid w:val="008D6C8E"/>
    <w:rsid w:val="008E3927"/>
    <w:rsid w:val="008E3F56"/>
    <w:rsid w:val="008E4286"/>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08F6"/>
    <w:rsid w:val="00953908"/>
    <w:rsid w:val="00955DAA"/>
    <w:rsid w:val="00961709"/>
    <w:rsid w:val="00962EEE"/>
    <w:rsid w:val="0097039F"/>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1D47"/>
    <w:rsid w:val="009D4E0D"/>
    <w:rsid w:val="009D5062"/>
    <w:rsid w:val="009D5141"/>
    <w:rsid w:val="009E01FE"/>
    <w:rsid w:val="009E041E"/>
    <w:rsid w:val="009E04A4"/>
    <w:rsid w:val="009E0523"/>
    <w:rsid w:val="009E1A2A"/>
    <w:rsid w:val="009E3C7A"/>
    <w:rsid w:val="009E49A8"/>
    <w:rsid w:val="009E5552"/>
    <w:rsid w:val="009E58C5"/>
    <w:rsid w:val="009F0960"/>
    <w:rsid w:val="009F0B99"/>
    <w:rsid w:val="009F1AAE"/>
    <w:rsid w:val="009F1D65"/>
    <w:rsid w:val="009F1E94"/>
    <w:rsid w:val="009F30F0"/>
    <w:rsid w:val="009F4761"/>
    <w:rsid w:val="009F5AD1"/>
    <w:rsid w:val="009F67DA"/>
    <w:rsid w:val="00A00C4C"/>
    <w:rsid w:val="00A00E84"/>
    <w:rsid w:val="00A014B4"/>
    <w:rsid w:val="00A02018"/>
    <w:rsid w:val="00A0442C"/>
    <w:rsid w:val="00A0532E"/>
    <w:rsid w:val="00A06DB7"/>
    <w:rsid w:val="00A100D7"/>
    <w:rsid w:val="00A14AA8"/>
    <w:rsid w:val="00A15412"/>
    <w:rsid w:val="00A166D3"/>
    <w:rsid w:val="00A21409"/>
    <w:rsid w:val="00A25FEA"/>
    <w:rsid w:val="00A321A0"/>
    <w:rsid w:val="00A341D7"/>
    <w:rsid w:val="00A3420D"/>
    <w:rsid w:val="00A4075A"/>
    <w:rsid w:val="00A42393"/>
    <w:rsid w:val="00A44248"/>
    <w:rsid w:val="00A45FD0"/>
    <w:rsid w:val="00A474BA"/>
    <w:rsid w:val="00A52623"/>
    <w:rsid w:val="00A53AE4"/>
    <w:rsid w:val="00A600BD"/>
    <w:rsid w:val="00A60864"/>
    <w:rsid w:val="00A63E91"/>
    <w:rsid w:val="00A65BDE"/>
    <w:rsid w:val="00A665E7"/>
    <w:rsid w:val="00A66D7E"/>
    <w:rsid w:val="00A66FA7"/>
    <w:rsid w:val="00A73D1D"/>
    <w:rsid w:val="00A76D37"/>
    <w:rsid w:val="00A82927"/>
    <w:rsid w:val="00A870A0"/>
    <w:rsid w:val="00A914BF"/>
    <w:rsid w:val="00A92934"/>
    <w:rsid w:val="00A9377B"/>
    <w:rsid w:val="00A943D5"/>
    <w:rsid w:val="00A9508E"/>
    <w:rsid w:val="00A96942"/>
    <w:rsid w:val="00AA0C56"/>
    <w:rsid w:val="00AA3C88"/>
    <w:rsid w:val="00AA59BC"/>
    <w:rsid w:val="00AA726E"/>
    <w:rsid w:val="00AB28BD"/>
    <w:rsid w:val="00AB2F47"/>
    <w:rsid w:val="00AB3310"/>
    <w:rsid w:val="00AB67BC"/>
    <w:rsid w:val="00AC3DD5"/>
    <w:rsid w:val="00AC654E"/>
    <w:rsid w:val="00AC7381"/>
    <w:rsid w:val="00AD0C01"/>
    <w:rsid w:val="00AD3294"/>
    <w:rsid w:val="00AD526D"/>
    <w:rsid w:val="00AD7944"/>
    <w:rsid w:val="00AE1315"/>
    <w:rsid w:val="00AE148C"/>
    <w:rsid w:val="00AE1626"/>
    <w:rsid w:val="00AE22D6"/>
    <w:rsid w:val="00AE3306"/>
    <w:rsid w:val="00AE4745"/>
    <w:rsid w:val="00AE52CA"/>
    <w:rsid w:val="00AE6FB4"/>
    <w:rsid w:val="00AE7576"/>
    <w:rsid w:val="00AE7713"/>
    <w:rsid w:val="00AF16CD"/>
    <w:rsid w:val="00AF3407"/>
    <w:rsid w:val="00AF4226"/>
    <w:rsid w:val="00AF4730"/>
    <w:rsid w:val="00B005CB"/>
    <w:rsid w:val="00B0146B"/>
    <w:rsid w:val="00B02937"/>
    <w:rsid w:val="00B07DAA"/>
    <w:rsid w:val="00B17195"/>
    <w:rsid w:val="00B1736B"/>
    <w:rsid w:val="00B20697"/>
    <w:rsid w:val="00B20E33"/>
    <w:rsid w:val="00B210C9"/>
    <w:rsid w:val="00B213A4"/>
    <w:rsid w:val="00B21B96"/>
    <w:rsid w:val="00B22F2B"/>
    <w:rsid w:val="00B24968"/>
    <w:rsid w:val="00B32702"/>
    <w:rsid w:val="00B343CE"/>
    <w:rsid w:val="00B36E0D"/>
    <w:rsid w:val="00B42CD3"/>
    <w:rsid w:val="00B436F7"/>
    <w:rsid w:val="00B44E7E"/>
    <w:rsid w:val="00B45326"/>
    <w:rsid w:val="00B45888"/>
    <w:rsid w:val="00B46239"/>
    <w:rsid w:val="00B4687D"/>
    <w:rsid w:val="00B477B2"/>
    <w:rsid w:val="00B5352E"/>
    <w:rsid w:val="00B55F4B"/>
    <w:rsid w:val="00B5755C"/>
    <w:rsid w:val="00B66E40"/>
    <w:rsid w:val="00B70257"/>
    <w:rsid w:val="00B727B1"/>
    <w:rsid w:val="00B757F6"/>
    <w:rsid w:val="00B76DA2"/>
    <w:rsid w:val="00B76ED4"/>
    <w:rsid w:val="00B806B1"/>
    <w:rsid w:val="00B81C4F"/>
    <w:rsid w:val="00B83543"/>
    <w:rsid w:val="00B870E4"/>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C1E52"/>
    <w:rsid w:val="00BC257D"/>
    <w:rsid w:val="00BC46A1"/>
    <w:rsid w:val="00BC4D96"/>
    <w:rsid w:val="00BC506B"/>
    <w:rsid w:val="00BC7389"/>
    <w:rsid w:val="00BC79FF"/>
    <w:rsid w:val="00BD0840"/>
    <w:rsid w:val="00BD1395"/>
    <w:rsid w:val="00BD2752"/>
    <w:rsid w:val="00BD3150"/>
    <w:rsid w:val="00BD37AC"/>
    <w:rsid w:val="00BD4CF2"/>
    <w:rsid w:val="00BE063E"/>
    <w:rsid w:val="00BE22E4"/>
    <w:rsid w:val="00BE492A"/>
    <w:rsid w:val="00BF1B4F"/>
    <w:rsid w:val="00BF1DB0"/>
    <w:rsid w:val="00BF4870"/>
    <w:rsid w:val="00BF4E71"/>
    <w:rsid w:val="00BF5477"/>
    <w:rsid w:val="00C03C27"/>
    <w:rsid w:val="00C048CC"/>
    <w:rsid w:val="00C06FAF"/>
    <w:rsid w:val="00C10540"/>
    <w:rsid w:val="00C11CD0"/>
    <w:rsid w:val="00C131F1"/>
    <w:rsid w:val="00C13D65"/>
    <w:rsid w:val="00C144E2"/>
    <w:rsid w:val="00C162C0"/>
    <w:rsid w:val="00C22827"/>
    <w:rsid w:val="00C25D8E"/>
    <w:rsid w:val="00C26A5D"/>
    <w:rsid w:val="00C30673"/>
    <w:rsid w:val="00C308D1"/>
    <w:rsid w:val="00C31894"/>
    <w:rsid w:val="00C330A6"/>
    <w:rsid w:val="00C402E1"/>
    <w:rsid w:val="00C44D6E"/>
    <w:rsid w:val="00C450DB"/>
    <w:rsid w:val="00C46865"/>
    <w:rsid w:val="00C469A3"/>
    <w:rsid w:val="00C51254"/>
    <w:rsid w:val="00C52FEE"/>
    <w:rsid w:val="00C55A77"/>
    <w:rsid w:val="00C628B6"/>
    <w:rsid w:val="00C64BD6"/>
    <w:rsid w:val="00C65088"/>
    <w:rsid w:val="00C669E0"/>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871"/>
    <w:rsid w:val="00CE6DBD"/>
    <w:rsid w:val="00CE7617"/>
    <w:rsid w:val="00CF188F"/>
    <w:rsid w:val="00CF4037"/>
    <w:rsid w:val="00D00431"/>
    <w:rsid w:val="00D02E7F"/>
    <w:rsid w:val="00D0314F"/>
    <w:rsid w:val="00D0367E"/>
    <w:rsid w:val="00D07691"/>
    <w:rsid w:val="00D10C06"/>
    <w:rsid w:val="00D111A8"/>
    <w:rsid w:val="00D14526"/>
    <w:rsid w:val="00D16B51"/>
    <w:rsid w:val="00D17052"/>
    <w:rsid w:val="00D22114"/>
    <w:rsid w:val="00D22567"/>
    <w:rsid w:val="00D23629"/>
    <w:rsid w:val="00D25787"/>
    <w:rsid w:val="00D27A1F"/>
    <w:rsid w:val="00D31B32"/>
    <w:rsid w:val="00D32051"/>
    <w:rsid w:val="00D3453F"/>
    <w:rsid w:val="00D400E1"/>
    <w:rsid w:val="00D42806"/>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81812"/>
    <w:rsid w:val="00D8247C"/>
    <w:rsid w:val="00D8265D"/>
    <w:rsid w:val="00D8491D"/>
    <w:rsid w:val="00D868F7"/>
    <w:rsid w:val="00D87A7F"/>
    <w:rsid w:val="00D90243"/>
    <w:rsid w:val="00D92A7A"/>
    <w:rsid w:val="00D93240"/>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3CEA"/>
    <w:rsid w:val="00DC4380"/>
    <w:rsid w:val="00DC4E87"/>
    <w:rsid w:val="00DD09D3"/>
    <w:rsid w:val="00DD28FE"/>
    <w:rsid w:val="00DD3A5A"/>
    <w:rsid w:val="00DD582F"/>
    <w:rsid w:val="00DD6817"/>
    <w:rsid w:val="00DE20B4"/>
    <w:rsid w:val="00DE4DCE"/>
    <w:rsid w:val="00DE4DD0"/>
    <w:rsid w:val="00DE51F0"/>
    <w:rsid w:val="00DE6D80"/>
    <w:rsid w:val="00DE77C0"/>
    <w:rsid w:val="00DF0E07"/>
    <w:rsid w:val="00DF28AC"/>
    <w:rsid w:val="00DF48E3"/>
    <w:rsid w:val="00DF4D89"/>
    <w:rsid w:val="00DF505A"/>
    <w:rsid w:val="00DF7599"/>
    <w:rsid w:val="00E11B36"/>
    <w:rsid w:val="00E124B7"/>
    <w:rsid w:val="00E14687"/>
    <w:rsid w:val="00E14DEE"/>
    <w:rsid w:val="00E1715B"/>
    <w:rsid w:val="00E20973"/>
    <w:rsid w:val="00E20E6B"/>
    <w:rsid w:val="00E2189B"/>
    <w:rsid w:val="00E21FD8"/>
    <w:rsid w:val="00E23B92"/>
    <w:rsid w:val="00E23D80"/>
    <w:rsid w:val="00E254EF"/>
    <w:rsid w:val="00E2753B"/>
    <w:rsid w:val="00E34B89"/>
    <w:rsid w:val="00E35A22"/>
    <w:rsid w:val="00E35C61"/>
    <w:rsid w:val="00E37D43"/>
    <w:rsid w:val="00E37F82"/>
    <w:rsid w:val="00E42B22"/>
    <w:rsid w:val="00E456DD"/>
    <w:rsid w:val="00E5063C"/>
    <w:rsid w:val="00E551DD"/>
    <w:rsid w:val="00E56276"/>
    <w:rsid w:val="00E5649D"/>
    <w:rsid w:val="00E6223F"/>
    <w:rsid w:val="00E6584A"/>
    <w:rsid w:val="00E65FC4"/>
    <w:rsid w:val="00E70878"/>
    <w:rsid w:val="00E71914"/>
    <w:rsid w:val="00E7267C"/>
    <w:rsid w:val="00E75964"/>
    <w:rsid w:val="00E7607B"/>
    <w:rsid w:val="00E76864"/>
    <w:rsid w:val="00E768DB"/>
    <w:rsid w:val="00E77D81"/>
    <w:rsid w:val="00E820CC"/>
    <w:rsid w:val="00E82EF7"/>
    <w:rsid w:val="00E83B4B"/>
    <w:rsid w:val="00E84CA1"/>
    <w:rsid w:val="00E853BD"/>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C1AC6"/>
    <w:rsid w:val="00EC1F72"/>
    <w:rsid w:val="00EC401A"/>
    <w:rsid w:val="00EC435A"/>
    <w:rsid w:val="00EC7DB7"/>
    <w:rsid w:val="00ED0BA1"/>
    <w:rsid w:val="00ED3166"/>
    <w:rsid w:val="00ED3479"/>
    <w:rsid w:val="00ED713A"/>
    <w:rsid w:val="00EE06A7"/>
    <w:rsid w:val="00EE178E"/>
    <w:rsid w:val="00EE4DA3"/>
    <w:rsid w:val="00EE5C0C"/>
    <w:rsid w:val="00EF1760"/>
    <w:rsid w:val="00EF530A"/>
    <w:rsid w:val="00EF64A6"/>
    <w:rsid w:val="00EF67AD"/>
    <w:rsid w:val="00F0055B"/>
    <w:rsid w:val="00F0181F"/>
    <w:rsid w:val="00F0240A"/>
    <w:rsid w:val="00F06753"/>
    <w:rsid w:val="00F11373"/>
    <w:rsid w:val="00F11AC5"/>
    <w:rsid w:val="00F13B04"/>
    <w:rsid w:val="00F13D02"/>
    <w:rsid w:val="00F172E8"/>
    <w:rsid w:val="00F22B10"/>
    <w:rsid w:val="00F3573D"/>
    <w:rsid w:val="00F35D9A"/>
    <w:rsid w:val="00F41F2E"/>
    <w:rsid w:val="00F44B27"/>
    <w:rsid w:val="00F44BCE"/>
    <w:rsid w:val="00F46FF1"/>
    <w:rsid w:val="00F50325"/>
    <w:rsid w:val="00F51BD9"/>
    <w:rsid w:val="00F522F4"/>
    <w:rsid w:val="00F52E83"/>
    <w:rsid w:val="00F55EF8"/>
    <w:rsid w:val="00F6179E"/>
    <w:rsid w:val="00F61ABB"/>
    <w:rsid w:val="00F62F41"/>
    <w:rsid w:val="00F63355"/>
    <w:rsid w:val="00F63FAC"/>
    <w:rsid w:val="00F64553"/>
    <w:rsid w:val="00F65A9D"/>
    <w:rsid w:val="00F66D1A"/>
    <w:rsid w:val="00F67CB4"/>
    <w:rsid w:val="00F710C4"/>
    <w:rsid w:val="00F7467B"/>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 w:val="00FF05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table" w:styleId="Tabellenraster">
    <w:name w:val="Table Grid"/>
    <w:basedOn w:val="NormaleTabelle"/>
    <w:uiPriority w:val="99"/>
    <w:rsid w:val="00861B15"/>
    <w:rPr>
      <w:rFonts w:ascii="Calibri" w:eastAsia="Batang" w:hAnsi="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locked/>
    <w:rsid w:val="008E3927"/>
    <w:pPr>
      <w:spacing w:after="120"/>
    </w:pPr>
    <w:rPr>
      <w:rFonts w:ascii="TheSans Swisscom Light" w:eastAsia="SimSun" w:hAnsi="TheSans Swisscom Light"/>
      <w:sz w:val="20"/>
      <w:lang w:val="en-GB" w:eastAsia="de-CH"/>
    </w:rPr>
  </w:style>
  <w:style w:type="character" w:customStyle="1" w:styleId="TextkrperZchn">
    <w:name w:val="Textkörper Zchn"/>
    <w:basedOn w:val="Absatz-Standardschriftart"/>
    <w:link w:val="Textkrper"/>
    <w:uiPriority w:val="99"/>
    <w:semiHidden/>
    <w:locked/>
    <w:rPr>
      <w:rFonts w:ascii="Cambria" w:eastAsia="Batang" w:hAnsi="Cambria"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table" w:styleId="Tabellenraster">
    <w:name w:val="Table Grid"/>
    <w:basedOn w:val="NormaleTabelle"/>
    <w:uiPriority w:val="99"/>
    <w:rsid w:val="00861B15"/>
    <w:rPr>
      <w:rFonts w:ascii="Calibri" w:eastAsia="Batang" w:hAnsi="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locked/>
    <w:rsid w:val="008E3927"/>
    <w:pPr>
      <w:spacing w:after="120"/>
    </w:pPr>
    <w:rPr>
      <w:rFonts w:ascii="TheSans Swisscom Light" w:eastAsia="SimSun" w:hAnsi="TheSans Swisscom Light"/>
      <w:sz w:val="20"/>
      <w:lang w:val="en-GB" w:eastAsia="de-CH"/>
    </w:rPr>
  </w:style>
  <w:style w:type="character" w:customStyle="1" w:styleId="TextkrperZchn">
    <w:name w:val="Textkörper Zchn"/>
    <w:basedOn w:val="Absatz-Standardschriftart"/>
    <w:link w:val="Textkrper"/>
    <w:uiPriority w:val="99"/>
    <w:semiHidden/>
    <w:locked/>
    <w:rPr>
      <w:rFonts w:ascii="Cambria" w:eastAsia="Batang" w:hAnsi="Cambr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7228">
      <w:marLeft w:val="0"/>
      <w:marRight w:val="0"/>
      <w:marTop w:val="0"/>
      <w:marBottom w:val="0"/>
      <w:divBdr>
        <w:top w:val="none" w:sz="0" w:space="0" w:color="auto"/>
        <w:left w:val="none" w:sz="0" w:space="0" w:color="auto"/>
        <w:bottom w:val="none" w:sz="0" w:space="0" w:color="auto"/>
        <w:right w:val="none" w:sz="0" w:space="0" w:color="auto"/>
      </w:divBdr>
    </w:div>
    <w:div w:id="613367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Hyundai - New ix20_DE</vt:lpstr>
    </vt:vector>
  </TitlesOfParts>
  <Company>Hyundai Motor Europe GmbH</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New ix20_DE</dc:title>
  <dc:creator>Hyundai Suisse</dc:creator>
  <cp:lastModifiedBy>Chatelain Dominique</cp:lastModifiedBy>
  <cp:revision>3</cp:revision>
  <cp:lastPrinted>2015-08-14T06:31:00Z</cp:lastPrinted>
  <dcterms:created xsi:type="dcterms:W3CDTF">2015-08-17T07:55:00Z</dcterms:created>
  <dcterms:modified xsi:type="dcterms:W3CDTF">2015-09-02T14:07:00Z</dcterms:modified>
</cp:coreProperties>
</file>