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17828" w14:textId="77777777" w:rsidR="00943AEE" w:rsidRDefault="00943AEE" w:rsidP="00943AEE">
      <w:pPr>
        <w:spacing w:after="0"/>
        <w:ind w:firstLine="720"/>
        <w:jc w:val="right"/>
        <w:rPr>
          <w:rFonts w:ascii="Gill Sans MT" w:hAnsi="Gill Sans MT"/>
          <w:b/>
          <w:sz w:val="22"/>
          <w:szCs w:val="22"/>
          <w:lang w:val="en-US"/>
        </w:rPr>
      </w:pPr>
    </w:p>
    <w:p w14:paraId="6C9B3BFE" w14:textId="77777777" w:rsidR="00943AEE" w:rsidRPr="001E1264" w:rsidRDefault="00943AEE" w:rsidP="0033447F">
      <w:pPr>
        <w:jc w:val="right"/>
        <w:outlineLvl w:val="0"/>
        <w:rPr>
          <w:rFonts w:ascii="Gill Sans MT" w:hAnsi="Gill Sans MT"/>
          <w:b/>
          <w:i/>
          <w:sz w:val="20"/>
          <w:u w:val="single"/>
        </w:rPr>
      </w:pPr>
      <w:r w:rsidRPr="001E1264">
        <w:rPr>
          <w:rFonts w:ascii="Gill Sans MT" w:hAnsi="Gill Sans MT"/>
          <w:b/>
          <w:i/>
          <w:sz w:val="20"/>
          <w:u w:val="single"/>
        </w:rPr>
        <w:t>For immediate distribution</w:t>
      </w:r>
    </w:p>
    <w:p w14:paraId="1A597896" w14:textId="77777777" w:rsidR="00943AEE" w:rsidRDefault="00943AEE" w:rsidP="00943AEE">
      <w:pPr>
        <w:spacing w:after="0"/>
        <w:ind w:firstLine="720"/>
        <w:jc w:val="center"/>
        <w:rPr>
          <w:rFonts w:ascii="Gill Sans MT" w:hAnsi="Gill Sans MT"/>
          <w:b/>
          <w:sz w:val="22"/>
          <w:szCs w:val="22"/>
        </w:rPr>
      </w:pPr>
    </w:p>
    <w:p w14:paraId="7573C8F6" w14:textId="77777777" w:rsidR="00943AEE" w:rsidRDefault="00943AEE" w:rsidP="00943AEE">
      <w:pPr>
        <w:spacing w:after="0"/>
        <w:jc w:val="center"/>
        <w:rPr>
          <w:rFonts w:ascii="Gill Sans MT" w:hAnsi="Gill Sans MT"/>
          <w:b/>
          <w:sz w:val="32"/>
          <w:szCs w:val="30"/>
          <w:lang w:val="en-US"/>
        </w:rPr>
      </w:pPr>
    </w:p>
    <w:p w14:paraId="75F18797" w14:textId="77777777" w:rsidR="000309FF" w:rsidRDefault="00AE43FF" w:rsidP="0033447F">
      <w:pPr>
        <w:spacing w:after="0" w:line="336" w:lineRule="auto"/>
        <w:jc w:val="center"/>
        <w:outlineLvl w:val="0"/>
        <w:rPr>
          <w:rFonts w:ascii="Gill Sans MT" w:hAnsi="Gill Sans MT"/>
          <w:b/>
          <w:szCs w:val="32"/>
          <w:lang w:val="en-US"/>
        </w:rPr>
      </w:pPr>
      <w:r>
        <w:rPr>
          <w:rFonts w:ascii="Gill Sans MT" w:hAnsi="Gill Sans MT"/>
          <w:b/>
          <w:szCs w:val="32"/>
          <w:lang w:val="en-US"/>
        </w:rPr>
        <w:t xml:space="preserve">Powersoft </w:t>
      </w:r>
      <w:r w:rsidR="00AC247B">
        <w:rPr>
          <w:rFonts w:ascii="Gill Sans MT" w:hAnsi="Gill Sans MT"/>
          <w:b/>
          <w:szCs w:val="32"/>
          <w:lang w:val="en-US"/>
        </w:rPr>
        <w:t>Strikes</w:t>
      </w:r>
      <w:r w:rsidR="002C0436">
        <w:rPr>
          <w:rFonts w:ascii="Gill Sans MT" w:hAnsi="Gill Sans MT"/>
          <w:b/>
          <w:szCs w:val="32"/>
          <w:lang w:val="en-US"/>
        </w:rPr>
        <w:t xml:space="preserve"> </w:t>
      </w:r>
      <w:r w:rsidR="0033219E">
        <w:rPr>
          <w:rFonts w:ascii="Gill Sans MT" w:hAnsi="Gill Sans MT"/>
          <w:b/>
          <w:szCs w:val="32"/>
          <w:lang w:val="en-US"/>
        </w:rPr>
        <w:t>Canadian</w:t>
      </w:r>
      <w:r w:rsidR="00AC247B">
        <w:rPr>
          <w:rFonts w:ascii="Gill Sans MT" w:hAnsi="Gill Sans MT"/>
          <w:b/>
          <w:szCs w:val="32"/>
          <w:lang w:val="en-US"/>
        </w:rPr>
        <w:t xml:space="preserve"> Distribution Deal with Erikson Audio</w:t>
      </w:r>
      <w:r w:rsidR="002C0436">
        <w:rPr>
          <w:rFonts w:ascii="Gill Sans MT" w:hAnsi="Gill Sans MT"/>
          <w:b/>
          <w:szCs w:val="32"/>
          <w:lang w:val="en-US"/>
        </w:rPr>
        <w:t xml:space="preserve">, </w:t>
      </w:r>
    </w:p>
    <w:p w14:paraId="4DEBA05E" w14:textId="77777777" w:rsidR="002C0436" w:rsidRDefault="002C0436" w:rsidP="002C0436">
      <w:pPr>
        <w:spacing w:after="0" w:line="336" w:lineRule="auto"/>
        <w:jc w:val="center"/>
        <w:rPr>
          <w:rFonts w:ascii="Gill Sans MT" w:hAnsi="Gill Sans MT"/>
          <w:b/>
          <w:szCs w:val="32"/>
          <w:lang w:val="en-US"/>
        </w:rPr>
      </w:pPr>
      <w:r>
        <w:rPr>
          <w:rFonts w:ascii="Gill Sans MT" w:hAnsi="Gill Sans MT"/>
          <w:b/>
          <w:szCs w:val="32"/>
          <w:lang w:val="en-US"/>
        </w:rPr>
        <w:t>Eyes St</w:t>
      </w:r>
      <w:r>
        <w:rPr>
          <w:rFonts w:ascii="Gill Sans MT" w:hAnsi="Gill Sans MT"/>
          <w:b/>
          <w:szCs w:val="32"/>
          <w:lang w:val="en-US"/>
        </w:rPr>
        <w:t>rategic Growth in Entertainment Sector</w:t>
      </w:r>
    </w:p>
    <w:p w14:paraId="6374215E" w14:textId="26AB2310" w:rsidR="00943AEE" w:rsidRPr="00816A66" w:rsidRDefault="00AC247B" w:rsidP="002C0436">
      <w:pPr>
        <w:spacing w:after="0" w:line="336" w:lineRule="auto"/>
        <w:jc w:val="center"/>
        <w:rPr>
          <w:rFonts w:ascii="Gill Sans MT" w:hAnsi="Gill Sans MT"/>
          <w:b/>
          <w:szCs w:val="32"/>
          <w:lang w:val="en-US"/>
        </w:rPr>
      </w:pPr>
      <w:r>
        <w:rPr>
          <w:rFonts w:ascii="Gill Sans MT" w:hAnsi="Gill Sans MT"/>
          <w:b/>
          <w:szCs w:val="32"/>
          <w:lang w:val="en-US"/>
        </w:rPr>
        <w:t xml:space="preserve"> </w:t>
      </w:r>
      <w:r w:rsidR="00102E63">
        <w:rPr>
          <w:rFonts w:ascii="Gill Sans MT" w:hAnsi="Gill Sans MT"/>
          <w:i/>
          <w:sz w:val="26"/>
          <w:szCs w:val="26"/>
          <w:lang w:val="en-US"/>
        </w:rPr>
        <w:br/>
      </w:r>
      <w:r w:rsidR="003B4D54">
        <w:rPr>
          <w:rFonts w:ascii="Gill Sans MT" w:hAnsi="Gill Sans MT"/>
          <w:i/>
          <w:sz w:val="26"/>
          <w:szCs w:val="26"/>
          <w:lang w:val="en-US"/>
        </w:rPr>
        <w:t>New</w:t>
      </w:r>
      <w:r w:rsidR="002C0436">
        <w:rPr>
          <w:rFonts w:ascii="Gill Sans MT" w:hAnsi="Gill Sans MT"/>
          <w:i/>
          <w:sz w:val="26"/>
          <w:szCs w:val="26"/>
          <w:lang w:val="en-US"/>
        </w:rPr>
        <w:t xml:space="preserve"> distribution deal </w:t>
      </w:r>
      <w:r w:rsidR="003B4D54">
        <w:rPr>
          <w:rFonts w:ascii="Gill Sans MT" w:hAnsi="Gill Sans MT"/>
          <w:i/>
          <w:sz w:val="26"/>
          <w:szCs w:val="26"/>
          <w:lang w:val="en-US"/>
        </w:rPr>
        <w:t xml:space="preserve">delivers </w:t>
      </w:r>
      <w:r w:rsidR="002C0436">
        <w:rPr>
          <w:rFonts w:ascii="Gill Sans MT" w:hAnsi="Gill Sans MT"/>
          <w:i/>
          <w:sz w:val="26"/>
          <w:szCs w:val="26"/>
          <w:lang w:val="en-US"/>
        </w:rPr>
        <w:t xml:space="preserve">Powersoft’s </w:t>
      </w:r>
      <w:r w:rsidR="00E97F41">
        <w:rPr>
          <w:rFonts w:ascii="Gill Sans MT" w:hAnsi="Gill Sans MT"/>
          <w:i/>
          <w:sz w:val="26"/>
          <w:szCs w:val="26"/>
          <w:lang w:val="en-US"/>
        </w:rPr>
        <w:t>high-efficiency solutions</w:t>
      </w:r>
      <w:r w:rsidR="002C0436">
        <w:rPr>
          <w:rFonts w:ascii="Gill Sans MT" w:hAnsi="Gill Sans MT"/>
          <w:i/>
          <w:sz w:val="26"/>
          <w:szCs w:val="26"/>
          <w:lang w:val="en-US"/>
        </w:rPr>
        <w:t xml:space="preserve"> to a wide</w:t>
      </w:r>
      <w:r w:rsidR="00E97F41">
        <w:rPr>
          <w:rFonts w:ascii="Gill Sans MT" w:hAnsi="Gill Sans MT"/>
          <w:i/>
          <w:sz w:val="26"/>
          <w:szCs w:val="26"/>
          <w:lang w:val="en-US"/>
        </w:rPr>
        <w:t>r</w:t>
      </w:r>
      <w:r w:rsidR="002C0436">
        <w:rPr>
          <w:rFonts w:ascii="Gill Sans MT" w:hAnsi="Gill Sans MT"/>
          <w:i/>
          <w:sz w:val="26"/>
          <w:szCs w:val="26"/>
          <w:lang w:val="en-US"/>
        </w:rPr>
        <w:t xml:space="preserve"> network of users across Canada</w:t>
      </w:r>
    </w:p>
    <w:p w14:paraId="79311093" w14:textId="77777777" w:rsidR="00943AEE" w:rsidRPr="00DC59AA" w:rsidRDefault="00943AEE" w:rsidP="00943AEE">
      <w:pPr>
        <w:spacing w:after="0"/>
        <w:jc w:val="center"/>
        <w:rPr>
          <w:rFonts w:ascii="Gill Sans MT" w:hAnsi="Gill Sans MT"/>
          <w:b/>
          <w:i/>
          <w:sz w:val="26"/>
          <w:szCs w:val="26"/>
        </w:rPr>
      </w:pPr>
    </w:p>
    <w:p w14:paraId="6A55DA26" w14:textId="7E2CD8B6" w:rsidR="001B49DC" w:rsidRDefault="00C349B5" w:rsidP="00943AEE">
      <w:pPr>
        <w:spacing w:after="0" w:line="336" w:lineRule="auto"/>
        <w:rPr>
          <w:rFonts w:ascii="Gill Sans MT" w:hAnsi="Gill Sans MT" w:cs="Arial"/>
          <w:szCs w:val="24"/>
        </w:rPr>
      </w:pPr>
      <w:r>
        <w:rPr>
          <w:rFonts w:ascii="Gill Sans" w:hAnsi="Gill Sans" w:cs="Gill Sans"/>
          <w:noProof/>
          <w:szCs w:val="24"/>
          <w:lang w:val="it-IT" w:eastAsia="it-IT"/>
        </w:rPr>
        <w:drawing>
          <wp:anchor distT="0" distB="0" distL="114300" distR="114300" simplePos="0" relativeHeight="251658240" behindDoc="1" locked="0" layoutInCell="1" allowOverlap="1" wp14:anchorId="55CC72E8" wp14:editId="1F6124BF">
            <wp:simplePos x="0" y="0"/>
            <wp:positionH relativeFrom="column">
              <wp:posOffset>3317240</wp:posOffset>
            </wp:positionH>
            <wp:positionV relativeFrom="paragraph">
              <wp:posOffset>287564</wp:posOffset>
            </wp:positionV>
            <wp:extent cx="3308985" cy="2481580"/>
            <wp:effectExtent l="0" t="0" r="5715" b="0"/>
            <wp:wrapTight wrapText="bothSides">
              <wp:wrapPolygon edited="0">
                <wp:start x="0" y="0"/>
                <wp:lineTo x="0" y="21445"/>
                <wp:lineTo x="21554" y="21445"/>
                <wp:lineTo x="215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053-1.jpg"/>
                    <pic:cNvPicPr/>
                  </pic:nvPicPr>
                  <pic:blipFill>
                    <a:blip r:embed="rId7" cstate="print">
                      <a:extLst>
                        <a:ext uri="{28A0092B-C50C-407E-A947-70E740481C1C}">
                          <a14:useLocalDpi xmlns:a14="http://schemas.microsoft.com/office/drawing/2010/main"/>
                        </a:ext>
                      </a:extLst>
                    </a:blip>
                    <a:stretch>
                      <a:fillRect/>
                    </a:stretch>
                  </pic:blipFill>
                  <pic:spPr>
                    <a:xfrm>
                      <a:off x="0" y="0"/>
                      <a:ext cx="3308985" cy="2481580"/>
                    </a:xfrm>
                    <a:prstGeom prst="rect">
                      <a:avLst/>
                    </a:prstGeom>
                  </pic:spPr>
                </pic:pic>
              </a:graphicData>
            </a:graphic>
            <wp14:sizeRelH relativeFrom="page">
              <wp14:pctWidth>0</wp14:pctWidth>
            </wp14:sizeRelH>
            <wp14:sizeRelV relativeFrom="page">
              <wp14:pctHeight>0</wp14:pctHeight>
            </wp14:sizeRelV>
          </wp:anchor>
        </w:drawing>
      </w:r>
      <w:r w:rsidR="001C6156">
        <w:rPr>
          <w:rFonts w:ascii="Gill Sans MT" w:hAnsi="Gill Sans MT"/>
          <w:b/>
          <w:szCs w:val="24"/>
        </w:rPr>
        <w:br/>
      </w:r>
      <w:r w:rsidR="004A4C19">
        <w:rPr>
          <w:rFonts w:ascii="Gill Sans MT" w:hAnsi="Gill Sans MT"/>
          <w:b/>
          <w:szCs w:val="24"/>
        </w:rPr>
        <w:t>Baie D’Urfé</w:t>
      </w:r>
      <w:r w:rsidR="00146D8F">
        <w:rPr>
          <w:rFonts w:ascii="Gill Sans MT" w:hAnsi="Gill Sans MT"/>
          <w:b/>
          <w:szCs w:val="24"/>
        </w:rPr>
        <w:t>,</w:t>
      </w:r>
      <w:r w:rsidR="004866A5">
        <w:rPr>
          <w:rFonts w:ascii="Gill Sans MT" w:hAnsi="Gill Sans MT"/>
          <w:b/>
          <w:szCs w:val="24"/>
        </w:rPr>
        <w:t xml:space="preserve"> </w:t>
      </w:r>
      <w:r w:rsidR="004A4C19">
        <w:rPr>
          <w:rFonts w:ascii="Gill Sans MT" w:hAnsi="Gill Sans MT"/>
          <w:b/>
          <w:szCs w:val="24"/>
        </w:rPr>
        <w:t>QC</w:t>
      </w:r>
      <w:r w:rsidR="007C014D">
        <w:rPr>
          <w:rFonts w:ascii="Gill Sans MT" w:hAnsi="Gill Sans MT"/>
          <w:b/>
          <w:szCs w:val="24"/>
        </w:rPr>
        <w:t>,</w:t>
      </w:r>
      <w:r w:rsidR="004A4C19">
        <w:rPr>
          <w:rFonts w:ascii="Gill Sans MT" w:hAnsi="Gill Sans MT"/>
          <w:b/>
          <w:szCs w:val="24"/>
        </w:rPr>
        <w:t xml:space="preserve"> Canada, November </w:t>
      </w:r>
      <w:r w:rsidR="0033447F">
        <w:rPr>
          <w:rFonts w:ascii="Gill Sans MT" w:hAnsi="Gill Sans MT"/>
          <w:b/>
          <w:szCs w:val="24"/>
        </w:rPr>
        <w:t>13</w:t>
      </w:r>
      <w:r w:rsidR="00943AEE">
        <w:rPr>
          <w:rFonts w:ascii="Gill Sans MT" w:hAnsi="Gill Sans MT"/>
          <w:b/>
          <w:szCs w:val="24"/>
        </w:rPr>
        <w:t>, 201</w:t>
      </w:r>
      <w:r w:rsidR="008346D7">
        <w:rPr>
          <w:rFonts w:ascii="Gill Sans MT" w:hAnsi="Gill Sans MT"/>
          <w:b/>
          <w:szCs w:val="24"/>
        </w:rPr>
        <w:t>8</w:t>
      </w:r>
      <w:r w:rsidR="00943AEE" w:rsidRPr="00A20E98">
        <w:rPr>
          <w:rFonts w:ascii="Gill Sans MT" w:hAnsi="Gill Sans MT"/>
          <w:b/>
          <w:szCs w:val="24"/>
        </w:rPr>
        <w:t xml:space="preserve"> –</w:t>
      </w:r>
      <w:r w:rsidR="00AC247B">
        <w:rPr>
          <w:rFonts w:ascii="Gill Sans MT" w:hAnsi="Gill Sans MT"/>
          <w:b/>
          <w:szCs w:val="24"/>
        </w:rPr>
        <w:t xml:space="preserve"> </w:t>
      </w:r>
      <w:hyperlink r:id="rId8" w:history="1">
        <w:r w:rsidR="00943AEE" w:rsidRPr="00A20E98">
          <w:rPr>
            <w:rStyle w:val="Hyperlink"/>
            <w:rFonts w:ascii="Gill Sans MT" w:hAnsi="Gill Sans MT" w:cs="Arial"/>
            <w:szCs w:val="24"/>
          </w:rPr>
          <w:t>Powersoft</w:t>
        </w:r>
      </w:hyperlink>
      <w:r w:rsidR="00AC247B">
        <w:rPr>
          <w:rStyle w:val="Hyperlink"/>
          <w:rFonts w:ascii="Gill Sans MT" w:hAnsi="Gill Sans MT" w:cs="Arial"/>
          <w:szCs w:val="24"/>
        </w:rPr>
        <w:t>,</w:t>
      </w:r>
      <w:r w:rsidR="00AC247B" w:rsidRPr="00483319">
        <w:rPr>
          <w:rStyle w:val="Hyperlink"/>
          <w:rFonts w:ascii="Gill Sans MT" w:hAnsi="Gill Sans MT" w:cs="Arial"/>
          <w:szCs w:val="24"/>
          <w:u w:val="none"/>
        </w:rPr>
        <w:t xml:space="preserve"> </w:t>
      </w:r>
      <w:r w:rsidR="00AC247B">
        <w:rPr>
          <w:rFonts w:ascii="Gill Sans MT" w:hAnsi="Gill Sans MT"/>
          <w:szCs w:val="24"/>
        </w:rPr>
        <w:t>leading manufacturer of high powered amplif</w:t>
      </w:r>
      <w:r w:rsidR="00C3221C">
        <w:rPr>
          <w:rFonts w:ascii="Gill Sans MT" w:hAnsi="Gill Sans MT"/>
          <w:szCs w:val="24"/>
        </w:rPr>
        <w:t>ier solutions</w:t>
      </w:r>
      <w:r w:rsidR="00AC247B">
        <w:rPr>
          <w:rFonts w:ascii="Gill Sans MT" w:hAnsi="Gill Sans MT"/>
          <w:szCs w:val="24"/>
        </w:rPr>
        <w:t xml:space="preserve"> for the professional audio market, </w:t>
      </w:r>
      <w:r w:rsidR="00745615">
        <w:rPr>
          <w:rFonts w:ascii="Gill Sans MT" w:hAnsi="Gill Sans MT" w:cs="Arial"/>
          <w:szCs w:val="24"/>
        </w:rPr>
        <w:t xml:space="preserve">has </w:t>
      </w:r>
      <w:r w:rsidR="00A01D9E">
        <w:rPr>
          <w:rFonts w:ascii="Gill Sans MT" w:hAnsi="Gill Sans MT" w:cs="Arial"/>
          <w:szCs w:val="24"/>
        </w:rPr>
        <w:t>named Erikson Audio</w:t>
      </w:r>
      <w:r w:rsidR="00745615">
        <w:rPr>
          <w:rFonts w:ascii="Gill Sans MT" w:hAnsi="Gill Sans MT" w:cs="Arial"/>
          <w:szCs w:val="24"/>
        </w:rPr>
        <w:t xml:space="preserve"> its </w:t>
      </w:r>
      <w:r w:rsidR="00A01D9E">
        <w:rPr>
          <w:rFonts w:ascii="Gill Sans MT" w:hAnsi="Gill Sans MT" w:cs="Arial"/>
          <w:szCs w:val="24"/>
        </w:rPr>
        <w:t>Canadian distributor, effective immediately</w:t>
      </w:r>
      <w:r w:rsidR="00745615">
        <w:rPr>
          <w:rFonts w:ascii="Gill Sans MT" w:hAnsi="Gill Sans MT" w:cs="Arial"/>
          <w:szCs w:val="24"/>
        </w:rPr>
        <w:t>.</w:t>
      </w:r>
      <w:r w:rsidR="001B49DC">
        <w:rPr>
          <w:rFonts w:ascii="Gill Sans MT" w:hAnsi="Gill Sans MT" w:cs="Arial"/>
          <w:szCs w:val="24"/>
        </w:rPr>
        <w:t xml:space="preserve"> </w:t>
      </w:r>
      <w:r w:rsidR="00C3221C">
        <w:rPr>
          <w:rFonts w:ascii="Gill Sans MT" w:hAnsi="Gill Sans MT" w:cs="Arial"/>
          <w:szCs w:val="24"/>
        </w:rPr>
        <w:t>The new distribution agreement aims to grow Powersoft’</w:t>
      </w:r>
      <w:r w:rsidR="001B49DC">
        <w:rPr>
          <w:rFonts w:ascii="Gill Sans MT" w:hAnsi="Gill Sans MT" w:cs="Arial"/>
          <w:szCs w:val="24"/>
        </w:rPr>
        <w:t xml:space="preserve">s footprint in the Canadian market while also increasing </w:t>
      </w:r>
      <w:r w:rsidR="00E42C02">
        <w:rPr>
          <w:rFonts w:ascii="Gill Sans MT" w:hAnsi="Gill Sans MT" w:cs="Arial"/>
          <w:szCs w:val="24"/>
        </w:rPr>
        <w:t xml:space="preserve">the </w:t>
      </w:r>
      <w:r w:rsidR="001B49DC">
        <w:rPr>
          <w:rFonts w:ascii="Gill Sans MT" w:hAnsi="Gill Sans MT" w:cs="Arial"/>
          <w:szCs w:val="24"/>
        </w:rPr>
        <w:t>Canadian user’s experience by warehousing and servicing Powersoft products in Canada.</w:t>
      </w:r>
    </w:p>
    <w:p w14:paraId="7A9EE2A8" w14:textId="77777777" w:rsidR="00A01D9E" w:rsidRDefault="00A01D9E" w:rsidP="00943AEE">
      <w:pPr>
        <w:spacing w:after="0" w:line="336" w:lineRule="auto"/>
        <w:rPr>
          <w:rFonts w:ascii="Gill Sans MT" w:hAnsi="Gill Sans MT" w:cs="Arial"/>
          <w:szCs w:val="24"/>
        </w:rPr>
      </w:pPr>
    </w:p>
    <w:p w14:paraId="3C6A34BA" w14:textId="382882FA" w:rsidR="00A01D9E" w:rsidRDefault="00A01D9E" w:rsidP="00943AEE">
      <w:pPr>
        <w:spacing w:after="0" w:line="336" w:lineRule="auto"/>
        <w:rPr>
          <w:rFonts w:ascii="Gill Sans" w:hAnsi="Gill Sans" w:cs="Gill Sans"/>
          <w:szCs w:val="24"/>
        </w:rPr>
      </w:pPr>
      <w:r>
        <w:rPr>
          <w:rFonts w:ascii="Gill Sans MT" w:hAnsi="Gill Sans MT" w:cs="Arial"/>
          <w:szCs w:val="24"/>
        </w:rPr>
        <w:t>For over 25 years, Erikson Audio, a division of JAM Industries, has been distributing professional</w:t>
      </w:r>
      <w:r w:rsidR="001B49DC">
        <w:rPr>
          <w:rFonts w:ascii="Gill Sans MT" w:hAnsi="Gill Sans MT" w:cs="Arial"/>
          <w:szCs w:val="24"/>
        </w:rPr>
        <w:t xml:space="preserve"> audio equipment across</w:t>
      </w:r>
      <w:r w:rsidR="00483319">
        <w:rPr>
          <w:rFonts w:ascii="Gill Sans MT" w:hAnsi="Gill Sans MT" w:cs="Arial"/>
          <w:szCs w:val="24"/>
        </w:rPr>
        <w:t xml:space="preserve"> the</w:t>
      </w:r>
      <w:r w:rsidR="001B49DC">
        <w:rPr>
          <w:rFonts w:ascii="Gill Sans MT" w:hAnsi="Gill Sans MT" w:cs="Arial"/>
          <w:szCs w:val="24"/>
        </w:rPr>
        <w:t xml:space="preserve"> Canad</w:t>
      </w:r>
      <w:r w:rsidR="00483319">
        <w:rPr>
          <w:rFonts w:ascii="Gill Sans MT" w:hAnsi="Gill Sans MT" w:cs="Arial"/>
          <w:szCs w:val="24"/>
        </w:rPr>
        <w:t>i</w:t>
      </w:r>
      <w:r w:rsidR="001B49DC">
        <w:rPr>
          <w:rFonts w:ascii="Gill Sans MT" w:hAnsi="Gill Sans MT" w:cs="Arial"/>
          <w:szCs w:val="24"/>
        </w:rPr>
        <w:t>a</w:t>
      </w:r>
      <w:r w:rsidR="00483319">
        <w:rPr>
          <w:rFonts w:ascii="Gill Sans MT" w:hAnsi="Gill Sans MT" w:cs="Arial"/>
          <w:szCs w:val="24"/>
        </w:rPr>
        <w:t xml:space="preserve">n market. Its portfolio includes such </w:t>
      </w:r>
      <w:r w:rsidR="00806A55">
        <w:rPr>
          <w:rFonts w:ascii="Gill Sans MT" w:hAnsi="Gill Sans MT" w:cs="Arial"/>
          <w:szCs w:val="24"/>
        </w:rPr>
        <w:t xml:space="preserve">brands </w:t>
      </w:r>
      <w:r w:rsidR="00483319">
        <w:rPr>
          <w:rFonts w:ascii="Gill Sans MT" w:hAnsi="Gill Sans MT" w:cs="Arial"/>
          <w:szCs w:val="24"/>
        </w:rPr>
        <w:t>as</w:t>
      </w:r>
      <w:r w:rsidR="00806A55">
        <w:rPr>
          <w:rFonts w:ascii="Gill Sans MT" w:hAnsi="Gill Sans MT" w:cs="Arial"/>
          <w:szCs w:val="24"/>
        </w:rPr>
        <w:t xml:space="preserve"> Audio-Technica, PreSonus, RME, Tascam and more</w:t>
      </w:r>
      <w:r>
        <w:rPr>
          <w:rFonts w:ascii="Gill Sans MT" w:hAnsi="Gill Sans MT" w:cs="Arial"/>
          <w:szCs w:val="24"/>
        </w:rPr>
        <w:t>.</w:t>
      </w:r>
      <w:r w:rsidR="00806A55">
        <w:rPr>
          <w:rFonts w:ascii="Gill Sans MT" w:hAnsi="Gill Sans MT" w:cs="Arial"/>
          <w:szCs w:val="24"/>
        </w:rPr>
        <w:t xml:space="preserve"> With an</w:t>
      </w:r>
      <w:r w:rsidR="00C3221C">
        <w:rPr>
          <w:rFonts w:ascii="Gill Sans MT" w:hAnsi="Gill Sans MT" w:cs="Arial"/>
          <w:szCs w:val="24"/>
        </w:rPr>
        <w:t xml:space="preserve"> office and warehouse </w:t>
      </w:r>
      <w:r w:rsidR="001B49DC">
        <w:rPr>
          <w:rFonts w:ascii="Gill Sans MT" w:hAnsi="Gill Sans MT" w:cs="Arial"/>
          <w:szCs w:val="24"/>
        </w:rPr>
        <w:t xml:space="preserve">located </w:t>
      </w:r>
      <w:r w:rsidR="00806A55">
        <w:rPr>
          <w:rFonts w:ascii="Gill Sans MT" w:hAnsi="Gill Sans MT" w:cs="Arial"/>
          <w:szCs w:val="24"/>
        </w:rPr>
        <w:t xml:space="preserve">in the </w:t>
      </w:r>
      <w:r w:rsidR="00C3221C">
        <w:rPr>
          <w:rFonts w:ascii="Gill Sans MT" w:hAnsi="Gill Sans MT" w:cs="Arial"/>
          <w:szCs w:val="24"/>
        </w:rPr>
        <w:t>Montreal</w:t>
      </w:r>
      <w:r w:rsidR="00806A55">
        <w:rPr>
          <w:rFonts w:ascii="Gill Sans MT" w:hAnsi="Gill Sans MT" w:cs="Arial"/>
          <w:szCs w:val="24"/>
        </w:rPr>
        <w:t xml:space="preserve"> area, Erikson Audio’s </w:t>
      </w:r>
      <w:r w:rsidR="00C3221C">
        <w:rPr>
          <w:rFonts w:ascii="Gill Sans MT" w:hAnsi="Gill Sans MT" w:cs="Arial"/>
          <w:szCs w:val="24"/>
        </w:rPr>
        <w:t>dedicated</w:t>
      </w:r>
      <w:r w:rsidR="00806A55">
        <w:rPr>
          <w:rFonts w:ascii="Gill Sans MT" w:hAnsi="Gill Sans MT" w:cs="Arial"/>
          <w:szCs w:val="24"/>
        </w:rPr>
        <w:t xml:space="preserve"> team of sales reps </w:t>
      </w:r>
      <w:r w:rsidR="00C3221C">
        <w:rPr>
          <w:rFonts w:ascii="Gill Sans MT" w:hAnsi="Gill Sans MT" w:cs="Arial"/>
          <w:szCs w:val="24"/>
        </w:rPr>
        <w:t xml:space="preserve">and product specialists </w:t>
      </w:r>
      <w:r w:rsidR="00197A5D">
        <w:rPr>
          <w:rFonts w:ascii="Gill Sans MT" w:hAnsi="Gill Sans MT" w:cs="Arial"/>
          <w:szCs w:val="24"/>
        </w:rPr>
        <w:t>specialize</w:t>
      </w:r>
      <w:r w:rsidR="00C3221C">
        <w:rPr>
          <w:rFonts w:ascii="Gill Sans MT" w:hAnsi="Gill Sans MT" w:cs="Arial"/>
          <w:szCs w:val="24"/>
        </w:rPr>
        <w:t xml:space="preserve"> </w:t>
      </w:r>
      <w:r w:rsidR="0004550D">
        <w:rPr>
          <w:rFonts w:ascii="Gill Sans MT" w:hAnsi="Gill Sans MT" w:cs="Arial"/>
          <w:szCs w:val="24"/>
        </w:rPr>
        <w:t>in</w:t>
      </w:r>
      <w:r w:rsidR="00C3221C">
        <w:rPr>
          <w:rFonts w:ascii="Gill Sans MT" w:hAnsi="Gill Sans MT" w:cs="Arial"/>
          <w:szCs w:val="24"/>
        </w:rPr>
        <w:t xml:space="preserve"> engaging consultants, dealers and systems integrators across </w:t>
      </w:r>
      <w:r w:rsidR="00197A5D">
        <w:rPr>
          <w:rFonts w:ascii="Gill Sans MT" w:hAnsi="Gill Sans MT" w:cs="Arial"/>
          <w:szCs w:val="24"/>
        </w:rPr>
        <w:t>Canada</w:t>
      </w:r>
      <w:r w:rsidR="00C3221C">
        <w:rPr>
          <w:rFonts w:ascii="Gill Sans MT" w:hAnsi="Gill Sans MT" w:cs="Arial"/>
          <w:szCs w:val="24"/>
        </w:rPr>
        <w:t>.</w:t>
      </w:r>
    </w:p>
    <w:p w14:paraId="51759A69" w14:textId="77777777" w:rsidR="003E62D5" w:rsidRDefault="003E62D5" w:rsidP="00943AEE">
      <w:pPr>
        <w:spacing w:after="0" w:line="336" w:lineRule="auto"/>
        <w:rPr>
          <w:rFonts w:ascii="Gill Sans" w:hAnsi="Gill Sans" w:cs="Gill Sans"/>
          <w:szCs w:val="24"/>
        </w:rPr>
      </w:pPr>
    </w:p>
    <w:p w14:paraId="27B19BFE" w14:textId="33A44534" w:rsidR="008A0CD9" w:rsidRDefault="001B49DC" w:rsidP="00943AEE">
      <w:pPr>
        <w:spacing w:after="0" w:line="336" w:lineRule="auto"/>
        <w:rPr>
          <w:rFonts w:ascii="Gill Sans" w:hAnsi="Gill Sans" w:cs="Gill Sans"/>
          <w:szCs w:val="24"/>
        </w:rPr>
      </w:pPr>
      <w:r>
        <w:rPr>
          <w:rFonts w:ascii="Gill Sans" w:hAnsi="Gill Sans" w:cs="Gill Sans"/>
          <w:szCs w:val="24"/>
        </w:rPr>
        <w:t xml:space="preserve">“We are very selective when it comes to taking on new business, but by looking at Powersoft’s leadership position in amplifier technology and seeing the growth potential ahead, it was easy to imagine </w:t>
      </w:r>
      <w:r w:rsidR="005C7F4E">
        <w:rPr>
          <w:rFonts w:ascii="Gill Sans" w:hAnsi="Gill Sans" w:cs="Gill Sans"/>
          <w:szCs w:val="24"/>
        </w:rPr>
        <w:t>Powersoft being a strong comple</w:t>
      </w:r>
      <w:r>
        <w:rPr>
          <w:rFonts w:ascii="Gill Sans" w:hAnsi="Gill Sans" w:cs="Gill Sans"/>
          <w:szCs w:val="24"/>
        </w:rPr>
        <w:t>ment to our existing line-car</w:t>
      </w:r>
      <w:r w:rsidR="008A0CD9">
        <w:rPr>
          <w:rFonts w:ascii="Gill Sans" w:hAnsi="Gill Sans" w:cs="Gill Sans"/>
          <w:szCs w:val="24"/>
        </w:rPr>
        <w:t>d</w:t>
      </w:r>
      <w:r>
        <w:rPr>
          <w:rFonts w:ascii="Gill Sans" w:hAnsi="Gill Sans" w:cs="Gill Sans"/>
          <w:szCs w:val="24"/>
        </w:rPr>
        <w:t xml:space="preserve">,” explained </w:t>
      </w:r>
      <w:r w:rsidR="00806A55">
        <w:rPr>
          <w:rFonts w:ascii="Gill Sans" w:hAnsi="Gill Sans" w:cs="Gill Sans"/>
          <w:szCs w:val="24"/>
        </w:rPr>
        <w:t>Jeff Carman, SVP of Erikson Audio. “We’ve always been well aware of Powersoft’s reputation</w:t>
      </w:r>
      <w:r w:rsidR="008A0CD9">
        <w:rPr>
          <w:rFonts w:ascii="Gill Sans" w:hAnsi="Gill Sans" w:cs="Gill Sans"/>
          <w:szCs w:val="24"/>
        </w:rPr>
        <w:t xml:space="preserve"> as a </w:t>
      </w:r>
      <w:r w:rsidR="00806A55">
        <w:rPr>
          <w:rFonts w:ascii="Gill Sans" w:hAnsi="Gill Sans" w:cs="Gill Sans"/>
          <w:szCs w:val="24"/>
        </w:rPr>
        <w:t>leader in high-power, energy-efficient pro-audio amplifier</w:t>
      </w:r>
      <w:r w:rsidR="00C21E53">
        <w:rPr>
          <w:rFonts w:ascii="Gill Sans" w:hAnsi="Gill Sans" w:cs="Gill Sans"/>
          <w:szCs w:val="24"/>
        </w:rPr>
        <w:t xml:space="preserve"> </w:t>
      </w:r>
      <w:r w:rsidR="002F4BEE">
        <w:rPr>
          <w:rFonts w:ascii="Gill Sans" w:hAnsi="Gill Sans" w:cs="Gill Sans"/>
          <w:szCs w:val="24"/>
        </w:rPr>
        <w:t>platforms</w:t>
      </w:r>
      <w:r w:rsidR="00806A55">
        <w:rPr>
          <w:rFonts w:ascii="Gill Sans" w:hAnsi="Gill Sans" w:cs="Gill Sans"/>
          <w:szCs w:val="24"/>
        </w:rPr>
        <w:t xml:space="preserve"> and are excited to partner with them to bring the Powersoft </w:t>
      </w:r>
      <w:r w:rsidR="008A0CD9">
        <w:rPr>
          <w:rFonts w:ascii="Gill Sans" w:hAnsi="Gill Sans" w:cs="Gill Sans"/>
          <w:szCs w:val="24"/>
        </w:rPr>
        <w:t>portfolio</w:t>
      </w:r>
      <w:r w:rsidR="00806A55">
        <w:rPr>
          <w:rFonts w:ascii="Gill Sans" w:hAnsi="Gill Sans" w:cs="Gill Sans"/>
          <w:szCs w:val="24"/>
        </w:rPr>
        <w:t xml:space="preserve"> to a wider audience across Canada.”</w:t>
      </w:r>
    </w:p>
    <w:p w14:paraId="63BA1DB0" w14:textId="5A45B407" w:rsidR="00F30043" w:rsidRDefault="00F30043" w:rsidP="00943AEE">
      <w:pPr>
        <w:spacing w:after="0" w:line="336" w:lineRule="auto"/>
        <w:rPr>
          <w:rFonts w:ascii="Gill Sans" w:hAnsi="Gill Sans" w:cs="Gill Sans"/>
          <w:szCs w:val="24"/>
        </w:rPr>
      </w:pPr>
      <w:r>
        <w:rPr>
          <w:rFonts w:ascii="Gill Sans" w:hAnsi="Gill Sans" w:cs="Gill Sans"/>
          <w:szCs w:val="24"/>
        </w:rPr>
        <w:lastRenderedPageBreak/>
        <w:t>“</w:t>
      </w:r>
      <w:r w:rsidR="005A7758">
        <w:rPr>
          <w:rFonts w:ascii="Gill Sans" w:hAnsi="Gill Sans" w:cs="Gill Sans"/>
          <w:szCs w:val="24"/>
        </w:rPr>
        <w:t>Through this new agreement, we are excited to develop</w:t>
      </w:r>
      <w:r w:rsidR="00132DC1">
        <w:rPr>
          <w:rFonts w:ascii="Gill Sans" w:hAnsi="Gill Sans" w:cs="Gill Sans"/>
          <w:szCs w:val="24"/>
        </w:rPr>
        <w:t xml:space="preserve"> and grow</w:t>
      </w:r>
      <w:r w:rsidR="005A7758">
        <w:rPr>
          <w:rFonts w:ascii="Gill Sans" w:hAnsi="Gill Sans" w:cs="Gill Sans"/>
          <w:szCs w:val="24"/>
        </w:rPr>
        <w:t xml:space="preserve"> our Canadian user base</w:t>
      </w:r>
      <w:r>
        <w:rPr>
          <w:rFonts w:ascii="Gill Sans" w:hAnsi="Gill Sans" w:cs="Gill Sans"/>
          <w:szCs w:val="24"/>
        </w:rPr>
        <w:t>,” said</w:t>
      </w:r>
      <w:r w:rsidR="0026242D">
        <w:rPr>
          <w:rFonts w:ascii="Gill Sans" w:hAnsi="Gill Sans" w:cs="Gill Sans"/>
          <w:szCs w:val="24"/>
        </w:rPr>
        <w:t xml:space="preserve"> </w:t>
      </w:r>
      <w:r w:rsidR="00C21E53">
        <w:rPr>
          <w:rFonts w:ascii="Gill Sans" w:hAnsi="Gill Sans" w:cs="Gill Sans"/>
          <w:szCs w:val="24"/>
        </w:rPr>
        <w:t>Fabrizio Romano Bolzoni</w:t>
      </w:r>
      <w:r w:rsidR="0026242D">
        <w:rPr>
          <w:rFonts w:ascii="Gill Sans" w:hAnsi="Gill Sans" w:cs="Gill Sans"/>
          <w:szCs w:val="24"/>
        </w:rPr>
        <w:t xml:space="preserve">, Powersoft’s </w:t>
      </w:r>
      <w:r w:rsidR="00C21E53">
        <w:rPr>
          <w:rFonts w:ascii="Gill Sans" w:hAnsi="Gill Sans" w:cs="Gill Sans"/>
          <w:szCs w:val="24"/>
        </w:rPr>
        <w:t xml:space="preserve">Rack Amp </w:t>
      </w:r>
      <w:r w:rsidR="0026242D">
        <w:rPr>
          <w:rFonts w:ascii="Gill Sans" w:hAnsi="Gill Sans" w:cs="Gill Sans"/>
          <w:szCs w:val="24"/>
        </w:rPr>
        <w:t xml:space="preserve">Sales </w:t>
      </w:r>
      <w:r w:rsidR="00C21E53">
        <w:rPr>
          <w:rFonts w:ascii="Gill Sans" w:hAnsi="Gill Sans" w:cs="Gill Sans"/>
          <w:szCs w:val="24"/>
        </w:rPr>
        <w:t>Manager</w:t>
      </w:r>
      <w:r w:rsidR="0033447F">
        <w:rPr>
          <w:rFonts w:ascii="Gill Sans" w:hAnsi="Gill Sans" w:cs="Gill Sans"/>
          <w:szCs w:val="24"/>
        </w:rPr>
        <w:t>.</w:t>
      </w:r>
      <w:bookmarkStart w:id="0" w:name="_GoBack"/>
      <w:bookmarkEnd w:id="0"/>
      <w:r w:rsidR="00C21E53">
        <w:rPr>
          <w:rFonts w:ascii="Gill Sans" w:hAnsi="Gill Sans" w:cs="Gill Sans"/>
          <w:szCs w:val="24"/>
        </w:rPr>
        <w:t xml:space="preserve"> </w:t>
      </w:r>
      <w:r w:rsidR="0026242D">
        <w:rPr>
          <w:rFonts w:ascii="Gill Sans" w:hAnsi="Gill Sans" w:cs="Gill Sans"/>
          <w:szCs w:val="24"/>
        </w:rPr>
        <w:t>“</w:t>
      </w:r>
      <w:r w:rsidR="003B4D54">
        <w:rPr>
          <w:rFonts w:ascii="Gill Sans" w:hAnsi="Gill Sans" w:cs="Gill Sans"/>
          <w:szCs w:val="24"/>
        </w:rPr>
        <w:t>Erikson Audio’s</w:t>
      </w:r>
      <w:r w:rsidR="0026242D">
        <w:rPr>
          <w:rFonts w:ascii="Gill Sans" w:hAnsi="Gill Sans" w:cs="Gill Sans"/>
          <w:szCs w:val="24"/>
        </w:rPr>
        <w:t xml:space="preserve"> well-educated and devoted sales reps </w:t>
      </w:r>
      <w:r w:rsidR="00F811CE">
        <w:rPr>
          <w:rFonts w:ascii="Gill Sans" w:hAnsi="Gill Sans" w:cs="Gill Sans"/>
          <w:szCs w:val="24"/>
        </w:rPr>
        <w:t xml:space="preserve">have their finger on the pulse of </w:t>
      </w:r>
      <w:r w:rsidR="005A7758">
        <w:rPr>
          <w:rFonts w:ascii="Gill Sans" w:hAnsi="Gill Sans" w:cs="Gill Sans"/>
          <w:szCs w:val="24"/>
        </w:rPr>
        <w:t>the Canadian pro-audio market, and w</w:t>
      </w:r>
      <w:r w:rsidR="0026242D">
        <w:rPr>
          <w:rFonts w:ascii="Gill Sans" w:hAnsi="Gill Sans" w:cs="Gill Sans"/>
          <w:szCs w:val="24"/>
        </w:rPr>
        <w:t xml:space="preserve">e </w:t>
      </w:r>
      <w:r w:rsidR="003B4D54">
        <w:rPr>
          <w:rFonts w:ascii="Gill Sans" w:hAnsi="Gill Sans" w:cs="Gill Sans"/>
          <w:szCs w:val="24"/>
        </w:rPr>
        <w:t xml:space="preserve">look forward to working with their team as it becomes a key player </w:t>
      </w:r>
      <w:r w:rsidR="00FB2C8F">
        <w:rPr>
          <w:rFonts w:ascii="Gill Sans" w:hAnsi="Gill Sans" w:cs="Gill Sans"/>
          <w:szCs w:val="24"/>
        </w:rPr>
        <w:t>in</w:t>
      </w:r>
      <w:r w:rsidR="0026242D">
        <w:rPr>
          <w:rFonts w:ascii="Gill Sans" w:hAnsi="Gill Sans" w:cs="Gill Sans"/>
          <w:szCs w:val="24"/>
        </w:rPr>
        <w:t xml:space="preserve"> </w:t>
      </w:r>
      <w:r w:rsidR="004C258E">
        <w:rPr>
          <w:rFonts w:ascii="Gill Sans" w:hAnsi="Gill Sans" w:cs="Gill Sans"/>
          <w:szCs w:val="24"/>
        </w:rPr>
        <w:t xml:space="preserve">expanding Powersoft’s </w:t>
      </w:r>
      <w:r w:rsidR="009D0043">
        <w:rPr>
          <w:rFonts w:ascii="Gill Sans" w:hAnsi="Gill Sans" w:cs="Gill Sans"/>
          <w:szCs w:val="24"/>
        </w:rPr>
        <w:t>footprint</w:t>
      </w:r>
      <w:r w:rsidR="0026242D">
        <w:rPr>
          <w:rFonts w:ascii="Gill Sans" w:hAnsi="Gill Sans" w:cs="Gill Sans"/>
          <w:szCs w:val="24"/>
        </w:rPr>
        <w:t>.”</w:t>
      </w:r>
    </w:p>
    <w:p w14:paraId="7611CE8A" w14:textId="77777777" w:rsidR="00F30043" w:rsidRDefault="00F30043" w:rsidP="00943AEE">
      <w:pPr>
        <w:spacing w:after="0" w:line="336" w:lineRule="auto"/>
        <w:rPr>
          <w:rFonts w:ascii="Gill Sans" w:hAnsi="Gill Sans" w:cs="Gill Sans"/>
          <w:szCs w:val="24"/>
        </w:rPr>
      </w:pPr>
    </w:p>
    <w:p w14:paraId="242D69AA" w14:textId="77777777" w:rsidR="00943AEE" w:rsidRPr="008A0CD9" w:rsidRDefault="00BA5897" w:rsidP="0033447F">
      <w:pPr>
        <w:spacing w:after="0" w:line="336" w:lineRule="auto"/>
        <w:outlineLvl w:val="0"/>
        <w:rPr>
          <w:rFonts w:ascii="Gill Sans" w:hAnsi="Gill Sans" w:cs="Gill Sans"/>
          <w:szCs w:val="24"/>
        </w:rPr>
      </w:pPr>
      <w:r>
        <w:rPr>
          <w:rFonts w:ascii="Gill Sans" w:hAnsi="Gill Sans"/>
          <w:b/>
          <w:color w:val="000000"/>
        </w:rPr>
        <w:t xml:space="preserve">Educating </w:t>
      </w:r>
      <w:r w:rsidR="0026242D">
        <w:rPr>
          <w:rFonts w:ascii="Gill Sans" w:hAnsi="Gill Sans"/>
          <w:b/>
          <w:color w:val="000000"/>
        </w:rPr>
        <w:t>&amp;</w:t>
      </w:r>
      <w:r>
        <w:rPr>
          <w:rFonts w:ascii="Gill Sans" w:hAnsi="Gill Sans"/>
          <w:b/>
          <w:color w:val="000000"/>
        </w:rPr>
        <w:t xml:space="preserve"> Expanding the Market</w:t>
      </w:r>
    </w:p>
    <w:p w14:paraId="7D3B5707" w14:textId="1157457C" w:rsidR="005F70A3" w:rsidRDefault="000027FF" w:rsidP="00943AEE">
      <w:pPr>
        <w:spacing w:after="0" w:line="336" w:lineRule="auto"/>
        <w:rPr>
          <w:rFonts w:ascii="Gill Sans" w:hAnsi="Gill Sans"/>
          <w:color w:val="000000"/>
        </w:rPr>
      </w:pPr>
      <w:r>
        <w:rPr>
          <w:rFonts w:ascii="Gill Sans" w:hAnsi="Gill Sans"/>
          <w:color w:val="000000"/>
        </w:rPr>
        <w:t>The new distribution agreement will allow Powersoft to be closer to its customers and the Canadian market as a whole.</w:t>
      </w:r>
      <w:r w:rsidR="008A0CD9">
        <w:rPr>
          <w:rFonts w:ascii="Gill Sans" w:hAnsi="Gill Sans"/>
          <w:color w:val="000000"/>
        </w:rPr>
        <w:t xml:space="preserve"> </w:t>
      </w:r>
      <w:r w:rsidR="00854FF8">
        <w:rPr>
          <w:rFonts w:ascii="Gill Sans" w:hAnsi="Gill Sans"/>
          <w:color w:val="000000"/>
        </w:rPr>
        <w:t>For</w:t>
      </w:r>
      <w:r w:rsidR="00CE5798">
        <w:rPr>
          <w:rFonts w:ascii="Gill Sans" w:hAnsi="Gill Sans"/>
          <w:color w:val="000000"/>
        </w:rPr>
        <w:t xml:space="preserve"> the first time in many years, </w:t>
      </w:r>
      <w:r w:rsidR="008A0CD9">
        <w:rPr>
          <w:rFonts w:ascii="Gill Sans" w:hAnsi="Gill Sans"/>
          <w:color w:val="000000"/>
        </w:rPr>
        <w:t xml:space="preserve">Powersoft rack amps </w:t>
      </w:r>
      <w:r w:rsidR="00F811CE">
        <w:rPr>
          <w:rFonts w:ascii="Gill Sans" w:hAnsi="Gill Sans"/>
          <w:color w:val="000000"/>
        </w:rPr>
        <w:t>will</w:t>
      </w:r>
      <w:r w:rsidR="008A0CD9">
        <w:rPr>
          <w:rFonts w:ascii="Gill Sans" w:hAnsi="Gill Sans"/>
          <w:color w:val="000000"/>
        </w:rPr>
        <w:t xml:space="preserve"> be warehouse</w:t>
      </w:r>
      <w:r w:rsidR="00F811CE">
        <w:rPr>
          <w:rFonts w:ascii="Gill Sans" w:hAnsi="Gill Sans"/>
          <w:color w:val="000000"/>
        </w:rPr>
        <w:t>d</w:t>
      </w:r>
      <w:r w:rsidR="008A0CD9">
        <w:rPr>
          <w:rFonts w:ascii="Gill Sans" w:hAnsi="Gill Sans"/>
          <w:color w:val="000000"/>
        </w:rPr>
        <w:t xml:space="preserve"> and service</w:t>
      </w:r>
      <w:r w:rsidR="008E1046">
        <w:rPr>
          <w:rFonts w:ascii="Gill Sans" w:hAnsi="Gill Sans"/>
          <w:color w:val="000000"/>
        </w:rPr>
        <w:t>d</w:t>
      </w:r>
      <w:r w:rsidR="008A0CD9">
        <w:rPr>
          <w:rFonts w:ascii="Gill Sans" w:hAnsi="Gill Sans"/>
          <w:color w:val="000000"/>
        </w:rPr>
        <w:t xml:space="preserve"> in Canada</w:t>
      </w:r>
      <w:r w:rsidR="00CE5798">
        <w:rPr>
          <w:rFonts w:ascii="Gill Sans" w:hAnsi="Gill Sans"/>
          <w:color w:val="000000"/>
        </w:rPr>
        <w:t xml:space="preserve">. </w:t>
      </w:r>
      <w:r w:rsidR="003A06A7">
        <w:rPr>
          <w:rFonts w:ascii="Gill Sans" w:hAnsi="Gill Sans"/>
          <w:color w:val="000000"/>
        </w:rPr>
        <w:t>Also, p</w:t>
      </w:r>
      <w:r>
        <w:rPr>
          <w:rFonts w:ascii="Gill Sans" w:hAnsi="Gill Sans"/>
          <w:color w:val="000000"/>
        </w:rPr>
        <w:t>ricing will now</w:t>
      </w:r>
      <w:r w:rsidR="009354E6">
        <w:rPr>
          <w:rFonts w:ascii="Gill Sans" w:hAnsi="Gill Sans"/>
          <w:color w:val="000000"/>
        </w:rPr>
        <w:t xml:space="preserve"> </w:t>
      </w:r>
      <w:r>
        <w:rPr>
          <w:rFonts w:ascii="Gill Sans" w:hAnsi="Gill Sans"/>
          <w:color w:val="000000"/>
        </w:rPr>
        <w:t>be quoted in Canadian dollars, helping bring price stability to integrators working on long-term design jobs and minimizing the risk of currency fluctuations.</w:t>
      </w:r>
    </w:p>
    <w:p w14:paraId="68869131" w14:textId="77777777" w:rsidR="00995EA3" w:rsidRDefault="001F5386" w:rsidP="00943AEE">
      <w:pPr>
        <w:spacing w:after="0" w:line="336" w:lineRule="auto"/>
        <w:rPr>
          <w:rFonts w:ascii="Gill Sans" w:hAnsi="Gill Sans"/>
          <w:color w:val="000000"/>
        </w:rPr>
      </w:pPr>
      <w:r>
        <w:rPr>
          <w:rFonts w:ascii="Gill Sans" w:hAnsi="Gill Sans"/>
          <w:color w:val="000000"/>
        </w:rPr>
        <w:t xml:space="preserve"> </w:t>
      </w:r>
    </w:p>
    <w:p w14:paraId="0D7CE324" w14:textId="77777777" w:rsidR="002C7B85" w:rsidRDefault="00995EA3" w:rsidP="00943AEE">
      <w:pPr>
        <w:spacing w:after="0" w:line="336" w:lineRule="auto"/>
        <w:rPr>
          <w:rFonts w:ascii="Gill Sans" w:hAnsi="Gill Sans"/>
          <w:color w:val="000000"/>
        </w:rPr>
      </w:pPr>
      <w:r>
        <w:rPr>
          <w:rFonts w:ascii="Gill Sans" w:hAnsi="Gill Sans"/>
          <w:color w:val="000000"/>
        </w:rPr>
        <w:t>“</w:t>
      </w:r>
      <w:r w:rsidR="00381E4C">
        <w:rPr>
          <w:rFonts w:ascii="Gill Sans" w:hAnsi="Gill Sans"/>
          <w:color w:val="000000"/>
        </w:rPr>
        <w:t>Powersoft’s recent success around the globe has not yet materialized to the same degree in Canada,” Carman said. “We know with a deep investment in educating our local market as to Powersoft’s value proposition, this success will follow in Canada as well.”</w:t>
      </w:r>
    </w:p>
    <w:p w14:paraId="0B22837E" w14:textId="77777777" w:rsidR="002C7B85" w:rsidRDefault="002C7B85" w:rsidP="00943AEE">
      <w:pPr>
        <w:spacing w:after="0" w:line="336" w:lineRule="auto"/>
        <w:rPr>
          <w:rFonts w:ascii="Gill Sans" w:hAnsi="Gill Sans"/>
          <w:color w:val="000000"/>
        </w:rPr>
      </w:pPr>
    </w:p>
    <w:p w14:paraId="461B4114" w14:textId="5F28541F" w:rsidR="00E84EC3" w:rsidRDefault="00E97F41" w:rsidP="00943AEE">
      <w:pPr>
        <w:spacing w:after="0" w:line="336" w:lineRule="auto"/>
        <w:rPr>
          <w:rFonts w:ascii="Gill Sans" w:hAnsi="Gill Sans"/>
          <w:color w:val="000000"/>
        </w:rPr>
      </w:pPr>
      <w:r>
        <w:rPr>
          <w:rFonts w:ascii="Gill Sans" w:hAnsi="Gill Sans"/>
          <w:color w:val="000000"/>
        </w:rPr>
        <w:t>Thanks to Powersoft’</w:t>
      </w:r>
      <w:r w:rsidR="009354E6">
        <w:rPr>
          <w:rFonts w:ascii="Gill Sans" w:hAnsi="Gill Sans"/>
          <w:color w:val="000000"/>
        </w:rPr>
        <w:t>s</w:t>
      </w:r>
      <w:r w:rsidR="00990ADC">
        <w:rPr>
          <w:rFonts w:ascii="Gill Sans" w:hAnsi="Gill Sans"/>
          <w:color w:val="000000"/>
        </w:rPr>
        <w:t xml:space="preserve"> focus on</w:t>
      </w:r>
      <w:r>
        <w:rPr>
          <w:rFonts w:ascii="Gill Sans" w:hAnsi="Gill Sans"/>
          <w:color w:val="000000"/>
        </w:rPr>
        <w:t xml:space="preserve"> </w:t>
      </w:r>
      <w:r w:rsidR="00B20B3E">
        <w:rPr>
          <w:rFonts w:ascii="Gill Sans" w:hAnsi="Gill Sans"/>
          <w:color w:val="000000"/>
        </w:rPr>
        <w:t>energy-efficiency</w:t>
      </w:r>
      <w:r>
        <w:rPr>
          <w:rFonts w:ascii="Gill Sans" w:hAnsi="Gill Sans"/>
          <w:color w:val="000000"/>
        </w:rPr>
        <w:t xml:space="preserve"> and </w:t>
      </w:r>
      <w:r w:rsidR="00B20B3E">
        <w:rPr>
          <w:rFonts w:ascii="Gill Sans" w:hAnsi="Gill Sans"/>
          <w:color w:val="000000"/>
        </w:rPr>
        <w:t>reliability</w:t>
      </w:r>
      <w:r>
        <w:rPr>
          <w:rFonts w:ascii="Gill Sans" w:hAnsi="Gill Sans"/>
          <w:color w:val="000000"/>
        </w:rPr>
        <w:t>, Carman looks forward to introducin</w:t>
      </w:r>
      <w:r w:rsidR="00DC3213">
        <w:rPr>
          <w:rFonts w:ascii="Gill Sans" w:hAnsi="Gill Sans"/>
          <w:color w:val="000000"/>
        </w:rPr>
        <w:t>g Powersoft</w:t>
      </w:r>
      <w:r>
        <w:rPr>
          <w:rFonts w:ascii="Gill Sans" w:hAnsi="Gill Sans"/>
          <w:color w:val="000000"/>
        </w:rPr>
        <w:t xml:space="preserve"> technology to a wide range of </w:t>
      </w:r>
      <w:r w:rsidR="00705DF6">
        <w:rPr>
          <w:rFonts w:ascii="Gill Sans" w:hAnsi="Gill Sans"/>
          <w:color w:val="000000"/>
        </w:rPr>
        <w:t>market</w:t>
      </w:r>
      <w:r w:rsidR="002B553D">
        <w:rPr>
          <w:rFonts w:ascii="Gill Sans" w:hAnsi="Gill Sans"/>
          <w:color w:val="000000"/>
        </w:rPr>
        <w:t>s</w:t>
      </w:r>
      <w:r w:rsidR="00B20B3E">
        <w:rPr>
          <w:rFonts w:ascii="Gill Sans" w:hAnsi="Gill Sans"/>
          <w:color w:val="000000"/>
        </w:rPr>
        <w:t xml:space="preserve"> </w:t>
      </w:r>
      <w:r w:rsidR="00705DF6">
        <w:rPr>
          <w:rFonts w:ascii="Gill Sans" w:hAnsi="Gill Sans"/>
          <w:color w:val="000000"/>
        </w:rPr>
        <w:t>searching</w:t>
      </w:r>
      <w:r>
        <w:rPr>
          <w:rFonts w:ascii="Gill Sans" w:hAnsi="Gill Sans"/>
          <w:color w:val="000000"/>
        </w:rPr>
        <w:t xml:space="preserve"> for amplifier solutions that will </w:t>
      </w:r>
      <w:r w:rsidR="000309FF">
        <w:rPr>
          <w:rFonts w:ascii="Gill Sans" w:hAnsi="Gill Sans"/>
          <w:color w:val="000000"/>
        </w:rPr>
        <w:t>perform on a high level</w:t>
      </w:r>
      <w:r w:rsidR="00705DF6">
        <w:rPr>
          <w:rFonts w:ascii="Gill Sans" w:hAnsi="Gill Sans"/>
          <w:color w:val="000000"/>
        </w:rPr>
        <w:t> —</w:t>
      </w:r>
      <w:r w:rsidR="000309FF">
        <w:rPr>
          <w:rFonts w:ascii="Gill Sans" w:hAnsi="Gill Sans"/>
          <w:color w:val="000000"/>
        </w:rPr>
        <w:t xml:space="preserve"> night after night</w:t>
      </w:r>
      <w:r>
        <w:rPr>
          <w:rFonts w:ascii="Gill Sans" w:hAnsi="Gill Sans"/>
          <w:color w:val="000000"/>
        </w:rPr>
        <w:t>.</w:t>
      </w:r>
    </w:p>
    <w:p w14:paraId="1E9C80F9" w14:textId="77777777" w:rsidR="00E97F41" w:rsidRDefault="00E97F41" w:rsidP="00943AEE">
      <w:pPr>
        <w:spacing w:after="0" w:line="336" w:lineRule="auto"/>
        <w:rPr>
          <w:rFonts w:ascii="Gill Sans" w:hAnsi="Gill Sans"/>
          <w:color w:val="000000"/>
        </w:rPr>
      </w:pPr>
    </w:p>
    <w:p w14:paraId="750C88BA" w14:textId="7EE433E9" w:rsidR="00E97F41" w:rsidRDefault="00E97F41" w:rsidP="00943AEE">
      <w:pPr>
        <w:spacing w:after="0" w:line="336" w:lineRule="auto"/>
        <w:rPr>
          <w:rFonts w:ascii="Gill Sans" w:hAnsi="Gill Sans"/>
          <w:color w:val="000000"/>
        </w:rPr>
      </w:pPr>
      <w:r>
        <w:rPr>
          <w:rFonts w:ascii="Gill Sans" w:hAnsi="Gill Sans"/>
          <w:color w:val="000000"/>
        </w:rPr>
        <w:t>“Our initial focus will be targeting rental companies, systems integrators, education</w:t>
      </w:r>
      <w:r w:rsidR="00D1188F">
        <w:rPr>
          <w:rFonts w:ascii="Gill Sans" w:hAnsi="Gill Sans"/>
          <w:color w:val="000000"/>
        </w:rPr>
        <w:t>al institutions</w:t>
      </w:r>
      <w:r>
        <w:rPr>
          <w:rFonts w:ascii="Gill Sans" w:hAnsi="Gill Sans"/>
          <w:color w:val="000000"/>
        </w:rPr>
        <w:t xml:space="preserve"> and houses of worship,</w:t>
      </w:r>
      <w:r w:rsidR="00B20B3E">
        <w:rPr>
          <w:rFonts w:ascii="Gill Sans" w:hAnsi="Gill Sans"/>
          <w:color w:val="000000"/>
        </w:rPr>
        <w:t xml:space="preserve"> however we see longer-term opportunities in many different verticals — whether that’s theatres, stadiums, nightclubs or hotels</w:t>
      </w:r>
      <w:r w:rsidR="00D1188F">
        <w:rPr>
          <w:rFonts w:ascii="Gill Sans" w:hAnsi="Gill Sans"/>
          <w:color w:val="000000"/>
        </w:rPr>
        <w:t>,</w:t>
      </w:r>
      <w:r>
        <w:rPr>
          <w:rFonts w:ascii="Gill Sans" w:hAnsi="Gill Sans"/>
          <w:color w:val="000000"/>
        </w:rPr>
        <w:t xml:space="preserve">” Carman explained. </w:t>
      </w:r>
      <w:r w:rsidR="00B20B3E">
        <w:rPr>
          <w:rFonts w:ascii="Gill Sans" w:hAnsi="Gill Sans"/>
          <w:color w:val="000000"/>
        </w:rPr>
        <w:t xml:space="preserve">“All amplifier customers are looking for the same thing: value and reliability. Initial investment costs are not necessarily the </w:t>
      </w:r>
      <w:r w:rsidR="00D1188F">
        <w:rPr>
          <w:rFonts w:ascii="Gill Sans" w:hAnsi="Gill Sans"/>
          <w:color w:val="000000"/>
        </w:rPr>
        <w:t>deciding</w:t>
      </w:r>
      <w:r w:rsidR="00B20B3E">
        <w:rPr>
          <w:rFonts w:ascii="Gill Sans" w:hAnsi="Gill Sans"/>
          <w:color w:val="000000"/>
        </w:rPr>
        <w:t xml:space="preserve"> factor as more and more emphasis is put on seeking out efficient</w:t>
      </w:r>
      <w:r w:rsidR="00230302">
        <w:rPr>
          <w:rFonts w:ascii="Gill Sans" w:hAnsi="Gill Sans"/>
          <w:color w:val="000000"/>
        </w:rPr>
        <w:t xml:space="preserve"> amplifiers which result</w:t>
      </w:r>
      <w:r w:rsidR="00B20B3E">
        <w:rPr>
          <w:rFonts w:ascii="Gill Sans" w:hAnsi="Gill Sans"/>
          <w:color w:val="000000"/>
        </w:rPr>
        <w:t xml:space="preserve"> in energy savings over the long term. This is becoming a</w:t>
      </w:r>
      <w:r w:rsidR="00F432C8">
        <w:rPr>
          <w:rFonts w:ascii="Gill Sans" w:hAnsi="Gill Sans"/>
          <w:color w:val="000000"/>
        </w:rPr>
        <w:t>n</w:t>
      </w:r>
      <w:r w:rsidR="00B20B3E">
        <w:rPr>
          <w:rFonts w:ascii="Gill Sans" w:hAnsi="Gill Sans"/>
          <w:color w:val="000000"/>
        </w:rPr>
        <w:t xml:space="preserve"> important issue in our market</w:t>
      </w:r>
      <w:r w:rsidR="00C545E7">
        <w:rPr>
          <w:rFonts w:ascii="Gill Sans" w:hAnsi="Gill Sans"/>
          <w:color w:val="000000"/>
        </w:rPr>
        <w:t>,</w:t>
      </w:r>
      <w:r w:rsidR="007C62B1">
        <w:rPr>
          <w:rFonts w:ascii="Gill Sans" w:hAnsi="Gill Sans"/>
          <w:color w:val="000000"/>
        </w:rPr>
        <w:t xml:space="preserve"> and Powersoft meets this </w:t>
      </w:r>
      <w:r w:rsidR="00B20B3E">
        <w:rPr>
          <w:rFonts w:ascii="Gill Sans" w:hAnsi="Gill Sans"/>
          <w:color w:val="000000"/>
        </w:rPr>
        <w:t>criteria.”</w:t>
      </w:r>
    </w:p>
    <w:p w14:paraId="7CE63137" w14:textId="77777777" w:rsidR="00345B4A" w:rsidRDefault="00345B4A" w:rsidP="00943AEE">
      <w:pPr>
        <w:spacing w:after="0" w:line="336" w:lineRule="auto"/>
        <w:rPr>
          <w:rFonts w:ascii="Gill Sans" w:hAnsi="Gill Sans"/>
          <w:color w:val="000000"/>
        </w:rPr>
      </w:pPr>
    </w:p>
    <w:p w14:paraId="10C508E6" w14:textId="14AB0AD4" w:rsidR="009B038E" w:rsidRDefault="00345B4A" w:rsidP="009B038E">
      <w:pPr>
        <w:spacing w:after="0" w:line="336" w:lineRule="auto"/>
        <w:rPr>
          <w:rFonts w:ascii="Gill Sans" w:hAnsi="Gill Sans"/>
          <w:color w:val="000000"/>
        </w:rPr>
      </w:pPr>
      <w:r w:rsidRPr="00345B4A">
        <w:rPr>
          <w:rFonts w:ascii="Gill Sans" w:hAnsi="Gill Sans"/>
          <w:b/>
          <w:color w:val="000000"/>
        </w:rPr>
        <w:t xml:space="preserve">PHOTO CAPTION: </w:t>
      </w:r>
      <w:r w:rsidR="009B038E">
        <w:rPr>
          <w:rFonts w:ascii="Gill Sans" w:hAnsi="Gill Sans"/>
          <w:color w:val="000000"/>
        </w:rPr>
        <w:t>From</w:t>
      </w:r>
      <w:r w:rsidR="009B038E" w:rsidRPr="002F4BEE">
        <w:rPr>
          <w:rFonts w:ascii="Gill Sans" w:hAnsi="Gill Sans"/>
          <w:color w:val="000000"/>
        </w:rPr>
        <w:t xml:space="preserve"> </w:t>
      </w:r>
      <w:r w:rsidR="002F4BEE">
        <w:rPr>
          <w:rFonts w:ascii="Gill Sans" w:hAnsi="Gill Sans"/>
          <w:color w:val="000000"/>
        </w:rPr>
        <w:t>left</w:t>
      </w:r>
      <w:r w:rsidR="009B038E" w:rsidRPr="002F4BEE">
        <w:rPr>
          <w:rFonts w:ascii="Gill Sans" w:hAnsi="Gill Sans"/>
          <w:color w:val="000000"/>
        </w:rPr>
        <w:t xml:space="preserve"> </w:t>
      </w:r>
      <w:r w:rsidR="009B038E">
        <w:rPr>
          <w:rFonts w:ascii="Gill Sans" w:hAnsi="Gill Sans"/>
          <w:color w:val="000000"/>
        </w:rPr>
        <w:t>to</w:t>
      </w:r>
      <w:r w:rsidR="009B038E" w:rsidRPr="002F4BEE">
        <w:rPr>
          <w:rFonts w:ascii="Gill Sans" w:hAnsi="Gill Sans"/>
          <w:color w:val="000000"/>
        </w:rPr>
        <w:t xml:space="preserve"> </w:t>
      </w:r>
      <w:r w:rsidR="002F4BEE">
        <w:rPr>
          <w:rFonts w:ascii="Gill Sans" w:hAnsi="Gill Sans"/>
          <w:color w:val="000000"/>
        </w:rPr>
        <w:t>right</w:t>
      </w:r>
      <w:r w:rsidR="009B038E" w:rsidRPr="002F4BEE">
        <w:rPr>
          <w:rFonts w:ascii="Gill Sans" w:hAnsi="Gill Sans"/>
          <w:color w:val="000000"/>
        </w:rPr>
        <w:t>:</w:t>
      </w:r>
      <w:r w:rsidR="009B038E">
        <w:rPr>
          <w:rFonts w:ascii="Gill Sans" w:hAnsi="Gill Sans"/>
          <w:color w:val="000000"/>
        </w:rPr>
        <w:t xml:space="preserve"> </w:t>
      </w:r>
    </w:p>
    <w:p w14:paraId="7E8AD0CF" w14:textId="71F31786" w:rsidR="009B038E" w:rsidRPr="002F4BEE" w:rsidRDefault="009B038E" w:rsidP="009B038E">
      <w:pPr>
        <w:spacing w:after="0" w:line="336" w:lineRule="auto"/>
        <w:rPr>
          <w:rFonts w:ascii="Gill Sans" w:hAnsi="Gill Sans"/>
          <w:color w:val="000000"/>
        </w:rPr>
      </w:pPr>
      <w:r w:rsidRPr="002F4BEE">
        <w:rPr>
          <w:rFonts w:ascii="Gill Sans" w:hAnsi="Gill Sans"/>
          <w:color w:val="000000"/>
        </w:rPr>
        <w:t>Andrew Pernetti, North East Sales Manager at PWS US</w:t>
      </w:r>
    </w:p>
    <w:p w14:paraId="2E79922E" w14:textId="3A24E1A1" w:rsidR="009B038E" w:rsidRPr="002F4BEE" w:rsidRDefault="009B038E" w:rsidP="009B038E">
      <w:pPr>
        <w:spacing w:after="0" w:line="336" w:lineRule="auto"/>
        <w:rPr>
          <w:rFonts w:ascii="Gill Sans" w:hAnsi="Gill Sans"/>
          <w:color w:val="000000"/>
        </w:rPr>
      </w:pPr>
      <w:r w:rsidRPr="002F4BEE">
        <w:rPr>
          <w:rFonts w:ascii="Gill Sans" w:hAnsi="Gill Sans"/>
          <w:color w:val="000000"/>
        </w:rPr>
        <w:t>Fabrizio Bolzoni, Sales Manager Rack Amps PWS</w:t>
      </w:r>
    </w:p>
    <w:p w14:paraId="08E9C7A8" w14:textId="64C70809" w:rsidR="009B038E" w:rsidRPr="002F4BEE" w:rsidRDefault="009B038E" w:rsidP="009B038E">
      <w:pPr>
        <w:spacing w:after="0" w:line="336" w:lineRule="auto"/>
        <w:rPr>
          <w:rFonts w:ascii="Gill Sans" w:hAnsi="Gill Sans"/>
          <w:color w:val="000000"/>
        </w:rPr>
      </w:pPr>
      <w:r w:rsidRPr="002F4BEE">
        <w:rPr>
          <w:rFonts w:ascii="Gill Sans" w:hAnsi="Gill Sans"/>
          <w:color w:val="000000"/>
        </w:rPr>
        <w:t>Martin Szpiro, President</w:t>
      </w:r>
      <w:r w:rsidR="002F4BEE">
        <w:rPr>
          <w:rFonts w:ascii="Gill Sans" w:hAnsi="Gill Sans"/>
          <w:color w:val="000000"/>
        </w:rPr>
        <w:t xml:space="preserve"> </w:t>
      </w:r>
      <w:r w:rsidRPr="002F4BEE">
        <w:rPr>
          <w:rFonts w:ascii="Gill Sans" w:hAnsi="Gill Sans"/>
          <w:color w:val="000000"/>
        </w:rPr>
        <w:t>&amp;</w:t>
      </w:r>
      <w:r w:rsidR="002F4BEE">
        <w:rPr>
          <w:rFonts w:ascii="Gill Sans" w:hAnsi="Gill Sans"/>
          <w:color w:val="000000"/>
        </w:rPr>
        <w:t xml:space="preserve"> </w:t>
      </w:r>
      <w:r w:rsidRPr="002F4BEE">
        <w:rPr>
          <w:rFonts w:ascii="Gill Sans" w:hAnsi="Gill Sans"/>
          <w:color w:val="000000"/>
        </w:rPr>
        <w:t>CEO Erikson Audio</w:t>
      </w:r>
    </w:p>
    <w:p w14:paraId="25FB0FAE" w14:textId="00CB2715" w:rsidR="00345B4A" w:rsidRPr="00345B4A" w:rsidRDefault="009B038E" w:rsidP="009B038E">
      <w:pPr>
        <w:spacing w:after="0" w:line="336" w:lineRule="auto"/>
        <w:rPr>
          <w:rFonts w:ascii="Gill Sans" w:hAnsi="Gill Sans"/>
          <w:b/>
          <w:color w:val="000000"/>
        </w:rPr>
      </w:pPr>
      <w:r w:rsidRPr="002F4BEE">
        <w:rPr>
          <w:rFonts w:ascii="Gill Sans" w:hAnsi="Gill Sans"/>
          <w:color w:val="000000"/>
        </w:rPr>
        <w:t>Jeffrey Carman, Senior Vice President Erikson Audio.</w:t>
      </w:r>
    </w:p>
    <w:p w14:paraId="2B955410" w14:textId="77777777" w:rsidR="00E541E5" w:rsidRDefault="00E541E5" w:rsidP="00B20B3E">
      <w:pPr>
        <w:pStyle w:val="Body"/>
        <w:rPr>
          <w:rFonts w:ascii="Century Gothic" w:eastAsia="MS Mincho" w:hAnsi="Century Gothic"/>
          <w:sz w:val="20"/>
        </w:rPr>
      </w:pPr>
    </w:p>
    <w:p w14:paraId="1AC6B917" w14:textId="77777777" w:rsidR="00943AEE" w:rsidRPr="0014773B" w:rsidRDefault="00943AEE" w:rsidP="00943AEE">
      <w:pPr>
        <w:pStyle w:val="Body"/>
        <w:jc w:val="center"/>
        <w:rPr>
          <w:rFonts w:ascii="Century Gothic" w:eastAsia="MS Mincho" w:hAnsi="Century Gothic"/>
          <w:sz w:val="20"/>
        </w:rPr>
      </w:pPr>
      <w:r w:rsidRPr="0014773B">
        <w:rPr>
          <w:rFonts w:ascii="Century Gothic" w:eastAsia="MS Mincho" w:hAnsi="Century Gothic"/>
          <w:sz w:val="20"/>
        </w:rPr>
        <w:t>###</w:t>
      </w:r>
    </w:p>
    <w:p w14:paraId="54B76193" w14:textId="77777777" w:rsidR="00943AEE" w:rsidRPr="00860CD4" w:rsidRDefault="00943AEE" w:rsidP="00943AEE">
      <w:pPr>
        <w:widowControl w:val="0"/>
        <w:autoSpaceDE w:val="0"/>
        <w:autoSpaceDN w:val="0"/>
        <w:adjustRightInd w:val="0"/>
        <w:spacing w:after="0"/>
        <w:rPr>
          <w:rStyle w:val="usercontent"/>
          <w:sz w:val="22"/>
        </w:rPr>
      </w:pPr>
    </w:p>
    <w:p w14:paraId="1A27236A" w14:textId="77777777" w:rsidR="00943AEE" w:rsidRDefault="00943AEE" w:rsidP="00943AEE">
      <w:pPr>
        <w:widowControl w:val="0"/>
        <w:autoSpaceDE w:val="0"/>
        <w:autoSpaceDN w:val="0"/>
        <w:adjustRightInd w:val="0"/>
        <w:spacing w:after="0"/>
        <w:rPr>
          <w:rStyle w:val="usercontent"/>
          <w:rFonts w:ascii="Gill Sans MT" w:hAnsi="Gill Sans MT" w:cs="Arial"/>
          <w:b/>
          <w:sz w:val="22"/>
          <w:szCs w:val="24"/>
        </w:rPr>
      </w:pPr>
    </w:p>
    <w:p w14:paraId="6A865945" w14:textId="77777777" w:rsidR="00943AEE" w:rsidRPr="00860CD4" w:rsidRDefault="00943AEE" w:rsidP="0033447F">
      <w:pPr>
        <w:widowControl w:val="0"/>
        <w:autoSpaceDE w:val="0"/>
        <w:autoSpaceDN w:val="0"/>
        <w:adjustRightInd w:val="0"/>
        <w:spacing w:after="0"/>
        <w:outlineLvl w:val="0"/>
        <w:rPr>
          <w:rStyle w:val="usercontent"/>
          <w:sz w:val="22"/>
        </w:rPr>
      </w:pPr>
      <w:r w:rsidRPr="00860CD4">
        <w:rPr>
          <w:rStyle w:val="usercontent"/>
          <w:rFonts w:ascii="Gill Sans MT" w:hAnsi="Gill Sans MT" w:cs="Arial"/>
          <w:b/>
          <w:sz w:val="22"/>
          <w:szCs w:val="24"/>
        </w:rPr>
        <w:t>For further information, contact:</w:t>
      </w:r>
    </w:p>
    <w:p w14:paraId="3F1B9C02" w14:textId="77777777" w:rsidR="00943AEE" w:rsidRPr="00860CD4" w:rsidRDefault="00943AEE" w:rsidP="00943AEE">
      <w:pPr>
        <w:widowControl w:val="0"/>
        <w:autoSpaceDE w:val="0"/>
        <w:autoSpaceDN w:val="0"/>
        <w:adjustRightInd w:val="0"/>
        <w:spacing w:after="0"/>
        <w:rPr>
          <w:rStyle w:val="userconten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943AEE" w:rsidRPr="00860CD4" w14:paraId="33D54F41" w14:textId="77777777">
        <w:tc>
          <w:tcPr>
            <w:tcW w:w="5148" w:type="dxa"/>
          </w:tcPr>
          <w:p w14:paraId="213CE0CE" w14:textId="77777777" w:rsidR="00943AEE" w:rsidRPr="00860CD4" w:rsidRDefault="00943AEE" w:rsidP="00943AEE">
            <w:pPr>
              <w:spacing w:after="0"/>
              <w:rPr>
                <w:rStyle w:val="usercontent"/>
                <w:sz w:val="22"/>
              </w:rPr>
            </w:pPr>
          </w:p>
          <w:p w14:paraId="3788FDC7" w14:textId="77777777" w:rsidR="00943AEE" w:rsidRPr="00860CD4" w:rsidRDefault="00943AEE" w:rsidP="00943AEE">
            <w:pPr>
              <w:spacing w:after="0"/>
              <w:rPr>
                <w:rStyle w:val="usercontent"/>
                <w:sz w:val="22"/>
              </w:rPr>
            </w:pPr>
            <w:r w:rsidRPr="00860CD4">
              <w:rPr>
                <w:rStyle w:val="usercontent"/>
                <w:rFonts w:ascii="Gill Sans MT" w:hAnsi="Gill Sans MT" w:cs="Arial"/>
                <w:sz w:val="22"/>
                <w:szCs w:val="24"/>
              </w:rPr>
              <w:t>Jeff Touzeau (media contact)</w:t>
            </w:r>
          </w:p>
          <w:p w14:paraId="1D7C84F3" w14:textId="77777777" w:rsidR="00943AEE" w:rsidRPr="00860CD4" w:rsidRDefault="00943AEE" w:rsidP="00943AEE">
            <w:pPr>
              <w:spacing w:after="0"/>
              <w:rPr>
                <w:rStyle w:val="usercontent"/>
                <w:sz w:val="22"/>
              </w:rPr>
            </w:pPr>
            <w:r w:rsidRPr="00860CD4">
              <w:rPr>
                <w:rStyle w:val="usercontent"/>
                <w:rFonts w:ascii="Gill Sans MT" w:hAnsi="Gill Sans MT" w:cs="Arial"/>
                <w:b/>
                <w:sz w:val="22"/>
                <w:szCs w:val="24"/>
                <w:lang w:val="en-US"/>
              </w:rPr>
              <w:t>Hummingbird Media</w:t>
            </w:r>
          </w:p>
          <w:p w14:paraId="4D0526F5" w14:textId="77777777" w:rsidR="00943AEE" w:rsidRPr="00860CD4" w:rsidRDefault="00943AEE" w:rsidP="00943AEE">
            <w:pPr>
              <w:spacing w:after="0"/>
              <w:rPr>
                <w:rStyle w:val="usercontent"/>
                <w:sz w:val="22"/>
              </w:rPr>
            </w:pPr>
            <w:r w:rsidRPr="00860CD4">
              <w:rPr>
                <w:rStyle w:val="usercontent"/>
                <w:rFonts w:ascii="Gill Sans MT" w:hAnsi="Gill Sans MT" w:cs="Arial"/>
                <w:sz w:val="22"/>
                <w:szCs w:val="24"/>
                <w:lang w:val="en-US"/>
              </w:rPr>
              <w:t>Tel : +1 (914) 602 2913</w:t>
            </w:r>
          </w:p>
          <w:p w14:paraId="59B4662F" w14:textId="77777777" w:rsidR="00943AEE" w:rsidRPr="00860CD4" w:rsidRDefault="00943AEE" w:rsidP="00943AEE">
            <w:pPr>
              <w:spacing w:after="0"/>
              <w:rPr>
                <w:rStyle w:val="usercontent"/>
                <w:sz w:val="22"/>
              </w:rPr>
            </w:pPr>
            <w:r w:rsidRPr="00860CD4">
              <w:rPr>
                <w:rStyle w:val="usercontent"/>
                <w:rFonts w:ascii="Gill Sans MT" w:hAnsi="Gill Sans MT" w:cs="Arial"/>
                <w:sz w:val="22"/>
                <w:szCs w:val="24"/>
                <w:lang w:val="en-US"/>
              </w:rPr>
              <w:t xml:space="preserve">Email: </w:t>
            </w:r>
            <w:hyperlink r:id="rId9" w:history="1">
              <w:r w:rsidRPr="00860CD4">
                <w:rPr>
                  <w:rStyle w:val="Hyperlink"/>
                  <w:rFonts w:ascii="Gill Sans MT" w:hAnsi="Gill Sans MT" w:cs="Arial"/>
                  <w:sz w:val="22"/>
                  <w:szCs w:val="24"/>
                  <w:lang w:val="en-US"/>
                </w:rPr>
                <w:t>jeff@hummingbirdmedia.com</w:t>
              </w:r>
            </w:hyperlink>
            <w:r w:rsidRPr="00860CD4">
              <w:rPr>
                <w:rStyle w:val="usercontent"/>
                <w:rFonts w:ascii="Gill Sans MT" w:hAnsi="Gill Sans MT" w:cs="Arial"/>
                <w:sz w:val="22"/>
                <w:szCs w:val="24"/>
                <w:lang w:val="fr-FR"/>
              </w:rPr>
              <w:t xml:space="preserve"> </w:t>
            </w:r>
          </w:p>
          <w:p w14:paraId="78C10977" w14:textId="77777777" w:rsidR="00943AEE" w:rsidRPr="00860CD4" w:rsidRDefault="00943AEE" w:rsidP="00943AEE">
            <w:pPr>
              <w:spacing w:after="0"/>
              <w:rPr>
                <w:rFonts w:ascii="Gill Sans MT" w:hAnsi="Gill Sans MT" w:cs="Arial"/>
                <w:sz w:val="22"/>
                <w:szCs w:val="24"/>
                <w:lang w:val="fr-FR"/>
              </w:rPr>
            </w:pPr>
          </w:p>
        </w:tc>
        <w:tc>
          <w:tcPr>
            <w:tcW w:w="5148" w:type="dxa"/>
          </w:tcPr>
          <w:p w14:paraId="209505C1" w14:textId="77777777" w:rsidR="00943AEE" w:rsidRPr="00860CD4" w:rsidRDefault="00943AEE" w:rsidP="00943AEE">
            <w:pPr>
              <w:spacing w:after="0"/>
              <w:rPr>
                <w:rStyle w:val="usercontent"/>
                <w:sz w:val="22"/>
              </w:rPr>
            </w:pPr>
          </w:p>
          <w:p w14:paraId="100A89C5" w14:textId="77777777" w:rsidR="00943AEE" w:rsidRPr="00860CD4" w:rsidRDefault="00943AEE" w:rsidP="00943AEE">
            <w:pPr>
              <w:spacing w:after="0"/>
              <w:rPr>
                <w:rStyle w:val="usercontent"/>
                <w:sz w:val="22"/>
              </w:rPr>
            </w:pPr>
            <w:r w:rsidRPr="00860CD4">
              <w:rPr>
                <w:rStyle w:val="usercontent"/>
                <w:rFonts w:ascii="Gill Sans MT" w:hAnsi="Gill Sans MT"/>
                <w:sz w:val="22"/>
                <w:szCs w:val="24"/>
              </w:rPr>
              <w:t>Francesco Fanicchi</w:t>
            </w:r>
          </w:p>
          <w:p w14:paraId="7F53F712" w14:textId="77777777" w:rsidR="00943AEE" w:rsidRPr="00860CD4" w:rsidRDefault="00943AEE" w:rsidP="00943AEE">
            <w:pPr>
              <w:spacing w:after="0"/>
              <w:rPr>
                <w:rStyle w:val="usercontent"/>
                <w:sz w:val="22"/>
              </w:rPr>
            </w:pPr>
            <w:r w:rsidRPr="00860CD4">
              <w:rPr>
                <w:rStyle w:val="usercontent"/>
                <w:rFonts w:ascii="Gill Sans MT" w:hAnsi="Gill Sans MT"/>
                <w:b/>
                <w:sz w:val="22"/>
                <w:szCs w:val="24"/>
              </w:rPr>
              <w:t>Powersoft (Florence, Italy)</w:t>
            </w:r>
          </w:p>
          <w:p w14:paraId="533A69B2" w14:textId="77777777" w:rsidR="00943AEE" w:rsidRPr="00860CD4" w:rsidRDefault="00943AEE" w:rsidP="00943AEE">
            <w:pPr>
              <w:spacing w:after="0"/>
              <w:rPr>
                <w:rStyle w:val="usercontent"/>
                <w:sz w:val="22"/>
              </w:rPr>
            </w:pPr>
            <w:r w:rsidRPr="00860CD4">
              <w:rPr>
                <w:rStyle w:val="usercontent"/>
                <w:rFonts w:ascii="Gill Sans MT" w:hAnsi="Gill Sans MT"/>
                <w:sz w:val="22"/>
                <w:szCs w:val="24"/>
              </w:rPr>
              <w:t xml:space="preserve">Tel: +39 </w:t>
            </w:r>
            <w:r w:rsidR="0026504E">
              <w:rPr>
                <w:rStyle w:val="usercontent"/>
                <w:rFonts w:ascii="Gill Sans MT" w:hAnsi="Gill Sans MT"/>
                <w:sz w:val="22"/>
                <w:szCs w:val="24"/>
              </w:rPr>
              <w:t>339 6381206</w:t>
            </w:r>
          </w:p>
          <w:p w14:paraId="02F5AAC2" w14:textId="77777777" w:rsidR="00943AEE" w:rsidRPr="00860CD4" w:rsidRDefault="00943AEE" w:rsidP="00943AEE">
            <w:pPr>
              <w:spacing w:after="0"/>
              <w:rPr>
                <w:rStyle w:val="usercontent"/>
                <w:sz w:val="22"/>
              </w:rPr>
            </w:pPr>
            <w:r w:rsidRPr="00860CD4">
              <w:rPr>
                <w:rStyle w:val="usercontent"/>
                <w:rFonts w:ascii="Gill Sans MT" w:hAnsi="Gill Sans MT"/>
                <w:sz w:val="22"/>
                <w:szCs w:val="24"/>
              </w:rPr>
              <w:t xml:space="preserve">Email: </w:t>
            </w:r>
            <w:hyperlink r:id="rId10" w:history="1">
              <w:r w:rsidRPr="00860CD4">
                <w:rPr>
                  <w:rStyle w:val="Hyperlink"/>
                  <w:rFonts w:ascii="Gill Sans MT" w:hAnsi="Gill Sans MT"/>
                  <w:sz w:val="22"/>
                  <w:szCs w:val="24"/>
                </w:rPr>
                <w:t>francesco.fanicchi@powersoft.it</w:t>
              </w:r>
            </w:hyperlink>
            <w:r w:rsidRPr="00860CD4">
              <w:rPr>
                <w:rStyle w:val="usercontent"/>
                <w:rFonts w:ascii="Gill Sans MT" w:hAnsi="Gill Sans MT"/>
                <w:sz w:val="22"/>
                <w:szCs w:val="24"/>
              </w:rPr>
              <w:t xml:space="preserve"> </w:t>
            </w:r>
          </w:p>
          <w:p w14:paraId="25A486D5" w14:textId="77777777" w:rsidR="00943AEE" w:rsidRPr="00860CD4" w:rsidRDefault="00943AEE" w:rsidP="00943AEE">
            <w:pPr>
              <w:spacing w:after="0"/>
              <w:rPr>
                <w:rFonts w:ascii="Gill Sans MT" w:hAnsi="Gill Sans MT" w:cs="Arial"/>
                <w:sz w:val="22"/>
                <w:szCs w:val="24"/>
              </w:rPr>
            </w:pPr>
          </w:p>
        </w:tc>
      </w:tr>
    </w:tbl>
    <w:p w14:paraId="194E5219" w14:textId="77777777" w:rsidR="00943AEE" w:rsidRPr="00860CD4" w:rsidRDefault="00943AEE" w:rsidP="00943AEE">
      <w:pPr>
        <w:rPr>
          <w:rStyle w:val="usercontent"/>
          <w:sz w:val="22"/>
        </w:rPr>
      </w:pPr>
    </w:p>
    <w:p w14:paraId="6CB0489E" w14:textId="77777777" w:rsidR="00943AEE" w:rsidRPr="00860CD4" w:rsidRDefault="00943AEE" w:rsidP="0033447F">
      <w:pPr>
        <w:outlineLvl w:val="0"/>
        <w:rPr>
          <w:rStyle w:val="usercontent"/>
          <w:sz w:val="22"/>
        </w:rPr>
      </w:pPr>
      <w:r w:rsidRPr="00860CD4">
        <w:rPr>
          <w:rStyle w:val="usercontent"/>
          <w:rFonts w:ascii="Gill Sans MT" w:hAnsi="Gill Sans MT" w:cs="Arial"/>
          <w:b/>
          <w:sz w:val="22"/>
          <w:szCs w:val="22"/>
        </w:rPr>
        <w:t xml:space="preserve">Or visit </w:t>
      </w:r>
      <w:hyperlink r:id="rId11" w:history="1">
        <w:r w:rsidRPr="00860CD4">
          <w:rPr>
            <w:rStyle w:val="Hyperlink"/>
            <w:rFonts w:ascii="Gill Sans MT" w:hAnsi="Gill Sans MT" w:cs="Arial"/>
            <w:sz w:val="22"/>
            <w:szCs w:val="22"/>
          </w:rPr>
          <w:t>www.powersoft-audio.com</w:t>
        </w:r>
      </w:hyperlink>
    </w:p>
    <w:p w14:paraId="41DED6CD" w14:textId="77777777" w:rsidR="00943AEE" w:rsidRPr="00C9023D" w:rsidRDefault="00943AEE" w:rsidP="0033447F">
      <w:pPr>
        <w:spacing w:before="100" w:beforeAutospacing="1" w:after="0"/>
        <w:outlineLvl w:val="0"/>
        <w:rPr>
          <w:rFonts w:ascii="Gill Sans MT" w:hAnsi="Gill Sans MT" w:cs="Arial"/>
          <w:b/>
          <w:color w:val="000000"/>
          <w:sz w:val="18"/>
          <w:szCs w:val="18"/>
          <w:lang w:eastAsia="it-IT"/>
        </w:rPr>
      </w:pPr>
      <w:r w:rsidRPr="00C9023D">
        <w:rPr>
          <w:rFonts w:ascii="Gill Sans MT" w:hAnsi="Gill Sans MT" w:cs="Gill Sans"/>
          <w:b/>
          <w:color w:val="000000"/>
          <w:sz w:val="18"/>
          <w:szCs w:val="18"/>
          <w:lang w:eastAsia="it-IT"/>
        </w:rPr>
        <w:t>About Powersoft:</w:t>
      </w:r>
    </w:p>
    <w:p w14:paraId="1CE344A0" w14:textId="77777777" w:rsidR="00943AEE" w:rsidRPr="00ED4C2D" w:rsidRDefault="00943AEE" w:rsidP="00943AEE">
      <w:pPr>
        <w:rPr>
          <w:rStyle w:val="Hyperlink"/>
          <w:color w:val="auto"/>
          <w:u w:val="none"/>
        </w:rPr>
      </w:pPr>
      <w:r w:rsidRPr="00C9023D">
        <w:rPr>
          <w:rFonts w:ascii="Gill Sans MT" w:hAnsi="Gill Sans MT" w:cs="Gill Sans"/>
          <w:color w:val="000000"/>
          <w:sz w:val="18"/>
          <w:szCs w:val="18"/>
          <w:lang w:eastAsia="it-IT"/>
        </w:rPr>
        <w:t xml:space="preserve">Powersoft is the world leader in lightweight, high power, single rack space, energy efficient amplifiers for the professional audio market. Founded in Italy in 1995, headquartered in Florence, Italy, with offices in </w:t>
      </w:r>
      <w:r w:rsidR="0026504E">
        <w:rPr>
          <w:rFonts w:ascii="Gill Sans MT" w:hAnsi="Gill Sans MT" w:cs="Gill Sans"/>
          <w:color w:val="000000"/>
          <w:sz w:val="18"/>
          <w:szCs w:val="18"/>
          <w:lang w:eastAsia="it-IT"/>
        </w:rPr>
        <w:t>New Jersey</w:t>
      </w:r>
      <w:r w:rsidRPr="00C9023D">
        <w:rPr>
          <w:rFonts w:ascii="Gill Sans MT" w:hAnsi="Gill Sans MT" w:cs="Gill Sans"/>
          <w:color w:val="000000"/>
          <w:sz w:val="18"/>
          <w:szCs w:val="18"/>
          <w:lang w:eastAsia="it-IT"/>
        </w:rPr>
        <w:t>,</w:t>
      </w:r>
      <w:r w:rsidR="0026504E">
        <w:rPr>
          <w:rFonts w:ascii="Gill Sans MT" w:hAnsi="Gill Sans MT" w:cs="Gill Sans"/>
          <w:color w:val="000000"/>
          <w:sz w:val="18"/>
          <w:szCs w:val="18"/>
          <w:lang w:eastAsia="it-IT"/>
        </w:rPr>
        <w:t xml:space="preserve"> </w:t>
      </w:r>
      <w:r w:rsidRPr="00C9023D">
        <w:rPr>
          <w:rFonts w:ascii="Gill Sans MT" w:hAnsi="Gill Sans MT" w:cs="Gill Sans"/>
          <w:color w:val="000000"/>
          <w:sz w:val="18"/>
          <w:szCs w:val="18"/>
          <w:lang w:eastAsia="it-IT"/>
        </w:rPr>
        <w:t xml:space="preserve">, Powersoft couples the experience and precision of its production department with exceptional components to deliver products with perfect audio response and high-performance reliability. Its state-of-the-art amplifiers can be found in an array of markets, ranging from stadiums, sporting arenas, theme parks, performance venues and airports to convention centers, churches, and clubs, and are used by the world's leading tour sound companies. For more information, visit the Powersoft website </w:t>
      </w:r>
      <w:r w:rsidR="00E84E31">
        <w:rPr>
          <w:rFonts w:ascii="Gill Sans MT" w:hAnsi="Gill Sans MT" w:cs="Gill Sans"/>
          <w:color w:val="000000"/>
          <w:sz w:val="18"/>
          <w:szCs w:val="18"/>
          <w:lang w:eastAsia="it-IT"/>
        </w:rPr>
        <w:t>at</w:t>
      </w:r>
      <w:r w:rsidR="00E84E31" w:rsidRPr="00C9023D">
        <w:rPr>
          <w:rFonts w:ascii="Gill Sans MT" w:hAnsi="Gill Sans MT" w:cs="Gill Sans"/>
          <w:color w:val="000000"/>
          <w:sz w:val="18"/>
          <w:szCs w:val="18"/>
          <w:lang w:eastAsia="it-IT"/>
        </w:rPr>
        <w:t xml:space="preserve"> </w:t>
      </w:r>
      <w:hyperlink r:id="rId12" w:history="1">
        <w:r w:rsidRPr="00C9023D">
          <w:rPr>
            <w:rStyle w:val="Hyperlink"/>
            <w:rFonts w:ascii="Gill Sans MT" w:hAnsi="Gill Sans MT" w:cs="Gill Sans"/>
            <w:sz w:val="18"/>
            <w:szCs w:val="18"/>
            <w:lang w:eastAsia="it-IT"/>
          </w:rPr>
          <w:t>www.powersoft-audio.com</w:t>
        </w:r>
      </w:hyperlink>
      <w:r w:rsidR="00E84E31">
        <w:rPr>
          <w:rStyle w:val="Hyperlink"/>
          <w:rFonts w:ascii="Gill Sans MT" w:hAnsi="Gill Sans MT" w:cs="Gill Sans"/>
          <w:sz w:val="18"/>
          <w:szCs w:val="18"/>
          <w:lang w:eastAsia="it-IT"/>
        </w:rPr>
        <w:t>.</w:t>
      </w:r>
    </w:p>
    <w:sectPr w:rsidR="00943AEE" w:rsidRPr="00ED4C2D" w:rsidSect="00943AEE">
      <w:headerReference w:type="first" r:id="rId13"/>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F6EB2" w14:textId="77777777" w:rsidR="007B073F" w:rsidRDefault="007B073F" w:rsidP="00943AEE">
      <w:pPr>
        <w:spacing w:after="0"/>
      </w:pPr>
      <w:r>
        <w:separator/>
      </w:r>
    </w:p>
  </w:endnote>
  <w:endnote w:type="continuationSeparator" w:id="0">
    <w:p w14:paraId="535A05FD" w14:textId="77777777" w:rsidR="007B073F" w:rsidRDefault="007B073F" w:rsidP="00943A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Gill Sans MT">
    <w:panose1 w:val="020B0502020104020203"/>
    <w:charset w:val="4D"/>
    <w:family w:val="swiss"/>
    <w:pitch w:val="variable"/>
    <w:sig w:usb0="00000003" w:usb1="00000000" w:usb2="00000000" w:usb3="00000000" w:csb0="00000003" w:csb1="00000000"/>
  </w:font>
  <w:font w:name="Gill Sans">
    <w:altName w:val="Arial"/>
    <w:panose1 w:val="020B0502020104020203"/>
    <w:charset w:val="B1"/>
    <w:family w:val="swiss"/>
    <w:pitch w:val="variable"/>
    <w:sig w:usb0="80002A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CA287" w14:textId="77777777" w:rsidR="007B073F" w:rsidRDefault="007B073F" w:rsidP="00943AEE">
      <w:pPr>
        <w:spacing w:after="0"/>
      </w:pPr>
      <w:r>
        <w:separator/>
      </w:r>
    </w:p>
  </w:footnote>
  <w:footnote w:type="continuationSeparator" w:id="0">
    <w:p w14:paraId="41E594A5" w14:textId="77777777" w:rsidR="007B073F" w:rsidRDefault="007B073F" w:rsidP="00943A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0FA27" w14:textId="77777777" w:rsidR="00C21E53" w:rsidRPr="006635B6" w:rsidRDefault="00C21E53" w:rsidP="00943AEE">
    <w:pPr>
      <w:pStyle w:val="Header"/>
      <w:rPr>
        <w:rFonts w:ascii="Gill Sans MT" w:hAnsi="Gill Sans MT"/>
        <w:b/>
        <w:color w:val="808080"/>
        <w:sz w:val="32"/>
      </w:rPr>
    </w:pPr>
    <w:r w:rsidRPr="006635B6">
      <w:rPr>
        <w:rFonts w:ascii="Gill Sans MT" w:hAnsi="Gill Sans MT"/>
        <w:b/>
        <w:noProof/>
        <w:color w:val="808080"/>
        <w:sz w:val="32"/>
        <w:lang w:val="it-IT" w:eastAsia="it-IT"/>
      </w:rPr>
      <w:drawing>
        <wp:anchor distT="0" distB="0" distL="114300" distR="114300" simplePos="0" relativeHeight="251657728" behindDoc="1" locked="0" layoutInCell="1" allowOverlap="1" wp14:anchorId="4F8FE2D9" wp14:editId="5DFE6BEF">
          <wp:simplePos x="0" y="0"/>
          <wp:positionH relativeFrom="column">
            <wp:posOffset>4819650</wp:posOffset>
          </wp:positionH>
          <wp:positionV relativeFrom="paragraph">
            <wp:posOffset>-189865</wp:posOffset>
          </wp:positionV>
          <wp:extent cx="1714500" cy="704850"/>
          <wp:effectExtent l="0" t="0" r="0" b="0"/>
          <wp:wrapNone/>
          <wp:docPr id="1" name="Picture 0" descr="Powersoft_Logo 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Powersoft_Logo l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35B6">
      <w:rPr>
        <w:rFonts w:ascii="Gill Sans MT" w:hAnsi="Gill Sans MT"/>
        <w:b/>
        <w:color w:val="808080"/>
        <w:sz w:val="32"/>
      </w:rPr>
      <w:t xml:space="preserve">PRESS RELEASE </w:t>
    </w:r>
  </w:p>
  <w:p w14:paraId="31C9795E" w14:textId="77777777" w:rsidR="00C21E53" w:rsidRDefault="00C21E53" w:rsidP="00943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95B68"/>
    <w:multiLevelType w:val="hybridMultilevel"/>
    <w:tmpl w:val="E760F83A"/>
    <w:lvl w:ilvl="0" w:tplc="3FDAED88">
      <w:start w:val="1"/>
      <w:numFmt w:val="bullet"/>
      <w:lvlText w:val=""/>
      <w:lvlJc w:val="left"/>
      <w:pPr>
        <w:ind w:left="720" w:hanging="360"/>
      </w:pPr>
      <w:rPr>
        <w:rFonts w:ascii="Symbol" w:hAnsi="Symbol" w:hint="default"/>
      </w:rPr>
    </w:lvl>
    <w:lvl w:ilvl="1" w:tplc="2C7265EE" w:tentative="1">
      <w:start w:val="1"/>
      <w:numFmt w:val="bullet"/>
      <w:lvlText w:val="o"/>
      <w:lvlJc w:val="left"/>
      <w:pPr>
        <w:ind w:left="1440" w:hanging="360"/>
      </w:pPr>
      <w:rPr>
        <w:rFonts w:ascii="Courier New" w:hAnsi="Courier New" w:hint="default"/>
      </w:rPr>
    </w:lvl>
    <w:lvl w:ilvl="2" w:tplc="F0A0BA54" w:tentative="1">
      <w:start w:val="1"/>
      <w:numFmt w:val="bullet"/>
      <w:lvlText w:val=""/>
      <w:lvlJc w:val="left"/>
      <w:pPr>
        <w:ind w:left="2160" w:hanging="360"/>
      </w:pPr>
      <w:rPr>
        <w:rFonts w:ascii="Wingdings" w:hAnsi="Wingdings" w:hint="default"/>
      </w:rPr>
    </w:lvl>
    <w:lvl w:ilvl="3" w:tplc="C256F09E" w:tentative="1">
      <w:start w:val="1"/>
      <w:numFmt w:val="bullet"/>
      <w:lvlText w:val=""/>
      <w:lvlJc w:val="left"/>
      <w:pPr>
        <w:ind w:left="2880" w:hanging="360"/>
      </w:pPr>
      <w:rPr>
        <w:rFonts w:ascii="Symbol" w:hAnsi="Symbol" w:hint="default"/>
      </w:rPr>
    </w:lvl>
    <w:lvl w:ilvl="4" w:tplc="6C847984" w:tentative="1">
      <w:start w:val="1"/>
      <w:numFmt w:val="bullet"/>
      <w:lvlText w:val="o"/>
      <w:lvlJc w:val="left"/>
      <w:pPr>
        <w:ind w:left="3600" w:hanging="360"/>
      </w:pPr>
      <w:rPr>
        <w:rFonts w:ascii="Courier New" w:hAnsi="Courier New" w:hint="default"/>
      </w:rPr>
    </w:lvl>
    <w:lvl w:ilvl="5" w:tplc="4EB85B9C" w:tentative="1">
      <w:start w:val="1"/>
      <w:numFmt w:val="bullet"/>
      <w:lvlText w:val=""/>
      <w:lvlJc w:val="left"/>
      <w:pPr>
        <w:ind w:left="4320" w:hanging="360"/>
      </w:pPr>
      <w:rPr>
        <w:rFonts w:ascii="Wingdings" w:hAnsi="Wingdings" w:hint="default"/>
      </w:rPr>
    </w:lvl>
    <w:lvl w:ilvl="6" w:tplc="0736F10E" w:tentative="1">
      <w:start w:val="1"/>
      <w:numFmt w:val="bullet"/>
      <w:lvlText w:val=""/>
      <w:lvlJc w:val="left"/>
      <w:pPr>
        <w:ind w:left="5040" w:hanging="360"/>
      </w:pPr>
      <w:rPr>
        <w:rFonts w:ascii="Symbol" w:hAnsi="Symbol" w:hint="default"/>
      </w:rPr>
    </w:lvl>
    <w:lvl w:ilvl="7" w:tplc="41F83E3C" w:tentative="1">
      <w:start w:val="1"/>
      <w:numFmt w:val="bullet"/>
      <w:lvlText w:val="o"/>
      <w:lvlJc w:val="left"/>
      <w:pPr>
        <w:ind w:left="5760" w:hanging="360"/>
      </w:pPr>
      <w:rPr>
        <w:rFonts w:ascii="Courier New" w:hAnsi="Courier New" w:hint="default"/>
      </w:rPr>
    </w:lvl>
    <w:lvl w:ilvl="8" w:tplc="E0E4268C" w:tentative="1">
      <w:start w:val="1"/>
      <w:numFmt w:val="bullet"/>
      <w:lvlText w:val=""/>
      <w:lvlJc w:val="left"/>
      <w:pPr>
        <w:ind w:left="6480" w:hanging="360"/>
      </w:pPr>
      <w:rPr>
        <w:rFonts w:ascii="Wingdings" w:hAnsi="Wingdings" w:hint="default"/>
      </w:rPr>
    </w:lvl>
  </w:abstractNum>
  <w:abstractNum w:abstractNumId="1" w15:restartNumberingAfterBreak="0">
    <w:nsid w:val="7ED1751F"/>
    <w:multiLevelType w:val="hybridMultilevel"/>
    <w:tmpl w:val="B6649518"/>
    <w:lvl w:ilvl="0" w:tplc="B43AA2B6">
      <w:start w:val="1"/>
      <w:numFmt w:val="decimal"/>
      <w:lvlText w:val="%1."/>
      <w:lvlJc w:val="left"/>
      <w:pPr>
        <w:ind w:left="720" w:hanging="360"/>
      </w:pPr>
      <w:rPr>
        <w:rFonts w:eastAsia="Times New Roman" w:cs="Times New Roman" w:hint="default"/>
      </w:rPr>
    </w:lvl>
    <w:lvl w:ilvl="1" w:tplc="9446E5F2" w:tentative="1">
      <w:start w:val="1"/>
      <w:numFmt w:val="lowerLetter"/>
      <w:lvlText w:val="%2."/>
      <w:lvlJc w:val="left"/>
      <w:pPr>
        <w:ind w:left="1440" w:hanging="360"/>
      </w:pPr>
    </w:lvl>
    <w:lvl w:ilvl="2" w:tplc="0504E17C" w:tentative="1">
      <w:start w:val="1"/>
      <w:numFmt w:val="lowerRoman"/>
      <w:lvlText w:val="%3."/>
      <w:lvlJc w:val="right"/>
      <w:pPr>
        <w:ind w:left="2160" w:hanging="180"/>
      </w:pPr>
    </w:lvl>
    <w:lvl w:ilvl="3" w:tplc="D98C7BB0" w:tentative="1">
      <w:start w:val="1"/>
      <w:numFmt w:val="decimal"/>
      <w:lvlText w:val="%4."/>
      <w:lvlJc w:val="left"/>
      <w:pPr>
        <w:ind w:left="2880" w:hanging="360"/>
      </w:pPr>
    </w:lvl>
    <w:lvl w:ilvl="4" w:tplc="94646DB0" w:tentative="1">
      <w:start w:val="1"/>
      <w:numFmt w:val="lowerLetter"/>
      <w:lvlText w:val="%5."/>
      <w:lvlJc w:val="left"/>
      <w:pPr>
        <w:ind w:left="3600" w:hanging="360"/>
      </w:pPr>
    </w:lvl>
    <w:lvl w:ilvl="5" w:tplc="8E98E18C" w:tentative="1">
      <w:start w:val="1"/>
      <w:numFmt w:val="lowerRoman"/>
      <w:lvlText w:val="%6."/>
      <w:lvlJc w:val="right"/>
      <w:pPr>
        <w:ind w:left="4320" w:hanging="180"/>
      </w:pPr>
    </w:lvl>
    <w:lvl w:ilvl="6" w:tplc="4A5ACFBC" w:tentative="1">
      <w:start w:val="1"/>
      <w:numFmt w:val="decimal"/>
      <w:lvlText w:val="%7."/>
      <w:lvlJc w:val="left"/>
      <w:pPr>
        <w:ind w:left="5040" w:hanging="360"/>
      </w:pPr>
    </w:lvl>
    <w:lvl w:ilvl="7" w:tplc="02141672" w:tentative="1">
      <w:start w:val="1"/>
      <w:numFmt w:val="lowerLetter"/>
      <w:lvlText w:val="%8."/>
      <w:lvlJc w:val="left"/>
      <w:pPr>
        <w:ind w:left="5760" w:hanging="360"/>
      </w:pPr>
    </w:lvl>
    <w:lvl w:ilvl="8" w:tplc="5F9A01C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5A2"/>
    <w:rsid w:val="000027FF"/>
    <w:rsid w:val="000147E5"/>
    <w:rsid w:val="000309FF"/>
    <w:rsid w:val="00043F06"/>
    <w:rsid w:val="0004550D"/>
    <w:rsid w:val="00061C25"/>
    <w:rsid w:val="000960EF"/>
    <w:rsid w:val="000A2E8E"/>
    <w:rsid w:val="000C5292"/>
    <w:rsid w:val="000C7B32"/>
    <w:rsid w:val="000D2F18"/>
    <w:rsid w:val="000F06CA"/>
    <w:rsid w:val="000F1A92"/>
    <w:rsid w:val="00102E63"/>
    <w:rsid w:val="0010379C"/>
    <w:rsid w:val="00132DC1"/>
    <w:rsid w:val="00142CFD"/>
    <w:rsid w:val="00146D8F"/>
    <w:rsid w:val="00166118"/>
    <w:rsid w:val="00167AE7"/>
    <w:rsid w:val="00172A92"/>
    <w:rsid w:val="00181A85"/>
    <w:rsid w:val="00194382"/>
    <w:rsid w:val="00197A5D"/>
    <w:rsid w:val="001A513A"/>
    <w:rsid w:val="001B49DC"/>
    <w:rsid w:val="001C6156"/>
    <w:rsid w:val="001D47AA"/>
    <w:rsid w:val="001D5CE4"/>
    <w:rsid w:val="001F4A9F"/>
    <w:rsid w:val="001F5386"/>
    <w:rsid w:val="00217027"/>
    <w:rsid w:val="00223F6B"/>
    <w:rsid w:val="00225B96"/>
    <w:rsid w:val="00230302"/>
    <w:rsid w:val="0023257E"/>
    <w:rsid w:val="002455C9"/>
    <w:rsid w:val="0026242D"/>
    <w:rsid w:val="0026504E"/>
    <w:rsid w:val="0028711F"/>
    <w:rsid w:val="0029683C"/>
    <w:rsid w:val="002B553D"/>
    <w:rsid w:val="002C0436"/>
    <w:rsid w:val="002C0C94"/>
    <w:rsid w:val="002C7B85"/>
    <w:rsid w:val="002F4BEE"/>
    <w:rsid w:val="0030655E"/>
    <w:rsid w:val="003234AD"/>
    <w:rsid w:val="0033219E"/>
    <w:rsid w:val="0033447F"/>
    <w:rsid w:val="00345B4A"/>
    <w:rsid w:val="00381E4C"/>
    <w:rsid w:val="003836C9"/>
    <w:rsid w:val="003A06A7"/>
    <w:rsid w:val="003A34F6"/>
    <w:rsid w:val="003A396A"/>
    <w:rsid w:val="003B4D54"/>
    <w:rsid w:val="003C1DB4"/>
    <w:rsid w:val="003D3CEF"/>
    <w:rsid w:val="003E4505"/>
    <w:rsid w:val="003E531B"/>
    <w:rsid w:val="003E62D5"/>
    <w:rsid w:val="003F11A6"/>
    <w:rsid w:val="003F70D5"/>
    <w:rsid w:val="00401CA3"/>
    <w:rsid w:val="00416BCB"/>
    <w:rsid w:val="00424E50"/>
    <w:rsid w:val="00426D8C"/>
    <w:rsid w:val="00455996"/>
    <w:rsid w:val="00455BB0"/>
    <w:rsid w:val="00483319"/>
    <w:rsid w:val="004866A5"/>
    <w:rsid w:val="004A4C19"/>
    <w:rsid w:val="004C258E"/>
    <w:rsid w:val="004C5B6E"/>
    <w:rsid w:val="004C6FC1"/>
    <w:rsid w:val="004D6E78"/>
    <w:rsid w:val="004E68C0"/>
    <w:rsid w:val="004F0D4D"/>
    <w:rsid w:val="00500EDF"/>
    <w:rsid w:val="00507DAB"/>
    <w:rsid w:val="00511C4B"/>
    <w:rsid w:val="0051503B"/>
    <w:rsid w:val="0052402E"/>
    <w:rsid w:val="00534147"/>
    <w:rsid w:val="00542981"/>
    <w:rsid w:val="00576150"/>
    <w:rsid w:val="005907A8"/>
    <w:rsid w:val="005A34A3"/>
    <w:rsid w:val="005A36DB"/>
    <w:rsid w:val="005A7758"/>
    <w:rsid w:val="005B1EA6"/>
    <w:rsid w:val="005B2CCA"/>
    <w:rsid w:val="005B35F9"/>
    <w:rsid w:val="005C7F4E"/>
    <w:rsid w:val="005F70A3"/>
    <w:rsid w:val="0061570A"/>
    <w:rsid w:val="00652C6E"/>
    <w:rsid w:val="0069074D"/>
    <w:rsid w:val="006A7EEE"/>
    <w:rsid w:val="006D60DF"/>
    <w:rsid w:val="006D7145"/>
    <w:rsid w:val="006E0FF0"/>
    <w:rsid w:val="00705DF6"/>
    <w:rsid w:val="00707063"/>
    <w:rsid w:val="00730775"/>
    <w:rsid w:val="00745615"/>
    <w:rsid w:val="00746B6C"/>
    <w:rsid w:val="00760ECA"/>
    <w:rsid w:val="007B073F"/>
    <w:rsid w:val="007B77B2"/>
    <w:rsid w:val="007C014D"/>
    <w:rsid w:val="007C1BD9"/>
    <w:rsid w:val="007C62B1"/>
    <w:rsid w:val="007E4183"/>
    <w:rsid w:val="00806A55"/>
    <w:rsid w:val="0081122F"/>
    <w:rsid w:val="00816A66"/>
    <w:rsid w:val="008346D7"/>
    <w:rsid w:val="008514C3"/>
    <w:rsid w:val="00854FF8"/>
    <w:rsid w:val="00864DAA"/>
    <w:rsid w:val="00872CDF"/>
    <w:rsid w:val="00876C5D"/>
    <w:rsid w:val="0089319C"/>
    <w:rsid w:val="008A0CD9"/>
    <w:rsid w:val="008C2F08"/>
    <w:rsid w:val="008C3AEB"/>
    <w:rsid w:val="008C622A"/>
    <w:rsid w:val="008D08FA"/>
    <w:rsid w:val="008E1046"/>
    <w:rsid w:val="00902976"/>
    <w:rsid w:val="00905F45"/>
    <w:rsid w:val="00916AB9"/>
    <w:rsid w:val="00923DDA"/>
    <w:rsid w:val="009354E6"/>
    <w:rsid w:val="00937768"/>
    <w:rsid w:val="00943AEE"/>
    <w:rsid w:val="00964256"/>
    <w:rsid w:val="00964CD5"/>
    <w:rsid w:val="00974FFB"/>
    <w:rsid w:val="00981776"/>
    <w:rsid w:val="00990ADC"/>
    <w:rsid w:val="00993D32"/>
    <w:rsid w:val="009940F8"/>
    <w:rsid w:val="00995EA3"/>
    <w:rsid w:val="009B038E"/>
    <w:rsid w:val="009B349A"/>
    <w:rsid w:val="009C4F00"/>
    <w:rsid w:val="009C5E46"/>
    <w:rsid w:val="009D0043"/>
    <w:rsid w:val="009D256D"/>
    <w:rsid w:val="009E1C23"/>
    <w:rsid w:val="009E1E07"/>
    <w:rsid w:val="00A01D9E"/>
    <w:rsid w:val="00A40281"/>
    <w:rsid w:val="00A439D5"/>
    <w:rsid w:val="00A44E74"/>
    <w:rsid w:val="00A45B00"/>
    <w:rsid w:val="00A52ECB"/>
    <w:rsid w:val="00A652C4"/>
    <w:rsid w:val="00A65E55"/>
    <w:rsid w:val="00A813E2"/>
    <w:rsid w:val="00AA4675"/>
    <w:rsid w:val="00AA7B7E"/>
    <w:rsid w:val="00AB3009"/>
    <w:rsid w:val="00AB4E62"/>
    <w:rsid w:val="00AC247B"/>
    <w:rsid w:val="00AC73CA"/>
    <w:rsid w:val="00AE43FF"/>
    <w:rsid w:val="00B20B3E"/>
    <w:rsid w:val="00B2784C"/>
    <w:rsid w:val="00B37C8A"/>
    <w:rsid w:val="00B401BE"/>
    <w:rsid w:val="00B4281B"/>
    <w:rsid w:val="00B434C7"/>
    <w:rsid w:val="00B45796"/>
    <w:rsid w:val="00B549CB"/>
    <w:rsid w:val="00B6760E"/>
    <w:rsid w:val="00B83651"/>
    <w:rsid w:val="00BA0EBA"/>
    <w:rsid w:val="00BA5897"/>
    <w:rsid w:val="00BC27E0"/>
    <w:rsid w:val="00C004EF"/>
    <w:rsid w:val="00C0145B"/>
    <w:rsid w:val="00C16CB1"/>
    <w:rsid w:val="00C21E53"/>
    <w:rsid w:val="00C3221C"/>
    <w:rsid w:val="00C349B5"/>
    <w:rsid w:val="00C3608A"/>
    <w:rsid w:val="00C47A67"/>
    <w:rsid w:val="00C545E7"/>
    <w:rsid w:val="00C55AD9"/>
    <w:rsid w:val="00C56BE0"/>
    <w:rsid w:val="00CB497C"/>
    <w:rsid w:val="00CB694B"/>
    <w:rsid w:val="00CE5798"/>
    <w:rsid w:val="00CF3100"/>
    <w:rsid w:val="00CF5402"/>
    <w:rsid w:val="00CF7293"/>
    <w:rsid w:val="00D020D5"/>
    <w:rsid w:val="00D1188F"/>
    <w:rsid w:val="00D41F38"/>
    <w:rsid w:val="00D47C26"/>
    <w:rsid w:val="00D558DF"/>
    <w:rsid w:val="00D56793"/>
    <w:rsid w:val="00D60830"/>
    <w:rsid w:val="00D66C63"/>
    <w:rsid w:val="00DA2276"/>
    <w:rsid w:val="00DC3213"/>
    <w:rsid w:val="00DE1A9C"/>
    <w:rsid w:val="00E048DD"/>
    <w:rsid w:val="00E17816"/>
    <w:rsid w:val="00E328AB"/>
    <w:rsid w:val="00E40E70"/>
    <w:rsid w:val="00E42C02"/>
    <w:rsid w:val="00E45AE4"/>
    <w:rsid w:val="00E541E5"/>
    <w:rsid w:val="00E701FB"/>
    <w:rsid w:val="00E830AB"/>
    <w:rsid w:val="00E84E31"/>
    <w:rsid w:val="00E84EC3"/>
    <w:rsid w:val="00E9628B"/>
    <w:rsid w:val="00E97F41"/>
    <w:rsid w:val="00EA5511"/>
    <w:rsid w:val="00EC12C6"/>
    <w:rsid w:val="00EE1A11"/>
    <w:rsid w:val="00F171F0"/>
    <w:rsid w:val="00F22B67"/>
    <w:rsid w:val="00F30043"/>
    <w:rsid w:val="00F432C8"/>
    <w:rsid w:val="00F65019"/>
    <w:rsid w:val="00F65C03"/>
    <w:rsid w:val="00F811CE"/>
    <w:rsid w:val="00F82ECF"/>
    <w:rsid w:val="00FA49FE"/>
    <w:rsid w:val="00FB2C8F"/>
    <w:rsid w:val="00FB45D3"/>
    <w:rsid w:val="00FC05A2"/>
    <w:rsid w:val="00FC5807"/>
    <w:rsid w:val="00FC7F06"/>
    <w:rsid w:val="00FD11FE"/>
    <w:rsid w:val="00FF60D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B49F682"/>
  <w15:docId w15:val="{8DD8E974-241F-2346-9575-C038D819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619E"/>
    <w:pPr>
      <w:spacing w:after="200"/>
    </w:pPr>
    <w:rPr>
      <w:rFonts w:ascii="Arial" w:hAnsi="Arial"/>
      <w:sz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igliachiara-Colore31">
    <w:name w:val="Griglia chiara - Colore 31"/>
    <w:basedOn w:val="Normal"/>
    <w:uiPriority w:val="34"/>
    <w:qFormat/>
    <w:rsid w:val="00DD3D59"/>
    <w:pPr>
      <w:ind w:left="720"/>
      <w:contextualSpacing/>
    </w:pPr>
  </w:style>
  <w:style w:type="paragraph" w:customStyle="1" w:styleId="textetitrepage">
    <w:name w:val="texte_titre_page"/>
    <w:basedOn w:val="Normal"/>
    <w:rsid w:val="00BE5C6D"/>
    <w:pPr>
      <w:spacing w:before="100" w:beforeAutospacing="1" w:after="100" w:afterAutospacing="1"/>
    </w:pPr>
    <w:rPr>
      <w:rFonts w:ascii="Times" w:hAnsi="Times"/>
      <w:sz w:val="20"/>
      <w:lang w:eastAsia="en-US"/>
    </w:rPr>
  </w:style>
  <w:style w:type="character" w:customStyle="1" w:styleId="notranslate">
    <w:name w:val="notranslate"/>
    <w:basedOn w:val="DefaultParagraphFont"/>
    <w:rsid w:val="00BE5C6D"/>
  </w:style>
  <w:style w:type="paragraph" w:customStyle="1" w:styleId="soustitre">
    <w:name w:val="soustitre"/>
    <w:basedOn w:val="Normal"/>
    <w:rsid w:val="00BE5C6D"/>
    <w:pPr>
      <w:spacing w:before="100" w:beforeAutospacing="1" w:after="100" w:afterAutospacing="1"/>
    </w:pPr>
    <w:rPr>
      <w:rFonts w:ascii="Times" w:hAnsi="Times"/>
      <w:sz w:val="20"/>
      <w:lang w:eastAsia="en-US"/>
    </w:rPr>
  </w:style>
  <w:style w:type="paragraph" w:customStyle="1" w:styleId="texteintrogris">
    <w:name w:val="texte_intro_gris"/>
    <w:basedOn w:val="Normal"/>
    <w:rsid w:val="00BE5C6D"/>
    <w:pPr>
      <w:spacing w:before="100" w:beforeAutospacing="1" w:after="100" w:afterAutospacing="1"/>
    </w:pPr>
    <w:rPr>
      <w:rFonts w:ascii="Times" w:hAnsi="Times"/>
      <w:sz w:val="20"/>
      <w:lang w:eastAsia="en-US"/>
    </w:rPr>
  </w:style>
  <w:style w:type="character" w:styleId="Strong">
    <w:name w:val="Strong"/>
    <w:uiPriority w:val="22"/>
    <w:qFormat/>
    <w:rsid w:val="00BE5C6D"/>
    <w:rPr>
      <w:b/>
      <w:bCs/>
    </w:rPr>
  </w:style>
  <w:style w:type="character" w:styleId="Emphasis">
    <w:name w:val="Emphasis"/>
    <w:uiPriority w:val="20"/>
    <w:qFormat/>
    <w:rsid w:val="00965EE0"/>
    <w:rPr>
      <w:i/>
      <w:iCs/>
    </w:rPr>
  </w:style>
  <w:style w:type="character" w:customStyle="1" w:styleId="hps">
    <w:name w:val="hps"/>
    <w:basedOn w:val="DefaultParagraphFont"/>
    <w:rsid w:val="00612EC7"/>
  </w:style>
  <w:style w:type="paragraph" w:styleId="NormalWeb">
    <w:name w:val="Normal (Web)"/>
    <w:basedOn w:val="Normal"/>
    <w:unhideWhenUsed/>
    <w:rsid w:val="00A74F8C"/>
    <w:pPr>
      <w:spacing w:before="100" w:beforeAutospacing="1" w:after="100" w:afterAutospacing="1"/>
    </w:pPr>
    <w:rPr>
      <w:rFonts w:ascii="Times" w:hAnsi="Times"/>
      <w:sz w:val="20"/>
      <w:lang w:eastAsia="en-US"/>
    </w:rPr>
  </w:style>
  <w:style w:type="character" w:styleId="Hyperlink">
    <w:name w:val="Hyperlink"/>
    <w:unhideWhenUsed/>
    <w:rsid w:val="00A74F8C"/>
    <w:rPr>
      <w:color w:val="0000FF"/>
      <w:u w:val="single"/>
    </w:rPr>
  </w:style>
  <w:style w:type="character" w:customStyle="1" w:styleId="plainlinks">
    <w:name w:val="plainlinks"/>
    <w:basedOn w:val="DefaultParagraphFont"/>
    <w:rsid w:val="00A74F8C"/>
  </w:style>
  <w:style w:type="character" w:customStyle="1" w:styleId="geo-dec">
    <w:name w:val="geo-dec"/>
    <w:basedOn w:val="DefaultParagraphFont"/>
    <w:rsid w:val="00A74F8C"/>
  </w:style>
  <w:style w:type="paragraph" w:styleId="BalloonText">
    <w:name w:val="Balloon Text"/>
    <w:basedOn w:val="Normal"/>
    <w:link w:val="BalloonTextChar"/>
    <w:uiPriority w:val="99"/>
    <w:semiHidden/>
    <w:unhideWhenUsed/>
    <w:rsid w:val="00A74F8C"/>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74F8C"/>
    <w:rPr>
      <w:rFonts w:ascii="Lucida Grande" w:hAnsi="Lucida Grande" w:cs="Lucida Grande"/>
      <w:sz w:val="18"/>
      <w:szCs w:val="18"/>
    </w:rPr>
  </w:style>
  <w:style w:type="character" w:styleId="CommentReference">
    <w:name w:val="annotation reference"/>
    <w:uiPriority w:val="99"/>
    <w:semiHidden/>
    <w:unhideWhenUsed/>
    <w:rsid w:val="00A954E3"/>
    <w:rPr>
      <w:sz w:val="16"/>
      <w:szCs w:val="16"/>
    </w:rPr>
  </w:style>
  <w:style w:type="paragraph" w:styleId="CommentText">
    <w:name w:val="annotation text"/>
    <w:basedOn w:val="Normal"/>
    <w:link w:val="CommentTextChar"/>
    <w:uiPriority w:val="99"/>
    <w:unhideWhenUsed/>
    <w:rsid w:val="00A954E3"/>
    <w:rPr>
      <w:sz w:val="20"/>
      <w:lang w:val="x-none" w:eastAsia="x-none"/>
    </w:rPr>
  </w:style>
  <w:style w:type="character" w:customStyle="1" w:styleId="CommentTextChar">
    <w:name w:val="Comment Text Char"/>
    <w:link w:val="CommentText"/>
    <w:uiPriority w:val="99"/>
    <w:rsid w:val="00A954E3"/>
    <w:rPr>
      <w:rFonts w:ascii="Arial" w:hAnsi="Arial"/>
    </w:rPr>
  </w:style>
  <w:style w:type="paragraph" w:styleId="CommentSubject">
    <w:name w:val="annotation subject"/>
    <w:basedOn w:val="CommentText"/>
    <w:next w:val="CommentText"/>
    <w:link w:val="CommentSubjectChar"/>
    <w:uiPriority w:val="99"/>
    <w:semiHidden/>
    <w:unhideWhenUsed/>
    <w:rsid w:val="00A954E3"/>
    <w:rPr>
      <w:b/>
      <w:bCs/>
    </w:rPr>
  </w:style>
  <w:style w:type="character" w:customStyle="1" w:styleId="CommentSubjectChar">
    <w:name w:val="Comment Subject Char"/>
    <w:link w:val="CommentSubject"/>
    <w:uiPriority w:val="99"/>
    <w:semiHidden/>
    <w:rsid w:val="00A954E3"/>
    <w:rPr>
      <w:rFonts w:ascii="Arial" w:hAnsi="Arial"/>
      <w:b/>
      <w:bCs/>
    </w:rPr>
  </w:style>
  <w:style w:type="paragraph" w:customStyle="1" w:styleId="Grigliamedia2-Colore11">
    <w:name w:val="Griglia media 2 - Colore 11"/>
    <w:uiPriority w:val="99"/>
    <w:qFormat/>
    <w:rsid w:val="00F4664B"/>
    <w:pPr>
      <w:tabs>
        <w:tab w:val="left" w:pos="720"/>
      </w:tabs>
      <w:suppressAutoHyphens/>
    </w:pPr>
    <w:rPr>
      <w:rFonts w:ascii="Calibri" w:hAnsi="Calibri" w:cs="Calibri"/>
      <w:sz w:val="22"/>
      <w:szCs w:val="22"/>
    </w:rPr>
  </w:style>
  <w:style w:type="paragraph" w:styleId="Header">
    <w:name w:val="header"/>
    <w:basedOn w:val="Normal"/>
    <w:link w:val="HeaderChar"/>
    <w:uiPriority w:val="99"/>
    <w:unhideWhenUsed/>
    <w:rsid w:val="00C83001"/>
    <w:pPr>
      <w:tabs>
        <w:tab w:val="center" w:pos="4680"/>
        <w:tab w:val="right" w:pos="9360"/>
      </w:tabs>
      <w:spacing w:after="0"/>
    </w:pPr>
    <w:rPr>
      <w:lang w:val="x-none" w:eastAsia="x-none"/>
    </w:rPr>
  </w:style>
  <w:style w:type="character" w:customStyle="1" w:styleId="HeaderChar">
    <w:name w:val="Header Char"/>
    <w:link w:val="Header"/>
    <w:uiPriority w:val="99"/>
    <w:rsid w:val="00C83001"/>
    <w:rPr>
      <w:rFonts w:ascii="Arial" w:hAnsi="Arial"/>
      <w:sz w:val="24"/>
    </w:rPr>
  </w:style>
  <w:style w:type="paragraph" w:styleId="Footer">
    <w:name w:val="footer"/>
    <w:basedOn w:val="Normal"/>
    <w:link w:val="FooterChar"/>
    <w:uiPriority w:val="99"/>
    <w:semiHidden/>
    <w:unhideWhenUsed/>
    <w:rsid w:val="00C83001"/>
    <w:pPr>
      <w:tabs>
        <w:tab w:val="center" w:pos="4680"/>
        <w:tab w:val="right" w:pos="9360"/>
      </w:tabs>
      <w:spacing w:after="0"/>
    </w:pPr>
    <w:rPr>
      <w:lang w:val="x-none" w:eastAsia="x-none"/>
    </w:rPr>
  </w:style>
  <w:style w:type="character" w:customStyle="1" w:styleId="FooterChar">
    <w:name w:val="Footer Char"/>
    <w:link w:val="Footer"/>
    <w:uiPriority w:val="99"/>
    <w:semiHidden/>
    <w:rsid w:val="00C83001"/>
    <w:rPr>
      <w:rFonts w:ascii="Arial" w:hAnsi="Arial"/>
      <w:sz w:val="24"/>
    </w:rPr>
  </w:style>
  <w:style w:type="character" w:customStyle="1" w:styleId="usercontent">
    <w:name w:val="usercontent"/>
    <w:basedOn w:val="DefaultParagraphFont"/>
    <w:rsid w:val="00F42907"/>
  </w:style>
  <w:style w:type="table" w:styleId="TableGrid">
    <w:name w:val="Table Grid"/>
    <w:basedOn w:val="TableNormal"/>
    <w:uiPriority w:val="59"/>
    <w:rsid w:val="00F4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D3FFA"/>
    <w:rPr>
      <w:color w:val="800080"/>
      <w:u w:val="single"/>
    </w:rPr>
  </w:style>
  <w:style w:type="character" w:customStyle="1" w:styleId="il">
    <w:name w:val="il"/>
    <w:basedOn w:val="DefaultParagraphFont"/>
    <w:rsid w:val="00200BB4"/>
  </w:style>
  <w:style w:type="paragraph" w:customStyle="1" w:styleId="Body">
    <w:name w:val="Body"/>
    <w:uiPriority w:val="99"/>
    <w:rsid w:val="00EF3E74"/>
    <w:rPr>
      <w:rFonts w:ascii="Helvetica" w:eastAsia="ヒラギノ角ゴ Pro W3" w:hAnsi="Helvetica"/>
      <w:color w:val="000000"/>
      <w:sz w:val="24"/>
    </w:rPr>
  </w:style>
  <w:style w:type="paragraph" w:styleId="Revision">
    <w:name w:val="Revision"/>
    <w:hidden/>
    <w:semiHidden/>
    <w:rsid w:val="0033447F"/>
    <w:rPr>
      <w:rFonts w:ascii="Arial" w:hAnsi="Arial"/>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511">
      <w:bodyDiv w:val="1"/>
      <w:marLeft w:val="0"/>
      <w:marRight w:val="0"/>
      <w:marTop w:val="0"/>
      <w:marBottom w:val="0"/>
      <w:divBdr>
        <w:top w:val="none" w:sz="0" w:space="0" w:color="auto"/>
        <w:left w:val="none" w:sz="0" w:space="0" w:color="auto"/>
        <w:bottom w:val="none" w:sz="0" w:space="0" w:color="auto"/>
        <w:right w:val="none" w:sz="0" w:space="0" w:color="auto"/>
      </w:divBdr>
    </w:div>
    <w:div w:id="560598045">
      <w:bodyDiv w:val="1"/>
      <w:marLeft w:val="0"/>
      <w:marRight w:val="0"/>
      <w:marTop w:val="0"/>
      <w:marBottom w:val="0"/>
      <w:divBdr>
        <w:top w:val="none" w:sz="0" w:space="0" w:color="auto"/>
        <w:left w:val="none" w:sz="0" w:space="0" w:color="auto"/>
        <w:bottom w:val="none" w:sz="0" w:space="0" w:color="auto"/>
        <w:right w:val="none" w:sz="0" w:space="0" w:color="auto"/>
      </w:divBdr>
    </w:div>
    <w:div w:id="921185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ersoft-audio.com/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owersoft-aud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wersoft-audi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rancesco.fanicchi@powersoft.it" TargetMode="External"/><Relationship Id="rId4" Type="http://schemas.openxmlformats.org/officeDocument/2006/relationships/webSettings" Target="webSettings.xml"/><Relationship Id="rId9" Type="http://schemas.openxmlformats.org/officeDocument/2006/relationships/hyperlink" Target="mailto:lipoff.alexi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768</Words>
  <Characters>4380</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JGP</Company>
  <LinksUpToDate>false</LinksUpToDate>
  <CharactersWithSpaces>5138</CharactersWithSpaces>
  <SharedDoc>false</SharedDoc>
  <HLinks>
    <vt:vector size="42" baseType="variant">
      <vt:variant>
        <vt:i4>2162751</vt:i4>
      </vt:variant>
      <vt:variant>
        <vt:i4>18</vt:i4>
      </vt:variant>
      <vt:variant>
        <vt:i4>0</vt:i4>
      </vt:variant>
      <vt:variant>
        <vt:i4>5</vt:i4>
      </vt:variant>
      <vt:variant>
        <vt:lpwstr>http://www.powersoft-audio.com/</vt:lpwstr>
      </vt:variant>
      <vt:variant>
        <vt:lpwstr/>
      </vt:variant>
      <vt:variant>
        <vt:i4>3604531</vt:i4>
      </vt:variant>
      <vt:variant>
        <vt:i4>15</vt:i4>
      </vt:variant>
      <vt:variant>
        <vt:i4>0</vt:i4>
      </vt:variant>
      <vt:variant>
        <vt:i4>5</vt:i4>
      </vt:variant>
      <vt:variant>
        <vt:lpwstr>http://www.nammfoundation.org/</vt:lpwstr>
      </vt:variant>
      <vt:variant>
        <vt:lpwstr/>
      </vt:variant>
      <vt:variant>
        <vt:i4>2162751</vt:i4>
      </vt:variant>
      <vt:variant>
        <vt:i4>12</vt:i4>
      </vt:variant>
      <vt:variant>
        <vt:i4>0</vt:i4>
      </vt:variant>
      <vt:variant>
        <vt:i4>5</vt:i4>
      </vt:variant>
      <vt:variant>
        <vt:lpwstr>http://www.powersoft-audio.com/</vt:lpwstr>
      </vt:variant>
      <vt:variant>
        <vt:lpwstr/>
      </vt:variant>
      <vt:variant>
        <vt:i4>1835131</vt:i4>
      </vt:variant>
      <vt:variant>
        <vt:i4>9</vt:i4>
      </vt:variant>
      <vt:variant>
        <vt:i4>0</vt:i4>
      </vt:variant>
      <vt:variant>
        <vt:i4>5</vt:i4>
      </vt:variant>
      <vt:variant>
        <vt:lpwstr>mailto:francesco.fanicchi@powersoft.it</vt:lpwstr>
      </vt:variant>
      <vt:variant>
        <vt:lpwstr/>
      </vt:variant>
      <vt:variant>
        <vt:i4>3473474</vt:i4>
      </vt:variant>
      <vt:variant>
        <vt:i4>6</vt:i4>
      </vt:variant>
      <vt:variant>
        <vt:i4>0</vt:i4>
      </vt:variant>
      <vt:variant>
        <vt:i4>5</vt:i4>
      </vt:variant>
      <vt:variant>
        <vt:lpwstr>mailto:lipoff.alexis@gmail.com</vt:lpwstr>
      </vt:variant>
      <vt:variant>
        <vt:lpwstr/>
      </vt:variant>
      <vt:variant>
        <vt:i4>3801129</vt:i4>
      </vt:variant>
      <vt:variant>
        <vt:i4>3</vt:i4>
      </vt:variant>
      <vt:variant>
        <vt:i4>0</vt:i4>
      </vt:variant>
      <vt:variant>
        <vt:i4>5</vt:i4>
      </vt:variant>
      <vt:variant>
        <vt:lpwstr>https://www.tecawards.org/</vt:lpwstr>
      </vt:variant>
      <vt:variant>
        <vt:lpwstr/>
      </vt:variant>
      <vt:variant>
        <vt:i4>7012478</vt:i4>
      </vt:variant>
      <vt:variant>
        <vt:i4>0</vt:i4>
      </vt:variant>
      <vt:variant>
        <vt:i4>0</vt:i4>
      </vt:variant>
      <vt:variant>
        <vt:i4>5</vt:i4>
      </vt:variant>
      <vt:variant>
        <vt:lpwstr>http://www.powersoft-audio.com/en/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Gilbert</dc:creator>
  <cp:keywords/>
  <cp:lastModifiedBy>Katie Kailus</cp:lastModifiedBy>
  <cp:revision>3</cp:revision>
  <cp:lastPrinted>2013-10-11T20:27:00Z</cp:lastPrinted>
  <dcterms:created xsi:type="dcterms:W3CDTF">2018-11-07T16:31:00Z</dcterms:created>
  <dcterms:modified xsi:type="dcterms:W3CDTF">2018-11-13T18:24:00Z</dcterms:modified>
</cp:coreProperties>
</file>