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42E286" w14:textId="1E72213F" w:rsidR="00AB4543" w:rsidRDefault="00A12269" w:rsidP="00A12269">
      <w:pPr>
        <w:pStyle w:val="Titre1"/>
        <w:rPr>
          <w:rFonts w:ascii="Sennheiser Office" w:hAnsi="Sennheiser Office"/>
          <w:sz w:val="24"/>
          <w:szCs w:val="24"/>
          <w:lang w:val="fr-FR"/>
        </w:rPr>
      </w:pPr>
      <w:r>
        <w:rPr>
          <w:rFonts w:ascii="Sennheiser Office" w:hAnsi="Sennheiser Office"/>
          <w:b w:val="0"/>
          <w:bCs/>
          <w:noProof/>
          <w:lang w:val="fr-FR"/>
        </w:rPr>
        <w:drawing>
          <wp:inline distT="0" distB="0" distL="0" distR="0" wp14:anchorId="7D687F16" wp14:editId="08A26B3B">
            <wp:extent cx="4329953" cy="2886453"/>
            <wp:effectExtent l="0" t="0" r="1270" b="0"/>
            <wp:docPr id="1" name="Image 1" descr="Une image contenant plein air, eau, homme, na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lein air, eau, homme, nature&#10;&#10;Description générée automatiquement"/>
                    <pic:cNvPicPr/>
                  </pic:nvPicPr>
                  <pic:blipFill>
                    <a:blip r:embed="rId11"/>
                    <a:stretch>
                      <a:fillRect/>
                    </a:stretch>
                  </pic:blipFill>
                  <pic:spPr>
                    <a:xfrm>
                      <a:off x="0" y="0"/>
                      <a:ext cx="4346312" cy="2897358"/>
                    </a:xfrm>
                    <a:prstGeom prst="rect">
                      <a:avLst/>
                    </a:prstGeom>
                  </pic:spPr>
                </pic:pic>
              </a:graphicData>
            </a:graphic>
          </wp:inline>
        </w:drawing>
      </w:r>
    </w:p>
    <w:p w14:paraId="05963187" w14:textId="77777777" w:rsidR="00A12269" w:rsidRPr="00A12269" w:rsidRDefault="00A12269" w:rsidP="00A12269">
      <w:pPr>
        <w:rPr>
          <w:lang w:val="fr-FR"/>
        </w:rPr>
      </w:pPr>
    </w:p>
    <w:p w14:paraId="09EFF64E" w14:textId="3B0CA021" w:rsidR="0086160E" w:rsidRPr="008E428B" w:rsidRDefault="006B53D0" w:rsidP="008E428B">
      <w:pPr>
        <w:pStyle w:val="Titre1"/>
        <w:rPr>
          <w:rFonts w:ascii="Sennheiser Office" w:hAnsi="Sennheiser Office"/>
          <w:lang w:val="fr-FR"/>
        </w:rPr>
      </w:pPr>
      <w:r w:rsidRPr="008E428B">
        <w:rPr>
          <w:rFonts w:ascii="Sennheiser Office" w:hAnsi="Sennheiser Office"/>
          <w:lang w:val="fr-FR"/>
        </w:rPr>
        <w:t>S</w:t>
      </w:r>
      <w:r w:rsidR="00AB4543" w:rsidRPr="008E428B">
        <w:rPr>
          <w:rFonts w:ascii="Sennheiser Office" w:hAnsi="Sennheiser Office"/>
          <w:lang w:val="fr-FR"/>
        </w:rPr>
        <w:t>ennheiser accompagne S</w:t>
      </w:r>
      <w:r w:rsidRPr="008E428B">
        <w:rPr>
          <w:rFonts w:ascii="Sennheiser Office" w:hAnsi="Sennheiser Office"/>
          <w:lang w:val="fr-FR"/>
        </w:rPr>
        <w:t xml:space="preserve">eb </w:t>
      </w:r>
      <w:r w:rsidR="00AB4543" w:rsidRPr="008E428B">
        <w:rPr>
          <w:rFonts w:ascii="Sennheiser Office" w:hAnsi="Sennheiser Office"/>
          <w:lang w:val="fr-FR"/>
        </w:rPr>
        <w:t>pour son expédition au Kirghizistan</w:t>
      </w:r>
      <w:r w:rsidRPr="008E428B">
        <w:rPr>
          <w:rFonts w:ascii="Sennheiser Office" w:hAnsi="Sennheiser Office"/>
          <w:lang w:val="fr-FR"/>
        </w:rPr>
        <w:t> !</w:t>
      </w:r>
    </w:p>
    <w:p w14:paraId="1515B29E" w14:textId="6E67F6D7" w:rsidR="006940D9" w:rsidRDefault="00AB4543" w:rsidP="008E428B">
      <w:pPr>
        <w:rPr>
          <w:rStyle w:val="lev"/>
          <w:rFonts w:ascii="Sennheiser Office" w:hAnsi="Sennheiser Office"/>
          <w:lang w:val="fr-FR"/>
        </w:rPr>
      </w:pPr>
      <w:r w:rsidRPr="008E428B">
        <w:rPr>
          <w:rStyle w:val="lev"/>
          <w:rFonts w:ascii="Sennheiser Office" w:hAnsi="Sennheiser Office"/>
          <w:lang w:val="fr-FR"/>
        </w:rPr>
        <w:t>Un défi parfaitement réussi pour l’équipe de production qui a pu vivre plusieurs jours dans des conditions extrêmes.</w:t>
      </w:r>
    </w:p>
    <w:p w14:paraId="3816FB1A" w14:textId="02B28BB7" w:rsidR="00A12269" w:rsidRPr="008E428B" w:rsidRDefault="00A12269" w:rsidP="008E428B">
      <w:pPr>
        <w:rPr>
          <w:rStyle w:val="lev"/>
          <w:rFonts w:ascii="Sennheiser Office" w:hAnsi="Sennheiser Office"/>
          <w:lang w:val="fr-FR"/>
        </w:rPr>
      </w:pPr>
    </w:p>
    <w:p w14:paraId="683AB956" w14:textId="28230855" w:rsidR="004E7000" w:rsidRPr="008E428B" w:rsidRDefault="00B72F10" w:rsidP="00A12269">
      <w:pPr>
        <w:jc w:val="both"/>
        <w:rPr>
          <w:rStyle w:val="lev"/>
          <w:rFonts w:ascii="Sennheiser Office" w:hAnsi="Sennheiser Office"/>
          <w:lang w:val="fr-FR"/>
        </w:rPr>
      </w:pPr>
      <w:r w:rsidRPr="008E428B">
        <w:rPr>
          <w:rStyle w:val="lev"/>
          <w:rFonts w:ascii="Sennheiser Office" w:hAnsi="Sennheiser Office"/>
          <w:i/>
          <w:iCs/>
          <w:lang w:val="fr-FR"/>
        </w:rPr>
        <w:t>Paris,</w:t>
      </w:r>
      <w:r w:rsidR="5BC4B2FD" w:rsidRPr="008E428B">
        <w:rPr>
          <w:rStyle w:val="lev"/>
          <w:rFonts w:ascii="Sennheiser Office" w:hAnsi="Sennheiser Office"/>
          <w:i/>
          <w:iCs/>
          <w:lang w:val="fr-FR"/>
        </w:rPr>
        <w:t xml:space="preserve"> </w:t>
      </w:r>
      <w:r w:rsidR="00907218">
        <w:rPr>
          <w:rStyle w:val="lev"/>
          <w:rFonts w:ascii="Sennheiser Office" w:hAnsi="Sennheiser Office"/>
          <w:i/>
          <w:iCs/>
          <w:lang w:val="fr-FR"/>
        </w:rPr>
        <w:t>13</w:t>
      </w:r>
      <w:r w:rsidR="00AB4543" w:rsidRPr="008E428B">
        <w:rPr>
          <w:rStyle w:val="lev"/>
          <w:rFonts w:ascii="Sennheiser Office" w:hAnsi="Sennheiser Office"/>
          <w:i/>
          <w:iCs/>
          <w:lang w:val="fr-FR"/>
        </w:rPr>
        <w:t xml:space="preserve"> avril</w:t>
      </w:r>
      <w:r w:rsidR="00E73BB4" w:rsidRPr="008E428B">
        <w:rPr>
          <w:rStyle w:val="lev"/>
          <w:rFonts w:ascii="Sennheiser Office" w:hAnsi="Sennheiser Office"/>
          <w:i/>
          <w:iCs/>
          <w:lang w:val="fr-FR"/>
        </w:rPr>
        <w:t xml:space="preserve"> 2</w:t>
      </w:r>
      <w:r w:rsidR="5BC4B2FD" w:rsidRPr="008E428B">
        <w:rPr>
          <w:rStyle w:val="lev"/>
          <w:rFonts w:ascii="Sennheiser Office" w:hAnsi="Sennheiser Office"/>
          <w:i/>
          <w:iCs/>
          <w:lang w:val="fr-FR"/>
        </w:rPr>
        <w:t>02</w:t>
      </w:r>
      <w:r w:rsidR="00E73BB4" w:rsidRPr="008E428B">
        <w:rPr>
          <w:rStyle w:val="lev"/>
          <w:rFonts w:ascii="Sennheiser Office" w:hAnsi="Sennheiser Office"/>
          <w:i/>
          <w:iCs/>
          <w:lang w:val="fr-FR"/>
        </w:rPr>
        <w:t>3</w:t>
      </w:r>
      <w:r w:rsidR="5BC4B2FD" w:rsidRPr="008E428B">
        <w:rPr>
          <w:rStyle w:val="lev"/>
          <w:rFonts w:ascii="Sennheiser Office" w:hAnsi="Sennheiser Office"/>
          <w:lang w:val="fr-FR"/>
        </w:rPr>
        <w:t xml:space="preserve"> –</w:t>
      </w:r>
      <w:r w:rsidR="008E428B" w:rsidRPr="008E428B">
        <w:rPr>
          <w:rStyle w:val="lev"/>
          <w:rFonts w:ascii="Sennheiser Office" w:hAnsi="Sennheiser Office"/>
          <w:lang w:val="fr-FR"/>
        </w:rPr>
        <w:t xml:space="preserve"> </w:t>
      </w:r>
      <w:r w:rsidR="00E31CD5" w:rsidRPr="008E428B">
        <w:rPr>
          <w:rStyle w:val="lev"/>
          <w:rFonts w:ascii="Sennheiser Office" w:hAnsi="Sennheiser Office"/>
          <w:lang w:val="fr-FR"/>
        </w:rPr>
        <w:t xml:space="preserve">Sennheiser a été un acteur clé pour le reportage de Seb au Kirghizistan. En effet, Sennheiser a équipé Seb et son équipe </w:t>
      </w:r>
      <w:r w:rsidR="008E428B">
        <w:rPr>
          <w:rStyle w:val="lev"/>
          <w:rFonts w:ascii="Sennheiser Office" w:hAnsi="Sennheiser Office"/>
          <w:lang w:val="fr-FR"/>
        </w:rPr>
        <w:t xml:space="preserve">technique </w:t>
      </w:r>
      <w:r w:rsidR="00E31CD5" w:rsidRPr="008E428B">
        <w:rPr>
          <w:rStyle w:val="lev"/>
          <w:rFonts w:ascii="Sennheiser Office" w:hAnsi="Sennheiser Office"/>
          <w:lang w:val="fr-FR"/>
        </w:rPr>
        <w:t>de microphones et de matériels professionnels pour résister aux conditions météorologiques extrêmes qu'ils ont rencontrées lors de leur expédition. Grâce à ces équipements de qualité, Seb et son équipe ont pu enregistrer des séquences audio et vidéo de haute qualité, permettant ainsi de capturer les moments les plus intenses de leur aventure. La fiabilité et la robustesse des équipements Sennheiser ont permis à Seb de réaliser un reportage de qualité professionnelle dans des conditions difficiles.</w:t>
      </w:r>
    </w:p>
    <w:p w14:paraId="550ECBFD" w14:textId="77777777" w:rsidR="00B036C5" w:rsidRPr="008E428B" w:rsidRDefault="00B036C5" w:rsidP="008E428B">
      <w:pPr>
        <w:rPr>
          <w:rStyle w:val="lev"/>
          <w:rFonts w:ascii="Sennheiser Office" w:hAnsi="Sennheiser Office"/>
          <w:lang w:val="fr-FR"/>
        </w:rPr>
      </w:pPr>
    </w:p>
    <w:p w14:paraId="31F14FED" w14:textId="130A7CE0" w:rsidR="00B036C5" w:rsidRDefault="00B036C5" w:rsidP="00A12269">
      <w:pPr>
        <w:jc w:val="both"/>
        <w:rPr>
          <w:rStyle w:val="lev"/>
          <w:rFonts w:ascii="Sennheiser Office" w:hAnsi="Sennheiser Office"/>
          <w:b w:val="0"/>
          <w:bCs w:val="0"/>
          <w:lang w:val="fr-FR"/>
        </w:rPr>
      </w:pPr>
      <w:r w:rsidRPr="008E428B">
        <w:rPr>
          <w:rStyle w:val="lev"/>
          <w:rFonts w:ascii="Sennheiser Office" w:hAnsi="Sennheiser Office"/>
          <w:b w:val="0"/>
          <w:bCs w:val="0"/>
          <w:lang w:val="fr-FR"/>
        </w:rPr>
        <w:t xml:space="preserve">En 2019, le grand public </w:t>
      </w:r>
      <w:r w:rsidR="0098200B" w:rsidRPr="008E428B">
        <w:rPr>
          <w:rStyle w:val="lev"/>
          <w:rFonts w:ascii="Sennheiser Office" w:hAnsi="Sennheiser Office"/>
          <w:b w:val="0"/>
          <w:bCs w:val="0"/>
          <w:lang w:val="fr-FR"/>
        </w:rPr>
        <w:t>découvrait</w:t>
      </w:r>
      <w:r w:rsidRPr="008E428B">
        <w:rPr>
          <w:rStyle w:val="lev"/>
          <w:rFonts w:ascii="Sennheiser Office" w:hAnsi="Sennheiser Office"/>
          <w:b w:val="0"/>
          <w:bCs w:val="0"/>
          <w:lang w:val="fr-FR"/>
        </w:rPr>
        <w:t xml:space="preserve"> à la </w:t>
      </w:r>
      <w:r w:rsidR="008E428B" w:rsidRPr="008E428B">
        <w:rPr>
          <w:rStyle w:val="lev"/>
          <w:rFonts w:ascii="Sennheiser Office" w:hAnsi="Sennheiser Office"/>
          <w:b w:val="0"/>
          <w:bCs w:val="0"/>
          <w:lang w:val="fr-FR"/>
        </w:rPr>
        <w:t>télévision</w:t>
      </w:r>
      <w:r w:rsidRPr="008E428B">
        <w:rPr>
          <w:rStyle w:val="lev"/>
          <w:rFonts w:ascii="Sennheiser Office" w:hAnsi="Sennheiser Office"/>
          <w:b w:val="0"/>
          <w:bCs w:val="0"/>
          <w:lang w:val="fr-FR"/>
        </w:rPr>
        <w:t xml:space="preserve"> le premier documentaire de Seb dans les </w:t>
      </w:r>
      <w:r w:rsidR="008E428B" w:rsidRPr="008E428B">
        <w:rPr>
          <w:rStyle w:val="lev"/>
          <w:rFonts w:ascii="Sennheiser Office" w:hAnsi="Sennheiser Office"/>
          <w:b w:val="0"/>
          <w:bCs w:val="0"/>
          <w:lang w:val="fr-FR"/>
        </w:rPr>
        <w:t>forê</w:t>
      </w:r>
      <w:r w:rsidR="008E428B" w:rsidRPr="008E428B">
        <w:rPr>
          <w:rStyle w:val="lev"/>
          <w:rFonts w:ascii="Arial" w:hAnsi="Arial" w:cs="Arial"/>
          <w:b w:val="0"/>
          <w:bCs w:val="0"/>
          <w:lang w:val="fr-FR"/>
        </w:rPr>
        <w:t>t</w:t>
      </w:r>
      <w:r w:rsidR="008E428B" w:rsidRPr="008E428B">
        <w:rPr>
          <w:rStyle w:val="lev"/>
          <w:rFonts w:ascii="Sennheiser Office" w:hAnsi="Sennheiser Office"/>
          <w:b w:val="0"/>
          <w:bCs w:val="0"/>
          <w:lang w:val="fr-FR"/>
        </w:rPr>
        <w:t>s</w:t>
      </w:r>
      <w:r w:rsidRPr="008E428B">
        <w:rPr>
          <w:rStyle w:val="lev"/>
          <w:rFonts w:ascii="Sennheiser Office" w:hAnsi="Sennheiser Office"/>
          <w:b w:val="0"/>
          <w:bCs w:val="0"/>
          <w:lang w:val="fr-FR"/>
        </w:rPr>
        <w:t xml:space="preserve"> </w:t>
      </w:r>
      <w:r w:rsidR="008E428B" w:rsidRPr="008E428B">
        <w:rPr>
          <w:rStyle w:val="lev"/>
          <w:rFonts w:ascii="Sennheiser Office" w:hAnsi="Sennheiser Office"/>
          <w:b w:val="0"/>
          <w:bCs w:val="0"/>
          <w:lang w:val="fr-FR"/>
        </w:rPr>
        <w:t>inexplorées</w:t>
      </w:r>
      <w:r w:rsidRPr="008E428B">
        <w:rPr>
          <w:rStyle w:val="lev"/>
          <w:rFonts w:ascii="Sennheiser Office" w:hAnsi="Sennheiser Office"/>
          <w:b w:val="0"/>
          <w:bCs w:val="0"/>
          <w:lang w:val="fr-FR"/>
        </w:rPr>
        <w:t xml:space="preserve"> de la Papouasie Occidentale. Le YouTuber aux 5 millions d’</w:t>
      </w:r>
      <w:r w:rsidR="008E428B" w:rsidRPr="008E428B">
        <w:rPr>
          <w:rStyle w:val="lev"/>
          <w:rFonts w:ascii="Sennheiser Office" w:hAnsi="Sennheiser Office"/>
          <w:b w:val="0"/>
          <w:bCs w:val="0"/>
          <w:lang w:val="fr-FR"/>
        </w:rPr>
        <w:t>abonnés</w:t>
      </w:r>
      <w:r w:rsidRPr="008E428B">
        <w:rPr>
          <w:rStyle w:val="lev"/>
          <w:rFonts w:ascii="Sennheiser Office" w:hAnsi="Sennheiser Office"/>
          <w:b w:val="0"/>
          <w:bCs w:val="0"/>
          <w:lang w:val="fr-FR"/>
        </w:rPr>
        <w:t xml:space="preserve"> revient aujourd’hui avec une nouvelle aventure au cœur des glaciers du Kirghizistan. Avec une </w:t>
      </w:r>
      <w:r w:rsidR="008E428B" w:rsidRPr="008E428B">
        <w:rPr>
          <w:rStyle w:val="lev"/>
          <w:rFonts w:ascii="Sennheiser Office" w:hAnsi="Sennheiser Office"/>
          <w:b w:val="0"/>
          <w:bCs w:val="0"/>
          <w:lang w:val="fr-FR"/>
        </w:rPr>
        <w:t>équipe</w:t>
      </w:r>
      <w:r w:rsidRPr="008E428B">
        <w:rPr>
          <w:rStyle w:val="lev"/>
          <w:rFonts w:ascii="Sennheiser Office" w:hAnsi="Sennheiser Office"/>
          <w:b w:val="0"/>
          <w:bCs w:val="0"/>
          <w:lang w:val="fr-FR"/>
        </w:rPr>
        <w:t xml:space="preserve"> scientifique, Seb a pour objectif de percer le </w:t>
      </w:r>
      <w:r w:rsidR="008E428B" w:rsidRPr="008E428B">
        <w:rPr>
          <w:rStyle w:val="lev"/>
          <w:rFonts w:ascii="Sennheiser Office" w:hAnsi="Sennheiser Office"/>
          <w:b w:val="0"/>
          <w:bCs w:val="0"/>
          <w:lang w:val="fr-FR"/>
        </w:rPr>
        <w:t>mystère</w:t>
      </w:r>
      <w:r w:rsidRPr="008E428B">
        <w:rPr>
          <w:rStyle w:val="lev"/>
          <w:rFonts w:ascii="Sennheiser Office" w:hAnsi="Sennheiser Office"/>
          <w:b w:val="0"/>
          <w:bCs w:val="0"/>
          <w:lang w:val="fr-FR"/>
        </w:rPr>
        <w:t xml:space="preserve"> d’un gigantesque lac glaciaire qui est </w:t>
      </w:r>
      <w:proofErr w:type="spellStart"/>
      <w:r w:rsidRPr="008E428B">
        <w:rPr>
          <w:rStyle w:val="lev"/>
          <w:rFonts w:ascii="Sennheiser Office" w:hAnsi="Sennheiser Office"/>
          <w:b w:val="0"/>
          <w:bCs w:val="0"/>
          <w:lang w:val="fr-FR"/>
        </w:rPr>
        <w:t>a</w:t>
      </w:r>
      <w:proofErr w:type="spellEnd"/>
      <w:r w:rsidRPr="008E428B">
        <w:rPr>
          <w:rStyle w:val="lev"/>
          <w:rFonts w:ascii="Sennheiser Office" w:hAnsi="Sennheiser Office"/>
          <w:b w:val="0"/>
          <w:bCs w:val="0"/>
          <w:lang w:val="fr-FR"/>
        </w:rPr>
        <w:t xml:space="preserve">̀ l’origine, chaque </w:t>
      </w:r>
      <w:r w:rsidR="008E428B" w:rsidRPr="008E428B">
        <w:rPr>
          <w:rStyle w:val="lev"/>
          <w:rFonts w:ascii="Sennheiser Office" w:hAnsi="Sennheiser Office"/>
          <w:b w:val="0"/>
          <w:bCs w:val="0"/>
          <w:lang w:val="fr-FR"/>
        </w:rPr>
        <w:t>année</w:t>
      </w:r>
      <w:r w:rsidRPr="008E428B">
        <w:rPr>
          <w:rStyle w:val="lev"/>
          <w:rFonts w:ascii="Sennheiser Office" w:hAnsi="Sennheiser Office"/>
          <w:b w:val="0"/>
          <w:bCs w:val="0"/>
          <w:lang w:val="fr-FR"/>
        </w:rPr>
        <w:t xml:space="preserve">, d’une catastrophe naturelle sans </w:t>
      </w:r>
      <w:r w:rsidR="008E428B" w:rsidRPr="008E428B">
        <w:rPr>
          <w:rStyle w:val="lev"/>
          <w:rFonts w:ascii="Sennheiser Office" w:hAnsi="Sennheiser Office"/>
          <w:b w:val="0"/>
          <w:bCs w:val="0"/>
          <w:lang w:val="fr-FR"/>
        </w:rPr>
        <w:t>précédent</w:t>
      </w:r>
      <w:r w:rsidRPr="008E428B">
        <w:rPr>
          <w:rStyle w:val="lev"/>
          <w:rFonts w:ascii="Sennheiser Office" w:hAnsi="Sennheiser Office"/>
          <w:b w:val="0"/>
          <w:bCs w:val="0"/>
          <w:lang w:val="fr-FR"/>
        </w:rPr>
        <w:t xml:space="preserve">. Ce </w:t>
      </w:r>
      <w:r w:rsidR="008E428B" w:rsidRPr="008E428B">
        <w:rPr>
          <w:rStyle w:val="lev"/>
          <w:rFonts w:ascii="Sennheiser Office" w:hAnsi="Sennheiser Office"/>
          <w:b w:val="0"/>
          <w:bCs w:val="0"/>
          <w:lang w:val="fr-FR"/>
        </w:rPr>
        <w:t>phénomène</w:t>
      </w:r>
      <w:r w:rsidRPr="008E428B">
        <w:rPr>
          <w:rStyle w:val="lev"/>
          <w:rFonts w:ascii="Sennheiser Office" w:hAnsi="Sennheiser Office"/>
          <w:b w:val="0"/>
          <w:bCs w:val="0"/>
          <w:lang w:val="fr-FR"/>
        </w:rPr>
        <w:t xml:space="preserve"> menace les populations des </w:t>
      </w:r>
      <w:r w:rsidR="008E428B" w:rsidRPr="008E428B">
        <w:rPr>
          <w:rStyle w:val="lev"/>
          <w:rFonts w:ascii="Sennheiser Office" w:hAnsi="Sennheiser Office"/>
          <w:b w:val="0"/>
          <w:bCs w:val="0"/>
          <w:lang w:val="fr-FR"/>
        </w:rPr>
        <w:t>vallées</w:t>
      </w:r>
      <w:r w:rsidRPr="008E428B">
        <w:rPr>
          <w:rStyle w:val="lev"/>
          <w:rFonts w:ascii="Sennheiser Office" w:hAnsi="Sennheiser Office"/>
          <w:b w:val="0"/>
          <w:bCs w:val="0"/>
          <w:lang w:val="fr-FR"/>
        </w:rPr>
        <w:t xml:space="preserve"> du monde entier et se multiplie avec le </w:t>
      </w:r>
      <w:r w:rsidR="008E428B" w:rsidRPr="008E428B">
        <w:rPr>
          <w:rStyle w:val="lev"/>
          <w:rFonts w:ascii="Sennheiser Office" w:hAnsi="Sennheiser Office"/>
          <w:b w:val="0"/>
          <w:bCs w:val="0"/>
          <w:lang w:val="fr-FR"/>
        </w:rPr>
        <w:t>dérèglement</w:t>
      </w:r>
      <w:r w:rsidRPr="008E428B">
        <w:rPr>
          <w:rStyle w:val="lev"/>
          <w:rFonts w:ascii="Sennheiser Office" w:hAnsi="Sennheiser Office"/>
          <w:b w:val="0"/>
          <w:bCs w:val="0"/>
          <w:lang w:val="fr-FR"/>
        </w:rPr>
        <w:t xml:space="preserve"> climatique. Entre la </w:t>
      </w:r>
      <w:r w:rsidR="008E428B" w:rsidRPr="008E428B">
        <w:rPr>
          <w:rStyle w:val="lev"/>
          <w:rFonts w:ascii="Sennheiser Office" w:hAnsi="Sennheiser Office"/>
          <w:b w:val="0"/>
          <w:bCs w:val="0"/>
          <w:lang w:val="fr-FR"/>
        </w:rPr>
        <w:t>découverte</w:t>
      </w:r>
      <w:r w:rsidRPr="008E428B">
        <w:rPr>
          <w:rStyle w:val="lev"/>
          <w:rFonts w:ascii="Sennheiser Office" w:hAnsi="Sennheiser Office"/>
          <w:b w:val="0"/>
          <w:bCs w:val="0"/>
          <w:lang w:val="fr-FR"/>
        </w:rPr>
        <w:t xml:space="preserve"> de la culture nomade et les nombreux obstacles de l’</w:t>
      </w:r>
      <w:r w:rsidR="008E428B" w:rsidRPr="008E428B">
        <w:rPr>
          <w:rStyle w:val="lev"/>
          <w:rFonts w:ascii="Sennheiser Office" w:hAnsi="Sennheiser Office"/>
          <w:b w:val="0"/>
          <w:bCs w:val="0"/>
          <w:lang w:val="fr-FR"/>
        </w:rPr>
        <w:t>expédition</w:t>
      </w:r>
      <w:r w:rsidRPr="008E428B">
        <w:rPr>
          <w:rStyle w:val="lev"/>
          <w:rFonts w:ascii="Sennheiser Office" w:hAnsi="Sennheiser Office"/>
          <w:b w:val="0"/>
          <w:bCs w:val="0"/>
          <w:lang w:val="fr-FR"/>
        </w:rPr>
        <w:t>, cette aventure s’</w:t>
      </w:r>
      <w:r w:rsidR="008E428B" w:rsidRPr="008E428B">
        <w:rPr>
          <w:rStyle w:val="lev"/>
          <w:rFonts w:ascii="Sennheiser Office" w:hAnsi="Sennheiser Office"/>
          <w:b w:val="0"/>
          <w:bCs w:val="0"/>
          <w:lang w:val="fr-FR"/>
        </w:rPr>
        <w:t>avère</w:t>
      </w:r>
      <w:r w:rsidRPr="008E428B">
        <w:rPr>
          <w:rStyle w:val="lev"/>
          <w:rFonts w:ascii="Sennheiser Office" w:hAnsi="Sennheiser Office"/>
          <w:b w:val="0"/>
          <w:bCs w:val="0"/>
          <w:lang w:val="fr-FR"/>
        </w:rPr>
        <w:t xml:space="preserve"> </w:t>
      </w:r>
      <w:r w:rsidR="008E428B" w:rsidRPr="008E428B">
        <w:rPr>
          <w:rStyle w:val="lev"/>
          <w:rFonts w:ascii="Sennheiser Office" w:hAnsi="Sennheiser Office"/>
          <w:b w:val="0"/>
          <w:bCs w:val="0"/>
          <w:lang w:val="fr-FR"/>
        </w:rPr>
        <w:t>être</w:t>
      </w:r>
      <w:r w:rsidRPr="008E428B">
        <w:rPr>
          <w:rStyle w:val="lev"/>
          <w:rFonts w:ascii="Sennheiser Office" w:hAnsi="Sennheiser Office"/>
          <w:b w:val="0"/>
          <w:bCs w:val="0"/>
          <w:lang w:val="fr-FR"/>
        </w:rPr>
        <w:t xml:space="preserve"> aussi une </w:t>
      </w:r>
      <w:r w:rsidR="008E428B" w:rsidRPr="008E428B">
        <w:rPr>
          <w:rStyle w:val="lev"/>
          <w:rFonts w:ascii="Sennheiser Office" w:hAnsi="Sennheiser Office"/>
          <w:b w:val="0"/>
          <w:bCs w:val="0"/>
          <w:lang w:val="fr-FR"/>
        </w:rPr>
        <w:t>véritable</w:t>
      </w:r>
      <w:r w:rsidRPr="008E428B">
        <w:rPr>
          <w:rStyle w:val="lev"/>
          <w:rFonts w:ascii="Sennheiser Office" w:hAnsi="Sennheiser Office"/>
          <w:b w:val="0"/>
          <w:bCs w:val="0"/>
          <w:lang w:val="fr-FR"/>
        </w:rPr>
        <w:t xml:space="preserve"> introspection pour Seb. Depuis 10 ans, Seb n’a </w:t>
      </w:r>
      <w:r w:rsidR="008E428B" w:rsidRPr="008E428B">
        <w:rPr>
          <w:rStyle w:val="lev"/>
          <w:rFonts w:ascii="Sennheiser Office" w:hAnsi="Sennheiser Office"/>
          <w:b w:val="0"/>
          <w:bCs w:val="0"/>
          <w:lang w:val="fr-FR"/>
        </w:rPr>
        <w:t>cess</w:t>
      </w:r>
      <w:r w:rsidR="008E428B">
        <w:rPr>
          <w:rStyle w:val="lev"/>
          <w:rFonts w:ascii="Sennheiser Office" w:hAnsi="Sennheiser Office"/>
          <w:b w:val="0"/>
          <w:bCs w:val="0"/>
          <w:lang w:val="fr-FR"/>
        </w:rPr>
        <w:t>é</w:t>
      </w:r>
      <w:r w:rsidRPr="008E428B">
        <w:rPr>
          <w:rStyle w:val="lev"/>
          <w:rFonts w:ascii="Sennheiser Office" w:hAnsi="Sennheiser Office"/>
          <w:b w:val="0"/>
          <w:bCs w:val="0"/>
          <w:lang w:val="fr-FR"/>
        </w:rPr>
        <w:t xml:space="preserve"> de </w:t>
      </w:r>
      <w:r w:rsidR="008E428B" w:rsidRPr="008E428B">
        <w:rPr>
          <w:rStyle w:val="lev"/>
          <w:rFonts w:ascii="Sennheiser Office" w:hAnsi="Sennheiser Office"/>
          <w:b w:val="0"/>
          <w:bCs w:val="0"/>
          <w:lang w:val="fr-FR"/>
        </w:rPr>
        <w:t>créer</w:t>
      </w:r>
      <w:r w:rsidRPr="008E428B">
        <w:rPr>
          <w:rStyle w:val="lev"/>
          <w:rFonts w:ascii="Sennheiser Office" w:hAnsi="Sennheiser Office"/>
          <w:b w:val="0"/>
          <w:bCs w:val="0"/>
          <w:lang w:val="fr-FR"/>
        </w:rPr>
        <w:t xml:space="preserve"> des </w:t>
      </w:r>
      <w:r w:rsidR="008E428B" w:rsidRPr="008E428B">
        <w:rPr>
          <w:rStyle w:val="lev"/>
          <w:rFonts w:ascii="Sennheiser Office" w:hAnsi="Sennheiser Office"/>
          <w:b w:val="0"/>
          <w:bCs w:val="0"/>
          <w:lang w:val="fr-FR"/>
        </w:rPr>
        <w:t>vidéos</w:t>
      </w:r>
      <w:r w:rsidRPr="008E428B">
        <w:rPr>
          <w:rStyle w:val="lev"/>
          <w:rFonts w:ascii="Sennheiser Office" w:hAnsi="Sennheiser Office"/>
          <w:b w:val="0"/>
          <w:bCs w:val="0"/>
          <w:lang w:val="fr-FR"/>
        </w:rPr>
        <w:t xml:space="preserve"> autour de la musique et se challenge en permanence. Faire une performance en </w:t>
      </w:r>
      <w:r w:rsidRPr="008E428B">
        <w:rPr>
          <w:rStyle w:val="lev"/>
          <w:rFonts w:ascii="Sennheiser Office" w:hAnsi="Sennheiser Office"/>
          <w:b w:val="0"/>
          <w:bCs w:val="0"/>
          <w:lang w:val="fr-FR"/>
        </w:rPr>
        <w:lastRenderedPageBreak/>
        <w:t xml:space="preserve">chute libre pour sa première mixtape, grimper le Kilimandjaro avec </w:t>
      </w:r>
      <w:r w:rsidR="008E428B" w:rsidRPr="008E428B">
        <w:rPr>
          <w:rStyle w:val="lev"/>
          <w:rFonts w:ascii="Sennheiser Office" w:hAnsi="Sennheiser Office"/>
          <w:b w:val="0"/>
          <w:bCs w:val="0"/>
          <w:lang w:val="fr-FR"/>
        </w:rPr>
        <w:t>Léna</w:t>
      </w:r>
      <w:r w:rsidRPr="008E428B">
        <w:rPr>
          <w:rStyle w:val="lev"/>
          <w:rFonts w:ascii="Sennheiser Office" w:hAnsi="Sennheiser Office"/>
          <w:b w:val="0"/>
          <w:bCs w:val="0"/>
          <w:lang w:val="fr-FR"/>
        </w:rPr>
        <w:t xml:space="preserve"> ou encore participer au GP Explorer de Squeezie en ayant tout juste le permis... Mais, ce </w:t>
      </w:r>
      <w:r w:rsidR="008E428B" w:rsidRPr="008E428B">
        <w:rPr>
          <w:rStyle w:val="lev"/>
          <w:rFonts w:ascii="Sennheiser Office" w:hAnsi="Sennheiser Office"/>
          <w:b w:val="0"/>
          <w:bCs w:val="0"/>
          <w:lang w:val="fr-FR"/>
        </w:rPr>
        <w:t>défi</w:t>
      </w:r>
      <w:r w:rsidRPr="008E428B">
        <w:rPr>
          <w:rStyle w:val="lev"/>
          <w:rFonts w:ascii="Sennheiser Office" w:hAnsi="Sennheiser Office"/>
          <w:b w:val="0"/>
          <w:bCs w:val="0"/>
          <w:lang w:val="fr-FR"/>
        </w:rPr>
        <w:t xml:space="preserve"> au Kirghizistan marque une pause dans sa vie à 1000 à l’heure.</w:t>
      </w:r>
    </w:p>
    <w:p w14:paraId="47C4E23B" w14:textId="54BDE5A0" w:rsidR="00A12269" w:rsidRPr="008E428B" w:rsidRDefault="00A12269" w:rsidP="00A12269">
      <w:pPr>
        <w:jc w:val="center"/>
        <w:rPr>
          <w:rStyle w:val="lev"/>
          <w:rFonts w:ascii="Sennheiser Office" w:hAnsi="Sennheiser Office"/>
          <w:b w:val="0"/>
          <w:bCs w:val="0"/>
          <w:lang w:val="fr-FR"/>
        </w:rPr>
      </w:pPr>
      <w:r>
        <w:rPr>
          <w:rFonts w:ascii="Sennheiser Office" w:hAnsi="Sennheiser Office"/>
          <w:noProof/>
          <w:lang w:val="fr-FR"/>
        </w:rPr>
        <w:drawing>
          <wp:inline distT="0" distB="0" distL="0" distR="0" wp14:anchorId="141F1B5F" wp14:editId="32AAF4F6">
            <wp:extent cx="4561119" cy="2565919"/>
            <wp:effectExtent l="0" t="0" r="0" b="0"/>
            <wp:docPr id="2" name="Image 2" descr="Une image contenant plein air, sol,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plein air, sol, personne&#10;&#10;Description générée automatiquement"/>
                    <pic:cNvPicPr/>
                  </pic:nvPicPr>
                  <pic:blipFill>
                    <a:blip r:embed="rId12"/>
                    <a:stretch>
                      <a:fillRect/>
                    </a:stretch>
                  </pic:blipFill>
                  <pic:spPr>
                    <a:xfrm>
                      <a:off x="0" y="0"/>
                      <a:ext cx="4577917" cy="2575369"/>
                    </a:xfrm>
                    <a:prstGeom prst="rect">
                      <a:avLst/>
                    </a:prstGeom>
                  </pic:spPr>
                </pic:pic>
              </a:graphicData>
            </a:graphic>
          </wp:inline>
        </w:drawing>
      </w:r>
    </w:p>
    <w:p w14:paraId="0078624B" w14:textId="7D5BBACB" w:rsidR="00A12269" w:rsidRDefault="00907218" w:rsidP="00907218">
      <w:pPr>
        <w:jc w:val="center"/>
        <w:rPr>
          <w:rStyle w:val="lev"/>
          <w:rFonts w:ascii="Sennheiser Office" w:hAnsi="Sennheiser Office"/>
          <w:b w:val="0"/>
          <w:bCs w:val="0"/>
          <w:i/>
          <w:iCs/>
          <w:sz w:val="16"/>
          <w:szCs w:val="16"/>
          <w:lang w:val="fr-FR"/>
        </w:rPr>
      </w:pPr>
      <w:r w:rsidRPr="00907218">
        <w:rPr>
          <w:rStyle w:val="lev"/>
          <w:rFonts w:ascii="Sennheiser Office" w:hAnsi="Sennheiser Office"/>
          <w:b w:val="0"/>
          <w:bCs w:val="0"/>
          <w:i/>
          <w:iCs/>
          <w:sz w:val="16"/>
          <w:szCs w:val="16"/>
          <w:lang w:val="fr-FR"/>
        </w:rPr>
        <w:t xml:space="preserve">Source : Seb au </w:t>
      </w:r>
      <w:r w:rsidR="008A70E0" w:rsidRPr="00907218">
        <w:rPr>
          <w:rStyle w:val="lev"/>
          <w:rFonts w:ascii="Sennheiser Office" w:hAnsi="Sennheiser Office"/>
          <w:b w:val="0"/>
          <w:bCs w:val="0"/>
          <w:i/>
          <w:iCs/>
          <w:sz w:val="16"/>
          <w:szCs w:val="16"/>
          <w:lang w:val="fr-FR"/>
        </w:rPr>
        <w:t>Kirghizstan</w:t>
      </w:r>
      <w:r w:rsidRPr="00907218">
        <w:rPr>
          <w:rStyle w:val="lev"/>
          <w:rFonts w:ascii="Sennheiser Office" w:hAnsi="Sennheiser Office"/>
          <w:b w:val="0"/>
          <w:bCs w:val="0"/>
          <w:i/>
          <w:iCs/>
          <w:sz w:val="16"/>
          <w:szCs w:val="16"/>
          <w:lang w:val="fr-FR"/>
        </w:rPr>
        <w:t xml:space="preserve"> </w:t>
      </w:r>
      <w:r>
        <w:rPr>
          <w:rStyle w:val="lev"/>
          <w:rFonts w:ascii="Sennheiser Office" w:hAnsi="Sennheiser Office"/>
          <w:b w:val="0"/>
          <w:bCs w:val="0"/>
          <w:i/>
          <w:iCs/>
          <w:sz w:val="16"/>
          <w:szCs w:val="16"/>
          <w:lang w:val="fr-FR"/>
        </w:rPr>
        <w:t>–</w:t>
      </w:r>
      <w:r w:rsidRPr="00907218">
        <w:rPr>
          <w:rStyle w:val="lev"/>
          <w:rFonts w:ascii="Sennheiser Office" w:hAnsi="Sennheiser Office"/>
          <w:b w:val="0"/>
          <w:bCs w:val="0"/>
          <w:i/>
          <w:iCs/>
          <w:sz w:val="16"/>
          <w:szCs w:val="16"/>
          <w:lang w:val="fr-FR"/>
        </w:rPr>
        <w:t xml:space="preserve"> YouTube</w:t>
      </w:r>
    </w:p>
    <w:p w14:paraId="7B5A818E" w14:textId="77777777" w:rsidR="00907218" w:rsidRPr="00907218" w:rsidRDefault="00907218" w:rsidP="00907218">
      <w:pPr>
        <w:jc w:val="center"/>
        <w:rPr>
          <w:rStyle w:val="lev"/>
          <w:rFonts w:ascii="Sennheiser Office" w:hAnsi="Sennheiser Office"/>
          <w:b w:val="0"/>
          <w:bCs w:val="0"/>
          <w:i/>
          <w:iCs/>
          <w:sz w:val="16"/>
          <w:szCs w:val="16"/>
          <w:lang w:val="fr-FR"/>
        </w:rPr>
      </w:pPr>
    </w:p>
    <w:p w14:paraId="1DB11C71" w14:textId="40800920" w:rsidR="00E31CD5" w:rsidRPr="008E428B" w:rsidRDefault="00E31CD5" w:rsidP="00A12269">
      <w:pPr>
        <w:jc w:val="both"/>
        <w:rPr>
          <w:rStyle w:val="lev"/>
          <w:rFonts w:ascii="Sennheiser Office" w:hAnsi="Sennheiser Office"/>
          <w:b w:val="0"/>
          <w:bCs w:val="0"/>
          <w:i/>
          <w:iCs/>
          <w:lang w:val="fr-FR"/>
        </w:rPr>
      </w:pPr>
      <w:r w:rsidRPr="008E428B">
        <w:rPr>
          <w:rStyle w:val="lev"/>
          <w:rFonts w:ascii="Sennheiser Office" w:hAnsi="Sennheiser Office"/>
          <w:b w:val="0"/>
          <w:bCs w:val="0"/>
          <w:i/>
          <w:iCs/>
          <w:lang w:val="fr-FR"/>
        </w:rPr>
        <w:t>« Le tournage de ce documentaire était assez spécial. En effet, le Kirghizistan est un pays très montagneux où les conditions météorologiques sont variables et les températures peuvent évoluer très rapidement. Il nous fallait donc du matériel pouvant résister à des conditions extrêmes (température variant entre 15 et -30°, vent, humidité) mais aussi léger et compact qui ne gêne pas l’équipe durant les différentes ascensions. »</w:t>
      </w:r>
      <w:r w:rsidR="00B036C5" w:rsidRPr="008E428B">
        <w:rPr>
          <w:rStyle w:val="lev"/>
          <w:rFonts w:ascii="Sennheiser Office" w:hAnsi="Sennheiser Office"/>
          <w:b w:val="0"/>
          <w:bCs w:val="0"/>
          <w:i/>
          <w:iCs/>
          <w:lang w:val="fr-FR"/>
        </w:rPr>
        <w:t xml:space="preserve"> </w:t>
      </w:r>
      <w:r w:rsidR="00B036C5" w:rsidRPr="008E428B">
        <w:rPr>
          <w:rStyle w:val="lev"/>
          <w:rFonts w:ascii="Sennheiser Office" w:hAnsi="Sennheiser Office"/>
          <w:b w:val="0"/>
          <w:bCs w:val="0"/>
          <w:lang w:val="fr-FR"/>
        </w:rPr>
        <w:t xml:space="preserve">nous explique Florent SIMON, </w:t>
      </w:r>
      <w:r w:rsidR="00B45CE6" w:rsidRPr="008E428B">
        <w:rPr>
          <w:rStyle w:val="lev"/>
          <w:rFonts w:ascii="Sennheiser Office" w:hAnsi="Sennheiser Office"/>
          <w:b w:val="0"/>
          <w:bCs w:val="0"/>
          <w:lang w:val="fr-FR"/>
        </w:rPr>
        <w:t xml:space="preserve">chef opérateur son depuis </w:t>
      </w:r>
      <w:r w:rsidR="004C23DE">
        <w:rPr>
          <w:rStyle w:val="lev"/>
          <w:rFonts w:ascii="Sennheiser Office" w:hAnsi="Sennheiser Office"/>
          <w:b w:val="0"/>
          <w:bCs w:val="0"/>
          <w:lang w:val="fr-FR"/>
        </w:rPr>
        <w:t>10</w:t>
      </w:r>
      <w:r w:rsidR="00B45CE6" w:rsidRPr="008E428B">
        <w:rPr>
          <w:rStyle w:val="lev"/>
          <w:rFonts w:ascii="Sennheiser Office" w:hAnsi="Sennheiser Office"/>
          <w:b w:val="0"/>
          <w:bCs w:val="0"/>
          <w:lang w:val="fr-FR"/>
        </w:rPr>
        <w:t xml:space="preserve"> ans.</w:t>
      </w:r>
    </w:p>
    <w:p w14:paraId="50A622F9" w14:textId="77777777" w:rsidR="00E31CD5" w:rsidRPr="008E428B" w:rsidRDefault="00E31CD5" w:rsidP="008E428B">
      <w:pPr>
        <w:rPr>
          <w:rStyle w:val="lev"/>
          <w:rFonts w:ascii="Sennheiser Office" w:hAnsi="Sennheiser Office"/>
          <w:b w:val="0"/>
          <w:bCs w:val="0"/>
          <w:lang w:val="fr-FR"/>
        </w:rPr>
      </w:pPr>
    </w:p>
    <w:p w14:paraId="3EB1A9E6" w14:textId="13D38A34" w:rsidR="00E31CD5" w:rsidRPr="008E428B" w:rsidRDefault="00E31CD5" w:rsidP="008E428B">
      <w:pPr>
        <w:rPr>
          <w:rStyle w:val="lev"/>
          <w:rFonts w:ascii="Sennheiser Office" w:hAnsi="Sennheiser Office"/>
          <w:b w:val="0"/>
          <w:bCs w:val="0"/>
          <w:lang w:val="fr-FR"/>
        </w:rPr>
      </w:pPr>
      <w:r w:rsidRPr="008E428B">
        <w:rPr>
          <w:rStyle w:val="lev"/>
          <w:rFonts w:ascii="Sennheiser Office" w:hAnsi="Sennheiser Office"/>
          <w:b w:val="0"/>
          <w:bCs w:val="0"/>
          <w:lang w:val="fr-FR"/>
        </w:rPr>
        <w:t>Un tournage éclectique, où Seb et son équipe ont pu visiter une belle partie du pays en alternant entre treks à cheval, trek en montagne, trek sur un glacier, de la spéléologie glaciaire, etc.</w:t>
      </w:r>
    </w:p>
    <w:p w14:paraId="01CF81D2" w14:textId="77777777" w:rsidR="00B45CE6" w:rsidRPr="008E428B" w:rsidRDefault="00B45CE6" w:rsidP="008E428B">
      <w:pPr>
        <w:rPr>
          <w:rStyle w:val="lev"/>
          <w:rFonts w:ascii="Sennheiser Office" w:hAnsi="Sennheiser Office"/>
          <w:b w:val="0"/>
          <w:bCs w:val="0"/>
          <w:lang w:val="fr-FR"/>
        </w:rPr>
      </w:pPr>
    </w:p>
    <w:p w14:paraId="33A82B44" w14:textId="520B2098" w:rsidR="00E31CD5" w:rsidRPr="008E428B" w:rsidRDefault="00E31CD5" w:rsidP="00A12269">
      <w:pPr>
        <w:jc w:val="both"/>
        <w:rPr>
          <w:rStyle w:val="lev"/>
          <w:rFonts w:ascii="Sennheiser Office" w:hAnsi="Sennheiser Office"/>
          <w:b w:val="0"/>
          <w:bCs w:val="0"/>
          <w:i/>
          <w:iCs/>
          <w:lang w:val="fr-FR"/>
        </w:rPr>
      </w:pPr>
      <w:r w:rsidRPr="008E428B">
        <w:rPr>
          <w:rStyle w:val="lev"/>
          <w:rFonts w:ascii="Sennheiser Office" w:hAnsi="Sennheiser Office"/>
          <w:b w:val="0"/>
          <w:bCs w:val="0"/>
          <w:i/>
          <w:iCs/>
          <w:lang w:val="fr-FR"/>
        </w:rPr>
        <w:t>« Descendre en rappel dans un moulin de glace, en crampon, au bout d’une corde n’est pas forcément donné à tout le monde en temps normal, mais il a fallu ajouter à cela la contrainte d’un tournage et donc de l’équipement qui va avec. »</w:t>
      </w:r>
      <w:r w:rsidR="00CB6EFC" w:rsidRPr="008E428B">
        <w:rPr>
          <w:rStyle w:val="lev"/>
          <w:rFonts w:ascii="Sennheiser Office" w:hAnsi="Sennheiser Office"/>
          <w:b w:val="0"/>
          <w:bCs w:val="0"/>
          <w:i/>
          <w:iCs/>
          <w:lang w:val="fr-FR"/>
        </w:rPr>
        <w:t xml:space="preserve"> </w:t>
      </w:r>
      <w:r w:rsidR="00CB6EFC" w:rsidRPr="008E428B">
        <w:rPr>
          <w:rStyle w:val="lev"/>
          <w:rFonts w:ascii="Sennheiser Office" w:hAnsi="Sennheiser Office"/>
          <w:b w:val="0"/>
          <w:bCs w:val="0"/>
          <w:lang w:val="fr-FR"/>
        </w:rPr>
        <w:t>explique Florent SIMON.</w:t>
      </w:r>
    </w:p>
    <w:p w14:paraId="3CC5EF23" w14:textId="77777777" w:rsidR="00E31CD5" w:rsidRPr="008E428B" w:rsidRDefault="00E31CD5" w:rsidP="008E428B">
      <w:pPr>
        <w:rPr>
          <w:rStyle w:val="lev"/>
          <w:rFonts w:ascii="Sennheiser Office" w:hAnsi="Sennheiser Office"/>
          <w:lang w:val="fr-FR"/>
        </w:rPr>
      </w:pPr>
    </w:p>
    <w:p w14:paraId="49EF3D12" w14:textId="7A06BB12" w:rsidR="00A12269" w:rsidRPr="008E428B" w:rsidRDefault="00E31CD5" w:rsidP="00A12269">
      <w:pPr>
        <w:jc w:val="both"/>
        <w:rPr>
          <w:rStyle w:val="lev"/>
          <w:rFonts w:ascii="Sennheiser Office" w:hAnsi="Sennheiser Office"/>
          <w:b w:val="0"/>
          <w:bCs w:val="0"/>
          <w:lang w:val="fr-FR"/>
        </w:rPr>
      </w:pPr>
      <w:r w:rsidRPr="008E428B">
        <w:rPr>
          <w:rStyle w:val="lev"/>
          <w:rFonts w:ascii="Sennheiser Office" w:hAnsi="Sennheiser Office"/>
          <w:b w:val="0"/>
          <w:bCs w:val="0"/>
          <w:lang w:val="fr-FR"/>
        </w:rPr>
        <w:t xml:space="preserve">Équipé d’un micro </w:t>
      </w:r>
      <w:r w:rsidR="0054448D">
        <w:rPr>
          <w:rStyle w:val="lev"/>
          <w:rFonts w:ascii="Sennheiser Office" w:hAnsi="Sennheiser Office"/>
          <w:b w:val="0"/>
          <w:bCs w:val="0"/>
          <w:lang w:val="fr-FR"/>
        </w:rPr>
        <w:t>canon</w:t>
      </w:r>
      <w:r w:rsidRPr="008E428B">
        <w:rPr>
          <w:rStyle w:val="lev"/>
          <w:rFonts w:ascii="Sennheiser Office" w:hAnsi="Sennheiser Office"/>
          <w:b w:val="0"/>
          <w:bCs w:val="0"/>
          <w:lang w:val="fr-FR"/>
        </w:rPr>
        <w:t xml:space="preserve"> de la gamme MKH, le MKH 418S, Florent Simon </w:t>
      </w:r>
      <w:r w:rsidR="00B036C5" w:rsidRPr="008E428B">
        <w:rPr>
          <w:rStyle w:val="lev"/>
          <w:rFonts w:ascii="Sennheiser Office" w:hAnsi="Sennheiser Office"/>
          <w:b w:val="0"/>
          <w:bCs w:val="0"/>
          <w:lang w:val="fr-FR"/>
        </w:rPr>
        <w:t xml:space="preserve">a pu enregistrer des ambiances en stéréo (MS) tout en étant extrêmement compact, idéal pour l’extérieur. </w:t>
      </w:r>
      <w:r w:rsidR="00B036C5" w:rsidRPr="008E428B">
        <w:rPr>
          <w:rStyle w:val="lev"/>
          <w:rFonts w:ascii="Sennheiser Office" w:hAnsi="Sennheiser Office"/>
          <w:b w:val="0"/>
          <w:bCs w:val="0"/>
          <w:i/>
          <w:iCs/>
          <w:lang w:val="fr-FR"/>
        </w:rPr>
        <w:t xml:space="preserve">« Il a l’avantage d’être aux mêmes dimensions que le MKH 416, bénéficiant d’un son pur avec un </w:t>
      </w:r>
      <w:r w:rsidR="00B036C5" w:rsidRPr="008E428B">
        <w:rPr>
          <w:rStyle w:val="lev"/>
          <w:rFonts w:ascii="Sennheiser Office" w:hAnsi="Sennheiser Office"/>
          <w:b w:val="0"/>
          <w:bCs w:val="0"/>
          <w:i/>
          <w:iCs/>
          <w:lang w:val="fr-FR"/>
        </w:rPr>
        <w:lastRenderedPageBreak/>
        <w:t>timbre si propre et particulier, qu’il est un standard de l’enregistrement en extérieur depuis les années 1970. »</w:t>
      </w:r>
      <w:r w:rsidR="00B036C5" w:rsidRPr="008E428B">
        <w:rPr>
          <w:rStyle w:val="lev"/>
          <w:rFonts w:ascii="Sennheiser Office" w:hAnsi="Sennheiser Office"/>
          <w:b w:val="0"/>
          <w:bCs w:val="0"/>
          <w:lang w:val="fr-FR"/>
        </w:rPr>
        <w:t xml:space="preserve"> À cela s’ajoute également les microphones HF, de la gamme d’émetteurs Sennheiser SK 6000, qui ont la possibilité d’être alimenté en batteries lithium, très utile pour réduire les défauts d’alimentation à cause du froid. </w:t>
      </w:r>
      <w:r w:rsidR="00B036C5" w:rsidRPr="008E428B">
        <w:rPr>
          <w:rStyle w:val="lev"/>
          <w:rFonts w:ascii="Sennheiser Office" w:hAnsi="Sennheiser Office"/>
          <w:b w:val="0"/>
          <w:bCs w:val="0"/>
          <w:i/>
          <w:iCs/>
          <w:lang w:val="fr-FR"/>
        </w:rPr>
        <w:t xml:space="preserve">« Couplé à des récepteurs EK 6042, léger, compact et d’une grande fiabilité, nous n’avons eu aucun décrochage de liaison entre émetteurs et récepteurs » </w:t>
      </w:r>
      <w:r w:rsidR="00B036C5" w:rsidRPr="008E428B">
        <w:rPr>
          <w:rStyle w:val="lev"/>
          <w:rFonts w:ascii="Sennheiser Office" w:hAnsi="Sennheiser Office"/>
          <w:b w:val="0"/>
          <w:bCs w:val="0"/>
          <w:lang w:val="fr-FR"/>
        </w:rPr>
        <w:t xml:space="preserve">nous </w:t>
      </w:r>
      <w:r w:rsidR="00B45CE6" w:rsidRPr="008E428B">
        <w:rPr>
          <w:rStyle w:val="lev"/>
          <w:rFonts w:ascii="Sennheiser Office" w:hAnsi="Sennheiser Office"/>
          <w:b w:val="0"/>
          <w:bCs w:val="0"/>
          <w:lang w:val="fr-FR"/>
        </w:rPr>
        <w:t>confie</w:t>
      </w:r>
      <w:r w:rsidR="00B036C5" w:rsidRPr="008E428B">
        <w:rPr>
          <w:rStyle w:val="lev"/>
          <w:rFonts w:ascii="Sennheiser Office" w:hAnsi="Sennheiser Office"/>
          <w:b w:val="0"/>
          <w:bCs w:val="0"/>
          <w:lang w:val="fr-FR"/>
        </w:rPr>
        <w:t xml:space="preserve"> Florent. Enfin, pour les capsules, ils ont choisi les MKE 2, qui ont pu résister aux conditions du Kirghizistan, en plus d’être facile à cacher et robuste.</w:t>
      </w:r>
    </w:p>
    <w:p w14:paraId="3B5AC204" w14:textId="77777777" w:rsidR="00E31CD5" w:rsidRPr="008E428B" w:rsidRDefault="00E31CD5" w:rsidP="008E428B">
      <w:pPr>
        <w:rPr>
          <w:rFonts w:ascii="Sennheiser Office" w:hAnsi="Sennheiser Office" w:cs="Segoe UI"/>
          <w:color w:val="000000"/>
          <w:shd w:val="clear" w:color="auto" w:fill="FFFFFF"/>
          <w:lang w:val="fr-FR"/>
        </w:rPr>
      </w:pPr>
    </w:p>
    <w:p w14:paraId="14A68C40" w14:textId="07C6B8D3" w:rsidR="00CB6EFC" w:rsidRDefault="00E31CD5" w:rsidP="00A12269">
      <w:pPr>
        <w:jc w:val="both"/>
        <w:rPr>
          <w:rStyle w:val="lev"/>
          <w:rFonts w:ascii="Sennheiser Office" w:hAnsi="Sennheiser Office"/>
          <w:b w:val="0"/>
          <w:bCs w:val="0"/>
          <w:lang w:val="fr-FR"/>
        </w:rPr>
      </w:pPr>
      <w:r w:rsidRPr="008E428B">
        <w:rPr>
          <w:rStyle w:val="lev"/>
          <w:rFonts w:ascii="Sennheiser Office" w:hAnsi="Sennheiser Office"/>
          <w:b w:val="0"/>
          <w:bCs w:val="0"/>
          <w:i/>
          <w:iCs/>
          <w:lang w:val="fr-FR"/>
        </w:rPr>
        <w:t>“C’est la plus grande force des produits Sennheiser selon moi. Ils sont indestructibles en plus d’être d’une qualité sonore exceptionnelle.”</w:t>
      </w:r>
      <w:r w:rsidR="00AB4543" w:rsidRPr="008E428B">
        <w:rPr>
          <w:rStyle w:val="lev"/>
          <w:rFonts w:ascii="Sennheiser Office" w:hAnsi="Sennheiser Office"/>
          <w:b w:val="0"/>
          <w:bCs w:val="0"/>
          <w:lang w:val="fr-FR"/>
        </w:rPr>
        <w:t xml:space="preserve"> conclut Florent.</w:t>
      </w:r>
    </w:p>
    <w:p w14:paraId="47BB0B3E" w14:textId="77777777" w:rsidR="00A12269" w:rsidRDefault="00A12269" w:rsidP="00A12269">
      <w:pPr>
        <w:jc w:val="both"/>
        <w:rPr>
          <w:rStyle w:val="lev"/>
          <w:rFonts w:ascii="Sennheiser Office" w:hAnsi="Sennheiser Office"/>
          <w:b w:val="0"/>
          <w:bCs w:val="0"/>
          <w:lang w:val="fr-FR"/>
        </w:rPr>
      </w:pPr>
    </w:p>
    <w:p w14:paraId="0E4802E1" w14:textId="23C24AB0" w:rsidR="00A12269" w:rsidRDefault="00A12269" w:rsidP="00A12269">
      <w:pPr>
        <w:jc w:val="center"/>
        <w:rPr>
          <w:rStyle w:val="lev"/>
          <w:rFonts w:ascii="Sennheiser Office" w:hAnsi="Sennheiser Office"/>
          <w:b w:val="0"/>
          <w:bCs w:val="0"/>
          <w:lang w:val="fr-FR"/>
        </w:rPr>
      </w:pPr>
      <w:r>
        <w:rPr>
          <w:rFonts w:ascii="Sennheiser Office" w:hAnsi="Sennheiser Office"/>
          <w:noProof/>
          <w:lang w:val="fr-FR"/>
        </w:rPr>
        <w:drawing>
          <wp:inline distT="0" distB="0" distL="0" distR="0" wp14:anchorId="6FB7F9E8" wp14:editId="17AF45E7">
            <wp:extent cx="4177553" cy="2350139"/>
            <wp:effectExtent l="0" t="0" r="1270" b="0"/>
            <wp:docPr id="3" name="Image 3" descr="Une image contenant ciel, personn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ciel, personne, plein air&#10;&#10;Description générée automatiquement"/>
                    <pic:cNvPicPr/>
                  </pic:nvPicPr>
                  <pic:blipFill>
                    <a:blip r:embed="rId13"/>
                    <a:stretch>
                      <a:fillRect/>
                    </a:stretch>
                  </pic:blipFill>
                  <pic:spPr>
                    <a:xfrm>
                      <a:off x="0" y="0"/>
                      <a:ext cx="4187970" cy="2355999"/>
                    </a:xfrm>
                    <a:prstGeom prst="rect">
                      <a:avLst/>
                    </a:prstGeom>
                  </pic:spPr>
                </pic:pic>
              </a:graphicData>
            </a:graphic>
          </wp:inline>
        </w:drawing>
      </w:r>
    </w:p>
    <w:p w14:paraId="0DA26BC3" w14:textId="553EDB79" w:rsidR="00907218" w:rsidRDefault="00907218" w:rsidP="00907218">
      <w:pPr>
        <w:jc w:val="center"/>
        <w:rPr>
          <w:rStyle w:val="lev"/>
          <w:rFonts w:ascii="Sennheiser Office" w:hAnsi="Sennheiser Office"/>
          <w:b w:val="0"/>
          <w:bCs w:val="0"/>
          <w:i/>
          <w:iCs/>
          <w:sz w:val="16"/>
          <w:szCs w:val="16"/>
          <w:lang w:val="fr-FR"/>
        </w:rPr>
      </w:pPr>
      <w:r w:rsidRPr="00907218">
        <w:rPr>
          <w:rStyle w:val="lev"/>
          <w:rFonts w:ascii="Sennheiser Office" w:hAnsi="Sennheiser Office"/>
          <w:b w:val="0"/>
          <w:bCs w:val="0"/>
          <w:i/>
          <w:iCs/>
          <w:sz w:val="16"/>
          <w:szCs w:val="16"/>
          <w:lang w:val="fr-FR"/>
        </w:rPr>
        <w:t xml:space="preserve">Source : Seb au </w:t>
      </w:r>
      <w:r w:rsidR="008A70E0" w:rsidRPr="00907218">
        <w:rPr>
          <w:rStyle w:val="lev"/>
          <w:rFonts w:ascii="Sennheiser Office" w:hAnsi="Sennheiser Office"/>
          <w:b w:val="0"/>
          <w:bCs w:val="0"/>
          <w:i/>
          <w:iCs/>
          <w:sz w:val="16"/>
          <w:szCs w:val="16"/>
          <w:lang w:val="fr-FR"/>
        </w:rPr>
        <w:t>Kirghizstan</w:t>
      </w:r>
      <w:r w:rsidRPr="00907218">
        <w:rPr>
          <w:rStyle w:val="lev"/>
          <w:rFonts w:ascii="Sennheiser Office" w:hAnsi="Sennheiser Office"/>
          <w:b w:val="0"/>
          <w:bCs w:val="0"/>
          <w:i/>
          <w:iCs/>
          <w:sz w:val="16"/>
          <w:szCs w:val="16"/>
          <w:lang w:val="fr-FR"/>
        </w:rPr>
        <w:t xml:space="preserve"> </w:t>
      </w:r>
      <w:r>
        <w:rPr>
          <w:rStyle w:val="lev"/>
          <w:rFonts w:ascii="Sennheiser Office" w:hAnsi="Sennheiser Office"/>
          <w:b w:val="0"/>
          <w:bCs w:val="0"/>
          <w:i/>
          <w:iCs/>
          <w:sz w:val="16"/>
          <w:szCs w:val="16"/>
          <w:lang w:val="fr-FR"/>
        </w:rPr>
        <w:t>–</w:t>
      </w:r>
      <w:r w:rsidRPr="00907218">
        <w:rPr>
          <w:rStyle w:val="lev"/>
          <w:rFonts w:ascii="Sennheiser Office" w:hAnsi="Sennheiser Office"/>
          <w:b w:val="0"/>
          <w:bCs w:val="0"/>
          <w:i/>
          <w:iCs/>
          <w:sz w:val="16"/>
          <w:szCs w:val="16"/>
          <w:lang w:val="fr-FR"/>
        </w:rPr>
        <w:t xml:space="preserve"> YouTube</w:t>
      </w:r>
    </w:p>
    <w:p w14:paraId="7E308835" w14:textId="77777777" w:rsidR="00A12269" w:rsidRDefault="00A12269" w:rsidP="008E428B">
      <w:pPr>
        <w:rPr>
          <w:rStyle w:val="lev"/>
          <w:rFonts w:ascii="Sennheiser Office" w:hAnsi="Sennheiser Office"/>
          <w:b w:val="0"/>
          <w:bCs w:val="0"/>
          <w:lang w:val="fr-FR"/>
        </w:rPr>
      </w:pPr>
    </w:p>
    <w:p w14:paraId="4C7B2E8E" w14:textId="143037E9" w:rsidR="00C05B27" w:rsidRPr="008E428B" w:rsidRDefault="00CB6EFC" w:rsidP="00907218">
      <w:pPr>
        <w:jc w:val="both"/>
        <w:rPr>
          <w:rStyle w:val="lev"/>
          <w:rFonts w:ascii="Sennheiser Office" w:hAnsi="Sennheiser Office"/>
          <w:b w:val="0"/>
          <w:bCs w:val="0"/>
          <w:lang w:val="fr-FR"/>
        </w:rPr>
      </w:pPr>
      <w:r w:rsidRPr="008E428B">
        <w:rPr>
          <w:rFonts w:ascii="Sennheiser Office" w:hAnsi="Sennheiser Office"/>
          <w:lang w:val="fr-FR"/>
        </w:rPr>
        <w:t xml:space="preserve">L'équipe de production du reportage de Seb est très satisfaite des équipements d’enregistrement qui les ont </w:t>
      </w:r>
      <w:r w:rsidR="00AB4543" w:rsidRPr="008E428B">
        <w:rPr>
          <w:rFonts w:ascii="Sennheiser Office" w:hAnsi="Sennheiser Office"/>
          <w:lang w:val="fr-FR"/>
        </w:rPr>
        <w:t>accompagnés</w:t>
      </w:r>
      <w:r w:rsidRPr="008E428B">
        <w:rPr>
          <w:rFonts w:ascii="Sennheiser Office" w:hAnsi="Sennheiser Office"/>
          <w:lang w:val="fr-FR"/>
        </w:rPr>
        <w:t xml:space="preserve"> et de sa collaboration avec Sennheiser. </w:t>
      </w:r>
      <w:r w:rsidRPr="008E428B">
        <w:rPr>
          <w:rFonts w:ascii="Sennheiser Office" w:hAnsi="Sennheiser Office"/>
          <w:i/>
          <w:iCs/>
          <w:lang w:val="fr-FR"/>
        </w:rPr>
        <w:t xml:space="preserve">« Nous avons eu la chance de bénéficier de l'expérience de Sennheiser qui a mis à notre disposition le matériel adapté aux conditions particulières de notre tournage, le grand froid des glaciers du </w:t>
      </w:r>
      <w:r w:rsidR="00613D9D" w:rsidRPr="008E428B">
        <w:rPr>
          <w:rFonts w:ascii="Sennheiser Office" w:hAnsi="Sennheiser Office"/>
          <w:i/>
          <w:iCs/>
          <w:lang w:val="fr-FR"/>
        </w:rPr>
        <w:t>Kirghizistan</w:t>
      </w:r>
      <w:r w:rsidRPr="008E428B">
        <w:rPr>
          <w:rFonts w:ascii="Sennheiser Office" w:hAnsi="Sennheiser Office"/>
          <w:i/>
          <w:iCs/>
          <w:lang w:val="fr-FR"/>
        </w:rPr>
        <w:t xml:space="preserve">. » </w:t>
      </w:r>
      <w:r w:rsidRPr="008E428B">
        <w:rPr>
          <w:rFonts w:ascii="Sennheiser Office" w:hAnsi="Sennheiser Office"/>
          <w:lang w:val="fr-FR"/>
        </w:rPr>
        <w:t xml:space="preserve">déclare Francis Leduc, </w:t>
      </w:r>
      <w:r w:rsidR="00177457">
        <w:rPr>
          <w:rFonts w:ascii="Sennheiser Office" w:hAnsi="Sennheiser Office"/>
          <w:lang w:val="fr-FR"/>
        </w:rPr>
        <w:t xml:space="preserve">producteur et réalisateur du documentaire </w:t>
      </w:r>
      <w:r w:rsidRPr="008E428B">
        <w:rPr>
          <w:rFonts w:ascii="Sennheiser Office" w:hAnsi="Sennheiser Office"/>
          <w:lang w:val="fr-FR"/>
        </w:rPr>
        <w:t xml:space="preserve">de Seb au </w:t>
      </w:r>
      <w:r w:rsidRPr="008E428B">
        <w:rPr>
          <w:rStyle w:val="lev"/>
          <w:rFonts w:ascii="Sennheiser Office" w:hAnsi="Sennheiser Office"/>
          <w:b w:val="0"/>
          <w:bCs w:val="0"/>
          <w:lang w:val="fr-FR"/>
        </w:rPr>
        <w:t>Kirghizistan.</w:t>
      </w:r>
    </w:p>
    <w:p w14:paraId="29B15771" w14:textId="77777777" w:rsidR="003E3B35" w:rsidRPr="008E428B" w:rsidRDefault="003E3B35" w:rsidP="008E428B">
      <w:pPr>
        <w:rPr>
          <w:rFonts w:ascii="Sennheiser Office" w:hAnsi="Sennheiser Office"/>
          <w:lang w:val="fr-FR"/>
        </w:rPr>
      </w:pPr>
    </w:p>
    <w:p w14:paraId="280A83B5" w14:textId="77777777" w:rsidR="007A6825" w:rsidRPr="008E428B" w:rsidRDefault="007A6825" w:rsidP="008E428B">
      <w:pPr>
        <w:pStyle w:val="About"/>
        <w:rPr>
          <w:rFonts w:ascii="Sennheiser Office" w:hAnsi="Sennheiser Office"/>
          <w:b/>
          <w:bCs/>
          <w:color w:val="00B0F0"/>
          <w:sz w:val="16"/>
          <w:szCs w:val="16"/>
          <w:lang w:val="fr-FR"/>
        </w:rPr>
      </w:pPr>
      <w:r w:rsidRPr="008E428B">
        <w:rPr>
          <w:rFonts w:ascii="Sennheiser Office" w:hAnsi="Sennheiser Office"/>
          <w:b/>
          <w:bCs/>
          <w:color w:val="00B0F0"/>
          <w:sz w:val="16"/>
          <w:szCs w:val="16"/>
          <w:lang w:val="fr-FR"/>
        </w:rPr>
        <w:t>À propos du groupe Sennheiser</w:t>
      </w:r>
    </w:p>
    <w:p w14:paraId="366B6C41" w14:textId="26B1DCC9" w:rsidR="007A6825" w:rsidRPr="008E428B" w:rsidRDefault="007A6825" w:rsidP="008E428B">
      <w:pPr>
        <w:pStyle w:val="Normal0"/>
        <w:spacing w:line="240" w:lineRule="auto"/>
        <w:rPr>
          <w:rFonts w:ascii="Sennheiser Office" w:hAnsi="Sennheiser Office"/>
          <w:sz w:val="16"/>
          <w:szCs w:val="16"/>
          <w:lang w:val="fr-FR"/>
        </w:rPr>
      </w:pPr>
      <w:r w:rsidRPr="008E428B">
        <w:rPr>
          <w:rFonts w:ascii="Sennheiser Office" w:hAnsi="Sennheiser Office"/>
          <w:sz w:val="16"/>
          <w:szCs w:val="16"/>
          <w:lang w:val="fr-FR"/>
        </w:rPr>
        <w:t xml:space="preserve">L’avenir de l’audio, faire vivre des expériences sonores remarquables à nos clients – c’est ce que la marque Sennheiser représente depuis plus de 75 ans. L'entreprise familiale indépendante Sennheiser a été fondée en 1945. Aujourd'hui, elle est dirigée par la troisième génération du Dr Andreas Sennheiser et Daniel Sennheiser, et est l'un des principaux fabricants dans le domaine de la technologie audio professionnelle. Au sein du groupe Sennheiser, on trouve Georg Neumann GmbH (Berlin, Allemagne), fabricant d'équipements audio de qualité studio ; Dear Reality GmbH (Düsseldorf, Allemagne), connu pour </w:t>
      </w:r>
      <w:r w:rsidRPr="008E428B">
        <w:rPr>
          <w:rFonts w:ascii="Sennheiser Office" w:hAnsi="Sennheiser Office"/>
          <w:sz w:val="16"/>
          <w:szCs w:val="16"/>
          <w:lang w:val="fr-FR"/>
        </w:rPr>
        <w:lastRenderedPageBreak/>
        <w:t xml:space="preserve">ses encodeurs binauraux, </w:t>
      </w:r>
      <w:proofErr w:type="spellStart"/>
      <w:r w:rsidRPr="008E428B">
        <w:rPr>
          <w:rFonts w:ascii="Sennheiser Office" w:hAnsi="Sennheiser Office"/>
          <w:sz w:val="16"/>
          <w:szCs w:val="16"/>
          <w:lang w:val="fr-FR"/>
        </w:rPr>
        <w:t>Ambisonics</w:t>
      </w:r>
      <w:proofErr w:type="spellEnd"/>
      <w:r w:rsidRPr="008E428B">
        <w:rPr>
          <w:rFonts w:ascii="Sennheiser Office" w:hAnsi="Sennheiser Office"/>
          <w:sz w:val="16"/>
          <w:szCs w:val="16"/>
          <w:lang w:val="fr-FR"/>
        </w:rPr>
        <w:t xml:space="preserve"> et multicanaux avec virtualisation réaliste des salles ; et Merging Technologies SA (</w:t>
      </w:r>
      <w:proofErr w:type="spellStart"/>
      <w:r w:rsidRPr="008E428B">
        <w:rPr>
          <w:rFonts w:ascii="Sennheiser Office" w:hAnsi="Sennheiser Office"/>
          <w:sz w:val="16"/>
          <w:szCs w:val="16"/>
          <w:lang w:val="fr-FR"/>
        </w:rPr>
        <w:t>Puidoux</w:t>
      </w:r>
      <w:proofErr w:type="spellEnd"/>
      <w:r w:rsidRPr="008E428B">
        <w:rPr>
          <w:rFonts w:ascii="Sennheiser Office" w:hAnsi="Sennheiser Office"/>
          <w:sz w:val="16"/>
          <w:szCs w:val="16"/>
          <w:lang w:val="fr-FR"/>
        </w:rPr>
        <w:t>, Suisse), spécialiste des systèmes d'enregistrement audio numérique haute résolution</w:t>
      </w:r>
      <w:r w:rsidR="00532824" w:rsidRPr="008E428B">
        <w:rPr>
          <w:rFonts w:ascii="Sennheiser Office" w:hAnsi="Sennheiser Office"/>
          <w:sz w:val="16"/>
          <w:szCs w:val="16"/>
          <w:lang w:val="fr-FR"/>
        </w:rPr>
        <w:t>.</w:t>
      </w:r>
    </w:p>
    <w:tbl>
      <w:tblPr>
        <w:tblpPr w:leftFromText="141" w:rightFromText="141" w:vertAnchor="text" w:horzAnchor="margin" w:tblpY="644"/>
        <w:tblW w:w="8201" w:type="dxa"/>
        <w:tblLayout w:type="fixed"/>
        <w:tblLook w:val="0000" w:firstRow="0" w:lastRow="0" w:firstColumn="0" w:lastColumn="0" w:noHBand="0" w:noVBand="0"/>
      </w:tblPr>
      <w:tblGrid>
        <w:gridCol w:w="3965"/>
        <w:gridCol w:w="4236"/>
      </w:tblGrid>
      <w:tr w:rsidR="007A6825" w:rsidRPr="00613D9D" w14:paraId="503B1494" w14:textId="77777777" w:rsidTr="00DF3362">
        <w:trPr>
          <w:cantSplit/>
          <w:trHeight w:val="1550"/>
        </w:trPr>
        <w:tc>
          <w:tcPr>
            <w:tcW w:w="3965" w:type="dxa"/>
            <w:tcBorders>
              <w:top w:val="nil"/>
              <w:left w:val="nil"/>
              <w:bottom w:val="nil"/>
              <w:right w:val="nil"/>
            </w:tcBorders>
          </w:tcPr>
          <w:p w14:paraId="5224C79D" w14:textId="77777777" w:rsidR="007A6825" w:rsidRPr="008E428B" w:rsidRDefault="007A6825" w:rsidP="008E428B">
            <w:pPr>
              <w:spacing w:line="240" w:lineRule="auto"/>
              <w:rPr>
                <w:rFonts w:ascii="Sennheiser Office" w:hAnsi="Sennheiser Office"/>
                <w:b/>
                <w:bCs/>
                <w:sz w:val="16"/>
                <w:szCs w:val="16"/>
                <w:lang w:val="fr-FR"/>
              </w:rPr>
            </w:pPr>
            <w:r w:rsidRPr="008E428B">
              <w:rPr>
                <w:rFonts w:ascii="Sennheiser Office" w:hAnsi="Sennheiser Office"/>
                <w:b/>
                <w:bCs/>
                <w:sz w:val="16"/>
                <w:szCs w:val="16"/>
                <w:lang w:val="fr-FR"/>
              </w:rPr>
              <w:t>Contact Local</w:t>
            </w:r>
          </w:p>
          <w:p w14:paraId="680AAF3E" w14:textId="77777777" w:rsidR="007A6825" w:rsidRPr="008E428B" w:rsidRDefault="007A6825" w:rsidP="008E428B">
            <w:pPr>
              <w:spacing w:line="240" w:lineRule="auto"/>
              <w:rPr>
                <w:rFonts w:ascii="Sennheiser Office" w:hAnsi="Sennheiser Office"/>
                <w:sz w:val="16"/>
                <w:szCs w:val="16"/>
                <w:lang w:val="fr-FR"/>
              </w:rPr>
            </w:pPr>
          </w:p>
          <w:p w14:paraId="7CF1DC39" w14:textId="77777777" w:rsidR="007A6825" w:rsidRPr="008E428B" w:rsidRDefault="007A6825" w:rsidP="008E428B">
            <w:pPr>
              <w:spacing w:line="240" w:lineRule="auto"/>
              <w:rPr>
                <w:rFonts w:ascii="Sennheiser Office" w:hAnsi="Sennheiser Office"/>
                <w:b/>
                <w:bCs/>
                <w:sz w:val="16"/>
                <w:szCs w:val="16"/>
                <w:lang w:val="fr-FR"/>
              </w:rPr>
            </w:pPr>
            <w:r w:rsidRPr="008E428B">
              <w:rPr>
                <w:rFonts w:ascii="Sennheiser Office" w:hAnsi="Sennheiser Office"/>
                <w:b/>
                <w:bCs/>
                <w:sz w:val="16"/>
                <w:szCs w:val="16"/>
                <w:lang w:val="fr-FR"/>
              </w:rPr>
              <w:t>L’Agence Marie-Antoinette</w:t>
            </w:r>
          </w:p>
          <w:p w14:paraId="659A7CD4" w14:textId="77777777" w:rsidR="007A6825" w:rsidRPr="008E428B" w:rsidRDefault="007A6825" w:rsidP="008E428B">
            <w:pPr>
              <w:spacing w:line="240" w:lineRule="auto"/>
              <w:outlineLvl w:val="0"/>
              <w:rPr>
                <w:rFonts w:ascii="Sennheiser Office" w:hAnsi="Sennheiser Office"/>
                <w:caps/>
                <w:color w:val="0095D5"/>
                <w:sz w:val="16"/>
                <w:szCs w:val="16"/>
                <w:lang w:val="fr-FR"/>
              </w:rPr>
            </w:pPr>
            <w:r w:rsidRPr="008E428B">
              <w:rPr>
                <w:rFonts w:ascii="Sennheiser Office" w:hAnsi="Sennheiser Office"/>
                <w:color w:val="0095D5"/>
                <w:sz w:val="16"/>
                <w:szCs w:val="16"/>
                <w:lang w:val="fr-FR"/>
              </w:rPr>
              <w:t>Julien Vermessen</w:t>
            </w:r>
          </w:p>
          <w:p w14:paraId="72B3B03F" w14:textId="77777777" w:rsidR="007A6825" w:rsidRPr="00613D9D" w:rsidRDefault="007A6825" w:rsidP="008E428B">
            <w:pPr>
              <w:spacing w:line="240" w:lineRule="auto"/>
              <w:rPr>
                <w:rFonts w:ascii="Sennheiser Office" w:hAnsi="Sennheiser Office"/>
                <w:sz w:val="16"/>
                <w:szCs w:val="16"/>
                <w:lang w:val="de-DE"/>
              </w:rPr>
            </w:pPr>
            <w:proofErr w:type="gramStart"/>
            <w:r w:rsidRPr="00613D9D">
              <w:rPr>
                <w:rFonts w:ascii="Sennheiser Office" w:hAnsi="Sennheiser Office"/>
                <w:sz w:val="16"/>
                <w:szCs w:val="16"/>
                <w:lang w:val="de-DE"/>
              </w:rPr>
              <w:t>Tel :</w:t>
            </w:r>
            <w:proofErr w:type="gramEnd"/>
            <w:r w:rsidRPr="00613D9D">
              <w:rPr>
                <w:rFonts w:ascii="Sennheiser Office" w:hAnsi="Sennheiser Office"/>
                <w:sz w:val="16"/>
                <w:szCs w:val="16"/>
                <w:lang w:val="de-DE"/>
              </w:rPr>
              <w:t xml:space="preserve"> 01 55 04 86 44</w:t>
            </w:r>
          </w:p>
          <w:p w14:paraId="727D5BEB" w14:textId="77777777" w:rsidR="007A6825" w:rsidRPr="00613D9D" w:rsidRDefault="00000000" w:rsidP="008E428B">
            <w:pPr>
              <w:spacing w:line="240" w:lineRule="auto"/>
              <w:rPr>
                <w:rFonts w:ascii="Sennheiser Office" w:hAnsi="Sennheiser Office"/>
                <w:sz w:val="16"/>
                <w:szCs w:val="16"/>
                <w:lang w:val="de-DE"/>
              </w:rPr>
            </w:pPr>
            <w:hyperlink r:id="rId14" w:history="1">
              <w:r w:rsidR="007A6825" w:rsidRPr="00613D9D">
                <w:rPr>
                  <w:rStyle w:val="Lienhypertexte"/>
                  <w:rFonts w:ascii="Sennheiser Office" w:hAnsi="Sennheiser Office"/>
                  <w:sz w:val="16"/>
                  <w:szCs w:val="16"/>
                  <w:u w:val="none"/>
                  <w:lang w:val="de-DE"/>
                </w:rPr>
                <w:t>julien.v@marie-antoinette.fr</w:t>
              </w:r>
            </w:hyperlink>
            <w:r w:rsidR="007A6825" w:rsidRPr="00613D9D">
              <w:rPr>
                <w:rFonts w:ascii="Sennheiser Office" w:hAnsi="Sennheiser Office"/>
                <w:sz w:val="16"/>
                <w:szCs w:val="16"/>
                <w:lang w:val="de-DE"/>
              </w:rPr>
              <w:t xml:space="preserve"> </w:t>
            </w:r>
          </w:p>
        </w:tc>
        <w:tc>
          <w:tcPr>
            <w:tcW w:w="4236" w:type="dxa"/>
            <w:tcBorders>
              <w:top w:val="nil"/>
              <w:left w:val="nil"/>
              <w:bottom w:val="nil"/>
              <w:right w:val="nil"/>
            </w:tcBorders>
          </w:tcPr>
          <w:p w14:paraId="4E3C2A1A" w14:textId="77777777" w:rsidR="007A6825" w:rsidRPr="00613D9D" w:rsidRDefault="007A6825" w:rsidP="008E428B">
            <w:pPr>
              <w:spacing w:line="240" w:lineRule="auto"/>
              <w:rPr>
                <w:rFonts w:ascii="Sennheiser Office" w:hAnsi="Sennheiser Office"/>
                <w:b/>
                <w:bCs/>
                <w:sz w:val="16"/>
                <w:szCs w:val="16"/>
                <w:lang w:val="en-US"/>
              </w:rPr>
            </w:pPr>
            <w:r w:rsidRPr="00613D9D">
              <w:rPr>
                <w:rFonts w:ascii="Sennheiser Office" w:hAnsi="Sennheiser Office"/>
                <w:b/>
                <w:bCs/>
                <w:sz w:val="16"/>
                <w:szCs w:val="16"/>
                <w:lang w:val="en-US"/>
              </w:rPr>
              <w:t>Contact Global</w:t>
            </w:r>
          </w:p>
          <w:p w14:paraId="7527F84A" w14:textId="77777777" w:rsidR="007A6825" w:rsidRPr="00613D9D" w:rsidRDefault="007A6825" w:rsidP="008E428B">
            <w:pPr>
              <w:spacing w:line="240" w:lineRule="auto"/>
              <w:rPr>
                <w:rFonts w:ascii="Sennheiser Office" w:hAnsi="Sennheiser Office"/>
                <w:sz w:val="16"/>
                <w:szCs w:val="16"/>
                <w:lang w:val="en-US"/>
              </w:rPr>
            </w:pPr>
          </w:p>
          <w:p w14:paraId="196D2EB7" w14:textId="77777777" w:rsidR="007A6825" w:rsidRPr="008E428B" w:rsidRDefault="007A6825" w:rsidP="008E428B">
            <w:pPr>
              <w:spacing w:line="240" w:lineRule="auto"/>
              <w:rPr>
                <w:rFonts w:ascii="Sennheiser Office" w:hAnsi="Sennheiser Office"/>
                <w:b/>
                <w:bCs/>
                <w:sz w:val="16"/>
                <w:szCs w:val="16"/>
                <w:lang w:val="fr-FR"/>
              </w:rPr>
            </w:pPr>
            <w:r w:rsidRPr="00613D9D">
              <w:rPr>
                <w:rFonts w:ascii="Sennheiser Office" w:hAnsi="Sennheiser Office"/>
                <w:b/>
                <w:bCs/>
                <w:sz w:val="16"/>
                <w:szCs w:val="16"/>
                <w:lang w:val="en-US"/>
              </w:rPr>
              <w:t xml:space="preserve">Sennheiser electronic GmbH &amp; Co. </w:t>
            </w:r>
            <w:r w:rsidRPr="008E428B">
              <w:rPr>
                <w:rFonts w:ascii="Sennheiser Office" w:hAnsi="Sennheiser Office"/>
                <w:b/>
                <w:bCs/>
                <w:sz w:val="16"/>
                <w:szCs w:val="16"/>
                <w:lang w:val="fr-FR"/>
              </w:rPr>
              <w:t>KG</w:t>
            </w:r>
          </w:p>
          <w:p w14:paraId="0CA5D177" w14:textId="77777777" w:rsidR="007A6825" w:rsidRPr="008E428B" w:rsidRDefault="007A6825" w:rsidP="008E428B">
            <w:pPr>
              <w:spacing w:line="240" w:lineRule="auto"/>
              <w:outlineLvl w:val="0"/>
              <w:rPr>
                <w:rFonts w:ascii="Sennheiser Office" w:hAnsi="Sennheiser Office"/>
                <w:color w:val="0095D5"/>
                <w:sz w:val="16"/>
                <w:szCs w:val="16"/>
                <w:lang w:val="fr-FR"/>
              </w:rPr>
            </w:pPr>
            <w:r w:rsidRPr="008E428B">
              <w:rPr>
                <w:rFonts w:ascii="Sennheiser Office" w:hAnsi="Sennheiser Office"/>
                <w:color w:val="0095D5"/>
                <w:sz w:val="16"/>
                <w:szCs w:val="16"/>
                <w:lang w:val="fr-FR"/>
              </w:rPr>
              <w:t>Ann Vermont</w:t>
            </w:r>
          </w:p>
          <w:p w14:paraId="5061716F" w14:textId="77777777" w:rsidR="007A6825" w:rsidRPr="008E428B" w:rsidRDefault="007A6825" w:rsidP="008E428B">
            <w:pPr>
              <w:spacing w:line="240" w:lineRule="auto"/>
              <w:rPr>
                <w:rFonts w:ascii="Sennheiser Office" w:hAnsi="Sennheiser Office"/>
                <w:sz w:val="16"/>
                <w:szCs w:val="16"/>
                <w:lang w:val="fr-FR"/>
              </w:rPr>
            </w:pPr>
            <w:r w:rsidRPr="008E428B">
              <w:rPr>
                <w:rFonts w:ascii="Sennheiser Office" w:hAnsi="Sennheiser Office"/>
                <w:sz w:val="16"/>
                <w:szCs w:val="16"/>
                <w:lang w:val="fr-FR"/>
              </w:rPr>
              <w:t>Communications Manager Europe</w:t>
            </w:r>
          </w:p>
          <w:p w14:paraId="454999CC" w14:textId="77777777" w:rsidR="007A6825" w:rsidRPr="00613D9D" w:rsidRDefault="007A6825" w:rsidP="008E428B">
            <w:pPr>
              <w:spacing w:line="240" w:lineRule="auto"/>
              <w:rPr>
                <w:rFonts w:ascii="Sennheiser Office" w:hAnsi="Sennheiser Office"/>
                <w:sz w:val="16"/>
                <w:szCs w:val="16"/>
                <w:lang w:val="de-DE"/>
              </w:rPr>
            </w:pPr>
            <w:proofErr w:type="gramStart"/>
            <w:r w:rsidRPr="00613D9D">
              <w:rPr>
                <w:rFonts w:ascii="Sennheiser Office" w:hAnsi="Sennheiser Office"/>
                <w:sz w:val="16"/>
                <w:szCs w:val="16"/>
                <w:lang w:val="de-DE"/>
              </w:rPr>
              <w:t>Tel :</w:t>
            </w:r>
            <w:proofErr w:type="gramEnd"/>
            <w:r w:rsidRPr="00613D9D">
              <w:rPr>
                <w:rFonts w:ascii="Sennheiser Office" w:hAnsi="Sennheiser Office"/>
                <w:sz w:val="16"/>
                <w:szCs w:val="16"/>
                <w:lang w:val="de-DE"/>
              </w:rPr>
              <w:t xml:space="preserve"> 01 49 87 44 20</w:t>
            </w:r>
          </w:p>
          <w:p w14:paraId="339E0538" w14:textId="77777777" w:rsidR="007A6825" w:rsidRPr="00613D9D" w:rsidRDefault="00000000" w:rsidP="008E428B">
            <w:pPr>
              <w:spacing w:line="240" w:lineRule="auto"/>
              <w:rPr>
                <w:rFonts w:ascii="Sennheiser Office" w:hAnsi="Sennheiser Office"/>
                <w:sz w:val="16"/>
                <w:szCs w:val="16"/>
                <w:lang w:val="de-DE"/>
              </w:rPr>
            </w:pPr>
            <w:hyperlink r:id="rId15" w:history="1">
              <w:r w:rsidR="007A6825" w:rsidRPr="00613D9D">
                <w:rPr>
                  <w:rFonts w:ascii="Sennheiser Office" w:hAnsi="Sennheiser Office"/>
                  <w:sz w:val="16"/>
                  <w:szCs w:val="16"/>
                  <w:lang w:val="de-DE"/>
                </w:rPr>
                <w:t>ann.vermont@sennheiser.com</w:t>
              </w:r>
            </w:hyperlink>
          </w:p>
        </w:tc>
      </w:tr>
    </w:tbl>
    <w:p w14:paraId="05914670" w14:textId="77777777" w:rsidR="007A6825" w:rsidRPr="00613D9D" w:rsidRDefault="007A6825" w:rsidP="008E428B">
      <w:pPr>
        <w:pStyle w:val="Contact"/>
        <w:spacing w:line="240" w:lineRule="auto"/>
        <w:rPr>
          <w:rFonts w:ascii="Sennheiser Office" w:hAnsi="Sennheiser Office"/>
          <w:sz w:val="16"/>
          <w:szCs w:val="16"/>
          <w:lang w:val="de-DE"/>
        </w:rPr>
      </w:pPr>
    </w:p>
    <w:p w14:paraId="3147F3E8" w14:textId="77777777" w:rsidR="007A6825" w:rsidRPr="00613D9D" w:rsidRDefault="007A6825" w:rsidP="008E428B">
      <w:pPr>
        <w:spacing w:line="240" w:lineRule="auto"/>
        <w:textAlignment w:val="baseline"/>
        <w:rPr>
          <w:rFonts w:ascii="Sennheiser Office" w:eastAsia="Times New Roman" w:hAnsi="Sennheiser Office" w:cs="Segoe UI"/>
          <w:sz w:val="16"/>
          <w:szCs w:val="16"/>
          <w:lang w:val="de-DE"/>
        </w:rPr>
      </w:pPr>
    </w:p>
    <w:p w14:paraId="2C48B7D5" w14:textId="2ACCA20E" w:rsidR="0038583A" w:rsidRPr="00613D9D" w:rsidRDefault="0038583A" w:rsidP="008E428B">
      <w:pPr>
        <w:pStyle w:val="Contact"/>
        <w:rPr>
          <w:rFonts w:ascii="Sennheiser Office" w:hAnsi="Sennheiser Office"/>
          <w:lang w:val="de-DE"/>
        </w:rPr>
      </w:pPr>
    </w:p>
    <w:sectPr w:rsidR="0038583A" w:rsidRPr="00613D9D" w:rsidSect="009031C7">
      <w:headerReference w:type="default" r:id="rId16"/>
      <w:headerReference w:type="first" r:id="rId17"/>
      <w:footerReference w:type="first" r:id="rId18"/>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D3C00F" w14:textId="77777777" w:rsidR="0067076A" w:rsidRDefault="0067076A" w:rsidP="00CA1EB9">
      <w:pPr>
        <w:spacing w:line="240" w:lineRule="auto"/>
      </w:pPr>
      <w:r>
        <w:separator/>
      </w:r>
    </w:p>
  </w:endnote>
  <w:endnote w:type="continuationSeparator" w:id="0">
    <w:p w14:paraId="49BC0405" w14:textId="77777777" w:rsidR="0067076A" w:rsidRDefault="0067076A" w:rsidP="00CA1EB9">
      <w:pPr>
        <w:spacing w:line="240" w:lineRule="auto"/>
      </w:pPr>
      <w:r>
        <w:continuationSeparator/>
      </w:r>
    </w:p>
  </w:endnote>
  <w:endnote w:type="continuationNotice" w:id="1">
    <w:p w14:paraId="25709FE9" w14:textId="77777777" w:rsidR="0067076A" w:rsidRDefault="0067076A">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284FFA56-C5F8-5044-9F53-3795091F8609}"/>
  </w:font>
  <w:font w:name="Times New Roman">
    <w:panose1 w:val="02020603050405020304"/>
    <w:charset w:val="00"/>
    <w:family w:val="roman"/>
    <w:pitch w:val="variable"/>
    <w:sig w:usb0="E0002EFF" w:usb1="C000785B" w:usb2="00000009" w:usb3="00000000" w:csb0="000001FF" w:csb1="00000000"/>
    <w:embedRegular r:id="rId2" w:fontKey="{81D832E6-B4AF-3942-81C5-BF9B19758DD3}"/>
    <w:embedBold r:id="rId3" w:fontKey="{452FB8FC-9662-4942-A332-11027DFC8D28}"/>
    <w:embedItalic r:id="rId4" w:fontKey="{ECA71AFD-C180-9C4D-A101-926FC13A34F4}"/>
    <w:embedBoldItalic r:id="rId5" w:fontKey="{0DFDDF3F-096D-B44E-8E29-CEDEAED02C03}"/>
  </w:font>
  <w:font w:name="Courier New">
    <w:panose1 w:val="02070309020205020404"/>
    <w:charset w:val="00"/>
    <w:family w:val="modern"/>
    <w:pitch w:val="fixed"/>
    <w:sig w:usb0="E0002EFF" w:usb1="C0007843" w:usb2="00000009" w:usb3="00000000" w:csb0="000001FF" w:csb1="00000000"/>
    <w:embedRegular r:id="rId6" w:fontKey="{99BD6B05-65D1-8D4B-A23A-CC66E74F64F6}"/>
  </w:font>
  <w:font w:name="Wingdings">
    <w:panose1 w:val="05000000000000000000"/>
    <w:charset w:val="4D"/>
    <w:family w:val="decorative"/>
    <w:pitch w:val="variable"/>
    <w:sig w:usb0="00000003" w:usb1="00000000" w:usb2="00000000" w:usb3="00000000" w:csb0="80000001" w:csb1="00000000"/>
    <w:embedRegular r:id="rId7" w:fontKey="{8B978537-4F99-A947-9639-7900D872890F}"/>
  </w:font>
  <w:font w:name="Arial">
    <w:panose1 w:val="020B0604020202020204"/>
    <w:charset w:val="00"/>
    <w:family w:val="swiss"/>
    <w:pitch w:val="variable"/>
    <w:sig w:usb0="E0002EFF" w:usb1="C000785B" w:usb2="00000009" w:usb3="00000000" w:csb0="000001FF" w:csb1="00000000"/>
    <w:embedRegular r:id="rId8" w:fontKey="{C171F562-E7BD-E245-9BA2-4CA1234541AC}"/>
  </w:font>
  <w:font w:name="Sennheiser Office">
    <w:panose1 w:val="020B0604020202020204"/>
    <w:charset w:val="00"/>
    <w:family w:val="swiss"/>
    <w:pitch w:val="variable"/>
    <w:sig w:usb0="A00000AF" w:usb1="500020DB" w:usb2="00000000" w:usb3="00000000" w:csb0="00000093" w:csb1="00000000"/>
    <w:embedRegular r:id="rId9" w:fontKey="{FEA8F684-B1FB-A345-BF9B-467D923E47A6}"/>
    <w:embedBold r:id="rId10" w:fontKey="{BF33ED01-14E0-BF40-8004-314252862D5E}"/>
    <w:embedItalic r:id="rId11" w:fontKey="{437FAC2A-277A-DC4D-8E8A-540A4DFD5F12}"/>
    <w:embedBoldItalic r:id="rId12" w:fontKey="{80C4C4D8-75A8-7D4E-BFE9-88A87B2B57BA}"/>
  </w:font>
  <w:font w:name="Calibri">
    <w:panose1 w:val="020F0502020204030204"/>
    <w:charset w:val="00"/>
    <w:family w:val="swiss"/>
    <w:pitch w:val="variable"/>
    <w:sig w:usb0="E4002EFF" w:usb1="C000247B" w:usb2="00000009" w:usb3="00000000" w:csb0="000001FF" w:csb1="00000000"/>
    <w:embedRegular r:id="rId13" w:fontKey="{A8F20812-8482-8544-AAD5-0ED16A01E06C}"/>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14" w:fontKey="{047CB1C4-7470-E94B-AA8C-9D885EEC92D2}"/>
  </w:font>
  <w:font w:name="Sen">
    <w:altName w:val="Calibri"/>
    <w:panose1 w:val="020B0604020202020204"/>
    <w:charset w:val="00"/>
    <w:family w:val="auto"/>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48B1D393" w:rsidR="00324808" w:rsidRDefault="00324808" w:rsidP="009031C7">
    <w:pPr>
      <w:pStyle w:val="Pieddepage"/>
      <w:tabs>
        <w:tab w:val="left" w:pos="3068"/>
      </w:tabs>
    </w:pPr>
    <w:r>
      <w:rPr>
        <w:noProof/>
        <w:lang w:val="en-US"/>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8CD010" w14:textId="77777777" w:rsidR="0067076A" w:rsidRDefault="0067076A" w:rsidP="00CA1EB9">
      <w:pPr>
        <w:spacing w:line="240" w:lineRule="auto"/>
      </w:pPr>
      <w:r>
        <w:separator/>
      </w:r>
    </w:p>
  </w:footnote>
  <w:footnote w:type="continuationSeparator" w:id="0">
    <w:p w14:paraId="651B2E84" w14:textId="77777777" w:rsidR="0067076A" w:rsidRDefault="0067076A" w:rsidP="00CA1EB9">
      <w:pPr>
        <w:spacing w:line="240" w:lineRule="auto"/>
      </w:pPr>
      <w:r>
        <w:continuationSeparator/>
      </w:r>
    </w:p>
  </w:footnote>
  <w:footnote w:type="continuationNotice" w:id="1">
    <w:p w14:paraId="14698AB6" w14:textId="77777777" w:rsidR="0067076A" w:rsidRDefault="0067076A">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5EA279BC" w:rsidR="00324808" w:rsidRPr="008E5D5C" w:rsidRDefault="00CF4827" w:rsidP="008E5D5C">
    <w:pPr>
      <w:pStyle w:val="En-tte"/>
      <w:rPr>
        <w:color w:val="0095D5" w:themeColor="accent1"/>
      </w:rPr>
    </w:pPr>
    <w:r>
      <w:rPr>
        <w:color w:val="0095D5" w:themeColor="accent1"/>
      </w:rPr>
      <w:t>PRESS</w:t>
    </w:r>
    <w:r w:rsidR="00FB3505">
      <w:rPr>
        <w:color w:val="0095D5" w:themeColor="accent1"/>
      </w:rPr>
      <w:t xml:space="preserve"> RELEASE</w:t>
    </w:r>
    <w:r w:rsidR="00324808" w:rsidRPr="008E5D5C">
      <w:rPr>
        <w:noProof/>
        <w:color w:val="0095D5" w:themeColor="accent1"/>
        <w:lang w:val="en-US"/>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324808" w:rsidRPr="008E5D5C" w:rsidRDefault="00324808" w:rsidP="008E5D5C">
    <w:pPr>
      <w:pStyle w:val="En-tte"/>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15481708" w:rsidR="00324808" w:rsidRPr="008E5D5C" w:rsidRDefault="00324808" w:rsidP="008E5D5C">
    <w:pPr>
      <w:pStyle w:val="En-tte"/>
      <w:rPr>
        <w:color w:val="0095D5" w:themeColor="accent1"/>
      </w:rPr>
    </w:pPr>
    <w:r w:rsidRPr="008E5D5C">
      <w:rPr>
        <w:color w:val="0095D5" w:themeColor="accent1"/>
      </w:rPr>
      <w:t>Pres</w:t>
    </w:r>
    <w:r w:rsidR="00D424F5">
      <w:rPr>
        <w:color w:val="0095D5" w:themeColor="accent1"/>
      </w:rPr>
      <w:t>S</w:t>
    </w:r>
    <w:r w:rsidR="00FB3505">
      <w:rPr>
        <w:color w:val="0095D5" w:themeColor="accent1"/>
      </w:rPr>
      <w:t xml:space="preserve"> RELEASE</w:t>
    </w:r>
    <w:r w:rsidRPr="008E5D5C">
      <w:rPr>
        <w:noProof/>
        <w:color w:val="0095D5" w:themeColor="accent1"/>
        <w:lang w:val="en-US"/>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324808" w:rsidRPr="008E5D5C" w:rsidRDefault="00324808" w:rsidP="008E5D5C">
    <w:pPr>
      <w:pStyle w:val="En-tte"/>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70D0EFD"/>
    <w:multiLevelType w:val="multilevel"/>
    <w:tmpl w:val="6A2EF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DAF7062"/>
    <w:multiLevelType w:val="hybridMultilevel"/>
    <w:tmpl w:val="77741C8C"/>
    <w:lvl w:ilvl="0" w:tplc="953821B8">
      <w:start w:val="1"/>
      <w:numFmt w:val="bullet"/>
      <w:lvlText w:val="•"/>
      <w:lvlJc w:val="left"/>
      <w:pPr>
        <w:tabs>
          <w:tab w:val="num" w:pos="720"/>
        </w:tabs>
        <w:ind w:left="720" w:hanging="360"/>
      </w:pPr>
      <w:rPr>
        <w:rFonts w:ascii="Arial" w:hAnsi="Arial" w:hint="default"/>
      </w:rPr>
    </w:lvl>
    <w:lvl w:ilvl="1" w:tplc="161A4420" w:tentative="1">
      <w:start w:val="1"/>
      <w:numFmt w:val="bullet"/>
      <w:lvlText w:val="•"/>
      <w:lvlJc w:val="left"/>
      <w:pPr>
        <w:tabs>
          <w:tab w:val="num" w:pos="1440"/>
        </w:tabs>
        <w:ind w:left="1440" w:hanging="360"/>
      </w:pPr>
      <w:rPr>
        <w:rFonts w:ascii="Arial" w:hAnsi="Arial" w:hint="default"/>
      </w:rPr>
    </w:lvl>
    <w:lvl w:ilvl="2" w:tplc="CE201BF6" w:tentative="1">
      <w:start w:val="1"/>
      <w:numFmt w:val="bullet"/>
      <w:lvlText w:val="•"/>
      <w:lvlJc w:val="left"/>
      <w:pPr>
        <w:tabs>
          <w:tab w:val="num" w:pos="2160"/>
        </w:tabs>
        <w:ind w:left="2160" w:hanging="360"/>
      </w:pPr>
      <w:rPr>
        <w:rFonts w:ascii="Arial" w:hAnsi="Arial" w:hint="default"/>
      </w:rPr>
    </w:lvl>
    <w:lvl w:ilvl="3" w:tplc="2902890A" w:tentative="1">
      <w:start w:val="1"/>
      <w:numFmt w:val="bullet"/>
      <w:lvlText w:val="•"/>
      <w:lvlJc w:val="left"/>
      <w:pPr>
        <w:tabs>
          <w:tab w:val="num" w:pos="2880"/>
        </w:tabs>
        <w:ind w:left="2880" w:hanging="360"/>
      </w:pPr>
      <w:rPr>
        <w:rFonts w:ascii="Arial" w:hAnsi="Arial" w:hint="default"/>
      </w:rPr>
    </w:lvl>
    <w:lvl w:ilvl="4" w:tplc="B2A86542" w:tentative="1">
      <w:start w:val="1"/>
      <w:numFmt w:val="bullet"/>
      <w:lvlText w:val="•"/>
      <w:lvlJc w:val="left"/>
      <w:pPr>
        <w:tabs>
          <w:tab w:val="num" w:pos="3600"/>
        </w:tabs>
        <w:ind w:left="3600" w:hanging="360"/>
      </w:pPr>
      <w:rPr>
        <w:rFonts w:ascii="Arial" w:hAnsi="Arial" w:hint="default"/>
      </w:rPr>
    </w:lvl>
    <w:lvl w:ilvl="5" w:tplc="F7A4DB9C" w:tentative="1">
      <w:start w:val="1"/>
      <w:numFmt w:val="bullet"/>
      <w:lvlText w:val="•"/>
      <w:lvlJc w:val="left"/>
      <w:pPr>
        <w:tabs>
          <w:tab w:val="num" w:pos="4320"/>
        </w:tabs>
        <w:ind w:left="4320" w:hanging="360"/>
      </w:pPr>
      <w:rPr>
        <w:rFonts w:ascii="Arial" w:hAnsi="Arial" w:hint="default"/>
      </w:rPr>
    </w:lvl>
    <w:lvl w:ilvl="6" w:tplc="6F0820E8" w:tentative="1">
      <w:start w:val="1"/>
      <w:numFmt w:val="bullet"/>
      <w:lvlText w:val="•"/>
      <w:lvlJc w:val="left"/>
      <w:pPr>
        <w:tabs>
          <w:tab w:val="num" w:pos="5040"/>
        </w:tabs>
        <w:ind w:left="5040" w:hanging="360"/>
      </w:pPr>
      <w:rPr>
        <w:rFonts w:ascii="Arial" w:hAnsi="Arial" w:hint="default"/>
      </w:rPr>
    </w:lvl>
    <w:lvl w:ilvl="7" w:tplc="CEF2D27E" w:tentative="1">
      <w:start w:val="1"/>
      <w:numFmt w:val="bullet"/>
      <w:lvlText w:val="•"/>
      <w:lvlJc w:val="left"/>
      <w:pPr>
        <w:tabs>
          <w:tab w:val="num" w:pos="5760"/>
        </w:tabs>
        <w:ind w:left="5760" w:hanging="360"/>
      </w:pPr>
      <w:rPr>
        <w:rFonts w:ascii="Arial" w:hAnsi="Arial" w:hint="default"/>
      </w:rPr>
    </w:lvl>
    <w:lvl w:ilvl="8" w:tplc="C6125DB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9"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3"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503C5640"/>
    <w:multiLevelType w:val="multilevel"/>
    <w:tmpl w:val="52C47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7"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8"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9"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A5D3ED6"/>
    <w:multiLevelType w:val="hybridMultilevel"/>
    <w:tmpl w:val="985C7928"/>
    <w:lvl w:ilvl="0" w:tplc="814CE456">
      <w:start w:val="1"/>
      <w:numFmt w:val="bullet"/>
      <w:lvlText w:val="•"/>
      <w:lvlJc w:val="left"/>
      <w:pPr>
        <w:tabs>
          <w:tab w:val="num" w:pos="720"/>
        </w:tabs>
        <w:ind w:left="720" w:hanging="360"/>
      </w:pPr>
      <w:rPr>
        <w:rFonts w:ascii="Arial" w:hAnsi="Arial" w:hint="default"/>
      </w:rPr>
    </w:lvl>
    <w:lvl w:ilvl="1" w:tplc="73D8ABCE" w:tentative="1">
      <w:start w:val="1"/>
      <w:numFmt w:val="bullet"/>
      <w:lvlText w:val="•"/>
      <w:lvlJc w:val="left"/>
      <w:pPr>
        <w:tabs>
          <w:tab w:val="num" w:pos="1440"/>
        </w:tabs>
        <w:ind w:left="1440" w:hanging="360"/>
      </w:pPr>
      <w:rPr>
        <w:rFonts w:ascii="Arial" w:hAnsi="Arial" w:hint="default"/>
      </w:rPr>
    </w:lvl>
    <w:lvl w:ilvl="2" w:tplc="7310870A" w:tentative="1">
      <w:start w:val="1"/>
      <w:numFmt w:val="bullet"/>
      <w:lvlText w:val="•"/>
      <w:lvlJc w:val="left"/>
      <w:pPr>
        <w:tabs>
          <w:tab w:val="num" w:pos="2160"/>
        </w:tabs>
        <w:ind w:left="2160" w:hanging="360"/>
      </w:pPr>
      <w:rPr>
        <w:rFonts w:ascii="Arial" w:hAnsi="Arial" w:hint="default"/>
      </w:rPr>
    </w:lvl>
    <w:lvl w:ilvl="3" w:tplc="F14A4E74" w:tentative="1">
      <w:start w:val="1"/>
      <w:numFmt w:val="bullet"/>
      <w:lvlText w:val="•"/>
      <w:lvlJc w:val="left"/>
      <w:pPr>
        <w:tabs>
          <w:tab w:val="num" w:pos="2880"/>
        </w:tabs>
        <w:ind w:left="2880" w:hanging="360"/>
      </w:pPr>
      <w:rPr>
        <w:rFonts w:ascii="Arial" w:hAnsi="Arial" w:hint="default"/>
      </w:rPr>
    </w:lvl>
    <w:lvl w:ilvl="4" w:tplc="18F82C6E" w:tentative="1">
      <w:start w:val="1"/>
      <w:numFmt w:val="bullet"/>
      <w:lvlText w:val="•"/>
      <w:lvlJc w:val="left"/>
      <w:pPr>
        <w:tabs>
          <w:tab w:val="num" w:pos="3600"/>
        </w:tabs>
        <w:ind w:left="3600" w:hanging="360"/>
      </w:pPr>
      <w:rPr>
        <w:rFonts w:ascii="Arial" w:hAnsi="Arial" w:hint="default"/>
      </w:rPr>
    </w:lvl>
    <w:lvl w:ilvl="5" w:tplc="F61C3C5A" w:tentative="1">
      <w:start w:val="1"/>
      <w:numFmt w:val="bullet"/>
      <w:lvlText w:val="•"/>
      <w:lvlJc w:val="left"/>
      <w:pPr>
        <w:tabs>
          <w:tab w:val="num" w:pos="4320"/>
        </w:tabs>
        <w:ind w:left="4320" w:hanging="360"/>
      </w:pPr>
      <w:rPr>
        <w:rFonts w:ascii="Arial" w:hAnsi="Arial" w:hint="default"/>
      </w:rPr>
    </w:lvl>
    <w:lvl w:ilvl="6" w:tplc="BE4CF560" w:tentative="1">
      <w:start w:val="1"/>
      <w:numFmt w:val="bullet"/>
      <w:lvlText w:val="•"/>
      <w:lvlJc w:val="left"/>
      <w:pPr>
        <w:tabs>
          <w:tab w:val="num" w:pos="5040"/>
        </w:tabs>
        <w:ind w:left="5040" w:hanging="360"/>
      </w:pPr>
      <w:rPr>
        <w:rFonts w:ascii="Arial" w:hAnsi="Arial" w:hint="default"/>
      </w:rPr>
    </w:lvl>
    <w:lvl w:ilvl="7" w:tplc="FD601894" w:tentative="1">
      <w:start w:val="1"/>
      <w:numFmt w:val="bullet"/>
      <w:lvlText w:val="•"/>
      <w:lvlJc w:val="left"/>
      <w:pPr>
        <w:tabs>
          <w:tab w:val="num" w:pos="5760"/>
        </w:tabs>
        <w:ind w:left="5760" w:hanging="360"/>
      </w:pPr>
      <w:rPr>
        <w:rFonts w:ascii="Arial" w:hAnsi="Arial" w:hint="default"/>
      </w:rPr>
    </w:lvl>
    <w:lvl w:ilvl="8" w:tplc="4CB8C50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0111BB7"/>
    <w:multiLevelType w:val="hybridMultilevel"/>
    <w:tmpl w:val="FCFE4A64"/>
    <w:lvl w:ilvl="0" w:tplc="4E58F16C">
      <w:start w:val="1"/>
      <w:numFmt w:val="bullet"/>
      <w:lvlText w:val="•"/>
      <w:lvlJc w:val="left"/>
      <w:pPr>
        <w:tabs>
          <w:tab w:val="num" w:pos="720"/>
        </w:tabs>
        <w:ind w:left="720" w:hanging="360"/>
      </w:pPr>
      <w:rPr>
        <w:rFonts w:ascii="Arial" w:hAnsi="Arial" w:hint="default"/>
      </w:rPr>
    </w:lvl>
    <w:lvl w:ilvl="1" w:tplc="6DCC9230" w:tentative="1">
      <w:start w:val="1"/>
      <w:numFmt w:val="bullet"/>
      <w:lvlText w:val="•"/>
      <w:lvlJc w:val="left"/>
      <w:pPr>
        <w:tabs>
          <w:tab w:val="num" w:pos="1440"/>
        </w:tabs>
        <w:ind w:left="1440" w:hanging="360"/>
      </w:pPr>
      <w:rPr>
        <w:rFonts w:ascii="Arial" w:hAnsi="Arial" w:hint="default"/>
      </w:rPr>
    </w:lvl>
    <w:lvl w:ilvl="2" w:tplc="D9AAE532" w:tentative="1">
      <w:start w:val="1"/>
      <w:numFmt w:val="bullet"/>
      <w:lvlText w:val="•"/>
      <w:lvlJc w:val="left"/>
      <w:pPr>
        <w:tabs>
          <w:tab w:val="num" w:pos="2160"/>
        </w:tabs>
        <w:ind w:left="2160" w:hanging="360"/>
      </w:pPr>
      <w:rPr>
        <w:rFonts w:ascii="Arial" w:hAnsi="Arial" w:hint="default"/>
      </w:rPr>
    </w:lvl>
    <w:lvl w:ilvl="3" w:tplc="458C9DF0" w:tentative="1">
      <w:start w:val="1"/>
      <w:numFmt w:val="bullet"/>
      <w:lvlText w:val="•"/>
      <w:lvlJc w:val="left"/>
      <w:pPr>
        <w:tabs>
          <w:tab w:val="num" w:pos="2880"/>
        </w:tabs>
        <w:ind w:left="2880" w:hanging="360"/>
      </w:pPr>
      <w:rPr>
        <w:rFonts w:ascii="Arial" w:hAnsi="Arial" w:hint="default"/>
      </w:rPr>
    </w:lvl>
    <w:lvl w:ilvl="4" w:tplc="79A06E80" w:tentative="1">
      <w:start w:val="1"/>
      <w:numFmt w:val="bullet"/>
      <w:lvlText w:val="•"/>
      <w:lvlJc w:val="left"/>
      <w:pPr>
        <w:tabs>
          <w:tab w:val="num" w:pos="3600"/>
        </w:tabs>
        <w:ind w:left="3600" w:hanging="360"/>
      </w:pPr>
      <w:rPr>
        <w:rFonts w:ascii="Arial" w:hAnsi="Arial" w:hint="default"/>
      </w:rPr>
    </w:lvl>
    <w:lvl w:ilvl="5" w:tplc="B96856CE" w:tentative="1">
      <w:start w:val="1"/>
      <w:numFmt w:val="bullet"/>
      <w:lvlText w:val="•"/>
      <w:lvlJc w:val="left"/>
      <w:pPr>
        <w:tabs>
          <w:tab w:val="num" w:pos="4320"/>
        </w:tabs>
        <w:ind w:left="4320" w:hanging="360"/>
      </w:pPr>
      <w:rPr>
        <w:rFonts w:ascii="Arial" w:hAnsi="Arial" w:hint="default"/>
      </w:rPr>
    </w:lvl>
    <w:lvl w:ilvl="6" w:tplc="A776C6D0" w:tentative="1">
      <w:start w:val="1"/>
      <w:numFmt w:val="bullet"/>
      <w:lvlText w:val="•"/>
      <w:lvlJc w:val="left"/>
      <w:pPr>
        <w:tabs>
          <w:tab w:val="num" w:pos="5040"/>
        </w:tabs>
        <w:ind w:left="5040" w:hanging="360"/>
      </w:pPr>
      <w:rPr>
        <w:rFonts w:ascii="Arial" w:hAnsi="Arial" w:hint="default"/>
      </w:rPr>
    </w:lvl>
    <w:lvl w:ilvl="7" w:tplc="995E1850" w:tentative="1">
      <w:start w:val="1"/>
      <w:numFmt w:val="bullet"/>
      <w:lvlText w:val="•"/>
      <w:lvlJc w:val="left"/>
      <w:pPr>
        <w:tabs>
          <w:tab w:val="num" w:pos="5760"/>
        </w:tabs>
        <w:ind w:left="5760" w:hanging="360"/>
      </w:pPr>
      <w:rPr>
        <w:rFonts w:ascii="Arial" w:hAnsi="Arial" w:hint="default"/>
      </w:rPr>
    </w:lvl>
    <w:lvl w:ilvl="8" w:tplc="FB3837A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6EC2098"/>
    <w:multiLevelType w:val="multilevel"/>
    <w:tmpl w:val="2822F3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11807203">
    <w:abstractNumId w:val="7"/>
  </w:num>
  <w:num w:numId="2" w16cid:durableId="662469537">
    <w:abstractNumId w:val="2"/>
  </w:num>
  <w:num w:numId="3" w16cid:durableId="1828130539">
    <w:abstractNumId w:val="27"/>
  </w:num>
  <w:num w:numId="4" w16cid:durableId="1684087845">
    <w:abstractNumId w:val="6"/>
  </w:num>
  <w:num w:numId="5" w16cid:durableId="1103576468">
    <w:abstractNumId w:val="20"/>
  </w:num>
  <w:num w:numId="6" w16cid:durableId="967779314">
    <w:abstractNumId w:val="10"/>
  </w:num>
  <w:num w:numId="7" w16cid:durableId="1455905576">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81510760">
    <w:abstractNumId w:val="1"/>
  </w:num>
  <w:num w:numId="9" w16cid:durableId="432941000">
    <w:abstractNumId w:val="16"/>
  </w:num>
  <w:num w:numId="10" w16cid:durableId="986201241">
    <w:abstractNumId w:val="0"/>
  </w:num>
  <w:num w:numId="11" w16cid:durableId="870386531">
    <w:abstractNumId w:val="8"/>
  </w:num>
  <w:num w:numId="12" w16cid:durableId="179203585">
    <w:abstractNumId w:val="17"/>
  </w:num>
  <w:num w:numId="13" w16cid:durableId="57436254">
    <w:abstractNumId w:val="26"/>
  </w:num>
  <w:num w:numId="14" w16cid:durableId="1544369887">
    <w:abstractNumId w:val="3"/>
  </w:num>
  <w:num w:numId="15" w16cid:durableId="1085151953">
    <w:abstractNumId w:val="18"/>
  </w:num>
  <w:num w:numId="16" w16cid:durableId="468713977">
    <w:abstractNumId w:val="12"/>
  </w:num>
  <w:num w:numId="17" w16cid:durableId="1869642656">
    <w:abstractNumId w:val="11"/>
  </w:num>
  <w:num w:numId="18" w16cid:durableId="1438209229">
    <w:abstractNumId w:val="9"/>
  </w:num>
  <w:num w:numId="19" w16cid:durableId="661129062">
    <w:abstractNumId w:val="13"/>
  </w:num>
  <w:num w:numId="20" w16cid:durableId="313488167">
    <w:abstractNumId w:val="15"/>
  </w:num>
  <w:num w:numId="21" w16cid:durableId="618757087">
    <w:abstractNumId w:val="19"/>
  </w:num>
  <w:num w:numId="22" w16cid:durableId="745808711">
    <w:abstractNumId w:val="25"/>
  </w:num>
  <w:num w:numId="23" w16cid:durableId="1630355175">
    <w:abstractNumId w:val="22"/>
  </w:num>
  <w:num w:numId="24" w16cid:durableId="2051684220">
    <w:abstractNumId w:val="24"/>
  </w:num>
  <w:num w:numId="25" w16cid:durableId="477843526">
    <w:abstractNumId w:val="23"/>
  </w:num>
  <w:num w:numId="26" w16cid:durableId="775829283">
    <w:abstractNumId w:val="21"/>
  </w:num>
  <w:num w:numId="27" w16cid:durableId="139932361">
    <w:abstractNumId w:val="5"/>
  </w:num>
  <w:num w:numId="28" w16cid:durableId="672146847">
    <w:abstractNumId w:val="14"/>
  </w:num>
  <w:num w:numId="29" w16cid:durableId="109512687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1"/>
  <w:embedTrueTypeFonts/>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1645"/>
    <w:rsid w:val="000134D7"/>
    <w:rsid w:val="0001367D"/>
    <w:rsid w:val="00014BCA"/>
    <w:rsid w:val="00014E20"/>
    <w:rsid w:val="0001632B"/>
    <w:rsid w:val="0001676E"/>
    <w:rsid w:val="000215BE"/>
    <w:rsid w:val="00021722"/>
    <w:rsid w:val="000272C5"/>
    <w:rsid w:val="00027B7A"/>
    <w:rsid w:val="00027EF1"/>
    <w:rsid w:val="000334CE"/>
    <w:rsid w:val="00034424"/>
    <w:rsid w:val="0003472B"/>
    <w:rsid w:val="00035A74"/>
    <w:rsid w:val="00037CAA"/>
    <w:rsid w:val="000451AC"/>
    <w:rsid w:val="00046898"/>
    <w:rsid w:val="00047D6A"/>
    <w:rsid w:val="000515F9"/>
    <w:rsid w:val="00052598"/>
    <w:rsid w:val="00052A54"/>
    <w:rsid w:val="000534CD"/>
    <w:rsid w:val="000536C5"/>
    <w:rsid w:val="00055E55"/>
    <w:rsid w:val="000569C8"/>
    <w:rsid w:val="00056C73"/>
    <w:rsid w:val="00057569"/>
    <w:rsid w:val="00060BEE"/>
    <w:rsid w:val="00060E12"/>
    <w:rsid w:val="0006107A"/>
    <w:rsid w:val="000619D2"/>
    <w:rsid w:val="0006221A"/>
    <w:rsid w:val="00062A68"/>
    <w:rsid w:val="000650C7"/>
    <w:rsid w:val="00067931"/>
    <w:rsid w:val="00070E6C"/>
    <w:rsid w:val="00071D44"/>
    <w:rsid w:val="00072D4C"/>
    <w:rsid w:val="00082526"/>
    <w:rsid w:val="000845EB"/>
    <w:rsid w:val="000850F9"/>
    <w:rsid w:val="00086976"/>
    <w:rsid w:val="00086BC7"/>
    <w:rsid w:val="00090449"/>
    <w:rsid w:val="00090721"/>
    <w:rsid w:val="0009196C"/>
    <w:rsid w:val="00093230"/>
    <w:rsid w:val="0009384F"/>
    <w:rsid w:val="000A054A"/>
    <w:rsid w:val="000B048C"/>
    <w:rsid w:val="000B110A"/>
    <w:rsid w:val="000B16C2"/>
    <w:rsid w:val="000B4F19"/>
    <w:rsid w:val="000C0707"/>
    <w:rsid w:val="000C07FC"/>
    <w:rsid w:val="000C1C9D"/>
    <w:rsid w:val="000C2AF4"/>
    <w:rsid w:val="000C3C6E"/>
    <w:rsid w:val="000C5819"/>
    <w:rsid w:val="000D033C"/>
    <w:rsid w:val="000D07C3"/>
    <w:rsid w:val="000D0FDB"/>
    <w:rsid w:val="000D5728"/>
    <w:rsid w:val="000E3EA7"/>
    <w:rsid w:val="000E558A"/>
    <w:rsid w:val="000E735B"/>
    <w:rsid w:val="000E7A92"/>
    <w:rsid w:val="000F1105"/>
    <w:rsid w:val="000F1B7D"/>
    <w:rsid w:val="000F3F63"/>
    <w:rsid w:val="000F712D"/>
    <w:rsid w:val="000F7E49"/>
    <w:rsid w:val="001023F9"/>
    <w:rsid w:val="00102B22"/>
    <w:rsid w:val="001030EE"/>
    <w:rsid w:val="00103124"/>
    <w:rsid w:val="001052A2"/>
    <w:rsid w:val="0010539E"/>
    <w:rsid w:val="001103C9"/>
    <w:rsid w:val="00110939"/>
    <w:rsid w:val="001113EF"/>
    <w:rsid w:val="00115425"/>
    <w:rsid w:val="00117457"/>
    <w:rsid w:val="00120EA8"/>
    <w:rsid w:val="00121501"/>
    <w:rsid w:val="001220A0"/>
    <w:rsid w:val="00122B3E"/>
    <w:rsid w:val="00123017"/>
    <w:rsid w:val="00124508"/>
    <w:rsid w:val="001271F1"/>
    <w:rsid w:val="001274C0"/>
    <w:rsid w:val="0013050D"/>
    <w:rsid w:val="00131A3D"/>
    <w:rsid w:val="00133565"/>
    <w:rsid w:val="00133894"/>
    <w:rsid w:val="001345C1"/>
    <w:rsid w:val="0013610C"/>
    <w:rsid w:val="00137ED0"/>
    <w:rsid w:val="0014006E"/>
    <w:rsid w:val="0014010A"/>
    <w:rsid w:val="0014036B"/>
    <w:rsid w:val="00140778"/>
    <w:rsid w:val="001426D7"/>
    <w:rsid w:val="00146223"/>
    <w:rsid w:val="00147C18"/>
    <w:rsid w:val="00152FA9"/>
    <w:rsid w:val="00154140"/>
    <w:rsid w:val="00156671"/>
    <w:rsid w:val="00161E89"/>
    <w:rsid w:val="001624CA"/>
    <w:rsid w:val="00162832"/>
    <w:rsid w:val="00163E4D"/>
    <w:rsid w:val="00165A14"/>
    <w:rsid w:val="0016666F"/>
    <w:rsid w:val="0016751B"/>
    <w:rsid w:val="0016778C"/>
    <w:rsid w:val="0017142F"/>
    <w:rsid w:val="00172077"/>
    <w:rsid w:val="00173F48"/>
    <w:rsid w:val="001747E2"/>
    <w:rsid w:val="0017710D"/>
    <w:rsid w:val="001772AE"/>
    <w:rsid w:val="00177338"/>
    <w:rsid w:val="00177457"/>
    <w:rsid w:val="001779A2"/>
    <w:rsid w:val="00182BE1"/>
    <w:rsid w:val="00183528"/>
    <w:rsid w:val="00186350"/>
    <w:rsid w:val="00187C65"/>
    <w:rsid w:val="00192CBA"/>
    <w:rsid w:val="001947D8"/>
    <w:rsid w:val="00194D64"/>
    <w:rsid w:val="00196190"/>
    <w:rsid w:val="00196331"/>
    <w:rsid w:val="00196886"/>
    <w:rsid w:val="00197815"/>
    <w:rsid w:val="001A16EF"/>
    <w:rsid w:val="001A1DA6"/>
    <w:rsid w:val="001A5A7D"/>
    <w:rsid w:val="001A6D46"/>
    <w:rsid w:val="001A6DF3"/>
    <w:rsid w:val="001A721D"/>
    <w:rsid w:val="001B0B49"/>
    <w:rsid w:val="001B451C"/>
    <w:rsid w:val="001B46A8"/>
    <w:rsid w:val="001B4B52"/>
    <w:rsid w:val="001B4E9F"/>
    <w:rsid w:val="001B6A18"/>
    <w:rsid w:val="001C00CF"/>
    <w:rsid w:val="001C63D8"/>
    <w:rsid w:val="001C7A3F"/>
    <w:rsid w:val="001D4136"/>
    <w:rsid w:val="001D4E25"/>
    <w:rsid w:val="001E07FB"/>
    <w:rsid w:val="001E08AB"/>
    <w:rsid w:val="001E0C8F"/>
    <w:rsid w:val="001E188A"/>
    <w:rsid w:val="001F2EA0"/>
    <w:rsid w:val="001F3001"/>
    <w:rsid w:val="001F3BD3"/>
    <w:rsid w:val="002008AB"/>
    <w:rsid w:val="002031F4"/>
    <w:rsid w:val="002035AE"/>
    <w:rsid w:val="00203C58"/>
    <w:rsid w:val="002057CE"/>
    <w:rsid w:val="00205AD4"/>
    <w:rsid w:val="002072B3"/>
    <w:rsid w:val="002075EF"/>
    <w:rsid w:val="0021130A"/>
    <w:rsid w:val="00213B2F"/>
    <w:rsid w:val="00213B6E"/>
    <w:rsid w:val="00214801"/>
    <w:rsid w:val="0021541C"/>
    <w:rsid w:val="00217B14"/>
    <w:rsid w:val="00217CBC"/>
    <w:rsid w:val="002206C4"/>
    <w:rsid w:val="00225A83"/>
    <w:rsid w:val="00225AEB"/>
    <w:rsid w:val="0023030F"/>
    <w:rsid w:val="0023078D"/>
    <w:rsid w:val="00230B48"/>
    <w:rsid w:val="002317C3"/>
    <w:rsid w:val="002332F1"/>
    <w:rsid w:val="00235506"/>
    <w:rsid w:val="002356E0"/>
    <w:rsid w:val="00235C08"/>
    <w:rsid w:val="00240019"/>
    <w:rsid w:val="002409B4"/>
    <w:rsid w:val="002435BC"/>
    <w:rsid w:val="00245322"/>
    <w:rsid w:val="002465AA"/>
    <w:rsid w:val="00247165"/>
    <w:rsid w:val="002502A3"/>
    <w:rsid w:val="00250A63"/>
    <w:rsid w:val="00254C05"/>
    <w:rsid w:val="00254F74"/>
    <w:rsid w:val="00257E72"/>
    <w:rsid w:val="00260C1A"/>
    <w:rsid w:val="00262172"/>
    <w:rsid w:val="00276DE9"/>
    <w:rsid w:val="00280603"/>
    <w:rsid w:val="00281835"/>
    <w:rsid w:val="00281989"/>
    <w:rsid w:val="00282A73"/>
    <w:rsid w:val="00282A8D"/>
    <w:rsid w:val="002834AA"/>
    <w:rsid w:val="00284363"/>
    <w:rsid w:val="002849F1"/>
    <w:rsid w:val="002856C8"/>
    <w:rsid w:val="0028576D"/>
    <w:rsid w:val="002868CD"/>
    <w:rsid w:val="00286F89"/>
    <w:rsid w:val="002913DF"/>
    <w:rsid w:val="002917A2"/>
    <w:rsid w:val="00297464"/>
    <w:rsid w:val="002A0160"/>
    <w:rsid w:val="002A24D0"/>
    <w:rsid w:val="002A33E5"/>
    <w:rsid w:val="002A54F5"/>
    <w:rsid w:val="002B228B"/>
    <w:rsid w:val="002B4D35"/>
    <w:rsid w:val="002B56E7"/>
    <w:rsid w:val="002B7498"/>
    <w:rsid w:val="002C10B6"/>
    <w:rsid w:val="002C4120"/>
    <w:rsid w:val="002C4738"/>
    <w:rsid w:val="002C47A9"/>
    <w:rsid w:val="002C6F4D"/>
    <w:rsid w:val="002C7064"/>
    <w:rsid w:val="002D0C1B"/>
    <w:rsid w:val="002D11A8"/>
    <w:rsid w:val="002D2409"/>
    <w:rsid w:val="002D2C23"/>
    <w:rsid w:val="002D6132"/>
    <w:rsid w:val="002D6BD2"/>
    <w:rsid w:val="002E12FF"/>
    <w:rsid w:val="002E1879"/>
    <w:rsid w:val="002E1F7C"/>
    <w:rsid w:val="002E21BD"/>
    <w:rsid w:val="002E3E3C"/>
    <w:rsid w:val="002E413B"/>
    <w:rsid w:val="002E5827"/>
    <w:rsid w:val="002E6AC4"/>
    <w:rsid w:val="002E7C07"/>
    <w:rsid w:val="002F6C5E"/>
    <w:rsid w:val="002F727C"/>
    <w:rsid w:val="0030235B"/>
    <w:rsid w:val="00305B63"/>
    <w:rsid w:val="00310330"/>
    <w:rsid w:val="00311C6F"/>
    <w:rsid w:val="00314D5D"/>
    <w:rsid w:val="00315FED"/>
    <w:rsid w:val="00320EA4"/>
    <w:rsid w:val="003222F5"/>
    <w:rsid w:val="003229FF"/>
    <w:rsid w:val="00323587"/>
    <w:rsid w:val="00324808"/>
    <w:rsid w:val="00324859"/>
    <w:rsid w:val="00326FB8"/>
    <w:rsid w:val="003275FC"/>
    <w:rsid w:val="00330111"/>
    <w:rsid w:val="003330DE"/>
    <w:rsid w:val="00334CD0"/>
    <w:rsid w:val="00336097"/>
    <w:rsid w:val="0033650D"/>
    <w:rsid w:val="00337412"/>
    <w:rsid w:val="003468A7"/>
    <w:rsid w:val="00346D4C"/>
    <w:rsid w:val="003477FA"/>
    <w:rsid w:val="00350556"/>
    <w:rsid w:val="00351B40"/>
    <w:rsid w:val="00351D3D"/>
    <w:rsid w:val="003524A7"/>
    <w:rsid w:val="00354A8E"/>
    <w:rsid w:val="00354AF9"/>
    <w:rsid w:val="0035529D"/>
    <w:rsid w:val="0035752B"/>
    <w:rsid w:val="0036480A"/>
    <w:rsid w:val="00364D9F"/>
    <w:rsid w:val="00365C34"/>
    <w:rsid w:val="003673FF"/>
    <w:rsid w:val="003708EA"/>
    <w:rsid w:val="00372321"/>
    <w:rsid w:val="00372D18"/>
    <w:rsid w:val="00373F92"/>
    <w:rsid w:val="00375ACD"/>
    <w:rsid w:val="00382243"/>
    <w:rsid w:val="0038583A"/>
    <w:rsid w:val="00386F07"/>
    <w:rsid w:val="00387600"/>
    <w:rsid w:val="00387744"/>
    <w:rsid w:val="00390BEB"/>
    <w:rsid w:val="00392136"/>
    <w:rsid w:val="00392C79"/>
    <w:rsid w:val="00393D02"/>
    <w:rsid w:val="003944CF"/>
    <w:rsid w:val="00395406"/>
    <w:rsid w:val="0039588A"/>
    <w:rsid w:val="00395D17"/>
    <w:rsid w:val="003A1470"/>
    <w:rsid w:val="003A22EB"/>
    <w:rsid w:val="003A26C2"/>
    <w:rsid w:val="003A4922"/>
    <w:rsid w:val="003A649F"/>
    <w:rsid w:val="003B22B0"/>
    <w:rsid w:val="003B2C4C"/>
    <w:rsid w:val="003B61A6"/>
    <w:rsid w:val="003B6F65"/>
    <w:rsid w:val="003C4BE3"/>
    <w:rsid w:val="003C59A5"/>
    <w:rsid w:val="003C5BCC"/>
    <w:rsid w:val="003D06A1"/>
    <w:rsid w:val="003D1B0F"/>
    <w:rsid w:val="003D20E7"/>
    <w:rsid w:val="003D2DCD"/>
    <w:rsid w:val="003D5B42"/>
    <w:rsid w:val="003D6FF8"/>
    <w:rsid w:val="003D75A8"/>
    <w:rsid w:val="003E0005"/>
    <w:rsid w:val="003E037C"/>
    <w:rsid w:val="003E38A9"/>
    <w:rsid w:val="003E39E1"/>
    <w:rsid w:val="003E3B35"/>
    <w:rsid w:val="003E4B10"/>
    <w:rsid w:val="003E4BEF"/>
    <w:rsid w:val="003F1A5F"/>
    <w:rsid w:val="003F6B63"/>
    <w:rsid w:val="0040012C"/>
    <w:rsid w:val="00400B3D"/>
    <w:rsid w:val="00403B61"/>
    <w:rsid w:val="00404BF7"/>
    <w:rsid w:val="004055AD"/>
    <w:rsid w:val="00406477"/>
    <w:rsid w:val="00407AFB"/>
    <w:rsid w:val="004122C3"/>
    <w:rsid w:val="00414006"/>
    <w:rsid w:val="0041788D"/>
    <w:rsid w:val="00421550"/>
    <w:rsid w:val="004222D6"/>
    <w:rsid w:val="00424A42"/>
    <w:rsid w:val="004258A9"/>
    <w:rsid w:val="00426239"/>
    <w:rsid w:val="00426750"/>
    <w:rsid w:val="004309E3"/>
    <w:rsid w:val="00431785"/>
    <w:rsid w:val="004332C4"/>
    <w:rsid w:val="0043430D"/>
    <w:rsid w:val="004344C6"/>
    <w:rsid w:val="004409EF"/>
    <w:rsid w:val="00440BF2"/>
    <w:rsid w:val="00442551"/>
    <w:rsid w:val="004426FB"/>
    <w:rsid w:val="0045090B"/>
    <w:rsid w:val="00450FE3"/>
    <w:rsid w:val="004510F7"/>
    <w:rsid w:val="00451F9E"/>
    <w:rsid w:val="00452DF6"/>
    <w:rsid w:val="00452E2C"/>
    <w:rsid w:val="00453B3E"/>
    <w:rsid w:val="00455202"/>
    <w:rsid w:val="004555C1"/>
    <w:rsid w:val="00456CAC"/>
    <w:rsid w:val="004626C5"/>
    <w:rsid w:val="00462AE9"/>
    <w:rsid w:val="004636D2"/>
    <w:rsid w:val="00474E4B"/>
    <w:rsid w:val="00484D22"/>
    <w:rsid w:val="004850F3"/>
    <w:rsid w:val="004851B4"/>
    <w:rsid w:val="00485229"/>
    <w:rsid w:val="00486FC7"/>
    <w:rsid w:val="00487DF6"/>
    <w:rsid w:val="00487F4C"/>
    <w:rsid w:val="00490C42"/>
    <w:rsid w:val="0049503E"/>
    <w:rsid w:val="00495739"/>
    <w:rsid w:val="004967AE"/>
    <w:rsid w:val="0049778B"/>
    <w:rsid w:val="004A2CB3"/>
    <w:rsid w:val="004A40F5"/>
    <w:rsid w:val="004A608A"/>
    <w:rsid w:val="004B06B4"/>
    <w:rsid w:val="004C13FE"/>
    <w:rsid w:val="004C23DE"/>
    <w:rsid w:val="004C3017"/>
    <w:rsid w:val="004C31E3"/>
    <w:rsid w:val="004C328A"/>
    <w:rsid w:val="004D1199"/>
    <w:rsid w:val="004D190A"/>
    <w:rsid w:val="004E0A54"/>
    <w:rsid w:val="004E19A6"/>
    <w:rsid w:val="004E1BE5"/>
    <w:rsid w:val="004E2405"/>
    <w:rsid w:val="004E7000"/>
    <w:rsid w:val="004E7F9A"/>
    <w:rsid w:val="004F31F9"/>
    <w:rsid w:val="004F355A"/>
    <w:rsid w:val="004F3C0D"/>
    <w:rsid w:val="004F79CB"/>
    <w:rsid w:val="00500E07"/>
    <w:rsid w:val="00503BE9"/>
    <w:rsid w:val="00504A34"/>
    <w:rsid w:val="005051AD"/>
    <w:rsid w:val="00505597"/>
    <w:rsid w:val="005072F4"/>
    <w:rsid w:val="00507935"/>
    <w:rsid w:val="00507C02"/>
    <w:rsid w:val="00507DB5"/>
    <w:rsid w:val="005124E6"/>
    <w:rsid w:val="00512E73"/>
    <w:rsid w:val="005232D7"/>
    <w:rsid w:val="00523995"/>
    <w:rsid w:val="0052510B"/>
    <w:rsid w:val="00527761"/>
    <w:rsid w:val="00527A2E"/>
    <w:rsid w:val="00530640"/>
    <w:rsid w:val="005327DB"/>
    <w:rsid w:val="00532824"/>
    <w:rsid w:val="00532E74"/>
    <w:rsid w:val="00533403"/>
    <w:rsid w:val="005358C9"/>
    <w:rsid w:val="00535E0F"/>
    <w:rsid w:val="00536203"/>
    <w:rsid w:val="005370D4"/>
    <w:rsid w:val="00540827"/>
    <w:rsid w:val="00540C35"/>
    <w:rsid w:val="00541F4C"/>
    <w:rsid w:val="005438AB"/>
    <w:rsid w:val="0054448D"/>
    <w:rsid w:val="00545A12"/>
    <w:rsid w:val="005522DB"/>
    <w:rsid w:val="005549D7"/>
    <w:rsid w:val="00560FAB"/>
    <w:rsid w:val="00561A8C"/>
    <w:rsid w:val="00562B4F"/>
    <w:rsid w:val="00572758"/>
    <w:rsid w:val="005735C2"/>
    <w:rsid w:val="00574BF2"/>
    <w:rsid w:val="00576746"/>
    <w:rsid w:val="005769E5"/>
    <w:rsid w:val="00576E40"/>
    <w:rsid w:val="005775E9"/>
    <w:rsid w:val="00580709"/>
    <w:rsid w:val="00581015"/>
    <w:rsid w:val="00583AAC"/>
    <w:rsid w:val="00584432"/>
    <w:rsid w:val="00584E31"/>
    <w:rsid w:val="005853C0"/>
    <w:rsid w:val="00585911"/>
    <w:rsid w:val="005861F7"/>
    <w:rsid w:val="00586B05"/>
    <w:rsid w:val="00591706"/>
    <w:rsid w:val="00592D5A"/>
    <w:rsid w:val="00593481"/>
    <w:rsid w:val="00596C4A"/>
    <w:rsid w:val="005A0B2C"/>
    <w:rsid w:val="005A1341"/>
    <w:rsid w:val="005A3459"/>
    <w:rsid w:val="005A731D"/>
    <w:rsid w:val="005B18BE"/>
    <w:rsid w:val="005B2EC5"/>
    <w:rsid w:val="005C1F67"/>
    <w:rsid w:val="005C21BD"/>
    <w:rsid w:val="005C346B"/>
    <w:rsid w:val="005C3625"/>
    <w:rsid w:val="005C5F30"/>
    <w:rsid w:val="005C698C"/>
    <w:rsid w:val="005C6E3D"/>
    <w:rsid w:val="005C7ECC"/>
    <w:rsid w:val="005D07DB"/>
    <w:rsid w:val="005D0D56"/>
    <w:rsid w:val="005D17B9"/>
    <w:rsid w:val="005D571F"/>
    <w:rsid w:val="005D6B4E"/>
    <w:rsid w:val="005D7433"/>
    <w:rsid w:val="005E34A2"/>
    <w:rsid w:val="005E4083"/>
    <w:rsid w:val="005F2A2F"/>
    <w:rsid w:val="005F375F"/>
    <w:rsid w:val="005F4E1E"/>
    <w:rsid w:val="005F6AA8"/>
    <w:rsid w:val="005F74D3"/>
    <w:rsid w:val="00600459"/>
    <w:rsid w:val="00600ED3"/>
    <w:rsid w:val="0060142B"/>
    <w:rsid w:val="006033A5"/>
    <w:rsid w:val="006051BB"/>
    <w:rsid w:val="006108B6"/>
    <w:rsid w:val="00611234"/>
    <w:rsid w:val="006124BD"/>
    <w:rsid w:val="00613D9D"/>
    <w:rsid w:val="006218FD"/>
    <w:rsid w:val="0062293A"/>
    <w:rsid w:val="00622B56"/>
    <w:rsid w:val="00627B1F"/>
    <w:rsid w:val="00631B22"/>
    <w:rsid w:val="00633157"/>
    <w:rsid w:val="00633754"/>
    <w:rsid w:val="0063731D"/>
    <w:rsid w:val="00643215"/>
    <w:rsid w:val="00645368"/>
    <w:rsid w:val="006478D9"/>
    <w:rsid w:val="00650042"/>
    <w:rsid w:val="006502F1"/>
    <w:rsid w:val="0065369D"/>
    <w:rsid w:val="00656857"/>
    <w:rsid w:val="0065756F"/>
    <w:rsid w:val="006626CC"/>
    <w:rsid w:val="00662BB7"/>
    <w:rsid w:val="0066330C"/>
    <w:rsid w:val="0066423F"/>
    <w:rsid w:val="00665D96"/>
    <w:rsid w:val="00667104"/>
    <w:rsid w:val="0066793E"/>
    <w:rsid w:val="0067076A"/>
    <w:rsid w:val="00672128"/>
    <w:rsid w:val="0067466B"/>
    <w:rsid w:val="006758C2"/>
    <w:rsid w:val="00675D6D"/>
    <w:rsid w:val="00675DA0"/>
    <w:rsid w:val="00675EC3"/>
    <w:rsid w:val="00680116"/>
    <w:rsid w:val="0068243D"/>
    <w:rsid w:val="00684335"/>
    <w:rsid w:val="00684B33"/>
    <w:rsid w:val="00686D52"/>
    <w:rsid w:val="00686D53"/>
    <w:rsid w:val="0069053D"/>
    <w:rsid w:val="006909C7"/>
    <w:rsid w:val="00690B64"/>
    <w:rsid w:val="00692D50"/>
    <w:rsid w:val="0069346D"/>
    <w:rsid w:val="006940D9"/>
    <w:rsid w:val="0069441D"/>
    <w:rsid w:val="00695CAA"/>
    <w:rsid w:val="006967BE"/>
    <w:rsid w:val="00696BC8"/>
    <w:rsid w:val="00697D4B"/>
    <w:rsid w:val="006A2CC5"/>
    <w:rsid w:val="006A77E3"/>
    <w:rsid w:val="006B12AB"/>
    <w:rsid w:val="006B1B50"/>
    <w:rsid w:val="006B5046"/>
    <w:rsid w:val="006B53D0"/>
    <w:rsid w:val="006B69DA"/>
    <w:rsid w:val="006B6C35"/>
    <w:rsid w:val="006B7361"/>
    <w:rsid w:val="006B7BAC"/>
    <w:rsid w:val="006C0585"/>
    <w:rsid w:val="006C1581"/>
    <w:rsid w:val="006C239A"/>
    <w:rsid w:val="006C29E1"/>
    <w:rsid w:val="006C4330"/>
    <w:rsid w:val="006C7F79"/>
    <w:rsid w:val="006D154A"/>
    <w:rsid w:val="006D4BD0"/>
    <w:rsid w:val="006D55B1"/>
    <w:rsid w:val="006D5FDA"/>
    <w:rsid w:val="006D7D25"/>
    <w:rsid w:val="006E1879"/>
    <w:rsid w:val="006E233E"/>
    <w:rsid w:val="006E58DB"/>
    <w:rsid w:val="006E7B06"/>
    <w:rsid w:val="006F058F"/>
    <w:rsid w:val="006F134F"/>
    <w:rsid w:val="006F1F15"/>
    <w:rsid w:val="006F21EC"/>
    <w:rsid w:val="006F269B"/>
    <w:rsid w:val="006F5634"/>
    <w:rsid w:val="00701A09"/>
    <w:rsid w:val="007025C1"/>
    <w:rsid w:val="007036AE"/>
    <w:rsid w:val="00704C4B"/>
    <w:rsid w:val="007104C1"/>
    <w:rsid w:val="00710839"/>
    <w:rsid w:val="00713495"/>
    <w:rsid w:val="00713574"/>
    <w:rsid w:val="0071422C"/>
    <w:rsid w:val="007155FA"/>
    <w:rsid w:val="007156C3"/>
    <w:rsid w:val="00720A27"/>
    <w:rsid w:val="007237E9"/>
    <w:rsid w:val="00724E7B"/>
    <w:rsid w:val="00725E5D"/>
    <w:rsid w:val="00730716"/>
    <w:rsid w:val="007321DA"/>
    <w:rsid w:val="00732897"/>
    <w:rsid w:val="00733218"/>
    <w:rsid w:val="00733FA9"/>
    <w:rsid w:val="00734170"/>
    <w:rsid w:val="0073466E"/>
    <w:rsid w:val="0073498E"/>
    <w:rsid w:val="0073722D"/>
    <w:rsid w:val="00737B01"/>
    <w:rsid w:val="00740D3A"/>
    <w:rsid w:val="00740F42"/>
    <w:rsid w:val="007452AE"/>
    <w:rsid w:val="007476CB"/>
    <w:rsid w:val="007543B0"/>
    <w:rsid w:val="0075529A"/>
    <w:rsid w:val="007558A7"/>
    <w:rsid w:val="007562BF"/>
    <w:rsid w:val="00760995"/>
    <w:rsid w:val="00762456"/>
    <w:rsid w:val="007639C9"/>
    <w:rsid w:val="007659E8"/>
    <w:rsid w:val="00766E21"/>
    <w:rsid w:val="007671C9"/>
    <w:rsid w:val="00770DDE"/>
    <w:rsid w:val="00771068"/>
    <w:rsid w:val="00771818"/>
    <w:rsid w:val="00772686"/>
    <w:rsid w:val="00776F86"/>
    <w:rsid w:val="0078066D"/>
    <w:rsid w:val="00782317"/>
    <w:rsid w:val="007834E1"/>
    <w:rsid w:val="00785695"/>
    <w:rsid w:val="00786EA4"/>
    <w:rsid w:val="0079263F"/>
    <w:rsid w:val="00795089"/>
    <w:rsid w:val="00796EF7"/>
    <w:rsid w:val="007979DC"/>
    <w:rsid w:val="007A0C84"/>
    <w:rsid w:val="007A2D75"/>
    <w:rsid w:val="007A3BE6"/>
    <w:rsid w:val="007A4662"/>
    <w:rsid w:val="007A53BD"/>
    <w:rsid w:val="007A5D0F"/>
    <w:rsid w:val="007A5DEA"/>
    <w:rsid w:val="007A5F92"/>
    <w:rsid w:val="007A6825"/>
    <w:rsid w:val="007B0147"/>
    <w:rsid w:val="007B46E5"/>
    <w:rsid w:val="007B59DA"/>
    <w:rsid w:val="007C057D"/>
    <w:rsid w:val="007C2184"/>
    <w:rsid w:val="007C239D"/>
    <w:rsid w:val="007C3608"/>
    <w:rsid w:val="007C37B9"/>
    <w:rsid w:val="007C4698"/>
    <w:rsid w:val="007C4F79"/>
    <w:rsid w:val="007C5F04"/>
    <w:rsid w:val="007C6836"/>
    <w:rsid w:val="007C6B1C"/>
    <w:rsid w:val="007C6C67"/>
    <w:rsid w:val="007D0FC1"/>
    <w:rsid w:val="007D1325"/>
    <w:rsid w:val="007D1CCE"/>
    <w:rsid w:val="007D21FC"/>
    <w:rsid w:val="007D3E22"/>
    <w:rsid w:val="007D4A8E"/>
    <w:rsid w:val="007D50B6"/>
    <w:rsid w:val="007D5D38"/>
    <w:rsid w:val="007D6683"/>
    <w:rsid w:val="007D745A"/>
    <w:rsid w:val="007E3807"/>
    <w:rsid w:val="007E45D0"/>
    <w:rsid w:val="007E5718"/>
    <w:rsid w:val="007E6066"/>
    <w:rsid w:val="007E6EAA"/>
    <w:rsid w:val="007F0461"/>
    <w:rsid w:val="007F109A"/>
    <w:rsid w:val="007F2068"/>
    <w:rsid w:val="007F2B18"/>
    <w:rsid w:val="007F53DD"/>
    <w:rsid w:val="00800E20"/>
    <w:rsid w:val="00801DEC"/>
    <w:rsid w:val="00803189"/>
    <w:rsid w:val="008042D1"/>
    <w:rsid w:val="00806C0C"/>
    <w:rsid w:val="00810A21"/>
    <w:rsid w:val="00810BAE"/>
    <w:rsid w:val="00812113"/>
    <w:rsid w:val="0081434A"/>
    <w:rsid w:val="008153F8"/>
    <w:rsid w:val="00816483"/>
    <w:rsid w:val="00816A80"/>
    <w:rsid w:val="00821569"/>
    <w:rsid w:val="00822036"/>
    <w:rsid w:val="008226E5"/>
    <w:rsid w:val="008257E8"/>
    <w:rsid w:val="00826B6A"/>
    <w:rsid w:val="00826BC7"/>
    <w:rsid w:val="00835C42"/>
    <w:rsid w:val="00835C5B"/>
    <w:rsid w:val="00842874"/>
    <w:rsid w:val="00842A37"/>
    <w:rsid w:val="00842A7D"/>
    <w:rsid w:val="00844456"/>
    <w:rsid w:val="00845543"/>
    <w:rsid w:val="00846E62"/>
    <w:rsid w:val="008514C4"/>
    <w:rsid w:val="0085476F"/>
    <w:rsid w:val="0085561B"/>
    <w:rsid w:val="00856149"/>
    <w:rsid w:val="00856785"/>
    <w:rsid w:val="0085705E"/>
    <w:rsid w:val="0085722B"/>
    <w:rsid w:val="0086153C"/>
    <w:rsid w:val="0086160E"/>
    <w:rsid w:val="00861D34"/>
    <w:rsid w:val="00862AF2"/>
    <w:rsid w:val="0086497A"/>
    <w:rsid w:val="00864FA6"/>
    <w:rsid w:val="008675E6"/>
    <w:rsid w:val="00867A15"/>
    <w:rsid w:val="00873628"/>
    <w:rsid w:val="0087566E"/>
    <w:rsid w:val="00875DA2"/>
    <w:rsid w:val="00880B94"/>
    <w:rsid w:val="00880BFE"/>
    <w:rsid w:val="0088387D"/>
    <w:rsid w:val="00886E20"/>
    <w:rsid w:val="008902D5"/>
    <w:rsid w:val="00890DD3"/>
    <w:rsid w:val="00891EC2"/>
    <w:rsid w:val="00892E5F"/>
    <w:rsid w:val="008936EE"/>
    <w:rsid w:val="008944BE"/>
    <w:rsid w:val="008967B6"/>
    <w:rsid w:val="008A2E82"/>
    <w:rsid w:val="008A2E98"/>
    <w:rsid w:val="008A3BF3"/>
    <w:rsid w:val="008A4C2D"/>
    <w:rsid w:val="008A70E0"/>
    <w:rsid w:val="008B3DD9"/>
    <w:rsid w:val="008B54DB"/>
    <w:rsid w:val="008B57A7"/>
    <w:rsid w:val="008B7568"/>
    <w:rsid w:val="008C00BB"/>
    <w:rsid w:val="008C0DBA"/>
    <w:rsid w:val="008C2F78"/>
    <w:rsid w:val="008C5B5F"/>
    <w:rsid w:val="008D1283"/>
    <w:rsid w:val="008D372F"/>
    <w:rsid w:val="008D5B56"/>
    <w:rsid w:val="008D6CAB"/>
    <w:rsid w:val="008E1A18"/>
    <w:rsid w:val="008E428B"/>
    <w:rsid w:val="008E4408"/>
    <w:rsid w:val="008E477E"/>
    <w:rsid w:val="008E4C72"/>
    <w:rsid w:val="008E571F"/>
    <w:rsid w:val="008E5D5C"/>
    <w:rsid w:val="008E5DEC"/>
    <w:rsid w:val="008E7699"/>
    <w:rsid w:val="008F0560"/>
    <w:rsid w:val="008F0C1A"/>
    <w:rsid w:val="008F156F"/>
    <w:rsid w:val="008F31C1"/>
    <w:rsid w:val="008F397D"/>
    <w:rsid w:val="008F3CED"/>
    <w:rsid w:val="008F559F"/>
    <w:rsid w:val="0090042A"/>
    <w:rsid w:val="00901209"/>
    <w:rsid w:val="00902F4D"/>
    <w:rsid w:val="00902FA2"/>
    <w:rsid w:val="009031C7"/>
    <w:rsid w:val="00905F91"/>
    <w:rsid w:val="00907218"/>
    <w:rsid w:val="00912C15"/>
    <w:rsid w:val="0091343F"/>
    <w:rsid w:val="009147AD"/>
    <w:rsid w:val="00916027"/>
    <w:rsid w:val="00916C1B"/>
    <w:rsid w:val="00917FDF"/>
    <w:rsid w:val="00922ACD"/>
    <w:rsid w:val="0092662A"/>
    <w:rsid w:val="00927736"/>
    <w:rsid w:val="009302B0"/>
    <w:rsid w:val="00931584"/>
    <w:rsid w:val="009319D3"/>
    <w:rsid w:val="00931A0C"/>
    <w:rsid w:val="00931C8D"/>
    <w:rsid w:val="00931E2A"/>
    <w:rsid w:val="009320A9"/>
    <w:rsid w:val="00934159"/>
    <w:rsid w:val="00937175"/>
    <w:rsid w:val="00940F47"/>
    <w:rsid w:val="0094288A"/>
    <w:rsid w:val="00944D29"/>
    <w:rsid w:val="00945E93"/>
    <w:rsid w:val="009467C0"/>
    <w:rsid w:val="00946B67"/>
    <w:rsid w:val="009476FF"/>
    <w:rsid w:val="00952155"/>
    <w:rsid w:val="00956166"/>
    <w:rsid w:val="00957B9D"/>
    <w:rsid w:val="009608D0"/>
    <w:rsid w:val="00962054"/>
    <w:rsid w:val="00963927"/>
    <w:rsid w:val="0096404E"/>
    <w:rsid w:val="00964390"/>
    <w:rsid w:val="00964682"/>
    <w:rsid w:val="00965E1F"/>
    <w:rsid w:val="009671DD"/>
    <w:rsid w:val="009673DA"/>
    <w:rsid w:val="0097052A"/>
    <w:rsid w:val="00970F1B"/>
    <w:rsid w:val="0097112C"/>
    <w:rsid w:val="0097538C"/>
    <w:rsid w:val="00977493"/>
    <w:rsid w:val="00977E69"/>
    <w:rsid w:val="0098200B"/>
    <w:rsid w:val="00983651"/>
    <w:rsid w:val="00984DD8"/>
    <w:rsid w:val="00986481"/>
    <w:rsid w:val="00991BEB"/>
    <w:rsid w:val="00991E15"/>
    <w:rsid w:val="00992975"/>
    <w:rsid w:val="00992A12"/>
    <w:rsid w:val="00994054"/>
    <w:rsid w:val="00996E53"/>
    <w:rsid w:val="009973DF"/>
    <w:rsid w:val="00997A82"/>
    <w:rsid w:val="009A0974"/>
    <w:rsid w:val="009A2376"/>
    <w:rsid w:val="009B3EDB"/>
    <w:rsid w:val="009B468A"/>
    <w:rsid w:val="009B57F8"/>
    <w:rsid w:val="009B6BB2"/>
    <w:rsid w:val="009B7FBE"/>
    <w:rsid w:val="009C1012"/>
    <w:rsid w:val="009C323E"/>
    <w:rsid w:val="009C45A2"/>
    <w:rsid w:val="009C638A"/>
    <w:rsid w:val="009D0077"/>
    <w:rsid w:val="009D1827"/>
    <w:rsid w:val="009D1CB7"/>
    <w:rsid w:val="009D4198"/>
    <w:rsid w:val="009D5915"/>
    <w:rsid w:val="009D6936"/>
    <w:rsid w:val="009D6AD5"/>
    <w:rsid w:val="009E180D"/>
    <w:rsid w:val="009E296F"/>
    <w:rsid w:val="009E3461"/>
    <w:rsid w:val="009E3E90"/>
    <w:rsid w:val="009E4A17"/>
    <w:rsid w:val="009E56B6"/>
    <w:rsid w:val="009E58F5"/>
    <w:rsid w:val="009E77BD"/>
    <w:rsid w:val="009E7A10"/>
    <w:rsid w:val="009F136E"/>
    <w:rsid w:val="009F1F9E"/>
    <w:rsid w:val="009F2F63"/>
    <w:rsid w:val="009F7309"/>
    <w:rsid w:val="009F7EAC"/>
    <w:rsid w:val="00A02C88"/>
    <w:rsid w:val="00A06005"/>
    <w:rsid w:val="00A06143"/>
    <w:rsid w:val="00A06726"/>
    <w:rsid w:val="00A079C0"/>
    <w:rsid w:val="00A07A2E"/>
    <w:rsid w:val="00A10D64"/>
    <w:rsid w:val="00A10E87"/>
    <w:rsid w:val="00A11043"/>
    <w:rsid w:val="00A11584"/>
    <w:rsid w:val="00A11C58"/>
    <w:rsid w:val="00A12269"/>
    <w:rsid w:val="00A138E6"/>
    <w:rsid w:val="00A14526"/>
    <w:rsid w:val="00A1701D"/>
    <w:rsid w:val="00A1774F"/>
    <w:rsid w:val="00A22CED"/>
    <w:rsid w:val="00A26180"/>
    <w:rsid w:val="00A27E9E"/>
    <w:rsid w:val="00A325C4"/>
    <w:rsid w:val="00A35E00"/>
    <w:rsid w:val="00A36938"/>
    <w:rsid w:val="00A36C6A"/>
    <w:rsid w:val="00A40098"/>
    <w:rsid w:val="00A402CF"/>
    <w:rsid w:val="00A40A00"/>
    <w:rsid w:val="00A40E75"/>
    <w:rsid w:val="00A4309A"/>
    <w:rsid w:val="00A43E3B"/>
    <w:rsid w:val="00A44395"/>
    <w:rsid w:val="00A51F3B"/>
    <w:rsid w:val="00A536CC"/>
    <w:rsid w:val="00A541F0"/>
    <w:rsid w:val="00A545C7"/>
    <w:rsid w:val="00A55E69"/>
    <w:rsid w:val="00A56DA5"/>
    <w:rsid w:val="00A573B3"/>
    <w:rsid w:val="00A617C1"/>
    <w:rsid w:val="00A61908"/>
    <w:rsid w:val="00A65088"/>
    <w:rsid w:val="00A660C5"/>
    <w:rsid w:val="00A67646"/>
    <w:rsid w:val="00A67D35"/>
    <w:rsid w:val="00A710ED"/>
    <w:rsid w:val="00A72937"/>
    <w:rsid w:val="00A72CA6"/>
    <w:rsid w:val="00A813ED"/>
    <w:rsid w:val="00A82AC2"/>
    <w:rsid w:val="00A84B2B"/>
    <w:rsid w:val="00A8551F"/>
    <w:rsid w:val="00A8633B"/>
    <w:rsid w:val="00A87134"/>
    <w:rsid w:val="00A87EA4"/>
    <w:rsid w:val="00A9144B"/>
    <w:rsid w:val="00A92F4F"/>
    <w:rsid w:val="00A937BA"/>
    <w:rsid w:val="00A95584"/>
    <w:rsid w:val="00A9625E"/>
    <w:rsid w:val="00A9749F"/>
    <w:rsid w:val="00AA0D3F"/>
    <w:rsid w:val="00AA1DB9"/>
    <w:rsid w:val="00AA3894"/>
    <w:rsid w:val="00AA4F06"/>
    <w:rsid w:val="00AA7554"/>
    <w:rsid w:val="00AB0C5A"/>
    <w:rsid w:val="00AB29AA"/>
    <w:rsid w:val="00AB3B3F"/>
    <w:rsid w:val="00AB3D45"/>
    <w:rsid w:val="00AB4543"/>
    <w:rsid w:val="00AB48ED"/>
    <w:rsid w:val="00AB5767"/>
    <w:rsid w:val="00AB5C5C"/>
    <w:rsid w:val="00AB6A70"/>
    <w:rsid w:val="00AC00B6"/>
    <w:rsid w:val="00AC0A48"/>
    <w:rsid w:val="00AC10D3"/>
    <w:rsid w:val="00AC1ABC"/>
    <w:rsid w:val="00AC401E"/>
    <w:rsid w:val="00AC4501"/>
    <w:rsid w:val="00AC4E77"/>
    <w:rsid w:val="00AC7CFA"/>
    <w:rsid w:val="00AD4A16"/>
    <w:rsid w:val="00AD54E5"/>
    <w:rsid w:val="00AD65C5"/>
    <w:rsid w:val="00AD75E0"/>
    <w:rsid w:val="00AD7B4E"/>
    <w:rsid w:val="00AE0EF3"/>
    <w:rsid w:val="00AE0EF8"/>
    <w:rsid w:val="00AE2057"/>
    <w:rsid w:val="00AE2326"/>
    <w:rsid w:val="00AE4FA2"/>
    <w:rsid w:val="00AE6368"/>
    <w:rsid w:val="00AF09A5"/>
    <w:rsid w:val="00AF1ADF"/>
    <w:rsid w:val="00AF2713"/>
    <w:rsid w:val="00AF7E2D"/>
    <w:rsid w:val="00B00496"/>
    <w:rsid w:val="00B036C5"/>
    <w:rsid w:val="00B04424"/>
    <w:rsid w:val="00B0525D"/>
    <w:rsid w:val="00B05B29"/>
    <w:rsid w:val="00B069D9"/>
    <w:rsid w:val="00B06B26"/>
    <w:rsid w:val="00B06EAE"/>
    <w:rsid w:val="00B0747D"/>
    <w:rsid w:val="00B10133"/>
    <w:rsid w:val="00B1075F"/>
    <w:rsid w:val="00B10D9F"/>
    <w:rsid w:val="00B1303E"/>
    <w:rsid w:val="00B13D27"/>
    <w:rsid w:val="00B17689"/>
    <w:rsid w:val="00B20E88"/>
    <w:rsid w:val="00B212A7"/>
    <w:rsid w:val="00B21D9D"/>
    <w:rsid w:val="00B23014"/>
    <w:rsid w:val="00B2342E"/>
    <w:rsid w:val="00B24C89"/>
    <w:rsid w:val="00B2600F"/>
    <w:rsid w:val="00B2607F"/>
    <w:rsid w:val="00B30285"/>
    <w:rsid w:val="00B30AE0"/>
    <w:rsid w:val="00B3544D"/>
    <w:rsid w:val="00B360FE"/>
    <w:rsid w:val="00B3623B"/>
    <w:rsid w:val="00B36591"/>
    <w:rsid w:val="00B45CE6"/>
    <w:rsid w:val="00B476AD"/>
    <w:rsid w:val="00B47E3D"/>
    <w:rsid w:val="00B5217E"/>
    <w:rsid w:val="00B5300F"/>
    <w:rsid w:val="00B563B7"/>
    <w:rsid w:val="00B56D8B"/>
    <w:rsid w:val="00B574E0"/>
    <w:rsid w:val="00B61C4C"/>
    <w:rsid w:val="00B64B75"/>
    <w:rsid w:val="00B658A8"/>
    <w:rsid w:val="00B701F7"/>
    <w:rsid w:val="00B7021A"/>
    <w:rsid w:val="00B70B2D"/>
    <w:rsid w:val="00B71C33"/>
    <w:rsid w:val="00B72F10"/>
    <w:rsid w:val="00B73053"/>
    <w:rsid w:val="00B74728"/>
    <w:rsid w:val="00B74CE0"/>
    <w:rsid w:val="00B75F20"/>
    <w:rsid w:val="00B76701"/>
    <w:rsid w:val="00B76B99"/>
    <w:rsid w:val="00B77E8D"/>
    <w:rsid w:val="00B80171"/>
    <w:rsid w:val="00B80DA0"/>
    <w:rsid w:val="00B8210C"/>
    <w:rsid w:val="00B843F1"/>
    <w:rsid w:val="00B85593"/>
    <w:rsid w:val="00B8668C"/>
    <w:rsid w:val="00B91391"/>
    <w:rsid w:val="00B917F6"/>
    <w:rsid w:val="00B93D4F"/>
    <w:rsid w:val="00B941C9"/>
    <w:rsid w:val="00B94486"/>
    <w:rsid w:val="00B956FB"/>
    <w:rsid w:val="00B96AD3"/>
    <w:rsid w:val="00B97D0D"/>
    <w:rsid w:val="00B97F45"/>
    <w:rsid w:val="00BA2C99"/>
    <w:rsid w:val="00BA36D4"/>
    <w:rsid w:val="00BA482A"/>
    <w:rsid w:val="00BA68D9"/>
    <w:rsid w:val="00BA6A0B"/>
    <w:rsid w:val="00BA720D"/>
    <w:rsid w:val="00BB0348"/>
    <w:rsid w:val="00BB077C"/>
    <w:rsid w:val="00BB16BE"/>
    <w:rsid w:val="00BB1A42"/>
    <w:rsid w:val="00BB3256"/>
    <w:rsid w:val="00BB6C23"/>
    <w:rsid w:val="00BC084E"/>
    <w:rsid w:val="00BC0B20"/>
    <w:rsid w:val="00BC4C8D"/>
    <w:rsid w:val="00BC6110"/>
    <w:rsid w:val="00BC690B"/>
    <w:rsid w:val="00BC6DCC"/>
    <w:rsid w:val="00BC728A"/>
    <w:rsid w:val="00BD1602"/>
    <w:rsid w:val="00BD2220"/>
    <w:rsid w:val="00BD277F"/>
    <w:rsid w:val="00BD4CD7"/>
    <w:rsid w:val="00BD5E46"/>
    <w:rsid w:val="00BD6AA5"/>
    <w:rsid w:val="00BE0D8C"/>
    <w:rsid w:val="00BE10FB"/>
    <w:rsid w:val="00BE1FBC"/>
    <w:rsid w:val="00BE385D"/>
    <w:rsid w:val="00BE56F7"/>
    <w:rsid w:val="00BE6333"/>
    <w:rsid w:val="00BE7046"/>
    <w:rsid w:val="00BE7969"/>
    <w:rsid w:val="00BF520E"/>
    <w:rsid w:val="00BF7D6F"/>
    <w:rsid w:val="00C02462"/>
    <w:rsid w:val="00C02C6E"/>
    <w:rsid w:val="00C0425D"/>
    <w:rsid w:val="00C04E86"/>
    <w:rsid w:val="00C05B27"/>
    <w:rsid w:val="00C071C7"/>
    <w:rsid w:val="00C10489"/>
    <w:rsid w:val="00C117AF"/>
    <w:rsid w:val="00C12F68"/>
    <w:rsid w:val="00C12FE0"/>
    <w:rsid w:val="00C14921"/>
    <w:rsid w:val="00C16707"/>
    <w:rsid w:val="00C17B10"/>
    <w:rsid w:val="00C20AE4"/>
    <w:rsid w:val="00C242DD"/>
    <w:rsid w:val="00C24DAB"/>
    <w:rsid w:val="00C264BE"/>
    <w:rsid w:val="00C30400"/>
    <w:rsid w:val="00C30813"/>
    <w:rsid w:val="00C30C91"/>
    <w:rsid w:val="00C363B8"/>
    <w:rsid w:val="00C40047"/>
    <w:rsid w:val="00C413D7"/>
    <w:rsid w:val="00C41533"/>
    <w:rsid w:val="00C42B09"/>
    <w:rsid w:val="00C42C03"/>
    <w:rsid w:val="00C44BBA"/>
    <w:rsid w:val="00C44D9D"/>
    <w:rsid w:val="00C45FEA"/>
    <w:rsid w:val="00C472D4"/>
    <w:rsid w:val="00C51047"/>
    <w:rsid w:val="00C5286F"/>
    <w:rsid w:val="00C54A26"/>
    <w:rsid w:val="00C60E08"/>
    <w:rsid w:val="00C615B3"/>
    <w:rsid w:val="00C64EFC"/>
    <w:rsid w:val="00C653E8"/>
    <w:rsid w:val="00C65C73"/>
    <w:rsid w:val="00C75488"/>
    <w:rsid w:val="00C77D48"/>
    <w:rsid w:val="00C8099E"/>
    <w:rsid w:val="00C85083"/>
    <w:rsid w:val="00C85F0F"/>
    <w:rsid w:val="00C87918"/>
    <w:rsid w:val="00C90A9F"/>
    <w:rsid w:val="00C91ACD"/>
    <w:rsid w:val="00C921D6"/>
    <w:rsid w:val="00C931A2"/>
    <w:rsid w:val="00C94578"/>
    <w:rsid w:val="00C95682"/>
    <w:rsid w:val="00CA1EB9"/>
    <w:rsid w:val="00CA535D"/>
    <w:rsid w:val="00CA7A6F"/>
    <w:rsid w:val="00CB0C66"/>
    <w:rsid w:val="00CB0F57"/>
    <w:rsid w:val="00CB206C"/>
    <w:rsid w:val="00CB321D"/>
    <w:rsid w:val="00CB3F40"/>
    <w:rsid w:val="00CB6E56"/>
    <w:rsid w:val="00CB6EFC"/>
    <w:rsid w:val="00CB73FD"/>
    <w:rsid w:val="00CC06C6"/>
    <w:rsid w:val="00CC1493"/>
    <w:rsid w:val="00CC14E7"/>
    <w:rsid w:val="00CC211F"/>
    <w:rsid w:val="00CC22B6"/>
    <w:rsid w:val="00CC48A7"/>
    <w:rsid w:val="00CC4F3B"/>
    <w:rsid w:val="00CC702E"/>
    <w:rsid w:val="00CD11F1"/>
    <w:rsid w:val="00CD2BC9"/>
    <w:rsid w:val="00CD5497"/>
    <w:rsid w:val="00CD5F7D"/>
    <w:rsid w:val="00CD7514"/>
    <w:rsid w:val="00CD7EC8"/>
    <w:rsid w:val="00CE24C7"/>
    <w:rsid w:val="00CE31F8"/>
    <w:rsid w:val="00CE4E9C"/>
    <w:rsid w:val="00CE4F62"/>
    <w:rsid w:val="00CE56CC"/>
    <w:rsid w:val="00CE5729"/>
    <w:rsid w:val="00CE58A6"/>
    <w:rsid w:val="00CE6233"/>
    <w:rsid w:val="00CF2319"/>
    <w:rsid w:val="00CF35D0"/>
    <w:rsid w:val="00CF4827"/>
    <w:rsid w:val="00CF4940"/>
    <w:rsid w:val="00CF55F6"/>
    <w:rsid w:val="00CF62FD"/>
    <w:rsid w:val="00D01307"/>
    <w:rsid w:val="00D01572"/>
    <w:rsid w:val="00D01B75"/>
    <w:rsid w:val="00D02ACA"/>
    <w:rsid w:val="00D02F84"/>
    <w:rsid w:val="00D0344F"/>
    <w:rsid w:val="00D040DC"/>
    <w:rsid w:val="00D0776E"/>
    <w:rsid w:val="00D1145D"/>
    <w:rsid w:val="00D13AB2"/>
    <w:rsid w:val="00D13D7A"/>
    <w:rsid w:val="00D14479"/>
    <w:rsid w:val="00D1483E"/>
    <w:rsid w:val="00D1718B"/>
    <w:rsid w:val="00D22EA6"/>
    <w:rsid w:val="00D245A7"/>
    <w:rsid w:val="00D25F97"/>
    <w:rsid w:val="00D27BAD"/>
    <w:rsid w:val="00D27D88"/>
    <w:rsid w:val="00D33B2E"/>
    <w:rsid w:val="00D34E85"/>
    <w:rsid w:val="00D35DEF"/>
    <w:rsid w:val="00D371A8"/>
    <w:rsid w:val="00D37A55"/>
    <w:rsid w:val="00D424F5"/>
    <w:rsid w:val="00D446D4"/>
    <w:rsid w:val="00D44A1A"/>
    <w:rsid w:val="00D459B8"/>
    <w:rsid w:val="00D461E7"/>
    <w:rsid w:val="00D465F2"/>
    <w:rsid w:val="00D4710A"/>
    <w:rsid w:val="00D5182E"/>
    <w:rsid w:val="00D53A36"/>
    <w:rsid w:val="00D5457A"/>
    <w:rsid w:val="00D57D59"/>
    <w:rsid w:val="00D62270"/>
    <w:rsid w:val="00D62E03"/>
    <w:rsid w:val="00D644ED"/>
    <w:rsid w:val="00D64CB7"/>
    <w:rsid w:val="00D64DD4"/>
    <w:rsid w:val="00D66D44"/>
    <w:rsid w:val="00D71F10"/>
    <w:rsid w:val="00D72749"/>
    <w:rsid w:val="00D72D96"/>
    <w:rsid w:val="00D768EA"/>
    <w:rsid w:val="00D80A6A"/>
    <w:rsid w:val="00D80B51"/>
    <w:rsid w:val="00D843A0"/>
    <w:rsid w:val="00D866B6"/>
    <w:rsid w:val="00D92AB2"/>
    <w:rsid w:val="00D92E92"/>
    <w:rsid w:val="00D945F7"/>
    <w:rsid w:val="00D95391"/>
    <w:rsid w:val="00D97B9A"/>
    <w:rsid w:val="00DA233F"/>
    <w:rsid w:val="00DA3950"/>
    <w:rsid w:val="00DA5CB2"/>
    <w:rsid w:val="00DA66D2"/>
    <w:rsid w:val="00DA6C29"/>
    <w:rsid w:val="00DA7718"/>
    <w:rsid w:val="00DA7749"/>
    <w:rsid w:val="00DA7CA1"/>
    <w:rsid w:val="00DB0D04"/>
    <w:rsid w:val="00DB21A6"/>
    <w:rsid w:val="00DB31B4"/>
    <w:rsid w:val="00DC17E0"/>
    <w:rsid w:val="00DC1F14"/>
    <w:rsid w:val="00DC69CF"/>
    <w:rsid w:val="00DC6E76"/>
    <w:rsid w:val="00DC6E90"/>
    <w:rsid w:val="00DD255C"/>
    <w:rsid w:val="00DD2D4B"/>
    <w:rsid w:val="00DD3423"/>
    <w:rsid w:val="00DD3CE0"/>
    <w:rsid w:val="00DD67BB"/>
    <w:rsid w:val="00DD7E59"/>
    <w:rsid w:val="00DE06A0"/>
    <w:rsid w:val="00DE06A9"/>
    <w:rsid w:val="00DE2549"/>
    <w:rsid w:val="00DE36E4"/>
    <w:rsid w:val="00DE49EF"/>
    <w:rsid w:val="00DF123A"/>
    <w:rsid w:val="00DF5534"/>
    <w:rsid w:val="00DF6947"/>
    <w:rsid w:val="00DF7B7B"/>
    <w:rsid w:val="00E00064"/>
    <w:rsid w:val="00E0006B"/>
    <w:rsid w:val="00E00140"/>
    <w:rsid w:val="00E01A8A"/>
    <w:rsid w:val="00E01F66"/>
    <w:rsid w:val="00E04293"/>
    <w:rsid w:val="00E059B3"/>
    <w:rsid w:val="00E111F2"/>
    <w:rsid w:val="00E13D2B"/>
    <w:rsid w:val="00E155DE"/>
    <w:rsid w:val="00E15E7F"/>
    <w:rsid w:val="00E164DD"/>
    <w:rsid w:val="00E16736"/>
    <w:rsid w:val="00E233E0"/>
    <w:rsid w:val="00E255D6"/>
    <w:rsid w:val="00E25CC6"/>
    <w:rsid w:val="00E3192E"/>
    <w:rsid w:val="00E31CD5"/>
    <w:rsid w:val="00E32CED"/>
    <w:rsid w:val="00E36E64"/>
    <w:rsid w:val="00E3787E"/>
    <w:rsid w:val="00E37912"/>
    <w:rsid w:val="00E40697"/>
    <w:rsid w:val="00E409A0"/>
    <w:rsid w:val="00E428F2"/>
    <w:rsid w:val="00E42C92"/>
    <w:rsid w:val="00E42F0F"/>
    <w:rsid w:val="00E44880"/>
    <w:rsid w:val="00E45F59"/>
    <w:rsid w:val="00E46305"/>
    <w:rsid w:val="00E469E7"/>
    <w:rsid w:val="00E46D1F"/>
    <w:rsid w:val="00E5025E"/>
    <w:rsid w:val="00E50766"/>
    <w:rsid w:val="00E535A8"/>
    <w:rsid w:val="00E539C2"/>
    <w:rsid w:val="00E553C2"/>
    <w:rsid w:val="00E6301A"/>
    <w:rsid w:val="00E631B7"/>
    <w:rsid w:val="00E63719"/>
    <w:rsid w:val="00E64067"/>
    <w:rsid w:val="00E65A3D"/>
    <w:rsid w:val="00E66B7D"/>
    <w:rsid w:val="00E70ABD"/>
    <w:rsid w:val="00E7221E"/>
    <w:rsid w:val="00E73BB4"/>
    <w:rsid w:val="00E751C1"/>
    <w:rsid w:val="00E758FA"/>
    <w:rsid w:val="00E75A51"/>
    <w:rsid w:val="00E80EB2"/>
    <w:rsid w:val="00E86685"/>
    <w:rsid w:val="00E90E7A"/>
    <w:rsid w:val="00E92B30"/>
    <w:rsid w:val="00E934C1"/>
    <w:rsid w:val="00E942A7"/>
    <w:rsid w:val="00E95B59"/>
    <w:rsid w:val="00E9621B"/>
    <w:rsid w:val="00EA072B"/>
    <w:rsid w:val="00EA212C"/>
    <w:rsid w:val="00EA33F7"/>
    <w:rsid w:val="00EA38A6"/>
    <w:rsid w:val="00EA42E5"/>
    <w:rsid w:val="00EA5844"/>
    <w:rsid w:val="00EB49F1"/>
    <w:rsid w:val="00EB4CDA"/>
    <w:rsid w:val="00EB6084"/>
    <w:rsid w:val="00EB67AD"/>
    <w:rsid w:val="00EB69AD"/>
    <w:rsid w:val="00EC30C8"/>
    <w:rsid w:val="00EC3D9A"/>
    <w:rsid w:val="00EC4738"/>
    <w:rsid w:val="00EC576E"/>
    <w:rsid w:val="00EC7CBA"/>
    <w:rsid w:val="00EC7EA9"/>
    <w:rsid w:val="00ED0012"/>
    <w:rsid w:val="00ED0659"/>
    <w:rsid w:val="00ED1E4C"/>
    <w:rsid w:val="00ED4CB6"/>
    <w:rsid w:val="00ED5510"/>
    <w:rsid w:val="00ED5654"/>
    <w:rsid w:val="00ED7E61"/>
    <w:rsid w:val="00EE68C3"/>
    <w:rsid w:val="00EE6A45"/>
    <w:rsid w:val="00EE6C13"/>
    <w:rsid w:val="00EF097A"/>
    <w:rsid w:val="00EF1194"/>
    <w:rsid w:val="00EF2A43"/>
    <w:rsid w:val="00EF33B6"/>
    <w:rsid w:val="00EF3481"/>
    <w:rsid w:val="00EF3CAE"/>
    <w:rsid w:val="00EF6D22"/>
    <w:rsid w:val="00EF7E86"/>
    <w:rsid w:val="00F0007D"/>
    <w:rsid w:val="00F00682"/>
    <w:rsid w:val="00F02AC7"/>
    <w:rsid w:val="00F02C70"/>
    <w:rsid w:val="00F04130"/>
    <w:rsid w:val="00F07328"/>
    <w:rsid w:val="00F10939"/>
    <w:rsid w:val="00F12006"/>
    <w:rsid w:val="00F1305B"/>
    <w:rsid w:val="00F135E0"/>
    <w:rsid w:val="00F13B95"/>
    <w:rsid w:val="00F1798E"/>
    <w:rsid w:val="00F211F4"/>
    <w:rsid w:val="00F21E95"/>
    <w:rsid w:val="00F23A6D"/>
    <w:rsid w:val="00F2427F"/>
    <w:rsid w:val="00F24C5D"/>
    <w:rsid w:val="00F25D24"/>
    <w:rsid w:val="00F31887"/>
    <w:rsid w:val="00F33DD9"/>
    <w:rsid w:val="00F34BF5"/>
    <w:rsid w:val="00F4039B"/>
    <w:rsid w:val="00F41998"/>
    <w:rsid w:val="00F43E67"/>
    <w:rsid w:val="00F443E5"/>
    <w:rsid w:val="00F45AA6"/>
    <w:rsid w:val="00F45F5C"/>
    <w:rsid w:val="00F47AA5"/>
    <w:rsid w:val="00F52B2F"/>
    <w:rsid w:val="00F54F29"/>
    <w:rsid w:val="00F563C4"/>
    <w:rsid w:val="00F615F5"/>
    <w:rsid w:val="00F6231E"/>
    <w:rsid w:val="00F7020C"/>
    <w:rsid w:val="00F708DF"/>
    <w:rsid w:val="00F73438"/>
    <w:rsid w:val="00F737DA"/>
    <w:rsid w:val="00F73E30"/>
    <w:rsid w:val="00F746C7"/>
    <w:rsid w:val="00F75316"/>
    <w:rsid w:val="00F77133"/>
    <w:rsid w:val="00F807EB"/>
    <w:rsid w:val="00F81E3E"/>
    <w:rsid w:val="00F83D75"/>
    <w:rsid w:val="00F864A8"/>
    <w:rsid w:val="00F866A4"/>
    <w:rsid w:val="00F86ADB"/>
    <w:rsid w:val="00F86E94"/>
    <w:rsid w:val="00F90199"/>
    <w:rsid w:val="00F92E39"/>
    <w:rsid w:val="00F934B0"/>
    <w:rsid w:val="00F96136"/>
    <w:rsid w:val="00F97344"/>
    <w:rsid w:val="00F973D7"/>
    <w:rsid w:val="00F97E2B"/>
    <w:rsid w:val="00FA0620"/>
    <w:rsid w:val="00FA1779"/>
    <w:rsid w:val="00FA67F4"/>
    <w:rsid w:val="00FB055E"/>
    <w:rsid w:val="00FB1E24"/>
    <w:rsid w:val="00FB2753"/>
    <w:rsid w:val="00FB284A"/>
    <w:rsid w:val="00FB30C0"/>
    <w:rsid w:val="00FB3505"/>
    <w:rsid w:val="00FB65BD"/>
    <w:rsid w:val="00FB764F"/>
    <w:rsid w:val="00FC33E4"/>
    <w:rsid w:val="00FC5257"/>
    <w:rsid w:val="00FC5FDB"/>
    <w:rsid w:val="00FC67FA"/>
    <w:rsid w:val="00FC6AC1"/>
    <w:rsid w:val="00FC7F33"/>
    <w:rsid w:val="00FD085F"/>
    <w:rsid w:val="00FD1923"/>
    <w:rsid w:val="00FD21F9"/>
    <w:rsid w:val="00FD32A9"/>
    <w:rsid w:val="00FD3B74"/>
    <w:rsid w:val="00FD5678"/>
    <w:rsid w:val="00FD69BF"/>
    <w:rsid w:val="00FD6D26"/>
    <w:rsid w:val="00FE02E4"/>
    <w:rsid w:val="00FE1588"/>
    <w:rsid w:val="00FE187F"/>
    <w:rsid w:val="00FE19B9"/>
    <w:rsid w:val="00FE2217"/>
    <w:rsid w:val="00FE2E1E"/>
    <w:rsid w:val="00FE345C"/>
    <w:rsid w:val="00FE4CBC"/>
    <w:rsid w:val="00FE562B"/>
    <w:rsid w:val="00FE5FA5"/>
    <w:rsid w:val="00FE7F95"/>
    <w:rsid w:val="00FF1E5F"/>
    <w:rsid w:val="00FF2CDB"/>
    <w:rsid w:val="00FF4236"/>
    <w:rsid w:val="00FF4994"/>
    <w:rsid w:val="00FF6EE7"/>
    <w:rsid w:val="00FF7C37"/>
    <w:rsid w:val="00FF7DC9"/>
    <w:rsid w:val="011FED63"/>
    <w:rsid w:val="05745C22"/>
    <w:rsid w:val="062F7CE9"/>
    <w:rsid w:val="074F80A0"/>
    <w:rsid w:val="0C45EE61"/>
    <w:rsid w:val="0CC4D6BB"/>
    <w:rsid w:val="0EFDAB69"/>
    <w:rsid w:val="0FFAEF05"/>
    <w:rsid w:val="0FFC777D"/>
    <w:rsid w:val="104AD134"/>
    <w:rsid w:val="122A44B3"/>
    <w:rsid w:val="129BFBA4"/>
    <w:rsid w:val="1608FEC3"/>
    <w:rsid w:val="170A4927"/>
    <w:rsid w:val="1A3E9695"/>
    <w:rsid w:val="1BB922DD"/>
    <w:rsid w:val="1BC20C82"/>
    <w:rsid w:val="1FAAA1CA"/>
    <w:rsid w:val="2424D69F"/>
    <w:rsid w:val="24E9289E"/>
    <w:rsid w:val="2706E68B"/>
    <w:rsid w:val="289FC1E8"/>
    <w:rsid w:val="29E4EF45"/>
    <w:rsid w:val="2AF2150A"/>
    <w:rsid w:val="2B52EDDF"/>
    <w:rsid w:val="2CB5158F"/>
    <w:rsid w:val="2E05C6E8"/>
    <w:rsid w:val="2ED38BF0"/>
    <w:rsid w:val="30BAD6E3"/>
    <w:rsid w:val="30DC8570"/>
    <w:rsid w:val="32EF35AB"/>
    <w:rsid w:val="361A28E9"/>
    <w:rsid w:val="385D1C57"/>
    <w:rsid w:val="3C4DF9D4"/>
    <w:rsid w:val="3F28F3CD"/>
    <w:rsid w:val="462F7A5F"/>
    <w:rsid w:val="48097B24"/>
    <w:rsid w:val="48DD5C8E"/>
    <w:rsid w:val="490BCBE4"/>
    <w:rsid w:val="4A313D4A"/>
    <w:rsid w:val="4A84BFAA"/>
    <w:rsid w:val="4AEEB434"/>
    <w:rsid w:val="4B362526"/>
    <w:rsid w:val="4B52084A"/>
    <w:rsid w:val="4B6EA69D"/>
    <w:rsid w:val="534F1BB6"/>
    <w:rsid w:val="569680A0"/>
    <w:rsid w:val="57B9A94B"/>
    <w:rsid w:val="5BC4B2FD"/>
    <w:rsid w:val="5BD346F9"/>
    <w:rsid w:val="5EA77647"/>
    <w:rsid w:val="60618214"/>
    <w:rsid w:val="61543CBB"/>
    <w:rsid w:val="618972EB"/>
    <w:rsid w:val="626C75EA"/>
    <w:rsid w:val="628B19BB"/>
    <w:rsid w:val="62D40328"/>
    <w:rsid w:val="673221CF"/>
    <w:rsid w:val="6778A636"/>
    <w:rsid w:val="687247FE"/>
    <w:rsid w:val="6AD2C725"/>
    <w:rsid w:val="6B0F5B5D"/>
    <w:rsid w:val="6D76DEAC"/>
    <w:rsid w:val="6F1B94B9"/>
    <w:rsid w:val="6F9A3E29"/>
    <w:rsid w:val="7026947F"/>
    <w:rsid w:val="7145B358"/>
    <w:rsid w:val="74099CAE"/>
    <w:rsid w:val="742EBB2F"/>
    <w:rsid w:val="76183E5C"/>
    <w:rsid w:val="78494A25"/>
    <w:rsid w:val="7855E27A"/>
    <w:rsid w:val="7AE1E8FE"/>
    <w:rsid w:val="7AFFDDE9"/>
    <w:rsid w:val="7C8E2E8A"/>
    <w:rsid w:val="7E0CFBE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FB53E21-26BC-4913-9340-F7B491DE8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Titre1">
    <w:name w:val="heading 1"/>
    <w:basedOn w:val="Normal"/>
    <w:next w:val="Normal"/>
    <w:link w:val="Titre1Car"/>
    <w:uiPriority w:val="9"/>
    <w:qFormat/>
    <w:rsid w:val="00945E93"/>
    <w:pPr>
      <w:outlineLvl w:val="0"/>
    </w:pPr>
    <w:rPr>
      <w:b/>
      <w:color w:val="0095D5" w:themeColor="accent1"/>
    </w:rPr>
  </w:style>
  <w:style w:type="paragraph" w:styleId="Titre2">
    <w:name w:val="heading 2"/>
    <w:basedOn w:val="Normal"/>
    <w:next w:val="Normal"/>
    <w:link w:val="Titre2Car"/>
    <w:uiPriority w:val="9"/>
    <w:unhideWhenUsed/>
    <w:rsid w:val="009C45A2"/>
    <w:pPr>
      <w:outlineLvl w:val="1"/>
    </w:pPr>
    <w:rPr>
      <w:b/>
    </w:rPr>
  </w:style>
  <w:style w:type="paragraph" w:styleId="Titre4">
    <w:name w:val="heading 4"/>
    <w:basedOn w:val="Normal"/>
    <w:next w:val="Normal"/>
    <w:link w:val="Titre4C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Titre5">
    <w:name w:val="heading 5"/>
    <w:basedOn w:val="Normal"/>
    <w:next w:val="Normal"/>
    <w:link w:val="Titre5C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8E5D5C"/>
    <w:pPr>
      <w:spacing w:line="195" w:lineRule="atLeast"/>
      <w:ind w:right="-1737"/>
      <w:jc w:val="right"/>
    </w:pPr>
    <w:rPr>
      <w:caps/>
      <w:spacing w:val="12"/>
      <w:sz w:val="15"/>
    </w:rPr>
  </w:style>
  <w:style w:type="character" w:customStyle="1" w:styleId="En-tteCar">
    <w:name w:val="En-tête Car"/>
    <w:basedOn w:val="Policepardfaut"/>
    <w:link w:val="En-tte"/>
    <w:uiPriority w:val="99"/>
    <w:rsid w:val="008E5D5C"/>
    <w:rPr>
      <w:caps/>
      <w:spacing w:val="12"/>
      <w:sz w:val="15"/>
      <w:lang w:val="en-GB"/>
    </w:rPr>
  </w:style>
  <w:style w:type="paragraph" w:styleId="Pieddepage">
    <w:name w:val="footer"/>
    <w:basedOn w:val="Normal"/>
    <w:link w:val="PieddepageCar"/>
    <w:uiPriority w:val="99"/>
    <w:unhideWhenUsed/>
    <w:rsid w:val="00AB5767"/>
    <w:pPr>
      <w:spacing w:line="180" w:lineRule="atLeast"/>
    </w:pPr>
    <w:rPr>
      <w:sz w:val="12"/>
    </w:rPr>
  </w:style>
  <w:style w:type="character" w:customStyle="1" w:styleId="PieddepageCar">
    <w:name w:val="Pied de page Car"/>
    <w:basedOn w:val="Policepardfaut"/>
    <w:link w:val="Pieddepage"/>
    <w:uiPriority w:val="99"/>
    <w:rsid w:val="00AB5767"/>
    <w:rPr>
      <w:sz w:val="12"/>
      <w:lang w:val="en-GB"/>
    </w:rPr>
  </w:style>
  <w:style w:type="table" w:styleId="Grilledutableau">
    <w:name w:val="Table Grid"/>
    <w:basedOn w:val="Tableau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re">
    <w:name w:val="Title"/>
    <w:basedOn w:val="Normal"/>
    <w:next w:val="Normal"/>
    <w:link w:val="TitreCar"/>
    <w:uiPriority w:val="10"/>
    <w:rsid w:val="00AC4E77"/>
    <w:pPr>
      <w:spacing w:before="440" w:after="200"/>
      <w:contextualSpacing/>
    </w:pPr>
    <w:rPr>
      <w:sz w:val="24"/>
    </w:rPr>
  </w:style>
  <w:style w:type="character" w:customStyle="1" w:styleId="TitreCar">
    <w:name w:val="Titre Car"/>
    <w:basedOn w:val="Policepardfaut"/>
    <w:link w:val="Titre"/>
    <w:uiPriority w:val="10"/>
    <w:rsid w:val="00AC4E77"/>
    <w:rPr>
      <w:sz w:val="24"/>
      <w:lang w:val="en-GB"/>
    </w:rPr>
  </w:style>
  <w:style w:type="character" w:customStyle="1" w:styleId="Titre1Car">
    <w:name w:val="Titre 1 Car"/>
    <w:basedOn w:val="Policepardfaut"/>
    <w:link w:val="Titre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Titre2Car">
    <w:name w:val="Titre 2 Car"/>
    <w:basedOn w:val="Policepardfaut"/>
    <w:link w:val="Titre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Lienhypertexte">
    <w:name w:val="Hyperlink"/>
    <w:basedOn w:val="Policepardfau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Lgende">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Textedebulles">
    <w:name w:val="Balloon Text"/>
    <w:basedOn w:val="Normal"/>
    <w:link w:val="TextedebullesCar"/>
    <w:uiPriority w:val="99"/>
    <w:semiHidden/>
    <w:unhideWhenUsed/>
    <w:rsid w:val="009031C7"/>
    <w:pPr>
      <w:spacing w:line="240" w:lineRule="auto"/>
    </w:pPr>
    <w:rPr>
      <w:rFonts w:ascii="Segoe UI" w:hAnsi="Segoe UI" w:cs="Segoe UI"/>
      <w:szCs w:val="18"/>
    </w:rPr>
  </w:style>
  <w:style w:type="character" w:customStyle="1" w:styleId="TextedebullesCar">
    <w:name w:val="Texte de bulles Car"/>
    <w:basedOn w:val="Policepardfaut"/>
    <w:link w:val="Textedebulles"/>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ev">
    <w:name w:val="Strong"/>
    <w:basedOn w:val="Policepardfaut"/>
    <w:uiPriority w:val="22"/>
    <w:qFormat/>
    <w:rsid w:val="00D5457A"/>
    <w:rPr>
      <w:b/>
      <w:bCs/>
    </w:rPr>
  </w:style>
  <w:style w:type="character" w:customStyle="1" w:styleId="pricecurrency-sign">
    <w:name w:val="price__currency-sign"/>
    <w:basedOn w:val="Policepardfaut"/>
    <w:rsid w:val="00D5457A"/>
  </w:style>
  <w:style w:type="character" w:customStyle="1" w:styleId="priceamount">
    <w:name w:val="price__amount"/>
    <w:basedOn w:val="Policepardfau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Lienhypertextesuivivisit">
    <w:name w:val="FollowedHyperlink"/>
    <w:basedOn w:val="Policepardfau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Titre5Car">
    <w:name w:val="Titre 5 Car"/>
    <w:basedOn w:val="Policepardfaut"/>
    <w:link w:val="Titre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Policepardfaut"/>
    <w:uiPriority w:val="99"/>
    <w:semiHidden/>
    <w:unhideWhenUsed/>
    <w:rsid w:val="00117457"/>
    <w:rPr>
      <w:color w:val="605E5C"/>
      <w:shd w:val="clear" w:color="auto" w:fill="E1DFDD"/>
    </w:rPr>
  </w:style>
  <w:style w:type="paragraph" w:styleId="Paragraphedeliste">
    <w:name w:val="List Paragraph"/>
    <w:basedOn w:val="Normal"/>
    <w:uiPriority w:val="34"/>
    <w:qFormat/>
    <w:rsid w:val="00FD6D26"/>
    <w:pPr>
      <w:ind w:left="720"/>
      <w:contextualSpacing/>
    </w:pPr>
  </w:style>
  <w:style w:type="character" w:customStyle="1" w:styleId="Titre4Car">
    <w:name w:val="Titre 4 Car"/>
    <w:basedOn w:val="Policepardfaut"/>
    <w:link w:val="Titre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Accentuation">
    <w:name w:val="Emphasis"/>
    <w:basedOn w:val="Policepardfau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Policepardfaut"/>
    <w:rsid w:val="007C6B1C"/>
  </w:style>
  <w:style w:type="character" w:customStyle="1" w:styleId="eop">
    <w:name w:val="eop"/>
    <w:basedOn w:val="Policepardfaut"/>
    <w:rsid w:val="007C6B1C"/>
  </w:style>
  <w:style w:type="character" w:customStyle="1" w:styleId="NichtaufgelsteErwhnung2">
    <w:name w:val="Nicht aufgelöste Erwähnung2"/>
    <w:basedOn w:val="Policepardfaut"/>
    <w:uiPriority w:val="99"/>
    <w:semiHidden/>
    <w:unhideWhenUsed/>
    <w:rsid w:val="00F1798E"/>
    <w:rPr>
      <w:color w:val="605E5C"/>
      <w:shd w:val="clear" w:color="auto" w:fill="E1DFDD"/>
    </w:rPr>
  </w:style>
  <w:style w:type="character" w:customStyle="1" w:styleId="scxw52813454">
    <w:name w:val="scxw52813454"/>
    <w:basedOn w:val="Policepardfaut"/>
    <w:rsid w:val="001A5A7D"/>
  </w:style>
  <w:style w:type="character" w:customStyle="1" w:styleId="ms-h3">
    <w:name w:val="ms-h3"/>
    <w:basedOn w:val="Policepardfaut"/>
    <w:rsid w:val="0006221A"/>
  </w:style>
  <w:style w:type="character" w:customStyle="1" w:styleId="scxw130742757">
    <w:name w:val="scxw130742757"/>
    <w:basedOn w:val="Policepardfaut"/>
    <w:rsid w:val="003E4BEF"/>
  </w:style>
  <w:style w:type="character" w:customStyle="1" w:styleId="ydpb5a3d5bfs1">
    <w:name w:val="ydpb5a3d5bfs1"/>
    <w:basedOn w:val="Policepardfaut"/>
    <w:rsid w:val="008E477E"/>
  </w:style>
  <w:style w:type="character" w:styleId="Mentionnonrsolue">
    <w:name w:val="Unresolved Mention"/>
    <w:basedOn w:val="Policepardfaut"/>
    <w:uiPriority w:val="99"/>
    <w:semiHidden/>
    <w:unhideWhenUsed/>
    <w:rsid w:val="00373F92"/>
    <w:rPr>
      <w:color w:val="605E5C"/>
      <w:shd w:val="clear" w:color="auto" w:fill="E1DFDD"/>
    </w:rPr>
  </w:style>
  <w:style w:type="character" w:customStyle="1" w:styleId="scxw170946324">
    <w:name w:val="scxw170946324"/>
    <w:basedOn w:val="Policepardfaut"/>
    <w:rsid w:val="00576746"/>
  </w:style>
  <w:style w:type="character" w:customStyle="1" w:styleId="bcx9">
    <w:name w:val="bcx9"/>
    <w:basedOn w:val="Policepardfaut"/>
    <w:rsid w:val="00C40047"/>
  </w:style>
  <w:style w:type="character" w:styleId="Marquedecommentaire">
    <w:name w:val="annotation reference"/>
    <w:basedOn w:val="Policepardfaut"/>
    <w:uiPriority w:val="99"/>
    <w:semiHidden/>
    <w:unhideWhenUsed/>
    <w:rsid w:val="00ED0012"/>
    <w:rPr>
      <w:sz w:val="16"/>
      <w:szCs w:val="16"/>
    </w:rPr>
  </w:style>
  <w:style w:type="paragraph" w:styleId="Commentaire">
    <w:name w:val="annotation text"/>
    <w:basedOn w:val="Normal"/>
    <w:link w:val="CommentaireCar"/>
    <w:uiPriority w:val="99"/>
    <w:semiHidden/>
    <w:unhideWhenUsed/>
    <w:rsid w:val="00ED0012"/>
    <w:pPr>
      <w:spacing w:line="240" w:lineRule="auto"/>
    </w:pPr>
    <w:rPr>
      <w:sz w:val="20"/>
      <w:szCs w:val="20"/>
    </w:rPr>
  </w:style>
  <w:style w:type="character" w:customStyle="1" w:styleId="CommentaireCar">
    <w:name w:val="Commentaire Car"/>
    <w:basedOn w:val="Policepardfaut"/>
    <w:link w:val="Commentaire"/>
    <w:uiPriority w:val="99"/>
    <w:semiHidden/>
    <w:rsid w:val="00ED0012"/>
    <w:rPr>
      <w:sz w:val="20"/>
      <w:szCs w:val="20"/>
      <w:lang w:val="en-GB"/>
    </w:rPr>
  </w:style>
  <w:style w:type="paragraph" w:styleId="Objetducommentaire">
    <w:name w:val="annotation subject"/>
    <w:basedOn w:val="Commentaire"/>
    <w:next w:val="Commentaire"/>
    <w:link w:val="ObjetducommentaireCar"/>
    <w:uiPriority w:val="99"/>
    <w:semiHidden/>
    <w:unhideWhenUsed/>
    <w:rsid w:val="00ED0012"/>
    <w:rPr>
      <w:b/>
      <w:bCs/>
    </w:rPr>
  </w:style>
  <w:style w:type="character" w:customStyle="1" w:styleId="ObjetducommentaireCar">
    <w:name w:val="Objet du commentaire Car"/>
    <w:basedOn w:val="CommentaireCar"/>
    <w:link w:val="Objetducommentaire"/>
    <w:uiPriority w:val="99"/>
    <w:semiHidden/>
    <w:rsid w:val="00ED0012"/>
    <w:rPr>
      <w:b/>
      <w:bCs/>
      <w:sz w:val="20"/>
      <w:szCs w:val="20"/>
      <w:lang w:val="en-GB"/>
    </w:rPr>
  </w:style>
  <w:style w:type="paragraph" w:styleId="Rvision">
    <w:name w:val="Revision"/>
    <w:hidden/>
    <w:uiPriority w:val="99"/>
    <w:semiHidden/>
    <w:rsid w:val="00ED0012"/>
    <w:pPr>
      <w:spacing w:after="0" w:line="240" w:lineRule="auto"/>
    </w:pPr>
    <w:rPr>
      <w:sz w:val="18"/>
      <w:lang w:val="en-GB"/>
    </w:rPr>
  </w:style>
  <w:style w:type="paragraph" w:customStyle="1" w:styleId="release-content-contactdetails-list-item">
    <w:name w:val="release-content-contact__details-list-item"/>
    <w:basedOn w:val="Normal"/>
    <w:rsid w:val="00E45F5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Textedelespacerserv">
    <w:name w:val="Placeholder Text"/>
    <w:basedOn w:val="Policepardfaut"/>
    <w:uiPriority w:val="99"/>
    <w:semiHidden/>
    <w:rsid w:val="00FE2E1E"/>
    <w:rPr>
      <w:color w:val="808080"/>
    </w:rPr>
  </w:style>
  <w:style w:type="paragraph" w:customStyle="1" w:styleId="Normal0">
    <w:name w:val="Normal0"/>
    <w:qFormat/>
    <w:rsid w:val="007A6825"/>
    <w:pPr>
      <w:spacing w:after="0" w:line="240" w:lineRule="atLeast"/>
    </w:pPr>
    <w:rPr>
      <w:rFonts w:ascii="Sen" w:eastAsia="Sen" w:hAnsi="Sen" w:cs="Sen"/>
      <w:sz w:val="18"/>
      <w:szCs w:val="18"/>
      <w:lang w:val="en-GB"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566915080">
          <w:marLeft w:val="0"/>
          <w:marRight w:val="0"/>
          <w:marTop w:val="0"/>
          <w:marBottom w:val="0"/>
          <w:divBdr>
            <w:top w:val="none" w:sz="0" w:space="0" w:color="auto"/>
            <w:left w:val="none" w:sz="0" w:space="0" w:color="auto"/>
            <w:bottom w:val="none" w:sz="0" w:space="0" w:color="auto"/>
            <w:right w:val="none" w:sz="0" w:space="0" w:color="auto"/>
          </w:divBdr>
        </w:div>
        <w:div w:id="1321425063">
          <w:marLeft w:val="0"/>
          <w:marRight w:val="0"/>
          <w:marTop w:val="0"/>
          <w:marBottom w:val="0"/>
          <w:divBdr>
            <w:top w:val="none" w:sz="0" w:space="0" w:color="auto"/>
            <w:left w:val="none" w:sz="0" w:space="0" w:color="auto"/>
            <w:bottom w:val="none" w:sz="0" w:space="0" w:color="auto"/>
            <w:right w:val="none" w:sz="0" w:space="0" w:color="auto"/>
          </w:divBdr>
        </w:div>
      </w:divsChild>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717242639">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458913994">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196743410">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361174478">
          <w:marLeft w:val="0"/>
          <w:marRight w:val="0"/>
          <w:marTop w:val="0"/>
          <w:marBottom w:val="0"/>
          <w:divBdr>
            <w:top w:val="none" w:sz="0" w:space="0" w:color="auto"/>
            <w:left w:val="none" w:sz="0" w:space="0" w:color="auto"/>
            <w:bottom w:val="none" w:sz="0" w:space="0" w:color="auto"/>
            <w:right w:val="none" w:sz="0" w:space="0" w:color="auto"/>
          </w:divBdr>
          <w:divsChild>
            <w:div w:id="1494486521">
              <w:marLeft w:val="0"/>
              <w:marRight w:val="0"/>
              <w:marTop w:val="0"/>
              <w:marBottom w:val="0"/>
              <w:divBdr>
                <w:top w:val="none" w:sz="0" w:space="0" w:color="auto"/>
                <w:left w:val="none" w:sz="0" w:space="0" w:color="auto"/>
                <w:bottom w:val="none" w:sz="0" w:space="0" w:color="auto"/>
                <w:right w:val="none" w:sz="0" w:space="0" w:color="auto"/>
              </w:divBdr>
            </w:div>
            <w:div w:id="1912690369">
              <w:marLeft w:val="0"/>
              <w:marRight w:val="150"/>
              <w:marTop w:val="0"/>
              <w:marBottom w:val="0"/>
              <w:divBdr>
                <w:top w:val="none" w:sz="0" w:space="0" w:color="auto"/>
                <w:left w:val="none" w:sz="0" w:space="0" w:color="auto"/>
                <w:bottom w:val="none" w:sz="0" w:space="0" w:color="auto"/>
                <w:right w:val="none" w:sz="0" w:space="0" w:color="auto"/>
              </w:divBdr>
            </w:div>
          </w:divsChild>
        </w:div>
        <w:div w:id="1378437295">
          <w:marLeft w:val="0"/>
          <w:marRight w:val="0"/>
          <w:marTop w:val="0"/>
          <w:marBottom w:val="0"/>
          <w:divBdr>
            <w:top w:val="none" w:sz="0" w:space="0" w:color="auto"/>
            <w:left w:val="none" w:sz="0" w:space="0" w:color="auto"/>
            <w:bottom w:val="none" w:sz="0" w:space="0" w:color="auto"/>
            <w:right w:val="none" w:sz="0" w:space="0" w:color="auto"/>
          </w:divBdr>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40714118">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1596160391">
          <w:marLeft w:val="360"/>
          <w:marRight w:val="0"/>
          <w:marTop w:val="0"/>
          <w:marBottom w:val="24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97484531">
      <w:bodyDiv w:val="1"/>
      <w:marLeft w:val="0"/>
      <w:marRight w:val="0"/>
      <w:marTop w:val="0"/>
      <w:marBottom w:val="0"/>
      <w:divBdr>
        <w:top w:val="none" w:sz="0" w:space="0" w:color="auto"/>
        <w:left w:val="none" w:sz="0" w:space="0" w:color="auto"/>
        <w:bottom w:val="none" w:sz="0" w:space="0" w:color="auto"/>
        <w:right w:val="none" w:sz="0" w:space="0" w:color="auto"/>
      </w:divBdr>
      <w:divsChild>
        <w:div w:id="228884273">
          <w:marLeft w:val="547"/>
          <w:marRight w:val="0"/>
          <w:marTop w:val="0"/>
          <w:marBottom w:val="0"/>
          <w:divBdr>
            <w:top w:val="none" w:sz="0" w:space="0" w:color="auto"/>
            <w:left w:val="none" w:sz="0" w:space="0" w:color="auto"/>
            <w:bottom w:val="none" w:sz="0" w:space="0" w:color="auto"/>
            <w:right w:val="none" w:sz="0" w:space="0" w:color="auto"/>
          </w:divBdr>
        </w:div>
        <w:div w:id="1667434640">
          <w:marLeft w:val="547"/>
          <w:marRight w:val="0"/>
          <w:marTop w:val="0"/>
          <w:marBottom w:val="0"/>
          <w:divBdr>
            <w:top w:val="none" w:sz="0" w:space="0" w:color="auto"/>
            <w:left w:val="none" w:sz="0" w:space="0" w:color="auto"/>
            <w:bottom w:val="none" w:sz="0" w:space="0" w:color="auto"/>
            <w:right w:val="none" w:sz="0" w:space="0" w:color="auto"/>
          </w:divBdr>
        </w:div>
        <w:div w:id="1907564109">
          <w:marLeft w:val="547"/>
          <w:marRight w:val="0"/>
          <w:marTop w:val="0"/>
          <w:marBottom w:val="0"/>
          <w:divBdr>
            <w:top w:val="none" w:sz="0" w:space="0" w:color="auto"/>
            <w:left w:val="none" w:sz="0" w:space="0" w:color="auto"/>
            <w:bottom w:val="none" w:sz="0" w:space="0" w:color="auto"/>
            <w:right w:val="none" w:sz="0" w:space="0" w:color="auto"/>
          </w:divBdr>
        </w:div>
        <w:div w:id="2135639965">
          <w:marLeft w:val="547"/>
          <w:marRight w:val="0"/>
          <w:marTop w:val="0"/>
          <w:marBottom w:val="0"/>
          <w:divBdr>
            <w:top w:val="none" w:sz="0" w:space="0" w:color="auto"/>
            <w:left w:val="none" w:sz="0" w:space="0" w:color="auto"/>
            <w:bottom w:val="none" w:sz="0" w:space="0" w:color="auto"/>
            <w:right w:val="none" w:sz="0" w:space="0" w:color="auto"/>
          </w:divBdr>
        </w:div>
      </w:divsChild>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322662837">
          <w:marLeft w:val="0"/>
          <w:marRight w:val="0"/>
          <w:marTop w:val="0"/>
          <w:marBottom w:val="0"/>
          <w:divBdr>
            <w:top w:val="none" w:sz="0" w:space="0" w:color="auto"/>
            <w:left w:val="none" w:sz="0" w:space="0" w:color="auto"/>
            <w:bottom w:val="none" w:sz="0" w:space="0" w:color="auto"/>
            <w:right w:val="none" w:sz="0" w:space="0" w:color="auto"/>
          </w:divBdr>
        </w:div>
        <w:div w:id="991105166">
          <w:marLeft w:val="0"/>
          <w:marRight w:val="0"/>
          <w:marTop w:val="0"/>
          <w:marBottom w:val="0"/>
          <w:divBdr>
            <w:top w:val="none" w:sz="0" w:space="0" w:color="auto"/>
            <w:left w:val="none" w:sz="0" w:space="0" w:color="auto"/>
            <w:bottom w:val="none" w:sz="0" w:space="0" w:color="auto"/>
            <w:right w:val="none" w:sz="0" w:space="0" w:color="auto"/>
          </w:divBdr>
        </w:div>
      </w:divsChild>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330989426">
              <w:marLeft w:val="0"/>
              <w:marRight w:val="0"/>
              <w:marTop w:val="0"/>
              <w:marBottom w:val="0"/>
              <w:divBdr>
                <w:top w:val="none" w:sz="0" w:space="0" w:color="auto"/>
                <w:left w:val="none" w:sz="0" w:space="0" w:color="auto"/>
                <w:bottom w:val="none" w:sz="0" w:space="0" w:color="auto"/>
                <w:right w:val="none" w:sz="0" w:space="0" w:color="auto"/>
              </w:divBdr>
            </w:div>
            <w:div w:id="786393146">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62337055">
          <w:marLeft w:val="547"/>
          <w:marRight w:val="0"/>
          <w:marTop w:val="0"/>
          <w:marBottom w:val="0"/>
          <w:divBdr>
            <w:top w:val="none" w:sz="0" w:space="0" w:color="auto"/>
            <w:left w:val="none" w:sz="0" w:space="0" w:color="auto"/>
            <w:bottom w:val="none" w:sz="0" w:space="0" w:color="auto"/>
            <w:right w:val="none" w:sz="0" w:space="0" w:color="auto"/>
          </w:divBdr>
        </w:div>
        <w:div w:id="827748664">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511527149">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844392334">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56088803">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07321138">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571590">
      <w:bodyDiv w:val="1"/>
      <w:marLeft w:val="0"/>
      <w:marRight w:val="0"/>
      <w:marTop w:val="0"/>
      <w:marBottom w:val="0"/>
      <w:divBdr>
        <w:top w:val="none" w:sz="0" w:space="0" w:color="auto"/>
        <w:left w:val="none" w:sz="0" w:space="0" w:color="auto"/>
        <w:bottom w:val="none" w:sz="0" w:space="0" w:color="auto"/>
        <w:right w:val="none" w:sz="0" w:space="0" w:color="auto"/>
      </w:divBdr>
      <w:divsChild>
        <w:div w:id="191965738">
          <w:marLeft w:val="0"/>
          <w:marRight w:val="0"/>
          <w:marTop w:val="0"/>
          <w:marBottom w:val="0"/>
          <w:divBdr>
            <w:top w:val="none" w:sz="0" w:space="0" w:color="auto"/>
            <w:left w:val="none" w:sz="0" w:space="0" w:color="auto"/>
            <w:bottom w:val="none" w:sz="0" w:space="0" w:color="auto"/>
            <w:right w:val="none" w:sz="0" w:space="0" w:color="auto"/>
          </w:divBdr>
        </w:div>
        <w:div w:id="315450459">
          <w:marLeft w:val="0"/>
          <w:marRight w:val="0"/>
          <w:marTop w:val="0"/>
          <w:marBottom w:val="0"/>
          <w:divBdr>
            <w:top w:val="none" w:sz="0" w:space="0" w:color="auto"/>
            <w:left w:val="none" w:sz="0" w:space="0" w:color="auto"/>
            <w:bottom w:val="none" w:sz="0" w:space="0" w:color="auto"/>
            <w:right w:val="none" w:sz="0" w:space="0" w:color="auto"/>
          </w:divBdr>
        </w:div>
        <w:div w:id="390857238">
          <w:marLeft w:val="0"/>
          <w:marRight w:val="0"/>
          <w:marTop w:val="0"/>
          <w:marBottom w:val="0"/>
          <w:divBdr>
            <w:top w:val="none" w:sz="0" w:space="0" w:color="auto"/>
            <w:left w:val="none" w:sz="0" w:space="0" w:color="auto"/>
            <w:bottom w:val="none" w:sz="0" w:space="0" w:color="auto"/>
            <w:right w:val="none" w:sz="0" w:space="0" w:color="auto"/>
          </w:divBdr>
        </w:div>
        <w:div w:id="406419237">
          <w:marLeft w:val="0"/>
          <w:marRight w:val="0"/>
          <w:marTop w:val="0"/>
          <w:marBottom w:val="0"/>
          <w:divBdr>
            <w:top w:val="none" w:sz="0" w:space="0" w:color="auto"/>
            <w:left w:val="none" w:sz="0" w:space="0" w:color="auto"/>
            <w:bottom w:val="none" w:sz="0" w:space="0" w:color="auto"/>
            <w:right w:val="none" w:sz="0" w:space="0" w:color="auto"/>
          </w:divBdr>
        </w:div>
        <w:div w:id="415132901">
          <w:marLeft w:val="0"/>
          <w:marRight w:val="0"/>
          <w:marTop w:val="0"/>
          <w:marBottom w:val="0"/>
          <w:divBdr>
            <w:top w:val="none" w:sz="0" w:space="0" w:color="auto"/>
            <w:left w:val="none" w:sz="0" w:space="0" w:color="auto"/>
            <w:bottom w:val="none" w:sz="0" w:space="0" w:color="auto"/>
            <w:right w:val="none" w:sz="0" w:space="0" w:color="auto"/>
          </w:divBdr>
        </w:div>
        <w:div w:id="958141790">
          <w:marLeft w:val="0"/>
          <w:marRight w:val="0"/>
          <w:marTop w:val="0"/>
          <w:marBottom w:val="0"/>
          <w:divBdr>
            <w:top w:val="none" w:sz="0" w:space="0" w:color="auto"/>
            <w:left w:val="none" w:sz="0" w:space="0" w:color="auto"/>
            <w:bottom w:val="none" w:sz="0" w:space="0" w:color="auto"/>
            <w:right w:val="none" w:sz="0" w:space="0" w:color="auto"/>
          </w:divBdr>
        </w:div>
        <w:div w:id="1164274451">
          <w:marLeft w:val="0"/>
          <w:marRight w:val="0"/>
          <w:marTop w:val="0"/>
          <w:marBottom w:val="0"/>
          <w:divBdr>
            <w:top w:val="none" w:sz="0" w:space="0" w:color="auto"/>
            <w:left w:val="none" w:sz="0" w:space="0" w:color="auto"/>
            <w:bottom w:val="none" w:sz="0" w:space="0" w:color="auto"/>
            <w:right w:val="none" w:sz="0" w:space="0" w:color="auto"/>
          </w:divBdr>
        </w:div>
        <w:div w:id="1172640475">
          <w:marLeft w:val="0"/>
          <w:marRight w:val="0"/>
          <w:marTop w:val="0"/>
          <w:marBottom w:val="0"/>
          <w:divBdr>
            <w:top w:val="none" w:sz="0" w:space="0" w:color="auto"/>
            <w:left w:val="none" w:sz="0" w:space="0" w:color="auto"/>
            <w:bottom w:val="none" w:sz="0" w:space="0" w:color="auto"/>
            <w:right w:val="none" w:sz="0" w:space="0" w:color="auto"/>
          </w:divBdr>
        </w:div>
        <w:div w:id="1183974701">
          <w:marLeft w:val="0"/>
          <w:marRight w:val="0"/>
          <w:marTop w:val="0"/>
          <w:marBottom w:val="0"/>
          <w:divBdr>
            <w:top w:val="none" w:sz="0" w:space="0" w:color="auto"/>
            <w:left w:val="none" w:sz="0" w:space="0" w:color="auto"/>
            <w:bottom w:val="none" w:sz="0" w:space="0" w:color="auto"/>
            <w:right w:val="none" w:sz="0" w:space="0" w:color="auto"/>
          </w:divBdr>
        </w:div>
        <w:div w:id="1765108770">
          <w:marLeft w:val="0"/>
          <w:marRight w:val="0"/>
          <w:marTop w:val="0"/>
          <w:marBottom w:val="0"/>
          <w:divBdr>
            <w:top w:val="none" w:sz="0" w:space="0" w:color="auto"/>
            <w:left w:val="none" w:sz="0" w:space="0" w:color="auto"/>
            <w:bottom w:val="none" w:sz="0" w:space="0" w:color="auto"/>
            <w:right w:val="none" w:sz="0" w:space="0" w:color="auto"/>
          </w:divBdr>
        </w:div>
        <w:div w:id="1981839143">
          <w:marLeft w:val="0"/>
          <w:marRight w:val="0"/>
          <w:marTop w:val="0"/>
          <w:marBottom w:val="0"/>
          <w:divBdr>
            <w:top w:val="none" w:sz="0" w:space="0" w:color="auto"/>
            <w:left w:val="none" w:sz="0" w:space="0" w:color="auto"/>
            <w:bottom w:val="none" w:sz="0" w:space="0" w:color="auto"/>
            <w:right w:val="none" w:sz="0" w:space="0" w:color="auto"/>
          </w:divBdr>
        </w:div>
      </w:divsChild>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536354514">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1065908668">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348603372">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941864056">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02704952">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7608275">
      <w:bodyDiv w:val="1"/>
      <w:marLeft w:val="0"/>
      <w:marRight w:val="0"/>
      <w:marTop w:val="0"/>
      <w:marBottom w:val="0"/>
      <w:divBdr>
        <w:top w:val="none" w:sz="0" w:space="0" w:color="auto"/>
        <w:left w:val="none" w:sz="0" w:space="0" w:color="auto"/>
        <w:bottom w:val="none" w:sz="0" w:space="0" w:color="auto"/>
        <w:right w:val="none" w:sz="0" w:space="0" w:color="auto"/>
      </w:divBdr>
      <w:divsChild>
        <w:div w:id="1032271405">
          <w:marLeft w:val="0"/>
          <w:marRight w:val="0"/>
          <w:marTop w:val="0"/>
          <w:marBottom w:val="0"/>
          <w:divBdr>
            <w:top w:val="none" w:sz="0" w:space="0" w:color="auto"/>
            <w:left w:val="none" w:sz="0" w:space="0" w:color="auto"/>
            <w:bottom w:val="none" w:sz="0" w:space="0" w:color="auto"/>
            <w:right w:val="none" w:sz="0" w:space="0" w:color="auto"/>
          </w:divBdr>
        </w:div>
        <w:div w:id="72482823">
          <w:marLeft w:val="0"/>
          <w:marRight w:val="0"/>
          <w:marTop w:val="0"/>
          <w:marBottom w:val="0"/>
          <w:divBdr>
            <w:top w:val="none" w:sz="0" w:space="0" w:color="auto"/>
            <w:left w:val="none" w:sz="0" w:space="0" w:color="auto"/>
            <w:bottom w:val="none" w:sz="0" w:space="0" w:color="auto"/>
            <w:right w:val="none" w:sz="0" w:space="0" w:color="auto"/>
          </w:divBdr>
        </w:div>
        <w:div w:id="105857855">
          <w:marLeft w:val="0"/>
          <w:marRight w:val="0"/>
          <w:marTop w:val="0"/>
          <w:marBottom w:val="0"/>
          <w:divBdr>
            <w:top w:val="none" w:sz="0" w:space="0" w:color="auto"/>
            <w:left w:val="none" w:sz="0" w:space="0" w:color="auto"/>
            <w:bottom w:val="none" w:sz="0" w:space="0" w:color="auto"/>
            <w:right w:val="none" w:sz="0" w:space="0" w:color="auto"/>
          </w:divBdr>
        </w:div>
        <w:div w:id="1561331135">
          <w:marLeft w:val="0"/>
          <w:marRight w:val="0"/>
          <w:marTop w:val="0"/>
          <w:marBottom w:val="0"/>
          <w:divBdr>
            <w:top w:val="none" w:sz="0" w:space="0" w:color="auto"/>
            <w:left w:val="none" w:sz="0" w:space="0" w:color="auto"/>
            <w:bottom w:val="none" w:sz="0" w:space="0" w:color="auto"/>
            <w:right w:val="none" w:sz="0" w:space="0" w:color="auto"/>
          </w:divBdr>
        </w:div>
        <w:div w:id="1798333021">
          <w:marLeft w:val="0"/>
          <w:marRight w:val="0"/>
          <w:marTop w:val="0"/>
          <w:marBottom w:val="0"/>
          <w:divBdr>
            <w:top w:val="none" w:sz="0" w:space="0" w:color="auto"/>
            <w:left w:val="none" w:sz="0" w:space="0" w:color="auto"/>
            <w:bottom w:val="none" w:sz="0" w:space="0" w:color="auto"/>
            <w:right w:val="none" w:sz="0" w:space="0" w:color="auto"/>
          </w:divBdr>
        </w:div>
        <w:div w:id="593126095">
          <w:marLeft w:val="0"/>
          <w:marRight w:val="0"/>
          <w:marTop w:val="0"/>
          <w:marBottom w:val="0"/>
          <w:divBdr>
            <w:top w:val="none" w:sz="0" w:space="0" w:color="auto"/>
            <w:left w:val="none" w:sz="0" w:space="0" w:color="auto"/>
            <w:bottom w:val="none" w:sz="0" w:space="0" w:color="auto"/>
            <w:right w:val="none" w:sz="0" w:space="0" w:color="auto"/>
          </w:divBdr>
        </w:div>
        <w:div w:id="1034189089">
          <w:marLeft w:val="0"/>
          <w:marRight w:val="0"/>
          <w:marTop w:val="0"/>
          <w:marBottom w:val="0"/>
          <w:divBdr>
            <w:top w:val="none" w:sz="0" w:space="0" w:color="auto"/>
            <w:left w:val="none" w:sz="0" w:space="0" w:color="auto"/>
            <w:bottom w:val="none" w:sz="0" w:space="0" w:color="auto"/>
            <w:right w:val="none" w:sz="0" w:space="0" w:color="auto"/>
          </w:divBdr>
        </w:div>
        <w:div w:id="157549454">
          <w:marLeft w:val="0"/>
          <w:marRight w:val="0"/>
          <w:marTop w:val="0"/>
          <w:marBottom w:val="0"/>
          <w:divBdr>
            <w:top w:val="none" w:sz="0" w:space="0" w:color="auto"/>
            <w:left w:val="none" w:sz="0" w:space="0" w:color="auto"/>
            <w:bottom w:val="none" w:sz="0" w:space="0" w:color="auto"/>
            <w:right w:val="none" w:sz="0" w:space="0" w:color="auto"/>
          </w:divBdr>
        </w:div>
        <w:div w:id="1736582304">
          <w:marLeft w:val="0"/>
          <w:marRight w:val="0"/>
          <w:marTop w:val="0"/>
          <w:marBottom w:val="0"/>
          <w:divBdr>
            <w:top w:val="none" w:sz="0" w:space="0" w:color="auto"/>
            <w:left w:val="none" w:sz="0" w:space="0" w:color="auto"/>
            <w:bottom w:val="none" w:sz="0" w:space="0" w:color="auto"/>
            <w:right w:val="none" w:sz="0" w:space="0" w:color="auto"/>
          </w:divBdr>
        </w:div>
        <w:div w:id="363822492">
          <w:marLeft w:val="0"/>
          <w:marRight w:val="0"/>
          <w:marTop w:val="0"/>
          <w:marBottom w:val="0"/>
          <w:divBdr>
            <w:top w:val="none" w:sz="0" w:space="0" w:color="auto"/>
            <w:left w:val="none" w:sz="0" w:space="0" w:color="auto"/>
            <w:bottom w:val="none" w:sz="0" w:space="0" w:color="auto"/>
            <w:right w:val="none" w:sz="0" w:space="0" w:color="auto"/>
          </w:divBdr>
        </w:div>
        <w:div w:id="86343660">
          <w:marLeft w:val="0"/>
          <w:marRight w:val="0"/>
          <w:marTop w:val="0"/>
          <w:marBottom w:val="0"/>
          <w:divBdr>
            <w:top w:val="none" w:sz="0" w:space="0" w:color="auto"/>
            <w:left w:val="none" w:sz="0" w:space="0" w:color="auto"/>
            <w:bottom w:val="none" w:sz="0" w:space="0" w:color="auto"/>
            <w:right w:val="none" w:sz="0" w:space="0" w:color="auto"/>
          </w:divBdr>
        </w:div>
        <w:div w:id="529228374">
          <w:marLeft w:val="0"/>
          <w:marRight w:val="0"/>
          <w:marTop w:val="0"/>
          <w:marBottom w:val="0"/>
          <w:divBdr>
            <w:top w:val="none" w:sz="0" w:space="0" w:color="auto"/>
            <w:left w:val="none" w:sz="0" w:space="0" w:color="auto"/>
            <w:bottom w:val="none" w:sz="0" w:space="0" w:color="auto"/>
            <w:right w:val="none" w:sz="0" w:space="0" w:color="auto"/>
          </w:divBdr>
        </w:div>
        <w:div w:id="523978667">
          <w:marLeft w:val="0"/>
          <w:marRight w:val="0"/>
          <w:marTop w:val="0"/>
          <w:marBottom w:val="0"/>
          <w:divBdr>
            <w:top w:val="none" w:sz="0" w:space="0" w:color="auto"/>
            <w:left w:val="none" w:sz="0" w:space="0" w:color="auto"/>
            <w:bottom w:val="none" w:sz="0" w:space="0" w:color="auto"/>
            <w:right w:val="none" w:sz="0" w:space="0" w:color="auto"/>
          </w:divBdr>
        </w:div>
        <w:div w:id="137040387">
          <w:marLeft w:val="0"/>
          <w:marRight w:val="0"/>
          <w:marTop w:val="0"/>
          <w:marBottom w:val="0"/>
          <w:divBdr>
            <w:top w:val="none" w:sz="0" w:space="0" w:color="auto"/>
            <w:left w:val="none" w:sz="0" w:space="0" w:color="auto"/>
            <w:bottom w:val="none" w:sz="0" w:space="0" w:color="auto"/>
            <w:right w:val="none" w:sz="0" w:space="0" w:color="auto"/>
          </w:divBdr>
        </w:div>
        <w:div w:id="201793207">
          <w:marLeft w:val="0"/>
          <w:marRight w:val="0"/>
          <w:marTop w:val="0"/>
          <w:marBottom w:val="0"/>
          <w:divBdr>
            <w:top w:val="none" w:sz="0" w:space="0" w:color="auto"/>
            <w:left w:val="none" w:sz="0" w:space="0" w:color="auto"/>
            <w:bottom w:val="none" w:sz="0" w:space="0" w:color="auto"/>
            <w:right w:val="none" w:sz="0" w:space="0" w:color="auto"/>
          </w:divBdr>
        </w:div>
      </w:divsChild>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36649879">
      <w:bodyDiv w:val="1"/>
      <w:marLeft w:val="0"/>
      <w:marRight w:val="0"/>
      <w:marTop w:val="0"/>
      <w:marBottom w:val="0"/>
      <w:divBdr>
        <w:top w:val="none" w:sz="0" w:space="0" w:color="auto"/>
        <w:left w:val="none" w:sz="0" w:space="0" w:color="auto"/>
        <w:bottom w:val="none" w:sz="0" w:space="0" w:color="auto"/>
        <w:right w:val="none" w:sz="0" w:space="0" w:color="auto"/>
      </w:divBdr>
      <w:divsChild>
        <w:div w:id="213202641">
          <w:marLeft w:val="547"/>
          <w:marRight w:val="0"/>
          <w:marTop w:val="0"/>
          <w:marBottom w:val="0"/>
          <w:divBdr>
            <w:top w:val="none" w:sz="0" w:space="0" w:color="auto"/>
            <w:left w:val="none" w:sz="0" w:space="0" w:color="auto"/>
            <w:bottom w:val="none" w:sz="0" w:space="0" w:color="auto"/>
            <w:right w:val="none" w:sz="0" w:space="0" w:color="auto"/>
          </w:divBdr>
        </w:div>
        <w:div w:id="266929112">
          <w:marLeft w:val="547"/>
          <w:marRight w:val="0"/>
          <w:marTop w:val="0"/>
          <w:marBottom w:val="0"/>
          <w:divBdr>
            <w:top w:val="none" w:sz="0" w:space="0" w:color="auto"/>
            <w:left w:val="none" w:sz="0" w:space="0" w:color="auto"/>
            <w:bottom w:val="none" w:sz="0" w:space="0" w:color="auto"/>
            <w:right w:val="none" w:sz="0" w:space="0" w:color="auto"/>
          </w:divBdr>
        </w:div>
        <w:div w:id="561675908">
          <w:marLeft w:val="547"/>
          <w:marRight w:val="0"/>
          <w:marTop w:val="0"/>
          <w:marBottom w:val="0"/>
          <w:divBdr>
            <w:top w:val="none" w:sz="0" w:space="0" w:color="auto"/>
            <w:left w:val="none" w:sz="0" w:space="0" w:color="auto"/>
            <w:bottom w:val="none" w:sz="0" w:space="0" w:color="auto"/>
            <w:right w:val="none" w:sz="0" w:space="0" w:color="auto"/>
          </w:divBdr>
        </w:div>
        <w:div w:id="894699579">
          <w:marLeft w:val="547"/>
          <w:marRight w:val="0"/>
          <w:marTop w:val="0"/>
          <w:marBottom w:val="0"/>
          <w:divBdr>
            <w:top w:val="none" w:sz="0" w:space="0" w:color="auto"/>
            <w:left w:val="none" w:sz="0" w:space="0" w:color="auto"/>
            <w:bottom w:val="none" w:sz="0" w:space="0" w:color="auto"/>
            <w:right w:val="none" w:sz="0" w:space="0" w:color="auto"/>
          </w:divBdr>
        </w:div>
        <w:div w:id="1601571371">
          <w:marLeft w:val="547"/>
          <w:marRight w:val="0"/>
          <w:marTop w:val="0"/>
          <w:marBottom w:val="0"/>
          <w:divBdr>
            <w:top w:val="none" w:sz="0" w:space="0" w:color="auto"/>
            <w:left w:val="none" w:sz="0" w:space="0" w:color="auto"/>
            <w:bottom w:val="none" w:sz="0" w:space="0" w:color="auto"/>
            <w:right w:val="none" w:sz="0" w:space="0" w:color="auto"/>
          </w:divBdr>
        </w:div>
        <w:div w:id="1730036416">
          <w:marLeft w:val="547"/>
          <w:marRight w:val="0"/>
          <w:marTop w:val="0"/>
          <w:marBottom w:val="0"/>
          <w:divBdr>
            <w:top w:val="none" w:sz="0" w:space="0" w:color="auto"/>
            <w:left w:val="none" w:sz="0" w:space="0" w:color="auto"/>
            <w:bottom w:val="none" w:sz="0" w:space="0" w:color="auto"/>
            <w:right w:val="none" w:sz="0" w:space="0" w:color="auto"/>
          </w:divBdr>
        </w:div>
      </w:divsChild>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936923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1481776208">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31163004">
      <w:bodyDiv w:val="1"/>
      <w:marLeft w:val="0"/>
      <w:marRight w:val="0"/>
      <w:marTop w:val="0"/>
      <w:marBottom w:val="0"/>
      <w:divBdr>
        <w:top w:val="none" w:sz="0" w:space="0" w:color="auto"/>
        <w:left w:val="none" w:sz="0" w:space="0" w:color="auto"/>
        <w:bottom w:val="none" w:sz="0" w:space="0" w:color="auto"/>
        <w:right w:val="none" w:sz="0" w:space="0" w:color="auto"/>
      </w:divBdr>
      <w:divsChild>
        <w:div w:id="31075150">
          <w:marLeft w:val="547"/>
          <w:marRight w:val="0"/>
          <w:marTop w:val="0"/>
          <w:marBottom w:val="0"/>
          <w:divBdr>
            <w:top w:val="none" w:sz="0" w:space="0" w:color="auto"/>
            <w:left w:val="none" w:sz="0" w:space="0" w:color="auto"/>
            <w:bottom w:val="none" w:sz="0" w:space="0" w:color="auto"/>
            <w:right w:val="none" w:sz="0" w:space="0" w:color="auto"/>
          </w:divBdr>
        </w:div>
        <w:div w:id="159662938">
          <w:marLeft w:val="547"/>
          <w:marRight w:val="0"/>
          <w:marTop w:val="0"/>
          <w:marBottom w:val="0"/>
          <w:divBdr>
            <w:top w:val="none" w:sz="0" w:space="0" w:color="auto"/>
            <w:left w:val="none" w:sz="0" w:space="0" w:color="auto"/>
            <w:bottom w:val="none" w:sz="0" w:space="0" w:color="auto"/>
            <w:right w:val="none" w:sz="0" w:space="0" w:color="auto"/>
          </w:divBdr>
        </w:div>
        <w:div w:id="1062099809">
          <w:marLeft w:val="547"/>
          <w:marRight w:val="0"/>
          <w:marTop w:val="0"/>
          <w:marBottom w:val="0"/>
          <w:divBdr>
            <w:top w:val="none" w:sz="0" w:space="0" w:color="auto"/>
            <w:left w:val="none" w:sz="0" w:space="0" w:color="auto"/>
            <w:bottom w:val="none" w:sz="0" w:space="0" w:color="auto"/>
            <w:right w:val="none" w:sz="0" w:space="0" w:color="auto"/>
          </w:divBdr>
        </w:div>
        <w:div w:id="1784225694">
          <w:marLeft w:val="547"/>
          <w:marRight w:val="0"/>
          <w:marTop w:val="0"/>
          <w:marBottom w:val="0"/>
          <w:divBdr>
            <w:top w:val="none" w:sz="0" w:space="0" w:color="auto"/>
            <w:left w:val="none" w:sz="0" w:space="0" w:color="auto"/>
            <w:bottom w:val="none" w:sz="0" w:space="0" w:color="auto"/>
            <w:right w:val="none" w:sz="0" w:space="0" w:color="auto"/>
          </w:divBdr>
        </w:div>
      </w:divsChild>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852189087">
          <w:marLeft w:val="0"/>
          <w:marRight w:val="0"/>
          <w:marTop w:val="0"/>
          <w:marBottom w:val="0"/>
          <w:divBdr>
            <w:top w:val="none" w:sz="0" w:space="0" w:color="auto"/>
            <w:left w:val="none" w:sz="0" w:space="0" w:color="auto"/>
            <w:bottom w:val="none" w:sz="0" w:space="0" w:color="auto"/>
            <w:right w:val="none" w:sz="0" w:space="0" w:color="auto"/>
          </w:divBdr>
        </w:div>
        <w:div w:id="155281166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ann.vermont@sennheiser.com"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julien.v@marie-antoinette.f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7" ma:contentTypeDescription="Create a new document." ma:contentTypeScope="" ma:versionID="0329b9645f3908265dee1b3cecea4524">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1626c0e2ff1c62223810d9bc73a16fc5"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documentManagement>
</p:properties>
</file>

<file path=customXml/itemProps1.xml><?xml version="1.0" encoding="utf-8"?>
<ds:datastoreItem xmlns:ds="http://schemas.openxmlformats.org/officeDocument/2006/customXml" ds:itemID="{36179AEE-863C-4B0B-97B7-A6E8A84F7D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17F5517-BF3C-450C-837F-0E8EEE05687E}">
  <ds:schemaRefs>
    <ds:schemaRef ds:uri="http://schemas.microsoft.com/sharepoint/v3/contenttype/forms"/>
  </ds:schemaRefs>
</ds:datastoreItem>
</file>

<file path=customXml/itemProps3.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4.xml><?xml version="1.0" encoding="utf-8"?>
<ds:datastoreItem xmlns:ds="http://schemas.openxmlformats.org/officeDocument/2006/customXml" ds:itemID="{6D059903-1148-4866-8FBE-2A6E82F44E7F}">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Pages>
  <Words>877</Words>
  <Characters>4824</Characters>
  <Application>Microsoft Office Word</Application>
  <DocSecurity>0</DocSecurity>
  <Lines>40</Lines>
  <Paragraphs>11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5690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Guenadi Hochart</cp:lastModifiedBy>
  <cp:revision>4</cp:revision>
  <cp:lastPrinted>2023-03-08T14:24:00Z</cp:lastPrinted>
  <dcterms:created xsi:type="dcterms:W3CDTF">2023-04-12T12:08:00Z</dcterms:created>
  <dcterms:modified xsi:type="dcterms:W3CDTF">2023-04-12T12:16:00Z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