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9C22" w14:textId="1FDB9439" w:rsidR="00A84C4B" w:rsidRDefault="00A52C59" w:rsidP="00A84C4B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823EE" wp14:editId="71C8A2EF">
            <wp:simplePos x="0" y="0"/>
            <wp:positionH relativeFrom="column">
              <wp:posOffset>-106326</wp:posOffset>
            </wp:positionH>
            <wp:positionV relativeFrom="paragraph">
              <wp:posOffset>399</wp:posOffset>
            </wp:positionV>
            <wp:extent cx="1594884" cy="1594884"/>
            <wp:effectExtent l="0" t="0" r="5715" b="571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5" name="Picture 5" descr="A picture containing text, vector graphics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, business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0C0F" w14:textId="4548DB1A" w:rsidR="00A84C4B" w:rsidRDefault="00A84C4B" w:rsidP="00A84C4B">
      <w:pPr>
        <w:spacing w:line="276" w:lineRule="auto"/>
      </w:pPr>
    </w:p>
    <w:p w14:paraId="43C13148" w14:textId="59BE12AF" w:rsidR="00A52C59" w:rsidRDefault="00A52C59" w:rsidP="00A84C4B">
      <w:pPr>
        <w:spacing w:line="276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A13A5" wp14:editId="739D7B95">
            <wp:simplePos x="0" y="0"/>
            <wp:positionH relativeFrom="column">
              <wp:posOffset>2445577</wp:posOffset>
            </wp:positionH>
            <wp:positionV relativeFrom="paragraph">
              <wp:posOffset>104642</wp:posOffset>
            </wp:positionV>
            <wp:extent cx="3325495" cy="520700"/>
            <wp:effectExtent l="0" t="0" r="1905" b="0"/>
            <wp:wrapThrough wrapText="bothSides">
              <wp:wrapPolygon edited="0">
                <wp:start x="1897" y="0"/>
                <wp:lineTo x="907" y="2634"/>
                <wp:lineTo x="165" y="6322"/>
                <wp:lineTo x="0" y="8956"/>
                <wp:lineTo x="0" y="12644"/>
                <wp:lineTo x="990" y="16859"/>
                <wp:lineTo x="990" y="20020"/>
                <wp:lineTo x="5692" y="21073"/>
                <wp:lineTo x="16168" y="21073"/>
                <wp:lineTo x="16910" y="21073"/>
                <wp:lineTo x="21530" y="19493"/>
                <wp:lineTo x="21530" y="11063"/>
                <wp:lineTo x="20705" y="10537"/>
                <wp:lineTo x="3382" y="8429"/>
                <wp:lineTo x="3795" y="2634"/>
                <wp:lineTo x="3547" y="0"/>
                <wp:lineTo x="2557" y="0"/>
                <wp:lineTo x="1897" y="0"/>
              </wp:wrapPolygon>
            </wp:wrapThrough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617A9" w14:textId="6EDF376E" w:rsidR="00A52C59" w:rsidRDefault="00A52C59" w:rsidP="00A84C4B">
      <w:pPr>
        <w:spacing w:line="276" w:lineRule="auto"/>
        <w:rPr>
          <w:u w:val="single"/>
        </w:rPr>
      </w:pPr>
    </w:p>
    <w:p w14:paraId="30DD3998" w14:textId="61D8EB0C" w:rsidR="00A52C59" w:rsidRDefault="00A52C59" w:rsidP="00A84C4B">
      <w:pPr>
        <w:spacing w:line="276" w:lineRule="auto"/>
        <w:rPr>
          <w:u w:val="single"/>
        </w:rPr>
      </w:pPr>
    </w:p>
    <w:p w14:paraId="79AD239C" w14:textId="77777777" w:rsidR="00A52C59" w:rsidRDefault="00A52C59" w:rsidP="00A84C4B">
      <w:pPr>
        <w:spacing w:line="276" w:lineRule="auto"/>
        <w:rPr>
          <w:u w:val="single"/>
        </w:rPr>
      </w:pPr>
    </w:p>
    <w:p w14:paraId="53228417" w14:textId="77777777" w:rsidR="00A52C59" w:rsidRDefault="00A52C59" w:rsidP="00A84C4B">
      <w:pPr>
        <w:spacing w:line="276" w:lineRule="auto"/>
        <w:rPr>
          <w:u w:val="single"/>
        </w:rPr>
      </w:pPr>
    </w:p>
    <w:p w14:paraId="263744E7" w14:textId="4359BBE5" w:rsidR="00A52C59" w:rsidRDefault="00A52C59" w:rsidP="00A84C4B">
      <w:pPr>
        <w:spacing w:line="276" w:lineRule="auto"/>
        <w:rPr>
          <w:u w:val="single"/>
        </w:rPr>
      </w:pPr>
    </w:p>
    <w:p w14:paraId="648A1FB9" w14:textId="21EFECC0" w:rsidR="00B0658A" w:rsidRPr="00B0658A" w:rsidRDefault="00B0658A" w:rsidP="00B0658A">
      <w:pPr>
        <w:spacing w:line="276" w:lineRule="auto"/>
        <w:ind w:left="7080" w:firstLine="708"/>
      </w:pPr>
      <w:r>
        <w:t>24 juni 2021</w:t>
      </w:r>
    </w:p>
    <w:p w14:paraId="077B219E" w14:textId="45D20C86" w:rsidR="00AF78CE" w:rsidRPr="00AF78CE" w:rsidRDefault="00AF78CE" w:rsidP="00A84C4B">
      <w:pPr>
        <w:spacing w:line="276" w:lineRule="auto"/>
      </w:pPr>
      <w:r w:rsidRPr="00A84C4B">
        <w:rPr>
          <w:u w:val="single"/>
        </w:rPr>
        <w:t>Aan </w:t>
      </w:r>
      <w:r w:rsidRPr="00AF78CE">
        <w:t xml:space="preserve">: </w:t>
      </w:r>
      <w:r w:rsidR="00A84C4B">
        <w:t>Van Dale</w:t>
      </w:r>
    </w:p>
    <w:p w14:paraId="4FB529A9" w14:textId="740C0797" w:rsidR="00AF78CE" w:rsidRPr="00AF78CE" w:rsidRDefault="00AF78CE" w:rsidP="00A84C4B">
      <w:pPr>
        <w:spacing w:line="276" w:lineRule="auto"/>
      </w:pPr>
    </w:p>
    <w:p w14:paraId="48BF15CF" w14:textId="080116B4" w:rsidR="00346669" w:rsidRDefault="00A84C4B" w:rsidP="00A84C4B">
      <w:pPr>
        <w:spacing w:line="276" w:lineRule="auto"/>
      </w:pPr>
      <w:r w:rsidRPr="00A84C4B">
        <w:rPr>
          <w:u w:val="single"/>
        </w:rPr>
        <w:t>Onderwerp</w:t>
      </w:r>
      <w:r>
        <w:t xml:space="preserve">: verzoek tot </w:t>
      </w:r>
      <w:r w:rsidR="00B22D07">
        <w:t>schrapping of het plaatsen van een label bij</w:t>
      </w:r>
      <w:r>
        <w:t xml:space="preserve"> </w:t>
      </w:r>
      <w:r w:rsidR="00064F3E">
        <w:t xml:space="preserve">het </w:t>
      </w:r>
      <w:r>
        <w:t xml:space="preserve">woord ‘kiplekker’ </w:t>
      </w:r>
      <w:r w:rsidR="00B22D07">
        <w:t xml:space="preserve">in </w:t>
      </w:r>
      <w:r w:rsidR="00F31ABC">
        <w:t>het</w:t>
      </w:r>
      <w:r w:rsidR="00064F3E">
        <w:t xml:space="preserve"> </w:t>
      </w:r>
      <w:r>
        <w:t>Van Dale woordenboek</w:t>
      </w:r>
    </w:p>
    <w:p w14:paraId="5BAEAE20" w14:textId="575AF8FC" w:rsidR="00346669" w:rsidRDefault="00346669" w:rsidP="00A84C4B">
      <w:pPr>
        <w:spacing w:line="276" w:lineRule="auto"/>
      </w:pPr>
    </w:p>
    <w:p w14:paraId="580EC2F2" w14:textId="422F99E9" w:rsidR="00346669" w:rsidRDefault="009725EC" w:rsidP="00A84C4B">
      <w:pPr>
        <w:spacing w:line="276" w:lineRule="auto"/>
        <w:jc w:val="both"/>
      </w:pPr>
      <w:r>
        <w:t>Geachte</w:t>
      </w:r>
      <w:r w:rsidR="00346669">
        <w:t xml:space="preserve"> mevrouw, </w:t>
      </w:r>
      <w:r>
        <w:t xml:space="preserve">geachte </w:t>
      </w:r>
      <w:r w:rsidR="00346669">
        <w:t>heer,</w:t>
      </w:r>
    </w:p>
    <w:p w14:paraId="4655F5B3" w14:textId="6ABFA8FE" w:rsidR="00346669" w:rsidRDefault="00346669" w:rsidP="00A84C4B">
      <w:pPr>
        <w:spacing w:line="276" w:lineRule="auto"/>
        <w:jc w:val="both"/>
      </w:pPr>
    </w:p>
    <w:p w14:paraId="55C317BA" w14:textId="43CD4C2F" w:rsidR="00346669" w:rsidRPr="001F2A90" w:rsidRDefault="009725EC" w:rsidP="00A84C4B">
      <w:pPr>
        <w:spacing w:line="276" w:lineRule="auto"/>
        <w:jc w:val="both"/>
        <w:rPr>
          <w:b/>
          <w:bCs/>
        </w:rPr>
      </w:pPr>
      <w:r>
        <w:t xml:space="preserve">Ondergetekenden richten u dit schrijven, </w:t>
      </w:r>
      <w:r w:rsidR="00346669">
        <w:t xml:space="preserve">in naam van Global Action in the Interest of Animals (GAIA) </w:t>
      </w:r>
      <w:r w:rsidR="004023B9">
        <w:t xml:space="preserve"> en Diervriendelijk Nederland</w:t>
      </w:r>
      <w:r>
        <w:t>,</w:t>
      </w:r>
      <w:r w:rsidR="004023B9">
        <w:t xml:space="preserve"> </w:t>
      </w:r>
      <w:r w:rsidR="00BA45F9">
        <w:t xml:space="preserve">met een </w:t>
      </w:r>
      <w:r w:rsidR="00A84C4B">
        <w:t>bijzonder</w:t>
      </w:r>
      <w:r w:rsidR="00BA45F9">
        <w:t xml:space="preserve"> verzoek: </w:t>
      </w:r>
      <w:r w:rsidR="008B220B" w:rsidRPr="001F2A90">
        <w:rPr>
          <w:b/>
          <w:bCs/>
        </w:rPr>
        <w:t>zou</w:t>
      </w:r>
      <w:r w:rsidR="00BA45F9" w:rsidRPr="001F2A90">
        <w:rPr>
          <w:b/>
          <w:bCs/>
        </w:rPr>
        <w:t xml:space="preserve"> het woord ‘kiplekker’ gedefinieerd als ‘zich </w:t>
      </w:r>
      <w:r w:rsidR="00BA45F9" w:rsidRPr="001F2A90">
        <w:rPr>
          <w:b/>
          <w:bCs/>
          <w:i/>
          <w:iCs/>
        </w:rPr>
        <w:t xml:space="preserve">kiplekker voelen </w:t>
      </w:r>
      <w:r w:rsidR="00BA45F9" w:rsidRPr="001F2A90">
        <w:rPr>
          <w:b/>
          <w:bCs/>
        </w:rPr>
        <w:t>zich lichamelijk bijzonder goed voelen</w:t>
      </w:r>
      <w:r w:rsidR="008B220B" w:rsidRPr="001F2A90">
        <w:rPr>
          <w:b/>
          <w:bCs/>
        </w:rPr>
        <w:t>’</w:t>
      </w:r>
      <w:r w:rsidR="00BA45F9" w:rsidRPr="001F2A90">
        <w:rPr>
          <w:b/>
          <w:bCs/>
        </w:rPr>
        <w:t xml:space="preserve"> uit </w:t>
      </w:r>
      <w:r w:rsidR="00F31ABC">
        <w:rPr>
          <w:b/>
          <w:bCs/>
        </w:rPr>
        <w:t>het</w:t>
      </w:r>
      <w:r w:rsidR="00BA45F9" w:rsidRPr="001F2A90">
        <w:rPr>
          <w:b/>
          <w:bCs/>
        </w:rPr>
        <w:t xml:space="preserve"> Van Dale</w:t>
      </w:r>
      <w:r w:rsidR="001F2A90" w:rsidRPr="001F2A90">
        <w:rPr>
          <w:b/>
          <w:bCs/>
        </w:rPr>
        <w:t xml:space="preserve"> woordenboek</w:t>
      </w:r>
      <w:r w:rsidR="008B220B" w:rsidRPr="001F2A90">
        <w:rPr>
          <w:b/>
          <w:bCs/>
        </w:rPr>
        <w:t xml:space="preserve"> kunnen worden </w:t>
      </w:r>
      <w:r w:rsidR="00D85C82">
        <w:rPr>
          <w:b/>
          <w:bCs/>
        </w:rPr>
        <w:t>geschrapt</w:t>
      </w:r>
      <w:r w:rsidR="00924E99">
        <w:rPr>
          <w:b/>
          <w:bCs/>
        </w:rPr>
        <w:t xml:space="preserve"> of </w:t>
      </w:r>
      <w:r w:rsidR="00E475C7">
        <w:rPr>
          <w:b/>
          <w:bCs/>
        </w:rPr>
        <w:t xml:space="preserve">kan er </w:t>
      </w:r>
      <w:r w:rsidR="00924E99">
        <w:rPr>
          <w:b/>
          <w:bCs/>
        </w:rPr>
        <w:t>een label</w:t>
      </w:r>
      <w:r w:rsidR="00F31ABC">
        <w:rPr>
          <w:b/>
          <w:bCs/>
        </w:rPr>
        <w:t xml:space="preserve"> bij het woord</w:t>
      </w:r>
      <w:r w:rsidR="00924E99">
        <w:rPr>
          <w:b/>
          <w:bCs/>
        </w:rPr>
        <w:t xml:space="preserve"> </w:t>
      </w:r>
      <w:r w:rsidR="00E475C7">
        <w:rPr>
          <w:b/>
          <w:bCs/>
        </w:rPr>
        <w:t xml:space="preserve">worden </w:t>
      </w:r>
      <w:r w:rsidR="00924E99">
        <w:rPr>
          <w:b/>
          <w:bCs/>
        </w:rPr>
        <w:t>geplaatst</w:t>
      </w:r>
      <w:r w:rsidR="004B2071" w:rsidRPr="004B2071">
        <w:rPr>
          <w:b/>
          <w:bCs/>
        </w:rPr>
        <w:t xml:space="preserve"> </w:t>
      </w:r>
      <w:r w:rsidR="004B2071">
        <w:rPr>
          <w:b/>
          <w:bCs/>
        </w:rPr>
        <w:t xml:space="preserve">waaruit blijkt dat de term ‘kiplekker’ misleidend is (het vergaat kippen immers bijzonder slecht in de intensieve </w:t>
      </w:r>
      <w:r w:rsidR="00E732F4">
        <w:rPr>
          <w:b/>
          <w:bCs/>
        </w:rPr>
        <w:t>kippen</w:t>
      </w:r>
      <w:r w:rsidR="004B2071">
        <w:rPr>
          <w:b/>
          <w:bCs/>
        </w:rPr>
        <w:t>houderij) en pejoratief ten aanzien van lijdende kippen</w:t>
      </w:r>
      <w:r w:rsidR="008B220B" w:rsidRPr="001F2A90">
        <w:rPr>
          <w:b/>
          <w:bCs/>
        </w:rPr>
        <w:t>?</w:t>
      </w:r>
    </w:p>
    <w:p w14:paraId="6AD59651" w14:textId="1EF48D06" w:rsidR="000F071C" w:rsidRDefault="000F071C" w:rsidP="00A84C4B">
      <w:pPr>
        <w:spacing w:line="276" w:lineRule="auto"/>
        <w:jc w:val="both"/>
      </w:pPr>
    </w:p>
    <w:p w14:paraId="43AD2C94" w14:textId="4E7E973F" w:rsidR="00B06CC0" w:rsidRDefault="000F071C" w:rsidP="00A84C4B">
      <w:pPr>
        <w:spacing w:line="276" w:lineRule="auto"/>
        <w:jc w:val="both"/>
      </w:pPr>
      <w:r w:rsidRPr="00C15161">
        <w:t>Het gebruik van het woord ‘kiplekker’ geeft de indruk dat kippen zich goed</w:t>
      </w:r>
      <w:r w:rsidR="008B220B" w:rsidRPr="00C15161">
        <w:t xml:space="preserve"> zouden</w:t>
      </w:r>
      <w:r w:rsidRPr="00C15161">
        <w:t xml:space="preserve"> voelen en</w:t>
      </w:r>
      <w:r w:rsidR="00F41BA4" w:rsidRPr="00C15161">
        <w:t xml:space="preserve"> in</w:t>
      </w:r>
      <w:r w:rsidRPr="00C15161">
        <w:t xml:space="preserve"> </w:t>
      </w:r>
      <w:r w:rsidR="00F41BA4" w:rsidRPr="00C15161">
        <w:t>positieve</w:t>
      </w:r>
      <w:r w:rsidR="008B220B" w:rsidRPr="00C15161">
        <w:t>, welzijnsvriendelijke</w:t>
      </w:r>
      <w:r w:rsidR="00F41BA4" w:rsidRPr="00C15161">
        <w:t xml:space="preserve"> leefomstandigheden leven,</w:t>
      </w:r>
      <w:r w:rsidRPr="00C15161">
        <w:t xml:space="preserve"> hetgeen natuurlijk allesbehalve het geval is.</w:t>
      </w:r>
      <w:r w:rsidR="003156BF">
        <w:t xml:space="preserve"> </w:t>
      </w:r>
      <w:r w:rsidR="00A84C4B">
        <w:t xml:space="preserve"> </w:t>
      </w:r>
      <w:r w:rsidR="00064F3E">
        <w:t xml:space="preserve">Van de </w:t>
      </w:r>
      <w:r w:rsidR="004B2071">
        <w:t>meer dan 9</w:t>
      </w:r>
      <w:r>
        <w:t>00 miljoen kippen</w:t>
      </w:r>
      <w:r w:rsidR="00064F3E">
        <w:t xml:space="preserve"> die jaarlijks</w:t>
      </w:r>
      <w:r w:rsidR="004B2071">
        <w:t xml:space="preserve"> worden</w:t>
      </w:r>
      <w:r w:rsidR="00A84C4B">
        <w:t xml:space="preserve"> gekweekt en geslacht</w:t>
      </w:r>
      <w:r w:rsidR="004B2071">
        <w:t xml:space="preserve"> in België en Nederland</w:t>
      </w:r>
      <w:r w:rsidR="00064F3E">
        <w:t xml:space="preserve"> </w:t>
      </w:r>
      <w:r w:rsidR="004B2071">
        <w:t xml:space="preserve">leeft de overgrote meerderheid </w:t>
      </w:r>
      <w:r w:rsidR="00023A16">
        <w:t xml:space="preserve"> </w:t>
      </w:r>
      <w:r w:rsidR="00064F3E">
        <w:t xml:space="preserve">in </w:t>
      </w:r>
      <w:r w:rsidR="004023B9">
        <w:t>grootschalige bedrijven waar enorme loodsen worden volgepropt met tienduizenden kippen</w:t>
      </w:r>
      <w:r w:rsidR="00064F3E">
        <w:t xml:space="preserve">. </w:t>
      </w:r>
      <w:r w:rsidR="004023B9" w:rsidRPr="004B2071">
        <w:rPr>
          <w:u w:val="single"/>
        </w:rPr>
        <w:t>Voor vleeskippen is hu</w:t>
      </w:r>
      <w:r w:rsidR="004B2071" w:rsidRPr="004B2071">
        <w:rPr>
          <w:u w:val="single"/>
        </w:rPr>
        <w:t>n</w:t>
      </w:r>
      <w:r w:rsidR="004023B9" w:rsidRPr="004B2071">
        <w:rPr>
          <w:u w:val="single"/>
        </w:rPr>
        <w:t xml:space="preserve"> beklagenswaardig korte bestaan in vetmestfabrieken één doffe ellende, één aaneenschakeling van pijn en lijden</w:t>
      </w:r>
      <w:r w:rsidR="00B06CC0">
        <w:t>:</w:t>
      </w:r>
      <w:r w:rsidR="00A84C4B">
        <w:t xml:space="preserve"> </w:t>
      </w:r>
    </w:p>
    <w:p w14:paraId="79558EBF" w14:textId="77777777" w:rsidR="00B06CC0" w:rsidRPr="00C15161" w:rsidRDefault="00B06CC0" w:rsidP="00A84C4B">
      <w:pPr>
        <w:spacing w:line="276" w:lineRule="auto"/>
        <w:jc w:val="both"/>
      </w:pPr>
    </w:p>
    <w:p w14:paraId="6873167A" w14:textId="521F0B97" w:rsidR="00064F3E" w:rsidRDefault="004023B9" w:rsidP="00B06CC0">
      <w:pPr>
        <w:pStyle w:val="ListParagraph"/>
        <w:numPr>
          <w:ilvl w:val="0"/>
          <w:numId w:val="1"/>
        </w:numPr>
        <w:spacing w:line="276" w:lineRule="auto"/>
        <w:jc w:val="both"/>
      </w:pPr>
      <w:r w:rsidRPr="004B2071">
        <w:rPr>
          <w:b/>
          <w:bCs/>
        </w:rPr>
        <w:t>Intensief vetgemest groeien ze hypersnel</w:t>
      </w:r>
      <w:r>
        <w:t>: op slechts 42 dagen of in 6 weken bereiken de reusachtig gegroeide kuikens hun slachtgewicht van 2,2 kg;</w:t>
      </w:r>
    </w:p>
    <w:p w14:paraId="0C0C872F" w14:textId="77777777" w:rsidR="004023B9" w:rsidRDefault="004023B9" w:rsidP="004023B9">
      <w:pPr>
        <w:pStyle w:val="ListParagraph"/>
        <w:spacing w:line="276" w:lineRule="auto"/>
        <w:jc w:val="both"/>
      </w:pPr>
    </w:p>
    <w:p w14:paraId="1D3181DE" w14:textId="38F1470B" w:rsidR="004023B9" w:rsidRDefault="004023B9" w:rsidP="004023B9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De helse groeisnelheid veroorzaakt ernstige schade aan de gezondheid en het welzijn van de turbokuikens, zoals </w:t>
      </w:r>
      <w:r w:rsidRPr="004023B9">
        <w:rPr>
          <w:u w:val="single"/>
        </w:rPr>
        <w:t>botmisvormingen</w:t>
      </w:r>
      <w:r>
        <w:t>. Hun poten kunnen het te grote gewicht van het lichaam niet dragen. Als gevolg daarvan lijden veel kippen aan pijnlijke pootproblemen (</w:t>
      </w:r>
      <w:r w:rsidRPr="004023B9">
        <w:rPr>
          <w:u w:val="single"/>
        </w:rPr>
        <w:t>kreupelheid</w:t>
      </w:r>
      <w:r>
        <w:t xml:space="preserve">). Naarmate het einde van de vetmestperiode nadert, kunnen almaar meer kippen zich amper of onmogelijk nog voortbewegen in </w:t>
      </w:r>
      <w:r w:rsidRPr="004B2071">
        <w:rPr>
          <w:u w:val="single"/>
        </w:rPr>
        <w:t>het natte strooisel dat bevuild is door uitwerpselen</w:t>
      </w:r>
      <w:r>
        <w:t xml:space="preserve">. De bijtende ammoniak in de urine waarin ze liggen, veroorzaakt </w:t>
      </w:r>
      <w:r w:rsidRPr="004023B9">
        <w:rPr>
          <w:u w:val="single"/>
        </w:rPr>
        <w:t>borstblaren en brandwonden aan de voetzolen</w:t>
      </w:r>
      <w:r>
        <w:t>.</w:t>
      </w:r>
    </w:p>
    <w:p w14:paraId="1B3F406C" w14:textId="77777777" w:rsidR="004023B9" w:rsidRDefault="004023B9" w:rsidP="004023B9">
      <w:pPr>
        <w:pStyle w:val="ListParagraph"/>
        <w:spacing w:line="276" w:lineRule="auto"/>
        <w:ind w:left="1440"/>
        <w:jc w:val="both"/>
      </w:pPr>
    </w:p>
    <w:p w14:paraId="6352ABAC" w14:textId="05AC2AC4" w:rsidR="004023B9" w:rsidRDefault="004023B9" w:rsidP="004023B9">
      <w:pPr>
        <w:pStyle w:val="ListParagraph"/>
        <w:numPr>
          <w:ilvl w:val="1"/>
          <w:numId w:val="1"/>
        </w:numPr>
        <w:spacing w:line="276" w:lineRule="auto"/>
        <w:jc w:val="both"/>
      </w:pPr>
      <w:r>
        <w:lastRenderedPageBreak/>
        <w:t xml:space="preserve">Naast de pootproblemen leidt het snelle groeitempo van de kippen ook tot </w:t>
      </w:r>
      <w:r w:rsidRPr="004023B9">
        <w:rPr>
          <w:u w:val="single"/>
        </w:rPr>
        <w:t>hartafwijkingen, ascites en plotselinge dood.</w:t>
      </w:r>
      <w:r>
        <w:t xml:space="preserve"> Ascites of buikzucht, waarbij vocht zich rond de organen opstapelt, treft wereldwijd 0,34 tot 5% van de kweekkippen.</w:t>
      </w:r>
    </w:p>
    <w:p w14:paraId="7B724452" w14:textId="77777777" w:rsidR="004023B9" w:rsidRDefault="004023B9" w:rsidP="004023B9">
      <w:pPr>
        <w:pStyle w:val="ListParagraph"/>
      </w:pPr>
    </w:p>
    <w:p w14:paraId="2D5F4A37" w14:textId="53A402B5" w:rsidR="004023B9" w:rsidRDefault="004023B9" w:rsidP="004023B9">
      <w:pPr>
        <w:pStyle w:val="ListParagraph"/>
        <w:numPr>
          <w:ilvl w:val="0"/>
          <w:numId w:val="1"/>
        </w:numPr>
        <w:spacing w:line="276" w:lineRule="auto"/>
        <w:jc w:val="both"/>
      </w:pPr>
      <w:r w:rsidRPr="00724316">
        <w:rPr>
          <w:b/>
          <w:bCs/>
        </w:rPr>
        <w:t>Zoveel mogelijk dieren worden op een zo klein mogelijke oppervlakte bijeengepakt</w:t>
      </w:r>
      <w:r w:rsidR="00D3108A">
        <w:t>.</w:t>
      </w:r>
    </w:p>
    <w:p w14:paraId="362A0A5B" w14:textId="77777777" w:rsidR="00924E99" w:rsidRDefault="00924E99" w:rsidP="00924E99">
      <w:pPr>
        <w:pStyle w:val="ListParagraph"/>
      </w:pPr>
    </w:p>
    <w:p w14:paraId="2C8876FB" w14:textId="3D0B40F5" w:rsidR="00B06CC0" w:rsidRPr="00724316" w:rsidRDefault="00B06CC0" w:rsidP="00AB0EA1">
      <w:pPr>
        <w:spacing w:line="276" w:lineRule="auto"/>
        <w:ind w:left="360"/>
        <w:jc w:val="both"/>
      </w:pPr>
    </w:p>
    <w:p w14:paraId="26D2F2BA" w14:textId="48249AAA" w:rsidR="000F071C" w:rsidRPr="00724316" w:rsidRDefault="001F2A90" w:rsidP="00A84C4B">
      <w:pPr>
        <w:spacing w:line="276" w:lineRule="auto"/>
        <w:jc w:val="both"/>
      </w:pPr>
      <w:r w:rsidRPr="00724316">
        <w:t xml:space="preserve">GAIA </w:t>
      </w:r>
      <w:r w:rsidR="004B2071" w:rsidRPr="00724316">
        <w:t xml:space="preserve">en Diervriendelijk Nederland </w:t>
      </w:r>
      <w:r w:rsidRPr="00724316">
        <w:t>ho</w:t>
      </w:r>
      <w:r w:rsidR="004B2071" w:rsidRPr="00724316">
        <w:t>pen</w:t>
      </w:r>
      <w:r w:rsidRPr="00724316">
        <w:t xml:space="preserve"> u hierbij te hebben overtuigd dat het kippen </w:t>
      </w:r>
      <w:r w:rsidR="004B2071" w:rsidRPr="00724316">
        <w:t>bijzonder slecht</w:t>
      </w:r>
      <w:r w:rsidRPr="00724316">
        <w:t xml:space="preserve"> vergaat in de intensieve </w:t>
      </w:r>
      <w:r w:rsidR="00E170D1">
        <w:t>kippen</w:t>
      </w:r>
      <w:r w:rsidRPr="00724316">
        <w:t>houderij</w:t>
      </w:r>
      <w:r w:rsidR="00724316">
        <w:t>.</w:t>
      </w:r>
      <w:r w:rsidR="00724316" w:rsidRPr="00724316">
        <w:t xml:space="preserve"> </w:t>
      </w:r>
      <w:r w:rsidR="00724316">
        <w:t>D</w:t>
      </w:r>
      <w:r w:rsidR="00724316" w:rsidRPr="00724316">
        <w:t xml:space="preserve">e opname van het woord ‘kiplekker’ in het woordenboek </w:t>
      </w:r>
      <w:r w:rsidR="00724316">
        <w:t xml:space="preserve">is </w:t>
      </w:r>
      <w:r w:rsidR="00724316" w:rsidRPr="00724316">
        <w:t>misleidend</w:t>
      </w:r>
      <w:r w:rsidR="00724316">
        <w:t xml:space="preserve">, gezien </w:t>
      </w:r>
      <w:r w:rsidR="00724316" w:rsidRPr="00724316">
        <w:t>kippen zich in de realiteit allesbehalve ‘kiplekker’ voelen</w:t>
      </w:r>
      <w:r w:rsidR="00724316">
        <w:t xml:space="preserve">. </w:t>
      </w:r>
      <w:r w:rsidRPr="00724316">
        <w:rPr>
          <w:b/>
          <w:bCs/>
        </w:rPr>
        <w:t xml:space="preserve">Wij vragen u dan ook, </w:t>
      </w:r>
      <w:r w:rsidR="00D85C82" w:rsidRPr="00724316">
        <w:rPr>
          <w:b/>
          <w:bCs/>
        </w:rPr>
        <w:t>gezien</w:t>
      </w:r>
      <w:r w:rsidRPr="00724316">
        <w:rPr>
          <w:b/>
          <w:bCs/>
        </w:rPr>
        <w:t xml:space="preserve"> het </w:t>
      </w:r>
      <w:r w:rsidR="00D85C82" w:rsidRPr="00724316">
        <w:rPr>
          <w:b/>
          <w:bCs/>
        </w:rPr>
        <w:t>leed dat</w:t>
      </w:r>
      <w:r w:rsidRPr="00724316">
        <w:rPr>
          <w:b/>
          <w:bCs/>
        </w:rPr>
        <w:t xml:space="preserve"> kip</w:t>
      </w:r>
      <w:r w:rsidR="00D85C82" w:rsidRPr="00724316">
        <w:rPr>
          <w:b/>
          <w:bCs/>
        </w:rPr>
        <w:t>pen ondergaan</w:t>
      </w:r>
      <w:r w:rsidRPr="00724316">
        <w:rPr>
          <w:b/>
          <w:bCs/>
        </w:rPr>
        <w:t xml:space="preserve">, </w:t>
      </w:r>
      <w:r w:rsidR="00B06CC0" w:rsidRPr="00724316">
        <w:rPr>
          <w:b/>
          <w:bCs/>
        </w:rPr>
        <w:t xml:space="preserve">het woord ‘kiplekker’ </w:t>
      </w:r>
      <w:r w:rsidRPr="00724316">
        <w:rPr>
          <w:b/>
          <w:bCs/>
        </w:rPr>
        <w:t xml:space="preserve">uit </w:t>
      </w:r>
      <w:r w:rsidR="00F31ABC" w:rsidRPr="00724316">
        <w:rPr>
          <w:b/>
          <w:bCs/>
        </w:rPr>
        <w:t>het</w:t>
      </w:r>
      <w:r w:rsidR="00B06CC0" w:rsidRPr="00724316">
        <w:rPr>
          <w:b/>
          <w:bCs/>
        </w:rPr>
        <w:t xml:space="preserve"> woordenboek Van Dale</w:t>
      </w:r>
      <w:r w:rsidRPr="00724316">
        <w:rPr>
          <w:b/>
          <w:bCs/>
        </w:rPr>
        <w:t xml:space="preserve"> te schrappen</w:t>
      </w:r>
      <w:r w:rsidR="00724316" w:rsidRPr="00724316">
        <w:rPr>
          <w:b/>
          <w:bCs/>
        </w:rPr>
        <w:t>.</w:t>
      </w:r>
      <w:r w:rsidR="00724316" w:rsidRPr="00724316">
        <w:t xml:space="preserve"> Indien het woord ‘kiplekker’ niet wordt geschrapt vragen we dat bij het woord ‘kiplekker’ minstens een label wordt geplaatst dat aangeeft dat </w:t>
      </w:r>
      <w:r w:rsidR="00E475C7" w:rsidRPr="00724316">
        <w:t>het woord ‘kiplekker’ p</w:t>
      </w:r>
      <w:r w:rsidR="008E69EA">
        <w:t>e</w:t>
      </w:r>
      <w:r w:rsidR="00E475C7" w:rsidRPr="00724316">
        <w:t xml:space="preserve">joratief </w:t>
      </w:r>
      <w:r w:rsidR="00724316" w:rsidRPr="00724316">
        <w:t xml:space="preserve">is </w:t>
      </w:r>
      <w:r w:rsidR="00E475C7" w:rsidRPr="00724316">
        <w:t>ten aanzien van lijdende kippen.</w:t>
      </w:r>
    </w:p>
    <w:p w14:paraId="5333366C" w14:textId="7763EF23" w:rsidR="001F2A90" w:rsidRDefault="001F2A90" w:rsidP="00A84C4B">
      <w:pPr>
        <w:spacing w:line="276" w:lineRule="auto"/>
        <w:jc w:val="both"/>
      </w:pPr>
    </w:p>
    <w:p w14:paraId="4FDA0B53" w14:textId="0DFC2F5D" w:rsidR="00085762" w:rsidRPr="001F2A90" w:rsidRDefault="00085762" w:rsidP="00A84C4B">
      <w:pPr>
        <w:spacing w:line="276" w:lineRule="auto"/>
        <w:jc w:val="both"/>
      </w:pPr>
      <w:r>
        <w:t>Hoogachtend,</w:t>
      </w:r>
    </w:p>
    <w:p w14:paraId="758F6EAD" w14:textId="77777777" w:rsidR="00A52C59" w:rsidRPr="00724316" w:rsidRDefault="00A52C59" w:rsidP="00A52C59">
      <w:pPr>
        <w:spacing w:line="276" w:lineRule="auto"/>
        <w:jc w:val="both"/>
      </w:pPr>
    </w:p>
    <w:p w14:paraId="1A95E719" w14:textId="6DD405CA" w:rsidR="00A52C59" w:rsidRDefault="00054CAE" w:rsidP="00A52C59">
      <w:pPr>
        <w:spacing w:line="276" w:lineRule="auto"/>
        <w:ind w:left="360"/>
        <w:jc w:val="both"/>
      </w:pPr>
      <w:r w:rsidRPr="004811BB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E0B54FB" wp14:editId="12873768">
            <wp:simplePos x="0" y="0"/>
            <wp:positionH relativeFrom="column">
              <wp:posOffset>266331</wp:posOffset>
            </wp:positionH>
            <wp:positionV relativeFrom="paragraph">
              <wp:posOffset>180429</wp:posOffset>
            </wp:positionV>
            <wp:extent cx="2275205" cy="850900"/>
            <wp:effectExtent l="0" t="0" r="0" b="0"/>
            <wp:wrapThrough wrapText="bothSides">
              <wp:wrapPolygon edited="0">
                <wp:start x="14348" y="0"/>
                <wp:lineTo x="8681" y="5158"/>
                <wp:lineTo x="7355" y="7415"/>
                <wp:lineTo x="4943" y="10639"/>
                <wp:lineTo x="4099" y="11928"/>
                <wp:lineTo x="1929" y="15475"/>
                <wp:lineTo x="0" y="18699"/>
                <wp:lineTo x="0" y="21278"/>
                <wp:lineTo x="362" y="21278"/>
                <wp:lineTo x="6993" y="21278"/>
                <wp:lineTo x="16518" y="18376"/>
                <wp:lineTo x="16518" y="16119"/>
                <wp:lineTo x="20135" y="10961"/>
                <wp:lineTo x="21461" y="10316"/>
                <wp:lineTo x="21341" y="7093"/>
                <wp:lineTo x="17965" y="5803"/>
                <wp:lineTo x="18688" y="3869"/>
                <wp:lineTo x="18447" y="2901"/>
                <wp:lineTo x="16397" y="0"/>
                <wp:lineTo x="14348" y="0"/>
              </wp:wrapPolygon>
            </wp:wrapThrough>
            <wp:docPr id="2" name="Picture 2" descr="A picture containing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as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747D" w14:textId="4B70D2FA" w:rsidR="00A52C59" w:rsidRPr="001F2A90" w:rsidRDefault="00054CAE" w:rsidP="00A52C59">
      <w:pPr>
        <w:spacing w:line="276" w:lineRule="auto"/>
        <w:jc w:val="both"/>
      </w:pPr>
      <w:r>
        <w:rPr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018C91C4" wp14:editId="42CDF6DB">
            <wp:simplePos x="0" y="0"/>
            <wp:positionH relativeFrom="column">
              <wp:posOffset>3608099</wp:posOffset>
            </wp:positionH>
            <wp:positionV relativeFrom="paragraph">
              <wp:posOffset>125774</wp:posOffset>
            </wp:positionV>
            <wp:extent cx="1562735" cy="575310"/>
            <wp:effectExtent l="0" t="0" r="0" b="0"/>
            <wp:wrapThrough wrapText="bothSides">
              <wp:wrapPolygon edited="0">
                <wp:start x="4388" y="0"/>
                <wp:lineTo x="0" y="1430"/>
                <wp:lineTo x="0" y="8106"/>
                <wp:lineTo x="4213" y="15258"/>
                <wp:lineTo x="4213" y="17642"/>
                <wp:lineTo x="11937" y="20980"/>
                <wp:lineTo x="16852" y="20980"/>
                <wp:lineTo x="18432" y="20980"/>
                <wp:lineTo x="18607" y="20980"/>
                <wp:lineTo x="19836" y="15258"/>
                <wp:lineTo x="21416" y="15258"/>
                <wp:lineTo x="21416" y="12874"/>
                <wp:lineTo x="19660" y="7629"/>
                <wp:lineTo x="7724" y="0"/>
                <wp:lineTo x="4388" y="0"/>
              </wp:wrapPolygon>
            </wp:wrapThrough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A10C" w14:textId="0C12E1E5" w:rsidR="00A52C59" w:rsidRDefault="00A52C59" w:rsidP="00A52C59">
      <w:pPr>
        <w:jc w:val="both"/>
        <w:rPr>
          <w:sz w:val="18"/>
          <w:szCs w:val="18"/>
        </w:rPr>
      </w:pPr>
    </w:p>
    <w:p w14:paraId="549327B1" w14:textId="77777777" w:rsidR="00A52C59" w:rsidRDefault="00A52C59" w:rsidP="00A52C59">
      <w:pPr>
        <w:jc w:val="both"/>
        <w:rPr>
          <w:sz w:val="18"/>
          <w:szCs w:val="18"/>
        </w:rPr>
      </w:pPr>
    </w:p>
    <w:p w14:paraId="2C66A571" w14:textId="77777777" w:rsidR="00A52C59" w:rsidRDefault="00A52C59" w:rsidP="00A52C59">
      <w:pPr>
        <w:jc w:val="both"/>
        <w:rPr>
          <w:sz w:val="18"/>
          <w:szCs w:val="18"/>
        </w:rPr>
      </w:pPr>
    </w:p>
    <w:p w14:paraId="78E5A85A" w14:textId="77777777" w:rsidR="00A52C59" w:rsidRDefault="00A52C59" w:rsidP="00A52C59">
      <w:pPr>
        <w:jc w:val="both"/>
        <w:rPr>
          <w:sz w:val="18"/>
          <w:szCs w:val="18"/>
        </w:rPr>
      </w:pPr>
    </w:p>
    <w:p w14:paraId="1D788FC4" w14:textId="77777777" w:rsidR="00A52C59" w:rsidRPr="004811BB" w:rsidRDefault="00A52C59" w:rsidP="00A52C59">
      <w:pPr>
        <w:jc w:val="both"/>
        <w:rPr>
          <w:sz w:val="18"/>
          <w:szCs w:val="18"/>
        </w:rPr>
      </w:pPr>
      <w:r w:rsidRPr="004811BB">
        <w:rPr>
          <w:sz w:val="18"/>
          <w:szCs w:val="18"/>
        </w:rPr>
        <w:tab/>
      </w:r>
      <w:r w:rsidRPr="004811BB">
        <w:rPr>
          <w:sz w:val="18"/>
          <w:szCs w:val="18"/>
        </w:rPr>
        <w:tab/>
      </w:r>
      <w:r w:rsidRPr="004811BB">
        <w:rPr>
          <w:sz w:val="18"/>
          <w:szCs w:val="18"/>
        </w:rPr>
        <w:tab/>
      </w:r>
      <w:r w:rsidRPr="004811BB">
        <w:rPr>
          <w:sz w:val="18"/>
          <w:szCs w:val="18"/>
        </w:rPr>
        <w:tab/>
      </w:r>
    </w:p>
    <w:p w14:paraId="35300A7A" w14:textId="77777777" w:rsidR="00A52C59" w:rsidRPr="004811BB" w:rsidRDefault="00A52C59" w:rsidP="00A52C59">
      <w:pPr>
        <w:jc w:val="both"/>
        <w:rPr>
          <w:sz w:val="18"/>
          <w:szCs w:val="18"/>
        </w:rPr>
      </w:pPr>
    </w:p>
    <w:p w14:paraId="494386F3" w14:textId="77777777" w:rsidR="00004742" w:rsidRDefault="00004742" w:rsidP="00A52C59">
      <w:pPr>
        <w:jc w:val="both"/>
        <w:rPr>
          <w:lang w:val="nl-NL"/>
        </w:rPr>
      </w:pPr>
    </w:p>
    <w:p w14:paraId="54BCDFAD" w14:textId="647933B3" w:rsidR="00004742" w:rsidRPr="0025092B" w:rsidRDefault="00004742" w:rsidP="00004742">
      <w:pPr>
        <w:jc w:val="both"/>
        <w:rPr>
          <w:lang w:val="nl-NL"/>
        </w:rPr>
      </w:pPr>
      <w:r w:rsidRPr="0025092B">
        <w:rPr>
          <w:lang w:val="nl-NL"/>
        </w:rPr>
        <w:tab/>
        <w:t>Michel Vandenbosch</w:t>
      </w:r>
      <w:r w:rsidRPr="0025092B">
        <w:rPr>
          <w:lang w:val="nl-NL"/>
        </w:rPr>
        <w:tab/>
      </w:r>
      <w:r w:rsidRPr="0025092B">
        <w:rPr>
          <w:lang w:val="nl-NL"/>
        </w:rPr>
        <w:tab/>
      </w:r>
      <w:r w:rsidRPr="0025092B">
        <w:rPr>
          <w:lang w:val="nl-NL"/>
        </w:rPr>
        <w:tab/>
      </w:r>
      <w:r w:rsidR="00054CAE">
        <w:rPr>
          <w:lang w:val="nl-NL"/>
        </w:rPr>
        <w:tab/>
      </w:r>
      <w:r w:rsidR="00054CAE">
        <w:rPr>
          <w:lang w:val="nl-NL"/>
        </w:rPr>
        <w:tab/>
      </w:r>
      <w:r w:rsidRPr="0025092B">
        <w:rPr>
          <w:lang w:val="nl-NL"/>
        </w:rPr>
        <w:t>Adrie van Steijn</w:t>
      </w:r>
      <w:r>
        <w:rPr>
          <w:lang w:val="nl-NL"/>
        </w:rPr>
        <w:tab/>
      </w:r>
      <w:r>
        <w:rPr>
          <w:lang w:val="nl-NL"/>
        </w:rPr>
        <w:tab/>
      </w:r>
      <w:r w:rsidRPr="0025092B">
        <w:rPr>
          <w:lang w:val="nl-NL"/>
        </w:rPr>
        <w:tab/>
        <w:t>Voorzitter GAIA</w:t>
      </w:r>
      <w:r>
        <w:rPr>
          <w:lang w:val="nl-NL"/>
        </w:rPr>
        <w:tab/>
      </w:r>
      <w:r w:rsidRPr="0025092B">
        <w:rPr>
          <w:lang w:val="nl-NL"/>
        </w:rPr>
        <w:tab/>
      </w:r>
      <w:r w:rsidRPr="0025092B">
        <w:rPr>
          <w:lang w:val="nl-NL"/>
        </w:rPr>
        <w:tab/>
      </w:r>
      <w:r w:rsidR="00054CAE">
        <w:rPr>
          <w:lang w:val="nl-NL"/>
        </w:rPr>
        <w:tab/>
      </w:r>
      <w:r w:rsidR="00054CAE">
        <w:rPr>
          <w:lang w:val="nl-NL"/>
        </w:rPr>
        <w:tab/>
      </w:r>
      <w:r>
        <w:rPr>
          <w:lang w:val="nl-NL"/>
        </w:rPr>
        <w:t>Diervriendelijk Nederland</w:t>
      </w:r>
    </w:p>
    <w:p w14:paraId="341306E3" w14:textId="4BF88764" w:rsidR="001F2A90" w:rsidRPr="00A52C59" w:rsidRDefault="001F2A90" w:rsidP="00A84C4B">
      <w:pPr>
        <w:spacing w:line="276" w:lineRule="auto"/>
        <w:jc w:val="both"/>
        <w:rPr>
          <w:lang w:val="nl-NL"/>
        </w:rPr>
      </w:pPr>
    </w:p>
    <w:p w14:paraId="515A2EA7" w14:textId="77777777" w:rsidR="00C01978" w:rsidRPr="0047343B" w:rsidRDefault="00C01978" w:rsidP="00A84C4B">
      <w:pPr>
        <w:spacing w:line="276" w:lineRule="auto"/>
        <w:jc w:val="both"/>
        <w:rPr>
          <w:lang w:val="nl-NL"/>
        </w:rPr>
      </w:pPr>
    </w:p>
    <w:sectPr w:rsidR="00C01978" w:rsidRPr="0047343B" w:rsidSect="00943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3F4"/>
    <w:multiLevelType w:val="hybridMultilevel"/>
    <w:tmpl w:val="B74C78A6"/>
    <w:lvl w:ilvl="0" w:tplc="7EF03B5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CE"/>
    <w:rsid w:val="00004742"/>
    <w:rsid w:val="00023A16"/>
    <w:rsid w:val="00054CAE"/>
    <w:rsid w:val="00064F3E"/>
    <w:rsid w:val="00085762"/>
    <w:rsid w:val="000F071C"/>
    <w:rsid w:val="001F2A90"/>
    <w:rsid w:val="00210CF0"/>
    <w:rsid w:val="003156BF"/>
    <w:rsid w:val="00346669"/>
    <w:rsid w:val="004023B9"/>
    <w:rsid w:val="0047343B"/>
    <w:rsid w:val="004B2071"/>
    <w:rsid w:val="004C61EC"/>
    <w:rsid w:val="004E473C"/>
    <w:rsid w:val="006D7052"/>
    <w:rsid w:val="00724316"/>
    <w:rsid w:val="008B220B"/>
    <w:rsid w:val="008E69EA"/>
    <w:rsid w:val="00924E99"/>
    <w:rsid w:val="00941D6F"/>
    <w:rsid w:val="009434FE"/>
    <w:rsid w:val="009725EC"/>
    <w:rsid w:val="00A52C59"/>
    <w:rsid w:val="00A633B2"/>
    <w:rsid w:val="00A668A8"/>
    <w:rsid w:val="00A84C4B"/>
    <w:rsid w:val="00AB0EA1"/>
    <w:rsid w:val="00AF78CE"/>
    <w:rsid w:val="00B0658A"/>
    <w:rsid w:val="00B06CC0"/>
    <w:rsid w:val="00B22D07"/>
    <w:rsid w:val="00BA45F9"/>
    <w:rsid w:val="00C01978"/>
    <w:rsid w:val="00C15161"/>
    <w:rsid w:val="00D3108A"/>
    <w:rsid w:val="00D85C82"/>
    <w:rsid w:val="00E170D1"/>
    <w:rsid w:val="00E475C7"/>
    <w:rsid w:val="00E732F4"/>
    <w:rsid w:val="00F31ABC"/>
    <w:rsid w:val="00F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104A54"/>
  <w15:chartTrackingRefBased/>
  <w15:docId w15:val="{79BF071F-7042-0241-8F11-9B1F255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 (Hoofdtekst CS)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FE"/>
  </w:style>
  <w:style w:type="paragraph" w:styleId="Heading1">
    <w:name w:val="heading 1"/>
    <w:basedOn w:val="Normal"/>
    <w:next w:val="Normal"/>
    <w:link w:val="Heading1Char"/>
    <w:uiPriority w:val="9"/>
    <w:qFormat/>
    <w:rsid w:val="004C61EC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1E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1E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1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1EC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1EC"/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0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dubrulle</dc:creator>
  <cp:keywords/>
  <dc:description/>
  <cp:lastModifiedBy>Singharath Liamkeo</cp:lastModifiedBy>
  <cp:revision>9</cp:revision>
  <cp:lastPrinted>2021-06-22T15:15:00Z</cp:lastPrinted>
  <dcterms:created xsi:type="dcterms:W3CDTF">2021-06-22T15:15:00Z</dcterms:created>
  <dcterms:modified xsi:type="dcterms:W3CDTF">2021-06-23T13:12:00Z</dcterms:modified>
</cp:coreProperties>
</file>