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Ventajas de comprar “un terrenito” en lugar de un inmueble</w:t>
      </w:r>
      <w:r w:rsidDel="00000000" w:rsidR="00000000" w:rsidRPr="00000000">
        <w:rPr>
          <w:rtl w:val="0"/>
        </w:rPr>
      </w:r>
    </w:p>
    <w:p w:rsidR="00000000" w:rsidDel="00000000" w:rsidP="00000000" w:rsidRDefault="00000000" w:rsidRPr="00000000" w14:paraId="0000000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Eres </w:t>
      </w:r>
      <w:r w:rsidDel="00000000" w:rsidR="00000000" w:rsidRPr="00000000">
        <w:rPr>
          <w:rFonts w:ascii="Proxima Nova" w:cs="Proxima Nova" w:eastAsia="Proxima Nova" w:hAnsi="Proxima Nova"/>
          <w:i w:val="1"/>
          <w:rtl w:val="0"/>
        </w:rPr>
        <w:t xml:space="preserve">old</w:t>
      </w:r>
      <w:r w:rsidDel="00000000" w:rsidR="00000000" w:rsidRPr="00000000">
        <w:rPr>
          <w:rFonts w:ascii="Proxima Nova" w:cs="Proxima Nova" w:eastAsia="Proxima Nova" w:hAnsi="Proxima Nova"/>
          <w:rtl w:val="0"/>
        </w:rPr>
        <w:t xml:space="preserve"> pero, ¿así de </w:t>
      </w:r>
      <w:r w:rsidDel="00000000" w:rsidR="00000000" w:rsidRPr="00000000">
        <w:rPr>
          <w:rFonts w:ascii="Proxima Nova" w:cs="Proxima Nova" w:eastAsia="Proxima Nova" w:hAnsi="Proxima Nova"/>
          <w:i w:val="1"/>
          <w:rtl w:val="0"/>
        </w:rPr>
        <w:t xml:space="preserve">old</w:t>
      </w:r>
      <w:r w:rsidDel="00000000" w:rsidR="00000000" w:rsidRPr="00000000">
        <w:rPr>
          <w:rFonts w:ascii="Proxima Nova" w:cs="Proxima Nova" w:eastAsia="Proxima Nova" w:hAnsi="Proxima Nova"/>
          <w:rtl w:val="0"/>
        </w:rPr>
        <w:t xml:space="preserve"> como para recordar la voz de Kevin Arnold diciendo que para la generación de niños gringos de los setenta los suburbios representaban sus años maravillosos? Más allá de que no era ni ciudad ni campo, era donde podían ser felices a pesar de todo; quizás es esa sensación a la que todas las personas aspiran al tener un hogar.</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búsqueda del lugar ideal para vivir puede ser una odisea. Entre los detalles que no gustan, o los que sí; como la ubicación, los materiales, el tamaño y todo lo que ya tiene una casa o depa construido, está el centro de todo: un terrenito con infinitas posibilidades. </w:t>
      </w: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¿Por qué te convendría un espacio vacío?</w:t>
      </w:r>
    </w:p>
    <w:p w:rsidR="00000000" w:rsidDel="00000000" w:rsidP="00000000" w:rsidRDefault="00000000" w:rsidRPr="00000000" w14:paraId="00000009">
      <w:pPr>
        <w:jc w:val="both"/>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equipo de </w:t>
      </w:r>
      <w:hyperlink r:id="rId6">
        <w:r w:rsidDel="00000000" w:rsidR="00000000" w:rsidRPr="00000000">
          <w:rPr>
            <w:rFonts w:ascii="Proxima Nova" w:cs="Proxima Nova" w:eastAsia="Proxima Nova" w:hAnsi="Proxima Nova"/>
            <w:color w:val="1155cc"/>
            <w:u w:val="single"/>
            <w:rtl w:val="0"/>
          </w:rPr>
          <w:t xml:space="preserve">Mercado Libre, el </w:t>
        </w:r>
      </w:hyperlink>
      <w:hyperlink r:id="rId7">
        <w:r w:rsidDel="00000000" w:rsidR="00000000" w:rsidRPr="00000000">
          <w:rPr>
            <w:rFonts w:ascii="Proxima Nova" w:cs="Proxima Nova" w:eastAsia="Proxima Nova" w:hAnsi="Proxima Nova"/>
            <w:i w:val="1"/>
            <w:color w:val="1155cc"/>
            <w:u w:val="single"/>
            <w:rtl w:val="0"/>
          </w:rPr>
          <w:t xml:space="preserve">marketplace</w:t>
        </w:r>
      </w:hyperlink>
      <w:hyperlink r:id="rId8">
        <w:r w:rsidDel="00000000" w:rsidR="00000000" w:rsidRPr="00000000">
          <w:rPr>
            <w:rFonts w:ascii="Proxima Nova" w:cs="Proxima Nova" w:eastAsia="Proxima Nova" w:hAnsi="Proxima Nova"/>
            <w:color w:val="1155cc"/>
            <w:u w:val="single"/>
            <w:rtl w:val="0"/>
          </w:rPr>
          <w:t xml:space="preserve"> de inmuebles con más de 62 mil opciones en terrenos</w:t>
        </w:r>
      </w:hyperlink>
      <w:r w:rsidDel="00000000" w:rsidR="00000000" w:rsidRPr="00000000">
        <w:rPr>
          <w:rFonts w:ascii="Proxima Nova" w:cs="Proxima Nova" w:eastAsia="Proxima Nova" w:hAnsi="Proxima Nova"/>
          <w:rtl w:val="0"/>
        </w:rPr>
        <w:t xml:space="preserve"> de distintas extensiones y ubicaciones, te comparte algunos puntos por los que comprar un terrenito es una gran opción:</w:t>
      </w:r>
    </w:p>
    <w:p w:rsidR="00000000" w:rsidDel="00000000" w:rsidP="00000000" w:rsidRDefault="00000000" w:rsidRPr="00000000" w14:paraId="0000000B">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numPr>
          <w:ilvl w:val="0"/>
          <w:numId w:val="2"/>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Eliges 100% el diseño de tu casa</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 terreno es como una hoja en blanco en la que puede dibujar lo que se te antoje, solo que aquí resultará en tu hogar soñado; el número de recámaras que prefieras, con patio o sin patio, el tamaño de cada sitio y la ubicación de cada uno de los detalles, hasta el más mínimo, estará completamente en tus decisiones. Además puedes elegir entre comprar en puntos cercanos a la ciudad o más alejado, con los pros y contras que ambas decisiones representan. </w:t>
      </w:r>
      <w:hyperlink r:id="rId9">
        <w:r w:rsidDel="00000000" w:rsidR="00000000" w:rsidRPr="00000000">
          <w:rPr>
            <w:rFonts w:ascii="Proxima Nova" w:cs="Proxima Nova" w:eastAsia="Proxima Nova" w:hAnsi="Proxima Nova"/>
            <w:color w:val="1155cc"/>
            <w:u w:val="single"/>
            <w:rtl w:val="0"/>
          </w:rPr>
          <w:t xml:space="preserve">Xochimilco es una opción viable. </w:t>
        </w:r>
      </w:hyperlink>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numPr>
          <w:ilvl w:val="0"/>
          <w:numId w:val="4"/>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Diversificas tus opciones </w:t>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Además de construir tu casa, puedes hacer un segundo inmueble para rentas vacacionales o de estancias más largas. Esto se da principalmente en sitios cercanos a la ciudad con naturaleza que apoye a desconectarse del caos. Imagina construir un </w:t>
      </w:r>
      <w:r w:rsidDel="00000000" w:rsidR="00000000" w:rsidRPr="00000000">
        <w:rPr>
          <w:rFonts w:ascii="Proxima Nova" w:cs="Proxima Nova" w:eastAsia="Proxima Nova" w:hAnsi="Proxima Nova"/>
          <w:i w:val="1"/>
          <w:rtl w:val="0"/>
        </w:rPr>
        <w:t xml:space="preserve">glamping</w:t>
      </w:r>
      <w:r w:rsidDel="00000000" w:rsidR="00000000" w:rsidRPr="00000000">
        <w:rPr>
          <w:rFonts w:ascii="Proxima Nova" w:cs="Proxima Nova" w:eastAsia="Proxima Nova" w:hAnsi="Proxima Nova"/>
          <w:rtl w:val="0"/>
        </w:rPr>
        <w:t xml:space="preserve"> dentro de tu terreno y tener un regreso de la inversión que hiciste en un corto o mediano plazo; o qué tal una cabañita con chimenea o jacuzzi en una zona boscosa que llame la atención de muchos visitantes de fin de semana para relajarse. No suena nada mal. </w:t>
      </w:r>
      <w:hyperlink r:id="rId10">
        <w:r w:rsidDel="00000000" w:rsidR="00000000" w:rsidRPr="00000000">
          <w:rPr>
            <w:rFonts w:ascii="Proxima Nova" w:cs="Proxima Nova" w:eastAsia="Proxima Nova" w:hAnsi="Proxima Nova"/>
            <w:color w:val="1155cc"/>
            <w:u w:val="single"/>
            <w:rtl w:val="0"/>
          </w:rPr>
          <w:t xml:space="preserve">El Estado de México tiene zonas poco exploradas, tranquilas </w:t>
        </w:r>
      </w:hyperlink>
      <w:r w:rsidDel="00000000" w:rsidR="00000000" w:rsidRPr="00000000">
        <w:rPr>
          <w:rFonts w:ascii="Proxima Nova" w:cs="Proxima Nova" w:eastAsia="Proxima Nova" w:hAnsi="Proxima Nova"/>
          <w:rtl w:val="0"/>
        </w:rPr>
        <w:t xml:space="preserve">y que son de fácil acceso para todos. </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numPr>
          <w:ilvl w:val="0"/>
          <w:numId w:val="3"/>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Podrías ahorrar </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Sí, todo cuesta, pero un terreno podría traer un ahorro que puedes usar para otra cosa o bien utilizarlo en la construcción, pues tienes la libertad de buscar a los distribuidores, arquitectos, albañiles, herramientas, personal y todo el equipo que le convenga a tu bolsillo. Las opciones más asequibles podrían estar en algunos estados de la república, pero con el trabajo a distancia ahora todo es posible. </w:t>
      </w:r>
      <w:hyperlink r:id="rId11">
        <w:r w:rsidDel="00000000" w:rsidR="00000000" w:rsidRPr="00000000">
          <w:rPr>
            <w:rFonts w:ascii="Proxima Nova" w:cs="Proxima Nova" w:eastAsia="Proxima Nova" w:hAnsi="Proxima Nova"/>
            <w:color w:val="1155cc"/>
            <w:u w:val="single"/>
            <w:rtl w:val="0"/>
          </w:rPr>
          <w:t xml:space="preserve">Morelos en realidad no está lejos de la CDMX</w:t>
        </w:r>
      </w:hyperlink>
      <w:r w:rsidDel="00000000" w:rsidR="00000000" w:rsidRPr="00000000">
        <w:rPr>
          <w:rFonts w:ascii="Proxima Nova" w:cs="Proxima Nova" w:eastAsia="Proxima Nova" w:hAnsi="Proxima Nova"/>
          <w:rtl w:val="0"/>
        </w:rPr>
        <w:t xml:space="preserve">, ¿cierto? </w:t>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Usas los materiales que quieres</w:t>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Madera, concreto, asbesto, tabique o lo que digas y mandes. No hay de otra, porque tú tendrás el control sobre lo que sí y lo que no se usará en tu construcción, sobre todo pensándolo en el sitio que elijas para vivir y el estilo que quieras darle a tu casita. Incluso, si lo que te gustaría es vivir en una zona alejada y natural, las casas sustentables alimentadas con energía solar, </w:t>
      </w:r>
      <w:r w:rsidDel="00000000" w:rsidR="00000000" w:rsidRPr="00000000">
        <w:rPr>
          <w:rFonts w:ascii="Proxima Nova" w:cs="Proxima Nova" w:eastAsia="Proxima Nova" w:hAnsi="Proxima Nova"/>
          <w:rtl w:val="0"/>
        </w:rPr>
        <w:t xml:space="preserve">con compostas</w:t>
      </w:r>
      <w:r w:rsidDel="00000000" w:rsidR="00000000" w:rsidRPr="00000000">
        <w:rPr>
          <w:rFonts w:ascii="Proxima Nova" w:cs="Proxima Nova" w:eastAsia="Proxima Nova" w:hAnsi="Proxima Nova"/>
          <w:rtl w:val="0"/>
        </w:rPr>
        <w:t xml:space="preserve"> y un sistema amigable con el medio ambiente ¡es posible! Tequisquiapan, hacia la salida a </w:t>
      </w:r>
      <w:hyperlink r:id="rId12">
        <w:r w:rsidDel="00000000" w:rsidR="00000000" w:rsidRPr="00000000">
          <w:rPr>
            <w:rFonts w:ascii="Proxima Nova" w:cs="Proxima Nova" w:eastAsia="Proxima Nova" w:hAnsi="Proxima Nova"/>
            <w:color w:val="1155cc"/>
            <w:u w:val="single"/>
            <w:rtl w:val="0"/>
          </w:rPr>
          <w:t xml:space="preserve">Dolores, Hidalgo</w:t>
        </w:r>
      </w:hyperlink>
      <w:r w:rsidDel="00000000" w:rsidR="00000000" w:rsidRPr="00000000">
        <w:rPr>
          <w:rFonts w:ascii="Proxima Nova" w:cs="Proxima Nova" w:eastAsia="Proxima Nova" w:hAnsi="Proxima Nova"/>
          <w:rtl w:val="0"/>
        </w:rPr>
        <w:t xml:space="preserve">, es un punto cercano a distintos sitios: ¡chulo de bonito!</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w:t>
      </w:r>
      <w:hyperlink r:id="rId13">
        <w:r w:rsidDel="00000000" w:rsidR="00000000" w:rsidRPr="00000000">
          <w:rPr>
            <w:rFonts w:ascii="Proxima Nova" w:cs="Proxima Nova" w:eastAsia="Proxima Nova" w:hAnsi="Proxima Nova"/>
            <w:color w:val="1155cc"/>
            <w:u w:val="single"/>
            <w:rtl w:val="0"/>
          </w:rPr>
          <w:t xml:space="preserve">Mercado Libre</w:t>
        </w:r>
      </w:hyperlink>
      <w:r w:rsidDel="00000000" w:rsidR="00000000" w:rsidRPr="00000000">
        <w:rPr>
          <w:rFonts w:ascii="Proxima Nova" w:cs="Proxima Nova" w:eastAsia="Proxima Nova" w:hAnsi="Proxima Nova"/>
          <w:rtl w:val="0"/>
        </w:rPr>
        <w:t xml:space="preserve"> comprar o rentar un inmueble es fácil y seguro, pues los perfiles tanto de </w:t>
      </w:r>
      <w:r w:rsidDel="00000000" w:rsidR="00000000" w:rsidRPr="00000000">
        <w:rPr>
          <w:rFonts w:ascii="Proxima Nova" w:cs="Proxima Nova" w:eastAsia="Proxima Nova" w:hAnsi="Proxima Nova"/>
          <w:i w:val="1"/>
          <w:rtl w:val="0"/>
        </w:rPr>
        <w:t xml:space="preserve">sellers</w:t>
      </w:r>
      <w:r w:rsidDel="00000000" w:rsidR="00000000" w:rsidRPr="00000000">
        <w:rPr>
          <w:rFonts w:ascii="Proxima Nova" w:cs="Proxima Nova" w:eastAsia="Proxima Nova" w:hAnsi="Proxima Nova"/>
          <w:rtl w:val="0"/>
        </w:rPr>
        <w:t xml:space="preserve"> como de compradores son verificados para darle seguridad a todas las personas de llevar a cabo tratos seguros. ¿Qué esperas? Anímate a dar el primer paso para tener el hogar de tus sueños.</w:t>
      </w:r>
    </w:p>
    <w:p w:rsidR="00000000" w:rsidDel="00000000" w:rsidP="00000000" w:rsidRDefault="00000000" w:rsidRPr="00000000" w14:paraId="00000019">
      <w:pPr>
        <w:jc w:val="both"/>
        <w:rPr>
          <w:rFonts w:ascii="Proxima Nova" w:cs="Proxima Nova" w:eastAsia="Proxima Nova" w:hAnsi="Proxima Nova"/>
          <w:b w:val="1"/>
          <w:highlight w:val="yellow"/>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B">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C">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E">
      <w:pPr>
        <w:rPr>
          <w:rFonts w:ascii="Proxima Nova" w:cs="Proxima Nova" w:eastAsia="Proxima Nova" w:hAnsi="Proxima Nova"/>
          <w:sz w:val="18"/>
          <w:szCs w:val="18"/>
        </w:rPr>
      </w:pP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erreno.mercadolibre.com.mx/MLM-654620308-hermoso-terreno-_JM#position=5&amp;search_layout=grid&amp;type=item&amp;tracking_id=075afcda-47c8-41ab-aa60-c20d63098cc3" TargetMode="External"/><Relationship Id="rId10" Type="http://schemas.openxmlformats.org/officeDocument/2006/relationships/hyperlink" Target="https://terreno.mercadolibre.com.mx/MLM-1396241654-bonito-terreno-venta-en-jilotzingo-_JM#position=2&amp;search_layout=grid&amp;type=item&amp;tracking_id=73cb4aa8-909f-430a-9006-b60c821731a8" TargetMode="External"/><Relationship Id="rId13" Type="http://schemas.openxmlformats.org/officeDocument/2006/relationships/hyperlink" Target="https://www.mercadolibre.com.mx/c/inmuebles#menu=categories" TargetMode="External"/><Relationship Id="rId12" Type="http://schemas.openxmlformats.org/officeDocument/2006/relationships/hyperlink" Target="https://terreno.mercadolibre.com.mx/MLM-1478764916-terreno-tequisquiapan-en-venta-libramiento-a-dolores-hidalg-_JM#position=41&amp;search_layout=grid&amp;type=item&amp;tracking_id=c520173f-9d80-4ee8-9ed5-675b4e10947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erreno.mercadolibre.com.mx/MLM-1360383707-fg-terreno-plano-de-200-m2-sta-cruz-alcapixca-xochimilco-_JM#position=9&amp;search_layout=grid&amp;type=item&amp;tracking_id=e3fb9ffa-6ac5-4f33-bd5a-83905b0003bf"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inmuebles.mercadolibre.com.mx/terrenos/venta/#unapplied_filter_id%3Dprice%26unapplied_filter_name%3DPrecio%26unapplied_value_id%3D*-1000000%26unapplied_value_name%3DHasta+%241%2C000%2C000%26unapplied_autoselect%3Dfalse" TargetMode="External"/><Relationship Id="rId7" Type="http://schemas.openxmlformats.org/officeDocument/2006/relationships/hyperlink" Target="https://inmuebles.mercadolibre.com.mx/terrenos/venta/#unapplied_filter_id%3Dprice%26unapplied_filter_name%3DPrecio%26unapplied_value_id%3D*-1000000%26unapplied_value_name%3DHasta+%241%2C000%2C000%26unapplied_autoselect%3Dfalse" TargetMode="External"/><Relationship Id="rId8" Type="http://schemas.openxmlformats.org/officeDocument/2006/relationships/hyperlink" Target="https://inmuebles.mercadolibre.com.mx/terrenos/venta/#unapplied_filter_id%3Dprice%26unapplied_filter_name%3DPrecio%26unapplied_value_id%3D*-1000000%26unapplied_value_name%3DHasta+%241%2C000%2C000%26unapplied_autoselect%3Dfals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