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D46937" w14:textId="77777777" w:rsidR="002D3194" w:rsidRPr="002D3194" w:rsidRDefault="002D3194" w:rsidP="002D3194">
      <w:pPr>
        <w:rPr>
          <w:rFonts w:ascii="Times New Roman" w:hAnsi="Times New Roman"/>
          <w:lang w:val="ru-RU"/>
        </w:rPr>
      </w:pPr>
    </w:p>
    <w:p w14:paraId="776CDACD" w14:textId="1A29CDBF" w:rsidR="00835C5B" w:rsidRPr="00580EDA" w:rsidRDefault="00032127" w:rsidP="0086160E">
      <w:pPr>
        <w:pStyle w:val="1"/>
        <w:rPr>
          <w:rFonts w:ascii="Roboto" w:hAnsi="Roboto"/>
          <w:lang w:val="ru-RU"/>
        </w:rPr>
      </w:pPr>
      <w:r w:rsidRPr="00580EDA">
        <w:rPr>
          <w:rFonts w:ascii="Roboto" w:hAnsi="Roboto"/>
          <w:noProof/>
        </w:rPr>
        <w:drawing>
          <wp:inline distT="0" distB="0" distL="0" distR="0" wp14:anchorId="77E97AD8" wp14:editId="337FFC20">
            <wp:extent cx="5064067" cy="2056079"/>
            <wp:effectExtent l="0" t="0" r="381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1"/>
                    <a:srcRect t="16583" b="22516"/>
                    <a:stretch/>
                  </pic:blipFill>
                  <pic:spPr bwMode="auto">
                    <a:xfrm>
                      <a:off x="0" y="0"/>
                      <a:ext cx="5067210" cy="2057355"/>
                    </a:xfrm>
                    <a:prstGeom prst="rect">
                      <a:avLst/>
                    </a:prstGeom>
                    <a:ln>
                      <a:noFill/>
                    </a:ln>
                    <a:extLst>
                      <a:ext uri="{53640926-AAD7-44D8-BBD7-CCE9431645EC}">
                        <a14:shadowObscured xmlns:a14="http://schemas.microsoft.com/office/drawing/2010/main"/>
                      </a:ext>
                    </a:extLst>
                  </pic:spPr>
                </pic:pic>
              </a:graphicData>
            </a:graphic>
          </wp:inline>
        </w:drawing>
      </w:r>
    </w:p>
    <w:p w14:paraId="09EFF64E" w14:textId="612A7741" w:rsidR="0086160E" w:rsidRPr="00580EDA" w:rsidRDefault="007F53DD" w:rsidP="0086160E">
      <w:pPr>
        <w:pStyle w:val="1"/>
        <w:rPr>
          <w:rFonts w:ascii="Roboto" w:hAnsi="Roboto"/>
        </w:rPr>
      </w:pPr>
      <w:r w:rsidRPr="00580EDA">
        <w:rPr>
          <w:rFonts w:ascii="Roboto" w:hAnsi="Roboto"/>
        </w:rPr>
        <w:t xml:space="preserve">Evolution Wireless Digital </w:t>
      </w:r>
    </w:p>
    <w:p w14:paraId="07FD5BA2" w14:textId="77777777" w:rsidR="000B5C72" w:rsidRPr="002D3194" w:rsidRDefault="000B5C72" w:rsidP="0086160E">
      <w:pPr>
        <w:rPr>
          <w:rFonts w:ascii="Roboto" w:hAnsi="Roboto" w:cs="Calibri"/>
          <w:b/>
          <w:bCs/>
          <w:lang w:val="en-US"/>
        </w:rPr>
      </w:pPr>
    </w:p>
    <w:p w14:paraId="70643407" w14:textId="42C12D8D" w:rsidR="007D1325" w:rsidRPr="002D3194" w:rsidRDefault="00580EDA" w:rsidP="000B5C72">
      <w:pPr>
        <w:spacing w:line="276" w:lineRule="auto"/>
        <w:rPr>
          <w:rFonts w:ascii="Roboto" w:hAnsi="Roboto"/>
          <w:b/>
          <w:bCs/>
          <w:sz w:val="20"/>
          <w:szCs w:val="24"/>
          <w:lang w:val="ru-RU"/>
        </w:rPr>
      </w:pPr>
      <w:r w:rsidRPr="000B5C72">
        <w:rPr>
          <w:rFonts w:ascii="Roboto" w:hAnsi="Roboto" w:cs="Calibri"/>
          <w:b/>
          <w:bCs/>
          <w:sz w:val="20"/>
          <w:szCs w:val="24"/>
          <w:lang w:val="ru-RU"/>
        </w:rPr>
        <w:t>Такого</w:t>
      </w:r>
      <w:r w:rsidRPr="000B5C72">
        <w:rPr>
          <w:rFonts w:ascii="Roboto" w:hAnsi="Roboto" w:cs="Calibri"/>
          <w:b/>
          <w:bCs/>
          <w:sz w:val="20"/>
          <w:szCs w:val="24"/>
          <w:lang w:val="en-US"/>
        </w:rPr>
        <w:t xml:space="preserve"> </w:t>
      </w:r>
      <w:r w:rsidRPr="000B5C72">
        <w:rPr>
          <w:rFonts w:ascii="Roboto" w:hAnsi="Roboto" w:cs="Calibri"/>
          <w:b/>
          <w:bCs/>
          <w:sz w:val="20"/>
          <w:szCs w:val="24"/>
          <w:lang w:val="ru-RU"/>
        </w:rPr>
        <w:t>ещё</w:t>
      </w:r>
      <w:r w:rsidRPr="000B5C72">
        <w:rPr>
          <w:rFonts w:ascii="Roboto" w:hAnsi="Roboto" w:cs="Calibri"/>
          <w:b/>
          <w:bCs/>
          <w:sz w:val="20"/>
          <w:szCs w:val="24"/>
          <w:lang w:val="en-US"/>
        </w:rPr>
        <w:t xml:space="preserve"> </w:t>
      </w:r>
      <w:r w:rsidRPr="000B5C72">
        <w:rPr>
          <w:rFonts w:ascii="Roboto" w:hAnsi="Roboto" w:cs="Calibri"/>
          <w:b/>
          <w:bCs/>
          <w:sz w:val="20"/>
          <w:szCs w:val="24"/>
          <w:lang w:val="ru-RU"/>
        </w:rPr>
        <w:t>не</w:t>
      </w:r>
      <w:r w:rsidRPr="000B5C72">
        <w:rPr>
          <w:rFonts w:ascii="Roboto" w:hAnsi="Roboto" w:cs="Calibri"/>
          <w:b/>
          <w:bCs/>
          <w:sz w:val="20"/>
          <w:szCs w:val="24"/>
          <w:lang w:val="en-US"/>
        </w:rPr>
        <w:t xml:space="preserve"> </w:t>
      </w:r>
      <w:r w:rsidRPr="000B5C72">
        <w:rPr>
          <w:rFonts w:ascii="Roboto" w:hAnsi="Roboto" w:cs="Calibri"/>
          <w:b/>
          <w:bCs/>
          <w:sz w:val="20"/>
          <w:szCs w:val="24"/>
          <w:lang w:val="ru-RU"/>
        </w:rPr>
        <w:t>было</w:t>
      </w:r>
      <w:r w:rsidRPr="000B5C72">
        <w:rPr>
          <w:rFonts w:ascii="Roboto" w:hAnsi="Roboto" w:cs="Calibri"/>
          <w:b/>
          <w:bCs/>
          <w:sz w:val="20"/>
          <w:szCs w:val="24"/>
          <w:lang w:val="en-US"/>
        </w:rPr>
        <w:t xml:space="preserve">! </w:t>
      </w:r>
      <w:r w:rsidRPr="000B5C72">
        <w:rPr>
          <w:rFonts w:ascii="Roboto" w:hAnsi="Roboto" w:cs="Calibri"/>
          <w:b/>
          <w:bCs/>
          <w:sz w:val="20"/>
          <w:szCs w:val="24"/>
          <w:lang w:val="ru-RU"/>
        </w:rPr>
        <w:t>Беспроводные</w:t>
      </w:r>
      <w:r w:rsidRPr="002D3194">
        <w:rPr>
          <w:rFonts w:ascii="Roboto" w:hAnsi="Roboto" w:cs="Calibri"/>
          <w:b/>
          <w:bCs/>
          <w:sz w:val="20"/>
          <w:szCs w:val="24"/>
          <w:lang w:val="ru-RU"/>
        </w:rPr>
        <w:t xml:space="preserve"> </w:t>
      </w:r>
      <w:r w:rsidRPr="000B5C72">
        <w:rPr>
          <w:rFonts w:ascii="Roboto" w:hAnsi="Roboto" w:cs="Calibri"/>
          <w:b/>
          <w:bCs/>
          <w:sz w:val="20"/>
          <w:szCs w:val="24"/>
          <w:lang w:val="ru-RU"/>
        </w:rPr>
        <w:t>микрофоны</w:t>
      </w:r>
      <w:r w:rsidRPr="002D3194">
        <w:rPr>
          <w:rFonts w:ascii="Roboto" w:hAnsi="Roboto" w:cs="Calibri"/>
          <w:b/>
          <w:bCs/>
          <w:sz w:val="20"/>
          <w:szCs w:val="24"/>
          <w:lang w:val="ru-RU"/>
        </w:rPr>
        <w:t xml:space="preserve"> </w:t>
      </w:r>
      <w:r w:rsidRPr="000B5C72">
        <w:rPr>
          <w:rFonts w:ascii="Roboto" w:hAnsi="Roboto" w:cs="Calibri"/>
          <w:b/>
          <w:bCs/>
          <w:sz w:val="20"/>
          <w:szCs w:val="24"/>
          <w:lang w:val="ru-RU"/>
        </w:rPr>
        <w:t>для</w:t>
      </w:r>
      <w:r w:rsidRPr="002D3194">
        <w:rPr>
          <w:rFonts w:ascii="Roboto" w:hAnsi="Roboto" w:cs="Calibri"/>
          <w:b/>
          <w:bCs/>
          <w:sz w:val="20"/>
          <w:szCs w:val="24"/>
          <w:lang w:val="ru-RU"/>
        </w:rPr>
        <w:t xml:space="preserve"> </w:t>
      </w:r>
      <w:r w:rsidRPr="000B5C72">
        <w:rPr>
          <w:rFonts w:ascii="Roboto" w:hAnsi="Roboto" w:cs="Calibri"/>
          <w:b/>
          <w:bCs/>
          <w:sz w:val="20"/>
          <w:szCs w:val="24"/>
          <w:lang w:val="ru-RU"/>
        </w:rPr>
        <w:t>корпоративного</w:t>
      </w:r>
      <w:r w:rsidRPr="002D3194">
        <w:rPr>
          <w:rFonts w:ascii="Roboto" w:hAnsi="Roboto" w:cs="Calibri"/>
          <w:b/>
          <w:bCs/>
          <w:sz w:val="20"/>
          <w:szCs w:val="24"/>
          <w:lang w:val="ru-RU"/>
        </w:rPr>
        <w:t xml:space="preserve"> </w:t>
      </w:r>
      <w:r w:rsidRPr="000B5C72">
        <w:rPr>
          <w:rFonts w:ascii="Roboto" w:hAnsi="Roboto" w:cs="Calibri"/>
          <w:b/>
          <w:bCs/>
          <w:sz w:val="20"/>
          <w:szCs w:val="24"/>
          <w:lang w:val="ru-RU"/>
        </w:rPr>
        <w:t>сегмента</w:t>
      </w:r>
      <w:r w:rsidRPr="002D3194">
        <w:rPr>
          <w:rFonts w:ascii="Roboto" w:hAnsi="Roboto" w:cs="Calibri"/>
          <w:b/>
          <w:bCs/>
          <w:sz w:val="20"/>
          <w:szCs w:val="24"/>
          <w:lang w:val="ru-RU"/>
        </w:rPr>
        <w:t xml:space="preserve"> </w:t>
      </w:r>
      <w:r w:rsidRPr="000B5C72">
        <w:rPr>
          <w:rFonts w:ascii="Roboto" w:hAnsi="Roboto" w:cs="Calibri"/>
          <w:b/>
          <w:bCs/>
          <w:sz w:val="20"/>
          <w:szCs w:val="24"/>
          <w:lang w:val="ru-RU"/>
        </w:rPr>
        <w:t>и</w:t>
      </w:r>
      <w:r w:rsidRPr="002D3194">
        <w:rPr>
          <w:rFonts w:ascii="Roboto" w:hAnsi="Roboto" w:cs="Calibri"/>
          <w:b/>
          <w:bCs/>
          <w:sz w:val="20"/>
          <w:szCs w:val="24"/>
          <w:lang w:val="ru-RU"/>
        </w:rPr>
        <w:t xml:space="preserve"> </w:t>
      </w:r>
      <w:r w:rsidRPr="000B5C72">
        <w:rPr>
          <w:rFonts w:ascii="Roboto" w:hAnsi="Roboto" w:cs="Calibri"/>
          <w:b/>
          <w:bCs/>
          <w:sz w:val="20"/>
          <w:szCs w:val="24"/>
          <w:lang w:val="ru-RU"/>
        </w:rPr>
        <w:t>образования</w:t>
      </w:r>
    </w:p>
    <w:p w14:paraId="712ED8AF" w14:textId="2D3B9DEC" w:rsidR="00E86685" w:rsidRPr="002D3194" w:rsidRDefault="00E86685" w:rsidP="007D1325">
      <w:pPr>
        <w:rPr>
          <w:rFonts w:ascii="Roboto" w:hAnsi="Roboto"/>
          <w:lang w:val="ru-RU"/>
        </w:rPr>
      </w:pPr>
    </w:p>
    <w:p w14:paraId="6246709C" w14:textId="0B014A8D" w:rsidR="0069441D" w:rsidRPr="00DE231F" w:rsidRDefault="00580EDA" w:rsidP="000B5C72">
      <w:pPr>
        <w:spacing w:line="240" w:lineRule="auto"/>
        <w:rPr>
          <w:rFonts w:ascii="Roboto" w:hAnsi="Roboto"/>
          <w:b/>
          <w:lang w:val="ru-RU"/>
        </w:rPr>
      </w:pPr>
      <w:proofErr w:type="spellStart"/>
      <w:r>
        <w:rPr>
          <w:rFonts w:ascii="Roboto" w:hAnsi="Roboto"/>
          <w:b/>
          <w:i/>
          <w:lang w:val="ru-RU"/>
        </w:rPr>
        <w:t>Ведемарк</w:t>
      </w:r>
      <w:proofErr w:type="spellEnd"/>
      <w:r w:rsidR="006B1B50" w:rsidRPr="00580EDA">
        <w:rPr>
          <w:rFonts w:ascii="Roboto" w:hAnsi="Roboto"/>
          <w:b/>
          <w:i/>
          <w:lang w:val="ru-RU"/>
        </w:rPr>
        <w:t xml:space="preserve">, </w:t>
      </w:r>
      <w:r w:rsidR="007F53DD" w:rsidRPr="00580EDA">
        <w:rPr>
          <w:rFonts w:ascii="Roboto" w:hAnsi="Roboto"/>
          <w:b/>
          <w:i/>
          <w:lang w:val="ru-RU"/>
        </w:rPr>
        <w:t xml:space="preserve">1 </w:t>
      </w:r>
      <w:r>
        <w:rPr>
          <w:rFonts w:ascii="Roboto" w:hAnsi="Roboto"/>
          <w:b/>
          <w:i/>
          <w:lang w:val="ru-RU"/>
        </w:rPr>
        <w:t>июня</w:t>
      </w:r>
      <w:r w:rsidR="007F53DD" w:rsidRPr="00580EDA">
        <w:rPr>
          <w:rFonts w:ascii="Roboto" w:hAnsi="Roboto"/>
          <w:b/>
          <w:i/>
          <w:lang w:val="ru-RU"/>
        </w:rPr>
        <w:t xml:space="preserve"> </w:t>
      </w:r>
      <w:r w:rsidR="0086153C" w:rsidRPr="00580EDA">
        <w:rPr>
          <w:rFonts w:ascii="Roboto" w:hAnsi="Roboto"/>
          <w:b/>
          <w:i/>
          <w:lang w:val="ru-RU"/>
        </w:rPr>
        <w:t>2021</w:t>
      </w:r>
      <w:r w:rsidR="006B1B50" w:rsidRPr="00580EDA">
        <w:rPr>
          <w:rFonts w:ascii="Roboto" w:hAnsi="Roboto"/>
          <w:b/>
          <w:i/>
          <w:lang w:val="ru-RU"/>
        </w:rPr>
        <w:t xml:space="preserve"> </w:t>
      </w:r>
      <w:r w:rsidR="006B1B50" w:rsidRPr="00580EDA">
        <w:rPr>
          <w:rFonts w:ascii="Roboto" w:hAnsi="Roboto"/>
          <w:b/>
          <w:lang w:val="ru-RU"/>
        </w:rPr>
        <w:t>–</w:t>
      </w:r>
      <w:r w:rsidR="00247165" w:rsidRPr="00580EDA">
        <w:rPr>
          <w:rFonts w:ascii="Roboto" w:hAnsi="Roboto"/>
          <w:b/>
          <w:lang w:val="ru-RU"/>
        </w:rPr>
        <w:t xml:space="preserve"> </w:t>
      </w:r>
      <w:bookmarkStart w:id="0" w:name="_Hlk53570179"/>
      <w:r w:rsidRPr="00580EDA">
        <w:rPr>
          <w:rFonts w:ascii="Roboto" w:hAnsi="Roboto"/>
          <w:b/>
          <w:lang w:val="ru-RU"/>
        </w:rPr>
        <w:t>Беспроводные технологии созданы чтобы сделать жизнь проще.</w:t>
      </w:r>
      <w:r w:rsidR="006271E5">
        <w:rPr>
          <w:rFonts w:ascii="Roboto" w:hAnsi="Roboto"/>
          <w:b/>
          <w:lang w:val="ru-RU"/>
        </w:rPr>
        <w:t xml:space="preserve"> Ваши движения не сковывают провода.</w:t>
      </w:r>
      <w:r>
        <w:rPr>
          <w:rFonts w:ascii="Roboto" w:hAnsi="Roboto"/>
          <w:b/>
          <w:lang w:val="ru-RU"/>
        </w:rPr>
        <w:t xml:space="preserve"> </w:t>
      </w:r>
      <w:r w:rsidRPr="006271E5">
        <w:rPr>
          <w:rFonts w:ascii="Roboto" w:hAnsi="Roboto"/>
          <w:b/>
          <w:lang w:val="ru-RU"/>
        </w:rPr>
        <w:t xml:space="preserve">Время настройки сложного оборудования </w:t>
      </w:r>
      <w:r w:rsidR="00DE231F">
        <w:rPr>
          <w:rFonts w:ascii="Roboto" w:hAnsi="Roboto"/>
          <w:b/>
          <w:lang w:val="ru-RU"/>
        </w:rPr>
        <w:t xml:space="preserve">предельно </w:t>
      </w:r>
      <w:r w:rsidRPr="006271E5">
        <w:rPr>
          <w:rFonts w:ascii="Roboto" w:hAnsi="Roboto"/>
          <w:b/>
          <w:lang w:val="ru-RU"/>
        </w:rPr>
        <w:t xml:space="preserve">ускоряется. У многих сложился стереотип, что беспроводные микрофоны, это какая-то муторная и сложная история. И тут на помощь приходит проверенный специалист в области РЧ-технологий – компания </w:t>
      </w:r>
      <w:r w:rsidRPr="00580EDA">
        <w:rPr>
          <w:rFonts w:ascii="Roboto" w:hAnsi="Roboto"/>
          <w:b/>
        </w:rPr>
        <w:t>Sennheiser</w:t>
      </w:r>
      <w:r w:rsidRPr="006271E5">
        <w:rPr>
          <w:rFonts w:ascii="Roboto" w:hAnsi="Roboto"/>
          <w:b/>
          <w:lang w:val="ru-RU"/>
        </w:rPr>
        <w:t xml:space="preserve">. Мы представляем квинтэссенцию современного мира беспроводных технологий, выраженную в рафинированной простоте и удобстве, цифровую радиосистему </w:t>
      </w:r>
      <w:r w:rsidRPr="00580EDA">
        <w:rPr>
          <w:rFonts w:ascii="Roboto" w:hAnsi="Roboto"/>
          <w:b/>
        </w:rPr>
        <w:t>Evolution</w:t>
      </w:r>
      <w:r w:rsidRPr="006271E5">
        <w:rPr>
          <w:rFonts w:ascii="Roboto" w:hAnsi="Roboto"/>
          <w:b/>
          <w:lang w:val="ru-RU"/>
        </w:rPr>
        <w:t xml:space="preserve"> </w:t>
      </w:r>
      <w:r w:rsidRPr="00580EDA">
        <w:rPr>
          <w:rFonts w:ascii="Roboto" w:hAnsi="Roboto"/>
          <w:b/>
        </w:rPr>
        <w:t>Digital</w:t>
      </w:r>
      <w:r w:rsidRPr="006271E5">
        <w:rPr>
          <w:rFonts w:ascii="Roboto" w:hAnsi="Roboto"/>
          <w:b/>
          <w:lang w:val="ru-RU"/>
        </w:rPr>
        <w:t xml:space="preserve">. Это предельно простая профессиональная радиосистема с возможностью </w:t>
      </w:r>
      <w:r w:rsidR="006271E5">
        <w:rPr>
          <w:rFonts w:ascii="Roboto" w:hAnsi="Roboto"/>
          <w:b/>
          <w:lang w:val="ru-RU"/>
        </w:rPr>
        <w:t xml:space="preserve">одновременного использования большого количества </w:t>
      </w:r>
      <w:r w:rsidR="0081389A">
        <w:rPr>
          <w:rFonts w:ascii="Roboto" w:hAnsi="Roboto"/>
          <w:b/>
          <w:lang w:val="ru-RU"/>
        </w:rPr>
        <w:t>беспроводных микрофонов</w:t>
      </w:r>
      <w:r w:rsidRPr="006271E5">
        <w:rPr>
          <w:rFonts w:ascii="Roboto" w:hAnsi="Roboto"/>
          <w:b/>
          <w:lang w:val="ru-RU"/>
        </w:rPr>
        <w:t xml:space="preserve">, </w:t>
      </w:r>
      <w:r w:rsidR="00DE231F">
        <w:rPr>
          <w:rFonts w:ascii="Roboto" w:hAnsi="Roboto"/>
          <w:b/>
          <w:lang w:val="ru-RU"/>
        </w:rPr>
        <w:t>она</w:t>
      </w:r>
      <w:r w:rsidR="0081389A">
        <w:rPr>
          <w:rFonts w:ascii="Roboto" w:hAnsi="Roboto"/>
          <w:b/>
          <w:lang w:val="ru-RU"/>
        </w:rPr>
        <w:t xml:space="preserve"> </w:t>
      </w:r>
      <w:r w:rsidRPr="006271E5">
        <w:rPr>
          <w:rFonts w:ascii="Roboto" w:hAnsi="Roboto"/>
          <w:b/>
          <w:lang w:val="ru-RU"/>
        </w:rPr>
        <w:t>отлич</w:t>
      </w:r>
      <w:r w:rsidR="0081389A">
        <w:rPr>
          <w:rFonts w:ascii="Roboto" w:hAnsi="Roboto"/>
          <w:b/>
          <w:lang w:val="ru-RU"/>
        </w:rPr>
        <w:t>ается</w:t>
      </w:r>
      <w:r w:rsidRPr="006271E5">
        <w:rPr>
          <w:rFonts w:ascii="Roboto" w:hAnsi="Roboto"/>
          <w:b/>
          <w:lang w:val="ru-RU"/>
        </w:rPr>
        <w:t xml:space="preserve"> безукоризненной надёжностью и стабильностью работы, которую пользователи ждут от профессиональных </w:t>
      </w:r>
      <w:r w:rsidRPr="00580EDA">
        <w:rPr>
          <w:rFonts w:ascii="Roboto" w:hAnsi="Roboto"/>
          <w:b/>
        </w:rPr>
        <w:t>UHF</w:t>
      </w:r>
      <w:r w:rsidRPr="006271E5">
        <w:rPr>
          <w:rFonts w:ascii="Roboto" w:hAnsi="Roboto"/>
          <w:b/>
          <w:lang w:val="ru-RU"/>
        </w:rPr>
        <w:t>-систем. И вся эта роскошь на базе программного обеспечения в вашем смартфоне или планшете.</w:t>
      </w:r>
      <w:r w:rsidRPr="00580EDA">
        <w:rPr>
          <w:rFonts w:ascii="Roboto Medium" w:hAnsi="Roboto Medium"/>
          <w:sz w:val="21"/>
          <w:szCs w:val="21"/>
          <w:lang w:val="ru-RU"/>
        </w:rPr>
        <w:t xml:space="preserve"> </w:t>
      </w:r>
      <w:r w:rsidR="0081389A" w:rsidRPr="0081389A">
        <w:rPr>
          <w:rFonts w:ascii="Roboto" w:hAnsi="Roboto"/>
          <w:b/>
          <w:lang w:val="ru-RU"/>
        </w:rPr>
        <w:t xml:space="preserve">Эти радиосистемы </w:t>
      </w:r>
      <w:r w:rsidR="0081389A">
        <w:rPr>
          <w:rFonts w:ascii="Roboto" w:hAnsi="Roboto"/>
          <w:b/>
          <w:lang w:val="ru-RU"/>
        </w:rPr>
        <w:t>идеально</w:t>
      </w:r>
      <w:r w:rsidR="0081389A" w:rsidRPr="0081389A">
        <w:rPr>
          <w:rFonts w:ascii="Roboto" w:hAnsi="Roboto"/>
          <w:b/>
          <w:lang w:val="ru-RU"/>
        </w:rPr>
        <w:t xml:space="preserve"> </w:t>
      </w:r>
      <w:r w:rsidR="0081389A">
        <w:rPr>
          <w:rFonts w:ascii="Roboto" w:hAnsi="Roboto"/>
          <w:b/>
          <w:lang w:val="ru-RU"/>
        </w:rPr>
        <w:t>подойдут</w:t>
      </w:r>
      <w:r w:rsidR="0081389A" w:rsidRPr="0081389A">
        <w:rPr>
          <w:rFonts w:ascii="Roboto" w:hAnsi="Roboto"/>
          <w:b/>
          <w:lang w:val="ru-RU"/>
        </w:rPr>
        <w:t xml:space="preserve"> </w:t>
      </w:r>
      <w:r w:rsidR="0081389A">
        <w:rPr>
          <w:rFonts w:ascii="Roboto" w:hAnsi="Roboto"/>
          <w:b/>
          <w:lang w:val="ru-RU"/>
        </w:rPr>
        <w:t>как</w:t>
      </w:r>
      <w:r w:rsidR="0081389A" w:rsidRPr="0081389A">
        <w:rPr>
          <w:rFonts w:ascii="Roboto" w:hAnsi="Roboto"/>
          <w:b/>
          <w:lang w:val="ru-RU"/>
        </w:rPr>
        <w:t xml:space="preserve"> </w:t>
      </w:r>
      <w:r w:rsidR="0081389A">
        <w:rPr>
          <w:rFonts w:ascii="Roboto" w:hAnsi="Roboto"/>
          <w:b/>
          <w:lang w:val="ru-RU"/>
        </w:rPr>
        <w:t>компании</w:t>
      </w:r>
      <w:r w:rsidR="00DE231F">
        <w:rPr>
          <w:rFonts w:ascii="Roboto" w:hAnsi="Roboto"/>
          <w:b/>
          <w:lang w:val="ru-RU"/>
        </w:rPr>
        <w:t>,</w:t>
      </w:r>
      <w:r w:rsidR="0081389A">
        <w:rPr>
          <w:rFonts w:ascii="Roboto" w:hAnsi="Roboto"/>
          <w:b/>
          <w:lang w:val="ru-RU"/>
        </w:rPr>
        <w:t xml:space="preserve"> ищущей удобное беспроводное решение своих корпоративных задач, так и образовательному учреждению</w:t>
      </w:r>
      <w:r w:rsidR="00DE231F">
        <w:rPr>
          <w:rFonts w:ascii="Roboto" w:hAnsi="Roboto"/>
          <w:b/>
          <w:lang w:val="ru-RU"/>
        </w:rPr>
        <w:t>, которое нуждается в беспроводном микрофоне в учебной аудитории и на сцене.</w:t>
      </w:r>
    </w:p>
    <w:bookmarkEnd w:id="0"/>
    <w:p w14:paraId="64134573" w14:textId="77777777" w:rsidR="0017710D" w:rsidRPr="00DE231F" w:rsidRDefault="0017710D" w:rsidP="0017710D">
      <w:pPr>
        <w:rPr>
          <w:rFonts w:ascii="Roboto" w:hAnsi="Roboto"/>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728"/>
        <w:gridCol w:w="3152"/>
      </w:tblGrid>
      <w:tr w:rsidR="0017710D" w:rsidRPr="0080504E" w14:paraId="50589079" w14:textId="77777777" w:rsidTr="0018192F">
        <w:tc>
          <w:tcPr>
            <w:tcW w:w="3935" w:type="dxa"/>
          </w:tcPr>
          <w:p w14:paraId="525C4257" w14:textId="747E771E" w:rsidR="0017710D" w:rsidRPr="00580EDA" w:rsidRDefault="00066B37" w:rsidP="0018192F">
            <w:pPr>
              <w:rPr>
                <w:rFonts w:ascii="Roboto" w:hAnsi="Roboto"/>
              </w:rPr>
            </w:pPr>
            <w:r w:rsidRPr="00580EDA">
              <w:rPr>
                <w:rFonts w:ascii="Roboto" w:hAnsi="Roboto"/>
                <w:noProof/>
                <w:highlight w:val="yellow"/>
              </w:rPr>
              <w:drawing>
                <wp:inline distT="0" distB="0" distL="0" distR="0" wp14:anchorId="32AC9FE1" wp14:editId="24AA30B0">
                  <wp:extent cx="2934183" cy="1955999"/>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a:stretch>
                            <a:fillRect/>
                          </a:stretch>
                        </pic:blipFill>
                        <pic:spPr>
                          <a:xfrm>
                            <a:off x="0" y="0"/>
                            <a:ext cx="2938710" cy="1959017"/>
                          </a:xfrm>
                          <a:prstGeom prst="rect">
                            <a:avLst/>
                          </a:prstGeom>
                        </pic:spPr>
                      </pic:pic>
                    </a:graphicData>
                  </a:graphic>
                </wp:inline>
              </w:drawing>
            </w:r>
          </w:p>
        </w:tc>
        <w:tc>
          <w:tcPr>
            <w:tcW w:w="3935" w:type="dxa"/>
          </w:tcPr>
          <w:p w14:paraId="3869DD38" w14:textId="324529B9" w:rsidR="0017710D" w:rsidRPr="001178D6" w:rsidRDefault="00DE231F" w:rsidP="0018192F">
            <w:pPr>
              <w:pStyle w:val="ab"/>
              <w:rPr>
                <w:rFonts w:ascii="Roboto" w:hAnsi="Roboto"/>
                <w:sz w:val="20"/>
                <w:szCs w:val="20"/>
                <w:lang w:val="ru-RU"/>
              </w:rPr>
            </w:pPr>
            <w:r w:rsidRPr="00DE231F">
              <w:rPr>
                <w:rFonts w:ascii="Roboto" w:hAnsi="Roboto"/>
                <w:lang w:val="ru-RU"/>
              </w:rPr>
              <w:t xml:space="preserve">Если </w:t>
            </w:r>
            <w:r w:rsidR="001178D6">
              <w:rPr>
                <w:rFonts w:ascii="Roboto" w:hAnsi="Roboto"/>
                <w:lang w:val="ru-RU"/>
              </w:rPr>
              <w:t xml:space="preserve">управление радиосистемами </w:t>
            </w:r>
            <w:r w:rsidRPr="00DE231F">
              <w:rPr>
                <w:rFonts w:ascii="Roboto" w:hAnsi="Roboto"/>
                <w:lang w:val="ru-RU"/>
              </w:rPr>
              <w:t xml:space="preserve">базируется на приложении для смарт-устройств, вы получаете в своё распоряжение </w:t>
            </w:r>
            <w:r w:rsidR="001178D6">
              <w:rPr>
                <w:rFonts w:ascii="Roboto" w:hAnsi="Roboto"/>
                <w:lang w:val="ru-RU"/>
              </w:rPr>
              <w:t xml:space="preserve">удобное и функциональное решение </w:t>
            </w:r>
            <w:r w:rsidRPr="00DE231F">
              <w:rPr>
                <w:rFonts w:ascii="Roboto" w:hAnsi="Roboto"/>
                <w:lang w:val="ru-RU"/>
              </w:rPr>
              <w:t xml:space="preserve">у себя в кармане. Цифровые радиосистемы </w:t>
            </w:r>
            <w:r w:rsidRPr="00DE231F">
              <w:rPr>
                <w:rFonts w:ascii="Roboto" w:hAnsi="Roboto"/>
              </w:rPr>
              <w:t>Evolution</w:t>
            </w:r>
            <w:r w:rsidRPr="00DE231F">
              <w:rPr>
                <w:rFonts w:ascii="Roboto" w:hAnsi="Roboto"/>
                <w:lang w:val="ru-RU"/>
              </w:rPr>
              <w:t xml:space="preserve"> ещё никогда не были так просты в использовании</w:t>
            </w:r>
            <w:r w:rsidR="001178D6">
              <w:rPr>
                <w:rFonts w:ascii="Roboto" w:hAnsi="Roboto"/>
                <w:lang w:val="ru-RU"/>
              </w:rPr>
              <w:t>, а ведь простое решение сложного, это именно то, что вам нужно</w:t>
            </w:r>
          </w:p>
        </w:tc>
      </w:tr>
    </w:tbl>
    <w:p w14:paraId="6024A476" w14:textId="77777777" w:rsidR="001178D6" w:rsidRPr="002D3194" w:rsidRDefault="001178D6" w:rsidP="00992975">
      <w:pPr>
        <w:rPr>
          <w:rFonts w:ascii="Roboto" w:hAnsi="Roboto"/>
          <w:lang w:val="ru-RU"/>
        </w:rPr>
      </w:pPr>
    </w:p>
    <w:p w14:paraId="77512A1D" w14:textId="7A67ABCD" w:rsidR="001178D6" w:rsidRPr="00C76907" w:rsidRDefault="001178D6" w:rsidP="00992975">
      <w:pPr>
        <w:rPr>
          <w:rFonts w:ascii="Roboto" w:hAnsi="Roboto"/>
          <w:lang w:val="ru-RU"/>
        </w:rPr>
      </w:pPr>
      <w:r w:rsidRPr="001178D6">
        <w:rPr>
          <w:rFonts w:ascii="Roboto" w:hAnsi="Roboto"/>
          <w:szCs w:val="18"/>
          <w:lang w:val="ru-RU"/>
        </w:rPr>
        <w:lastRenderedPageBreak/>
        <w:t>«</w:t>
      </w:r>
      <w:r w:rsidRPr="00F2407D">
        <w:rPr>
          <w:rFonts w:ascii="Roboto" w:hAnsi="Roboto"/>
          <w:lang w:val="ru-RU"/>
        </w:rPr>
        <w:t xml:space="preserve">Мы успели пообщаться с </w:t>
      </w:r>
      <w:r>
        <w:rPr>
          <w:rFonts w:ascii="Roboto" w:hAnsi="Roboto"/>
          <w:lang w:val="ru-RU"/>
        </w:rPr>
        <w:t xml:space="preserve">большим количеством пользователей </w:t>
      </w:r>
      <w:r w:rsidRPr="00F2407D">
        <w:rPr>
          <w:rFonts w:ascii="Roboto" w:hAnsi="Roboto"/>
          <w:lang w:val="ru-RU"/>
        </w:rPr>
        <w:t xml:space="preserve">прежде, чем преступить к разработке и проектированию </w:t>
      </w:r>
      <w:r w:rsidRPr="001178D6">
        <w:rPr>
          <w:rFonts w:ascii="Roboto" w:hAnsi="Roboto"/>
        </w:rPr>
        <w:t>Evolution</w:t>
      </w:r>
      <w:r w:rsidRPr="00F2407D">
        <w:rPr>
          <w:rFonts w:ascii="Roboto" w:hAnsi="Roboto"/>
          <w:lang w:val="ru-RU"/>
        </w:rPr>
        <w:t xml:space="preserve"> </w:t>
      </w:r>
      <w:r w:rsidRPr="001178D6">
        <w:rPr>
          <w:rFonts w:ascii="Roboto" w:hAnsi="Roboto"/>
        </w:rPr>
        <w:t>Wireless</w:t>
      </w:r>
      <w:r w:rsidRPr="00F2407D">
        <w:rPr>
          <w:rFonts w:ascii="Roboto" w:hAnsi="Roboto"/>
          <w:lang w:val="ru-RU"/>
        </w:rPr>
        <w:t xml:space="preserve"> </w:t>
      </w:r>
      <w:r w:rsidRPr="001178D6">
        <w:rPr>
          <w:rFonts w:ascii="Roboto" w:hAnsi="Roboto"/>
        </w:rPr>
        <w:t>Digital</w:t>
      </w:r>
      <w:r w:rsidRPr="00F2407D">
        <w:rPr>
          <w:rFonts w:ascii="Roboto" w:hAnsi="Roboto"/>
          <w:lang w:val="ru-RU"/>
        </w:rPr>
        <w:t xml:space="preserve">,» объясняет Оливер </w:t>
      </w:r>
      <w:proofErr w:type="spellStart"/>
      <w:r w:rsidRPr="00F2407D">
        <w:rPr>
          <w:rFonts w:ascii="Roboto" w:hAnsi="Roboto"/>
          <w:lang w:val="ru-RU"/>
        </w:rPr>
        <w:t>Шмиц</w:t>
      </w:r>
      <w:proofErr w:type="spellEnd"/>
      <w:r w:rsidRPr="00F2407D">
        <w:rPr>
          <w:rFonts w:ascii="Roboto" w:hAnsi="Roboto"/>
          <w:lang w:val="ru-RU"/>
        </w:rPr>
        <w:t xml:space="preserve"> (</w:t>
      </w:r>
      <w:r w:rsidRPr="001178D6">
        <w:rPr>
          <w:rFonts w:ascii="Roboto" w:hAnsi="Roboto"/>
        </w:rPr>
        <w:t>Oliver</w:t>
      </w:r>
      <w:r w:rsidRPr="00F2407D">
        <w:rPr>
          <w:rFonts w:ascii="Roboto" w:hAnsi="Roboto"/>
          <w:lang w:val="ru-RU"/>
        </w:rPr>
        <w:t xml:space="preserve"> </w:t>
      </w:r>
      <w:r w:rsidRPr="001178D6">
        <w:rPr>
          <w:rFonts w:ascii="Roboto" w:hAnsi="Roboto"/>
        </w:rPr>
        <w:t>Schmitz</w:t>
      </w:r>
      <w:r w:rsidRPr="00F2407D">
        <w:rPr>
          <w:rFonts w:ascii="Roboto" w:hAnsi="Roboto"/>
          <w:lang w:val="ru-RU"/>
        </w:rPr>
        <w:t xml:space="preserve">), </w:t>
      </w:r>
      <w:proofErr w:type="spellStart"/>
      <w:r w:rsidRPr="00F2407D">
        <w:rPr>
          <w:rFonts w:ascii="Roboto" w:hAnsi="Roboto"/>
          <w:lang w:val="ru-RU"/>
        </w:rPr>
        <w:t>продакт</w:t>
      </w:r>
      <w:proofErr w:type="spellEnd"/>
      <w:r w:rsidRPr="00F2407D">
        <w:rPr>
          <w:rFonts w:ascii="Roboto" w:hAnsi="Roboto"/>
          <w:lang w:val="ru-RU"/>
        </w:rPr>
        <w:t xml:space="preserve">-менеджер проекта </w:t>
      </w:r>
      <w:r w:rsidRPr="001178D6">
        <w:rPr>
          <w:rFonts w:ascii="Roboto" w:hAnsi="Roboto"/>
        </w:rPr>
        <w:t>Evolution</w:t>
      </w:r>
      <w:r w:rsidRPr="00F2407D">
        <w:rPr>
          <w:rFonts w:ascii="Roboto" w:hAnsi="Roboto"/>
          <w:lang w:val="ru-RU"/>
        </w:rPr>
        <w:t xml:space="preserve"> </w:t>
      </w:r>
      <w:r w:rsidRPr="001178D6">
        <w:rPr>
          <w:rFonts w:ascii="Roboto" w:hAnsi="Roboto"/>
        </w:rPr>
        <w:t>Wireless</w:t>
      </w:r>
      <w:r w:rsidRPr="00F2407D">
        <w:rPr>
          <w:rFonts w:ascii="Roboto" w:hAnsi="Roboto"/>
          <w:lang w:val="ru-RU"/>
        </w:rPr>
        <w:t xml:space="preserve"> </w:t>
      </w:r>
      <w:r w:rsidRPr="001178D6">
        <w:rPr>
          <w:rFonts w:ascii="Roboto" w:hAnsi="Roboto"/>
        </w:rPr>
        <w:t>Digital</w:t>
      </w:r>
      <w:r w:rsidRPr="00F2407D">
        <w:rPr>
          <w:rFonts w:ascii="Roboto" w:hAnsi="Roboto"/>
          <w:lang w:val="ru-RU"/>
        </w:rPr>
        <w:t>. «</w:t>
      </w:r>
      <w:r w:rsidR="00F2407D">
        <w:rPr>
          <w:rFonts w:ascii="Roboto" w:hAnsi="Roboto"/>
          <w:lang w:val="ru-RU"/>
        </w:rPr>
        <w:t>Выяснилось, что в ходе подготовки к корпоративному или школьному мероприятию, у сотрудников, отвечающих за медиа-сопровождение мероприятий</w:t>
      </w:r>
      <w:r w:rsidR="007D51F6">
        <w:rPr>
          <w:rFonts w:ascii="Roboto" w:hAnsi="Roboto"/>
          <w:lang w:val="ru-RU"/>
        </w:rPr>
        <w:t xml:space="preserve">, совершенно нет времени на сканирование радиоэфира и борьбу с настройками звукового оборудования. Кроме того, у них нет ни малейшего желания становится </w:t>
      </w:r>
      <w:r w:rsidR="00C76907">
        <w:rPr>
          <w:rFonts w:ascii="Roboto" w:hAnsi="Roboto"/>
          <w:lang w:val="ru-RU"/>
        </w:rPr>
        <w:t xml:space="preserve">квалифицированными техниками по обслуживанию радиомикрофонов. Всё, что им нужно, это </w:t>
      </w:r>
      <w:r w:rsidRPr="00C76907">
        <w:rPr>
          <w:rFonts w:ascii="Roboto" w:hAnsi="Roboto"/>
          <w:lang w:val="ru-RU"/>
        </w:rPr>
        <w:t>штука, которую включил, и она надёжно работает.»</w:t>
      </w:r>
    </w:p>
    <w:p w14:paraId="643D4EC9" w14:textId="77777777" w:rsidR="00E42F0F" w:rsidRPr="002D3194" w:rsidRDefault="00E42F0F" w:rsidP="00992975">
      <w:pPr>
        <w:rPr>
          <w:rFonts w:ascii="Roboto" w:hAnsi="Roboto"/>
          <w:lang w:val="ru-RU"/>
        </w:rPr>
      </w:pPr>
    </w:p>
    <w:p w14:paraId="65C980E9" w14:textId="6B3C00D4" w:rsidR="00BA68D9" w:rsidRPr="002D3194" w:rsidRDefault="00C76907" w:rsidP="00BA68D9">
      <w:pPr>
        <w:rPr>
          <w:rFonts w:ascii="Roboto" w:hAnsi="Roboto"/>
          <w:lang w:val="ru-RU"/>
        </w:rPr>
      </w:pPr>
      <w:r>
        <w:rPr>
          <w:rFonts w:ascii="Roboto" w:hAnsi="Roboto"/>
          <w:lang w:val="ru-RU"/>
        </w:rPr>
        <w:t>«</w:t>
      </w:r>
      <w:r w:rsidRPr="00C76907">
        <w:rPr>
          <w:rFonts w:ascii="Roboto" w:hAnsi="Roboto"/>
          <w:szCs w:val="18"/>
          <w:lang w:val="ru-RU"/>
        </w:rPr>
        <w:t>Вот почему нам пришла в голову идея собрать весь необходимый функционал в приложении для смарт-устройств, чтобы именно оно занималось настройкой и пошаговой помощью пользователю», добавляет Бенни Франке (</w:t>
      </w:r>
      <w:r>
        <w:rPr>
          <w:rFonts w:ascii="Roboto" w:hAnsi="Roboto"/>
          <w:szCs w:val="18"/>
          <w:lang w:val="en-US"/>
        </w:rPr>
        <w:t>Benny</w:t>
      </w:r>
      <w:r w:rsidRPr="00C76907">
        <w:rPr>
          <w:rFonts w:ascii="Roboto" w:hAnsi="Roboto"/>
          <w:szCs w:val="18"/>
          <w:lang w:val="ru-RU"/>
        </w:rPr>
        <w:t xml:space="preserve"> </w:t>
      </w:r>
      <w:r>
        <w:rPr>
          <w:rFonts w:ascii="Roboto" w:hAnsi="Roboto"/>
          <w:szCs w:val="18"/>
          <w:lang w:val="en-US"/>
        </w:rPr>
        <w:t>Franke</w:t>
      </w:r>
      <w:r w:rsidRPr="00C76907">
        <w:rPr>
          <w:rFonts w:ascii="Roboto" w:hAnsi="Roboto"/>
          <w:szCs w:val="18"/>
          <w:lang w:val="ru-RU"/>
        </w:rPr>
        <w:t xml:space="preserve">), разработчик программного обеспечения. «Мы </w:t>
      </w:r>
      <w:r w:rsidR="00F84BF1">
        <w:rPr>
          <w:rFonts w:ascii="Roboto" w:hAnsi="Roboto"/>
          <w:szCs w:val="18"/>
          <w:lang w:val="ru-RU"/>
        </w:rPr>
        <w:t>разработали</w:t>
      </w:r>
      <w:r w:rsidRPr="00C76907">
        <w:rPr>
          <w:rFonts w:ascii="Roboto" w:hAnsi="Roboto"/>
          <w:szCs w:val="18"/>
          <w:lang w:val="ru-RU"/>
        </w:rPr>
        <w:t xml:space="preserve"> приложение, в котором заключены все знания и опыт, накопленные </w:t>
      </w:r>
      <w:r w:rsidR="00F84BF1">
        <w:rPr>
          <w:rFonts w:ascii="Roboto" w:hAnsi="Roboto"/>
          <w:szCs w:val="18"/>
          <w:lang w:val="ru-RU"/>
        </w:rPr>
        <w:t xml:space="preserve">компанией </w:t>
      </w:r>
      <w:r w:rsidR="00F84BF1">
        <w:rPr>
          <w:rFonts w:ascii="Roboto" w:hAnsi="Roboto"/>
          <w:szCs w:val="18"/>
          <w:lang w:val="en-US"/>
        </w:rPr>
        <w:t>Sennheiser</w:t>
      </w:r>
      <w:r w:rsidRPr="00C76907">
        <w:rPr>
          <w:rFonts w:ascii="Roboto" w:hAnsi="Roboto"/>
          <w:szCs w:val="18"/>
          <w:lang w:val="ru-RU"/>
        </w:rPr>
        <w:t xml:space="preserve"> годами. Приложение, благодаря которому вам не нужно быть автомехаником, чтобы чинить автомобиль. </w:t>
      </w:r>
      <w:r w:rsidRPr="00F84BF1">
        <w:rPr>
          <w:rFonts w:ascii="Roboto" w:hAnsi="Roboto"/>
          <w:szCs w:val="18"/>
          <w:lang w:val="ru-RU"/>
        </w:rPr>
        <w:t xml:space="preserve">Мы тут над многим изрядно попотели, чтобы вы не нервничали до, во время и после </w:t>
      </w:r>
      <w:r w:rsidR="00F84BF1">
        <w:rPr>
          <w:rFonts w:ascii="Roboto" w:hAnsi="Roboto"/>
          <w:szCs w:val="18"/>
          <w:lang w:val="ru-RU"/>
        </w:rPr>
        <w:t>мероприятия</w:t>
      </w:r>
      <w:r w:rsidR="00F84BF1" w:rsidRPr="00F84BF1">
        <w:rPr>
          <w:rFonts w:ascii="Roboto" w:hAnsi="Roboto"/>
          <w:szCs w:val="18"/>
          <w:lang w:val="ru-RU"/>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630"/>
        <w:gridCol w:w="4250"/>
      </w:tblGrid>
      <w:tr w:rsidR="00BA68D9" w:rsidRPr="00580EDA" w14:paraId="340F7345" w14:textId="77777777" w:rsidTr="0018192F">
        <w:tc>
          <w:tcPr>
            <w:tcW w:w="3935" w:type="dxa"/>
          </w:tcPr>
          <w:p w14:paraId="7E635710" w14:textId="5F94CACF" w:rsidR="00BA68D9" w:rsidRPr="002D3194" w:rsidRDefault="00BA68D9" w:rsidP="0018192F">
            <w:pPr>
              <w:pStyle w:val="ab"/>
              <w:rPr>
                <w:rFonts w:ascii="Roboto" w:hAnsi="Roboto"/>
                <w:lang w:val="ru-RU"/>
              </w:rPr>
            </w:pPr>
            <w:r w:rsidRPr="002D3194">
              <w:rPr>
                <w:rFonts w:ascii="Roboto" w:hAnsi="Roboto"/>
                <w:lang w:val="ru-RU"/>
              </w:rPr>
              <w:br/>
            </w:r>
            <w:r w:rsidR="00F84BF1" w:rsidRPr="002D3194">
              <w:rPr>
                <w:rFonts w:ascii="Helvetica" w:hAnsi="Helvetica"/>
                <w:szCs w:val="15"/>
                <w:lang w:val="ru-RU"/>
              </w:rPr>
              <w:t xml:space="preserve">Персональный радиоинженер: приложение </w:t>
            </w:r>
            <w:r w:rsidR="00F84BF1">
              <w:rPr>
                <w:rFonts w:ascii="Helvetica" w:hAnsi="Helvetica"/>
                <w:szCs w:val="15"/>
              </w:rPr>
              <w:t>Smart</w:t>
            </w:r>
            <w:r w:rsidR="00F84BF1" w:rsidRPr="002D3194">
              <w:rPr>
                <w:rFonts w:ascii="Helvetica" w:hAnsi="Helvetica"/>
                <w:szCs w:val="15"/>
                <w:lang w:val="ru-RU"/>
              </w:rPr>
              <w:t xml:space="preserve"> </w:t>
            </w:r>
            <w:r w:rsidR="00F84BF1">
              <w:rPr>
                <w:rFonts w:ascii="Helvetica" w:hAnsi="Helvetica"/>
                <w:szCs w:val="15"/>
              </w:rPr>
              <w:t>Assist</w:t>
            </w:r>
            <w:r w:rsidR="00F84BF1" w:rsidRPr="002D3194">
              <w:rPr>
                <w:rFonts w:ascii="Helvetica" w:hAnsi="Helvetica"/>
                <w:szCs w:val="15"/>
                <w:lang w:val="ru-RU"/>
              </w:rPr>
              <w:t xml:space="preserve"> поможет настроить ваши беспроводные микрофоны</w:t>
            </w:r>
          </w:p>
        </w:tc>
        <w:tc>
          <w:tcPr>
            <w:tcW w:w="3935" w:type="dxa"/>
          </w:tcPr>
          <w:p w14:paraId="440FFAA5" w14:textId="77777777" w:rsidR="00BA68D9" w:rsidRPr="00580EDA" w:rsidRDefault="00BA68D9" w:rsidP="0018192F">
            <w:pPr>
              <w:rPr>
                <w:rFonts w:ascii="Roboto" w:hAnsi="Roboto"/>
              </w:rPr>
            </w:pPr>
            <w:r w:rsidRPr="00580EDA">
              <w:rPr>
                <w:rFonts w:ascii="Roboto" w:hAnsi="Roboto"/>
                <w:noProof/>
              </w:rPr>
              <w:drawing>
                <wp:inline distT="0" distB="0" distL="0" distR="0" wp14:anchorId="75CA9339" wp14:editId="629DF2F8">
                  <wp:extent cx="2630476" cy="2249196"/>
                  <wp:effectExtent l="0" t="0" r="0" b="0"/>
                  <wp:docPr id="3" name="Picture 3" descr="A picture containing text, indoor, electronics,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indoor, electronics, black&#10;&#10;Description automatically generated"/>
                          <pic:cNvPicPr/>
                        </pic:nvPicPr>
                        <pic:blipFill rotWithShape="1">
                          <a:blip r:embed="rId13"/>
                          <a:srcRect l="8444" t="16235" r="7132" b="11578"/>
                          <a:stretch/>
                        </pic:blipFill>
                        <pic:spPr bwMode="auto">
                          <a:xfrm>
                            <a:off x="0" y="0"/>
                            <a:ext cx="2676599" cy="22886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E34E72" w14:textId="62B7AE74" w:rsidR="00F57B89" w:rsidRDefault="00F57B89" w:rsidP="00F57B89">
      <w:pPr>
        <w:pStyle w:val="af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ind w:right="1758"/>
        <w:rPr>
          <w:rFonts w:ascii="Roboto" w:eastAsia="Roboto" w:hAnsi="Roboto" w:cs="Roboto"/>
          <w:b/>
          <w:bCs/>
          <w:sz w:val="18"/>
          <w:szCs w:val="18"/>
        </w:rPr>
      </w:pPr>
      <w:r>
        <w:rPr>
          <w:rFonts w:ascii="Roboto" w:hAnsi="Roboto"/>
          <w:b/>
          <w:bCs/>
          <w:sz w:val="18"/>
          <w:szCs w:val="18"/>
        </w:rPr>
        <w:t>В чём заключается простота нового решения</w:t>
      </w:r>
      <w:r>
        <w:rPr>
          <w:rFonts w:ascii="Roboto" w:hAnsi="Roboto"/>
          <w:b/>
          <w:bCs/>
          <w:sz w:val="18"/>
          <w:szCs w:val="18"/>
          <w:lang w:val="zh-TW" w:eastAsia="zh-TW"/>
        </w:rPr>
        <w:t>?</w:t>
      </w:r>
    </w:p>
    <w:p w14:paraId="2A452B41" w14:textId="66CE9309" w:rsidR="00F57B89" w:rsidRDefault="00F57B89" w:rsidP="00E66416">
      <w:pPr>
        <w:pStyle w:val="af4"/>
        <w:numPr>
          <w:ilvl w:val="0"/>
          <w:numId w:val="2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ind w:right="1758"/>
        <w:rPr>
          <w:rFonts w:ascii="Roboto" w:eastAsia="Roboto" w:hAnsi="Roboto" w:cs="Roboto"/>
          <w:sz w:val="18"/>
          <w:szCs w:val="18"/>
        </w:rPr>
      </w:pPr>
      <w:r>
        <w:rPr>
          <w:rFonts w:ascii="Roboto" w:hAnsi="Roboto"/>
          <w:b/>
          <w:bCs/>
          <w:sz w:val="18"/>
          <w:szCs w:val="18"/>
        </w:rPr>
        <w:t xml:space="preserve">Приложение </w:t>
      </w:r>
      <w:r>
        <w:rPr>
          <w:rFonts w:ascii="Roboto" w:hAnsi="Roboto"/>
          <w:b/>
          <w:bCs/>
          <w:sz w:val="18"/>
          <w:szCs w:val="18"/>
          <w:lang w:val="en-US"/>
        </w:rPr>
        <w:t>Smart</w:t>
      </w:r>
      <w:r w:rsidRPr="001C44A8">
        <w:rPr>
          <w:rFonts w:ascii="Roboto" w:hAnsi="Roboto"/>
          <w:b/>
          <w:bCs/>
          <w:sz w:val="18"/>
          <w:szCs w:val="18"/>
        </w:rPr>
        <w:t xml:space="preserve"> </w:t>
      </w:r>
      <w:r>
        <w:rPr>
          <w:rFonts w:ascii="Roboto" w:hAnsi="Roboto"/>
          <w:b/>
          <w:bCs/>
          <w:sz w:val="18"/>
          <w:szCs w:val="18"/>
          <w:lang w:val="en-US"/>
        </w:rPr>
        <w:t>Assist</w:t>
      </w:r>
    </w:p>
    <w:p w14:paraId="23DEC760" w14:textId="55C89C9C" w:rsidR="00AE5827" w:rsidRDefault="00F57B89" w:rsidP="00E66416">
      <w:pPr>
        <w:rPr>
          <w:rFonts w:ascii="Roboto" w:hAnsi="Roboto"/>
          <w:szCs w:val="18"/>
          <w:lang w:val="ru-RU"/>
        </w:rPr>
      </w:pPr>
      <w:r w:rsidRPr="00F57B89">
        <w:rPr>
          <w:rFonts w:ascii="Roboto" w:hAnsi="Roboto"/>
          <w:szCs w:val="18"/>
          <w:lang w:val="ru-RU"/>
        </w:rPr>
        <w:t xml:space="preserve">Решение на базе приложения для ваших смарт-устройств, это пошаговый путеводитель по настройке системы: «Если вы совладаете с приложением, то о координации радиочастот уже можно не беспокоиться», говорит Бенни Франке. Тщательно просчитанный автоматический процесс настройки радиочастот создаст надёжное беспроводное соединение без привлечения опытного радиоинженера. Через приложение вы сможете присваивать радиоканалам названия, получать доступ ко всем системным настройкам. Специальный канал управления на базе </w:t>
      </w:r>
      <w:r>
        <w:rPr>
          <w:rFonts w:ascii="Roboto" w:hAnsi="Roboto"/>
          <w:szCs w:val="18"/>
          <w:lang w:val="en-US"/>
        </w:rPr>
        <w:t>Bluetooth</w:t>
      </w:r>
      <w:r w:rsidRPr="00F57B89">
        <w:rPr>
          <w:rFonts w:ascii="Roboto" w:hAnsi="Roboto"/>
          <w:szCs w:val="18"/>
          <w:lang w:val="ru-RU"/>
        </w:rPr>
        <w:t xml:space="preserve"> даёт возможность дистанционного управления всей системой, включая синхронизацию параметров передатчика с приёмником. В приложении даже есть учебные видео, подробно и доходчиво объясняющие, как настраивать систему и как с ней работать.</w:t>
      </w:r>
    </w:p>
    <w:p w14:paraId="0C2D0323" w14:textId="77777777" w:rsidR="00AE5827" w:rsidRDefault="00AE5827" w:rsidP="00E66416">
      <w:pPr>
        <w:rPr>
          <w:rFonts w:ascii="Roboto" w:hAnsi="Roboto"/>
          <w:szCs w:val="18"/>
          <w:lang w:val="ru-RU"/>
        </w:rPr>
      </w:pPr>
    </w:p>
    <w:p w14:paraId="1DCA14AE" w14:textId="63696EB2" w:rsidR="00AE5827" w:rsidRDefault="00AE5827" w:rsidP="00AE5827">
      <w:pPr>
        <w:pStyle w:val="af4"/>
        <w:numPr>
          <w:ilvl w:val="0"/>
          <w:numId w:val="2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ind w:right="1758"/>
        <w:rPr>
          <w:rFonts w:ascii="Roboto" w:eastAsia="Roboto" w:hAnsi="Roboto" w:cs="Roboto"/>
          <w:sz w:val="18"/>
          <w:szCs w:val="18"/>
        </w:rPr>
      </w:pPr>
      <w:r>
        <w:rPr>
          <w:rFonts w:ascii="Roboto" w:hAnsi="Roboto"/>
          <w:b/>
          <w:bCs/>
          <w:sz w:val="18"/>
          <w:szCs w:val="18"/>
        </w:rPr>
        <w:t>Передатчикам всё равно с какими уровнями звукового сигнала работать</w:t>
      </w:r>
    </w:p>
    <w:p w14:paraId="52F2432C" w14:textId="705ECCA3" w:rsidR="002917A2" w:rsidRPr="002D3194" w:rsidRDefault="00AE5827" w:rsidP="00AE5827">
      <w:pPr>
        <w:rPr>
          <w:rFonts w:ascii="Roboto" w:hAnsi="Roboto"/>
          <w:szCs w:val="18"/>
          <w:lang w:val="ru-RU"/>
        </w:rPr>
      </w:pPr>
      <w:r w:rsidRPr="00AE5827">
        <w:rPr>
          <w:rFonts w:ascii="Roboto" w:hAnsi="Roboto"/>
          <w:szCs w:val="18"/>
          <w:lang w:val="ru-RU"/>
        </w:rPr>
        <w:t xml:space="preserve">Входной динамический диапазон передатчиков </w:t>
      </w:r>
      <w:r>
        <w:rPr>
          <w:rFonts w:ascii="Roboto" w:hAnsi="Roboto"/>
          <w:szCs w:val="18"/>
          <w:lang w:val="de-DE"/>
        </w:rPr>
        <w:t xml:space="preserve">Evolution Wireless Digital </w:t>
      </w:r>
      <w:r w:rsidRPr="00AE5827">
        <w:rPr>
          <w:rFonts w:ascii="Roboto" w:hAnsi="Roboto"/>
          <w:szCs w:val="18"/>
          <w:lang w:val="ru-RU"/>
        </w:rPr>
        <w:t xml:space="preserve">составляет 134 дБ, что в пять раз превышает привычный многим диапазон в 120 дБ. Это значит, что такой передатчик воспримет без искажений всё - от тихого шёпота до рёва реактивного двигателя - данное свойство полностью снимает необходимость в настройке чувствительности по входу. Параметр </w:t>
      </w:r>
      <w:proofErr w:type="spellStart"/>
      <w:r w:rsidRPr="00AE5827">
        <w:rPr>
          <w:rFonts w:ascii="Roboto" w:hAnsi="Roboto"/>
          <w:szCs w:val="18"/>
          <w:lang w:val="ru-RU"/>
        </w:rPr>
        <w:t>гейна</w:t>
      </w:r>
      <w:proofErr w:type="spellEnd"/>
      <w:r w:rsidRPr="00AE5827">
        <w:rPr>
          <w:rFonts w:ascii="Roboto" w:hAnsi="Roboto"/>
          <w:szCs w:val="18"/>
          <w:lang w:val="ru-RU"/>
        </w:rPr>
        <w:t xml:space="preserve"> на приёмнике в свою очередь настроен на значение, оптимальное для большинства рабочих ситуаций, которое в случае необходимости можно будет поменять. Пользовательский интерфейс предельно прост и все ключевые параметры и настройки находятся прямо перед глазами</w:t>
      </w:r>
      <w:r>
        <w:rPr>
          <w:rFonts w:ascii="Roboto" w:hAnsi="Roboto"/>
          <w:szCs w:val="18"/>
          <w:lang w:val="ru-RU"/>
        </w:rPr>
        <w:t>.</w:t>
      </w:r>
    </w:p>
    <w:p w14:paraId="275EB976" w14:textId="645B81A3" w:rsidR="001103C9" w:rsidRPr="002D3194" w:rsidRDefault="001103C9" w:rsidP="00992975">
      <w:pPr>
        <w:rPr>
          <w:rFonts w:ascii="Roboto" w:hAnsi="Roboto"/>
          <w:bCs/>
          <w:lang w:val="ru-RU"/>
        </w:rPr>
      </w:pPr>
    </w:p>
    <w:p w14:paraId="6DEC91FC" w14:textId="7156FD03" w:rsidR="000003EA" w:rsidRPr="00E66416" w:rsidRDefault="00E66416" w:rsidP="00E66416">
      <w:pPr>
        <w:pStyle w:val="af1"/>
        <w:numPr>
          <w:ilvl w:val="0"/>
          <w:numId w:val="22"/>
        </w:numPr>
        <w:rPr>
          <w:rFonts w:ascii="Roboto" w:hAnsi="Roboto"/>
          <w:b/>
          <w:bCs/>
        </w:rPr>
      </w:pPr>
      <w:proofErr w:type="spellStart"/>
      <w:r>
        <w:rPr>
          <w:rFonts w:ascii="Roboto" w:hAnsi="Roboto"/>
          <w:b/>
          <w:bCs/>
          <w:szCs w:val="18"/>
        </w:rPr>
        <w:t>Расчёт</w:t>
      </w:r>
      <w:proofErr w:type="spellEnd"/>
      <w:r>
        <w:rPr>
          <w:rFonts w:ascii="Roboto" w:hAnsi="Roboto"/>
          <w:b/>
          <w:bCs/>
          <w:szCs w:val="18"/>
        </w:rPr>
        <w:t xml:space="preserve"> </w:t>
      </w:r>
      <w:proofErr w:type="spellStart"/>
      <w:r>
        <w:rPr>
          <w:rFonts w:ascii="Roboto" w:hAnsi="Roboto"/>
          <w:b/>
          <w:bCs/>
          <w:szCs w:val="18"/>
        </w:rPr>
        <w:t>радиочастот</w:t>
      </w:r>
      <w:proofErr w:type="spellEnd"/>
      <w:r>
        <w:rPr>
          <w:rFonts w:ascii="Roboto" w:hAnsi="Roboto"/>
          <w:b/>
          <w:bCs/>
          <w:szCs w:val="18"/>
        </w:rPr>
        <w:t xml:space="preserve"> </w:t>
      </w:r>
      <w:proofErr w:type="spellStart"/>
      <w:r>
        <w:rPr>
          <w:rFonts w:ascii="Roboto" w:hAnsi="Roboto"/>
          <w:b/>
          <w:bCs/>
          <w:szCs w:val="18"/>
        </w:rPr>
        <w:t>не</w:t>
      </w:r>
      <w:proofErr w:type="spellEnd"/>
      <w:r>
        <w:rPr>
          <w:rFonts w:ascii="Roboto" w:hAnsi="Roboto"/>
          <w:b/>
          <w:bCs/>
          <w:szCs w:val="18"/>
        </w:rPr>
        <w:t xml:space="preserve"> </w:t>
      </w:r>
      <w:proofErr w:type="spellStart"/>
      <w:r>
        <w:rPr>
          <w:rFonts w:ascii="Roboto" w:hAnsi="Roboto"/>
          <w:b/>
          <w:bCs/>
          <w:szCs w:val="18"/>
        </w:rPr>
        <w:t>нужен</w:t>
      </w:r>
      <w:proofErr w:type="spellEnd"/>
    </w:p>
    <w:p w14:paraId="4F82C6A1" w14:textId="7FDD813F" w:rsidR="00B76701" w:rsidRDefault="00E66416" w:rsidP="00992975">
      <w:pPr>
        <w:rPr>
          <w:rFonts w:ascii="Roboto" w:hAnsi="Roboto"/>
          <w:szCs w:val="18"/>
          <w:lang w:val="ru-RU"/>
        </w:rPr>
      </w:pPr>
      <w:r>
        <w:rPr>
          <w:rFonts w:ascii="Roboto" w:hAnsi="Roboto"/>
          <w:szCs w:val="18"/>
          <w:lang w:val="ru-RU"/>
        </w:rPr>
        <w:t>Сегодня всё чаще и чаще во время мероприятий возникают</w:t>
      </w:r>
      <w:r w:rsidR="00B66D92">
        <w:rPr>
          <w:rFonts w:ascii="Roboto" w:hAnsi="Roboto"/>
          <w:szCs w:val="18"/>
          <w:lang w:val="ru-RU"/>
        </w:rPr>
        <w:t xml:space="preserve"> </w:t>
      </w:r>
      <w:r w:rsidRPr="00E66416">
        <w:rPr>
          <w:rFonts w:ascii="Roboto" w:hAnsi="Roboto"/>
          <w:szCs w:val="18"/>
          <w:lang w:val="ru-RU"/>
        </w:rPr>
        <w:t>электромагнитны</w:t>
      </w:r>
      <w:r w:rsidR="00B66D92">
        <w:rPr>
          <w:rFonts w:ascii="Roboto" w:hAnsi="Roboto"/>
          <w:szCs w:val="18"/>
          <w:lang w:val="ru-RU"/>
        </w:rPr>
        <w:t>е</w:t>
      </w:r>
      <w:r w:rsidRPr="00E66416">
        <w:rPr>
          <w:rFonts w:ascii="Roboto" w:hAnsi="Roboto"/>
          <w:szCs w:val="18"/>
          <w:lang w:val="ru-RU"/>
        </w:rPr>
        <w:t xml:space="preserve"> помех</w:t>
      </w:r>
      <w:r w:rsidR="00B66D92">
        <w:rPr>
          <w:rFonts w:ascii="Roboto" w:hAnsi="Roboto"/>
          <w:szCs w:val="18"/>
          <w:lang w:val="ru-RU"/>
        </w:rPr>
        <w:t>и</w:t>
      </w:r>
      <w:r w:rsidRPr="00E66416">
        <w:rPr>
          <w:rFonts w:ascii="Roboto" w:hAnsi="Roboto"/>
          <w:szCs w:val="18"/>
          <w:lang w:val="ru-RU"/>
        </w:rPr>
        <w:t xml:space="preserve">, цифровые радиосистемы серии </w:t>
      </w:r>
      <w:r>
        <w:rPr>
          <w:rFonts w:ascii="Roboto" w:hAnsi="Roboto"/>
          <w:szCs w:val="18"/>
          <w:lang w:val="fr-FR"/>
        </w:rPr>
        <w:t>Evolution</w:t>
      </w:r>
      <w:r w:rsidRPr="00E66416">
        <w:rPr>
          <w:rFonts w:ascii="Roboto" w:hAnsi="Roboto"/>
          <w:szCs w:val="18"/>
          <w:lang w:val="ru-RU"/>
        </w:rPr>
        <w:t xml:space="preserve"> берут на себя решение этой проблемы, позволяя вам не забивать себе голову. Приложение просканирует радиоэфир и подберёт свободные от помех радиочастоты. А принимая во внимание, что </w:t>
      </w:r>
      <w:r>
        <w:rPr>
          <w:rFonts w:ascii="Roboto" w:hAnsi="Roboto"/>
          <w:szCs w:val="18"/>
          <w:lang w:val="de-DE"/>
        </w:rPr>
        <w:t xml:space="preserve">EW-D </w:t>
      </w:r>
      <w:r w:rsidRPr="00E66416">
        <w:rPr>
          <w:rFonts w:ascii="Roboto" w:hAnsi="Roboto"/>
          <w:szCs w:val="18"/>
          <w:lang w:val="ru-RU"/>
        </w:rPr>
        <w:t xml:space="preserve">позаимствовала технологию своей работы у топовых радиосистем </w:t>
      </w:r>
      <w:r>
        <w:rPr>
          <w:rFonts w:ascii="Roboto" w:hAnsi="Roboto"/>
          <w:szCs w:val="18"/>
        </w:rPr>
        <w:t>Sennheiser</w:t>
      </w:r>
      <w:r w:rsidRPr="00E66416">
        <w:rPr>
          <w:rFonts w:ascii="Roboto" w:hAnsi="Roboto"/>
          <w:szCs w:val="18"/>
          <w:lang w:val="ru-RU"/>
        </w:rPr>
        <w:t xml:space="preserve">, а именно у </w:t>
      </w:r>
      <w:r>
        <w:rPr>
          <w:rFonts w:ascii="Roboto" w:hAnsi="Roboto"/>
          <w:szCs w:val="18"/>
        </w:rPr>
        <w:t>Digital</w:t>
      </w:r>
      <w:r w:rsidRPr="00E66416">
        <w:rPr>
          <w:rFonts w:ascii="Roboto" w:hAnsi="Roboto"/>
          <w:szCs w:val="18"/>
          <w:lang w:val="ru-RU"/>
        </w:rPr>
        <w:t xml:space="preserve"> 6000 и </w:t>
      </w:r>
      <w:r>
        <w:rPr>
          <w:rFonts w:ascii="Roboto" w:hAnsi="Roboto"/>
          <w:szCs w:val="18"/>
        </w:rPr>
        <w:t>Digital</w:t>
      </w:r>
      <w:r w:rsidRPr="00E66416">
        <w:rPr>
          <w:rFonts w:ascii="Roboto" w:hAnsi="Roboto"/>
          <w:szCs w:val="18"/>
          <w:lang w:val="ru-RU"/>
        </w:rPr>
        <w:t xml:space="preserve"> 9000, она не является источником значимых </w:t>
      </w:r>
      <w:proofErr w:type="spellStart"/>
      <w:r w:rsidRPr="00E66416">
        <w:rPr>
          <w:rFonts w:ascii="Roboto" w:hAnsi="Roboto"/>
          <w:szCs w:val="18"/>
          <w:lang w:val="ru-RU"/>
        </w:rPr>
        <w:t>интемодуляционных</w:t>
      </w:r>
      <w:proofErr w:type="spellEnd"/>
      <w:r w:rsidRPr="00E66416">
        <w:rPr>
          <w:rFonts w:ascii="Roboto" w:hAnsi="Roboto"/>
          <w:szCs w:val="18"/>
          <w:lang w:val="ru-RU"/>
        </w:rPr>
        <w:t xml:space="preserve"> искажений. Это не только даёт возможность более эффективно использовать имеющуюся рабочую полосу частот и расставлять частоты с шагом в 600 кГц без необходимости координации частот, но и использовать большее, по сравнению с привычными радиосистемами, количество радиочастот в имеющемся диапазоне.</w:t>
      </w:r>
    </w:p>
    <w:p w14:paraId="6FB44DC9" w14:textId="77777777" w:rsidR="00AE5827" w:rsidRPr="00B66D92" w:rsidRDefault="00AE5827" w:rsidP="00992975">
      <w:pPr>
        <w:rPr>
          <w:rFonts w:ascii="Roboto" w:hAnsi="Roboto"/>
          <w:szCs w:val="18"/>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587"/>
        <w:gridCol w:w="3293"/>
      </w:tblGrid>
      <w:tr w:rsidR="00584E31" w:rsidRPr="0080504E" w14:paraId="09C89FBB" w14:textId="77777777" w:rsidTr="002917A2">
        <w:tc>
          <w:tcPr>
            <w:tcW w:w="3935" w:type="dxa"/>
          </w:tcPr>
          <w:p w14:paraId="65841FD6" w14:textId="731D049B" w:rsidR="00D0344F" w:rsidRPr="00B66D92" w:rsidRDefault="00D0344F" w:rsidP="00992975">
            <w:pPr>
              <w:rPr>
                <w:rFonts w:ascii="Roboto" w:hAnsi="Roboto"/>
                <w:lang w:val="ru-RU"/>
              </w:rPr>
            </w:pPr>
            <w:r w:rsidRPr="00580EDA">
              <w:rPr>
                <w:rFonts w:ascii="Roboto" w:hAnsi="Roboto"/>
                <w:noProof/>
              </w:rPr>
              <w:drawing>
                <wp:inline distT="0" distB="0" distL="0" distR="0" wp14:anchorId="3B469689" wp14:editId="51F8BB4F">
                  <wp:extent cx="2844283" cy="1897512"/>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a:stretch>
                            <a:fillRect/>
                          </a:stretch>
                        </pic:blipFill>
                        <pic:spPr>
                          <a:xfrm>
                            <a:off x="0" y="0"/>
                            <a:ext cx="2902132" cy="1936105"/>
                          </a:xfrm>
                          <a:prstGeom prst="rect">
                            <a:avLst/>
                          </a:prstGeom>
                        </pic:spPr>
                      </pic:pic>
                    </a:graphicData>
                  </a:graphic>
                </wp:inline>
              </w:drawing>
            </w:r>
          </w:p>
        </w:tc>
        <w:tc>
          <w:tcPr>
            <w:tcW w:w="3935" w:type="dxa"/>
          </w:tcPr>
          <w:p w14:paraId="18C64819" w14:textId="5B9614AD" w:rsidR="00D0344F" w:rsidRPr="002D3194" w:rsidRDefault="00B66D92" w:rsidP="00D0344F">
            <w:pPr>
              <w:pStyle w:val="ab"/>
              <w:rPr>
                <w:rFonts w:ascii="Roboto" w:hAnsi="Roboto"/>
                <w:lang w:val="ru-RU"/>
              </w:rPr>
            </w:pPr>
            <w:r w:rsidRPr="00B66D92">
              <w:rPr>
                <w:rFonts w:ascii="Helvetica" w:hAnsi="Helvetica"/>
                <w:szCs w:val="15"/>
                <w:lang w:val="ru-RU"/>
              </w:rPr>
              <w:t xml:space="preserve">Технология от радиосистем «старших» серий </w:t>
            </w:r>
            <w:r>
              <w:rPr>
                <w:rFonts w:ascii="Helvetica" w:hAnsi="Helvetica"/>
                <w:szCs w:val="15"/>
              </w:rPr>
              <w:t>Sennheiser</w:t>
            </w:r>
            <w:r w:rsidRPr="00B66D92">
              <w:rPr>
                <w:rFonts w:ascii="Helvetica" w:hAnsi="Helvetica"/>
                <w:szCs w:val="15"/>
                <w:lang w:val="ru-RU"/>
              </w:rPr>
              <w:t xml:space="preserve"> оставляет необходимость расчёта радиочастот в прошлом. </w:t>
            </w:r>
            <w:r>
              <w:rPr>
                <w:rFonts w:ascii="Helvetica" w:hAnsi="Helvetica"/>
                <w:szCs w:val="15"/>
                <w:lang w:val="ru-RU"/>
              </w:rPr>
              <w:t xml:space="preserve">Играет ли на сцене школьная группа или идёт собрание </w:t>
            </w:r>
            <w:r w:rsidR="008B13DD">
              <w:rPr>
                <w:rFonts w:ascii="Helvetica" w:hAnsi="Helvetica"/>
                <w:szCs w:val="15"/>
                <w:lang w:val="ru-RU"/>
              </w:rPr>
              <w:t>трудового коллектива, п</w:t>
            </w:r>
            <w:r w:rsidRPr="00B66D92">
              <w:rPr>
                <w:rFonts w:ascii="Helvetica" w:hAnsi="Helvetica"/>
                <w:szCs w:val="15"/>
                <w:lang w:val="ru-RU"/>
              </w:rPr>
              <w:t>росто просканируйте радиоэфир с помощью приложения и раздайте свободные частоты приёмникам</w:t>
            </w:r>
          </w:p>
        </w:tc>
      </w:tr>
    </w:tbl>
    <w:p w14:paraId="21AF0CEB" w14:textId="0CDA30E8" w:rsidR="00AE5827" w:rsidRPr="002D3194" w:rsidRDefault="00AE5827" w:rsidP="00992975">
      <w:pPr>
        <w:rPr>
          <w:rFonts w:ascii="Roboto" w:hAnsi="Roboto"/>
          <w:lang w:val="ru-RU"/>
        </w:rPr>
      </w:pPr>
    </w:p>
    <w:p w14:paraId="2992EEBA" w14:textId="77777777" w:rsidR="00AE5827" w:rsidRPr="002D3194" w:rsidRDefault="00AE5827">
      <w:pPr>
        <w:spacing w:after="200" w:line="276" w:lineRule="auto"/>
        <w:rPr>
          <w:rFonts w:ascii="Roboto" w:hAnsi="Roboto"/>
          <w:lang w:val="ru-RU"/>
        </w:rPr>
      </w:pPr>
      <w:r w:rsidRPr="002D3194">
        <w:rPr>
          <w:rFonts w:ascii="Roboto" w:hAnsi="Roboto"/>
          <w:lang w:val="ru-RU"/>
        </w:rPr>
        <w:br w:type="page"/>
      </w:r>
    </w:p>
    <w:p w14:paraId="21D53EE2" w14:textId="77777777" w:rsidR="00D0344F" w:rsidRPr="002D3194" w:rsidRDefault="00D0344F" w:rsidP="00992975">
      <w:pPr>
        <w:rPr>
          <w:rFonts w:ascii="Roboto" w:hAnsi="Roboto"/>
          <w:lang w:val="ru-RU"/>
        </w:rPr>
      </w:pPr>
    </w:p>
    <w:p w14:paraId="1F87BF0A" w14:textId="1546215B" w:rsidR="00FB055E" w:rsidRPr="008B13DD" w:rsidRDefault="008B13DD" w:rsidP="008B13DD">
      <w:pPr>
        <w:pStyle w:val="af1"/>
        <w:numPr>
          <w:ilvl w:val="0"/>
          <w:numId w:val="22"/>
        </w:numPr>
        <w:rPr>
          <w:rFonts w:ascii="Roboto" w:hAnsi="Roboto"/>
          <w:b/>
          <w:bCs/>
          <w:lang w:val="ru-RU"/>
        </w:rPr>
      </w:pPr>
      <w:r w:rsidRPr="008B13DD">
        <w:rPr>
          <w:rFonts w:ascii="Roboto" w:hAnsi="Roboto"/>
          <w:b/>
          <w:bCs/>
          <w:szCs w:val="18"/>
          <w:lang w:val="ru-RU"/>
        </w:rPr>
        <w:t xml:space="preserve">Технические характеристики, которым </w:t>
      </w:r>
      <w:r w:rsidR="004748D1">
        <w:rPr>
          <w:rFonts w:ascii="Roboto" w:hAnsi="Roboto"/>
          <w:b/>
          <w:bCs/>
          <w:szCs w:val="18"/>
          <w:lang w:val="ru-RU"/>
        </w:rPr>
        <w:t xml:space="preserve">можно </w:t>
      </w:r>
      <w:r>
        <w:rPr>
          <w:rFonts w:ascii="Roboto" w:hAnsi="Roboto"/>
          <w:b/>
          <w:bCs/>
          <w:szCs w:val="18"/>
          <w:lang w:val="ru-RU"/>
        </w:rPr>
        <w:t>только</w:t>
      </w:r>
      <w:r w:rsidRPr="008B13DD">
        <w:rPr>
          <w:rFonts w:ascii="Roboto" w:hAnsi="Roboto"/>
          <w:b/>
          <w:bCs/>
          <w:szCs w:val="18"/>
          <w:lang w:val="ru-RU"/>
        </w:rPr>
        <w:t xml:space="preserve"> позавидовать</w:t>
      </w:r>
    </w:p>
    <w:p w14:paraId="2EDB7823" w14:textId="6FBC48FB" w:rsidR="008B13DD" w:rsidRDefault="008B13DD" w:rsidP="008B13DD">
      <w:pPr>
        <w:rPr>
          <w:rFonts w:ascii="Roboto" w:hAnsi="Roboto"/>
          <w:lang w:val="ru-RU"/>
        </w:rPr>
      </w:pPr>
      <w:r w:rsidRPr="008B13DD">
        <w:rPr>
          <w:rFonts w:ascii="Roboto" w:hAnsi="Roboto"/>
          <w:szCs w:val="18"/>
          <w:lang w:val="ru-RU"/>
        </w:rPr>
        <w:t xml:space="preserve">Суммарная задержка </w:t>
      </w:r>
      <w:r>
        <w:rPr>
          <w:rFonts w:ascii="Roboto" w:hAnsi="Roboto"/>
          <w:szCs w:val="18"/>
          <w:lang w:val="de-DE"/>
        </w:rPr>
        <w:t xml:space="preserve">EW-D </w:t>
      </w:r>
      <w:r w:rsidRPr="008B13DD">
        <w:rPr>
          <w:rFonts w:ascii="Roboto" w:hAnsi="Roboto"/>
          <w:szCs w:val="18"/>
          <w:lang w:val="ru-RU"/>
        </w:rPr>
        <w:t xml:space="preserve">составляет всего 1,9 миллисекунды, а продолжительность работы передатчика от аккумулятора </w:t>
      </w:r>
      <w:r>
        <w:rPr>
          <w:rFonts w:ascii="Roboto" w:hAnsi="Roboto"/>
          <w:szCs w:val="18"/>
          <w:lang w:val="en-US"/>
        </w:rPr>
        <w:t>BA</w:t>
      </w:r>
      <w:r w:rsidRPr="008B13DD">
        <w:rPr>
          <w:rFonts w:ascii="Roboto" w:hAnsi="Roboto"/>
          <w:szCs w:val="18"/>
          <w:lang w:val="ru-RU"/>
        </w:rPr>
        <w:t xml:space="preserve"> 70 достигает 12 часов. Этого хватит на </w:t>
      </w:r>
      <w:r>
        <w:rPr>
          <w:rFonts w:ascii="Roboto" w:hAnsi="Roboto"/>
          <w:szCs w:val="18"/>
          <w:lang w:val="ru-RU"/>
        </w:rPr>
        <w:t>репетицию</w:t>
      </w:r>
      <w:r w:rsidRPr="008B13DD">
        <w:rPr>
          <w:rFonts w:ascii="Roboto" w:hAnsi="Roboto"/>
          <w:szCs w:val="18"/>
          <w:lang w:val="ru-RU"/>
        </w:rPr>
        <w:t>, последующ</w:t>
      </w:r>
      <w:r>
        <w:rPr>
          <w:rFonts w:ascii="Roboto" w:hAnsi="Roboto"/>
          <w:szCs w:val="18"/>
          <w:lang w:val="ru-RU"/>
        </w:rPr>
        <w:t>ее</w:t>
      </w:r>
      <w:r w:rsidRPr="008B13DD">
        <w:rPr>
          <w:rFonts w:ascii="Roboto" w:hAnsi="Roboto"/>
          <w:szCs w:val="18"/>
          <w:lang w:val="ru-RU"/>
        </w:rPr>
        <w:t xml:space="preserve"> </w:t>
      </w:r>
      <w:r>
        <w:rPr>
          <w:rFonts w:ascii="Roboto" w:hAnsi="Roboto"/>
          <w:szCs w:val="18"/>
          <w:lang w:val="ru-RU"/>
        </w:rPr>
        <w:t>мероприятие</w:t>
      </w:r>
      <w:r w:rsidRPr="008B13DD">
        <w:rPr>
          <w:rFonts w:ascii="Roboto" w:hAnsi="Roboto"/>
          <w:szCs w:val="18"/>
          <w:lang w:val="ru-RU"/>
        </w:rPr>
        <w:t xml:space="preserve"> и ещё останется. Рабочая полоса радиочастот шириной в 56 МГц позволит разместить в ней до 90 радиоканалов, и этой ширины вполне достаточно, чтобы решить большинство задач даже в самой сложной радиочастотной обстановке</w:t>
      </w:r>
      <w:r w:rsidR="00A56DA5" w:rsidRPr="008B13DD">
        <w:rPr>
          <w:rFonts w:ascii="Roboto" w:hAnsi="Roboto"/>
          <w:lang w:val="ru-RU"/>
        </w:rPr>
        <w:t>.</w:t>
      </w:r>
    </w:p>
    <w:p w14:paraId="2548C8FC" w14:textId="77777777" w:rsidR="008B13DD" w:rsidRDefault="008B13DD" w:rsidP="008B13DD">
      <w:pPr>
        <w:rPr>
          <w:rFonts w:ascii="Roboto" w:hAnsi="Roboto"/>
          <w:lang w:val="ru-RU"/>
        </w:rPr>
      </w:pPr>
    </w:p>
    <w:p w14:paraId="3F82BB2E" w14:textId="77777777" w:rsidR="008B13DD" w:rsidRDefault="008B13DD" w:rsidP="008B13DD">
      <w:pPr>
        <w:pStyle w:val="af4"/>
        <w:numPr>
          <w:ilvl w:val="0"/>
          <w:numId w:val="2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ind w:right="1758"/>
        <w:rPr>
          <w:rFonts w:ascii="Roboto" w:eastAsia="Roboto" w:hAnsi="Roboto" w:cs="Roboto"/>
          <w:b/>
          <w:bCs/>
          <w:sz w:val="18"/>
          <w:szCs w:val="18"/>
        </w:rPr>
      </w:pPr>
      <w:r>
        <w:rPr>
          <w:rFonts w:ascii="Roboto" w:hAnsi="Roboto"/>
          <w:b/>
          <w:bCs/>
          <w:sz w:val="18"/>
          <w:szCs w:val="18"/>
        </w:rPr>
        <w:t>Фантастическое качество звука</w:t>
      </w:r>
    </w:p>
    <w:p w14:paraId="646644B6" w14:textId="2F9DE77E" w:rsidR="00A56DA5" w:rsidRPr="008B13DD" w:rsidRDefault="008B13DD" w:rsidP="008B13DD">
      <w:pPr>
        <w:rPr>
          <w:rFonts w:ascii="Roboto" w:hAnsi="Roboto"/>
          <w:lang w:val="ru-RU"/>
        </w:rPr>
      </w:pPr>
      <w:r w:rsidRPr="008B13DD">
        <w:rPr>
          <w:rFonts w:ascii="Roboto" w:hAnsi="Roboto"/>
          <w:szCs w:val="18"/>
          <w:lang w:val="ru-RU"/>
        </w:rPr>
        <w:t xml:space="preserve">Будучи цифровой радиосистемой, </w:t>
      </w:r>
      <w:r>
        <w:rPr>
          <w:rFonts w:ascii="Roboto" w:hAnsi="Roboto"/>
          <w:szCs w:val="18"/>
          <w:lang w:val="de-DE"/>
        </w:rPr>
        <w:t>EW-D</w:t>
      </w:r>
      <w:r w:rsidRPr="008B13DD">
        <w:rPr>
          <w:rFonts w:ascii="Roboto" w:hAnsi="Roboto"/>
          <w:szCs w:val="18"/>
          <w:lang w:val="ru-RU"/>
        </w:rPr>
        <w:t xml:space="preserve"> не использует компандер. Вместе с ним канули в лету шум и другие артефакты его работы - беспроводной микрофон звучит так, как если бы он был подключен проводом</w:t>
      </w:r>
      <w:r w:rsidR="00B374C6" w:rsidRPr="008B13DD">
        <w:rPr>
          <w:rFonts w:ascii="Roboto" w:hAnsi="Roboto"/>
          <w:lang w:val="ru-RU"/>
        </w:rPr>
        <w:t>.</w:t>
      </w:r>
      <w:r w:rsidR="004C3017" w:rsidRPr="008B13DD">
        <w:rPr>
          <w:rFonts w:ascii="Roboto" w:hAnsi="Roboto"/>
          <w:lang w:val="ru-RU"/>
        </w:rPr>
        <w:t xml:space="preserve"> </w:t>
      </w:r>
    </w:p>
    <w:p w14:paraId="5A2B5EAF" w14:textId="4CDC3F69" w:rsidR="00A56DA5" w:rsidRPr="008B13DD" w:rsidRDefault="00A56DA5" w:rsidP="00992975">
      <w:pPr>
        <w:rPr>
          <w:rFonts w:ascii="Roboto" w:hAnsi="Roboto"/>
          <w:lang w:val="ru-RU"/>
        </w:rPr>
      </w:pPr>
    </w:p>
    <w:p w14:paraId="38796A4C" w14:textId="481ABF37" w:rsidR="00A56DA5" w:rsidRPr="008B13DD" w:rsidRDefault="008B13DD" w:rsidP="008B13DD">
      <w:pPr>
        <w:pStyle w:val="af1"/>
        <w:numPr>
          <w:ilvl w:val="0"/>
          <w:numId w:val="22"/>
        </w:numPr>
        <w:rPr>
          <w:rFonts w:ascii="Roboto" w:hAnsi="Roboto"/>
          <w:b/>
          <w:bCs/>
        </w:rPr>
      </w:pPr>
      <w:proofErr w:type="spellStart"/>
      <w:r>
        <w:rPr>
          <w:rFonts w:ascii="Roboto" w:hAnsi="Roboto"/>
          <w:b/>
          <w:bCs/>
          <w:szCs w:val="18"/>
        </w:rPr>
        <w:t>Широкий</w:t>
      </w:r>
      <w:proofErr w:type="spellEnd"/>
      <w:r>
        <w:rPr>
          <w:rFonts w:ascii="Roboto" w:hAnsi="Roboto"/>
          <w:b/>
          <w:bCs/>
          <w:szCs w:val="18"/>
        </w:rPr>
        <w:t xml:space="preserve"> </w:t>
      </w:r>
      <w:proofErr w:type="spellStart"/>
      <w:r>
        <w:rPr>
          <w:rFonts w:ascii="Roboto" w:hAnsi="Roboto"/>
          <w:b/>
          <w:bCs/>
          <w:szCs w:val="18"/>
        </w:rPr>
        <w:t>ассортимент</w:t>
      </w:r>
      <w:proofErr w:type="spellEnd"/>
      <w:r>
        <w:rPr>
          <w:rFonts w:ascii="Roboto" w:hAnsi="Roboto"/>
          <w:b/>
          <w:bCs/>
          <w:szCs w:val="18"/>
        </w:rPr>
        <w:t xml:space="preserve"> </w:t>
      </w:r>
      <w:proofErr w:type="spellStart"/>
      <w:r>
        <w:rPr>
          <w:rFonts w:ascii="Roboto" w:hAnsi="Roboto"/>
          <w:b/>
          <w:bCs/>
          <w:szCs w:val="18"/>
        </w:rPr>
        <w:t>вспомогательного</w:t>
      </w:r>
      <w:proofErr w:type="spellEnd"/>
      <w:r>
        <w:rPr>
          <w:rFonts w:ascii="Roboto" w:hAnsi="Roboto"/>
          <w:b/>
          <w:bCs/>
          <w:szCs w:val="18"/>
        </w:rPr>
        <w:t xml:space="preserve"> </w:t>
      </w:r>
      <w:proofErr w:type="spellStart"/>
      <w:r>
        <w:rPr>
          <w:rFonts w:ascii="Roboto" w:hAnsi="Roboto"/>
          <w:b/>
          <w:bCs/>
          <w:szCs w:val="18"/>
        </w:rPr>
        <w:t>оборудования</w:t>
      </w:r>
      <w:proofErr w:type="spellEnd"/>
    </w:p>
    <w:p w14:paraId="76BC401A" w14:textId="57B03EB6" w:rsidR="00B069D9" w:rsidRPr="008052BA" w:rsidRDefault="008B13DD" w:rsidP="00CB73FD">
      <w:pPr>
        <w:rPr>
          <w:rFonts w:ascii="Roboto" w:hAnsi="Roboto"/>
          <w:lang w:val="ru-RU"/>
        </w:rPr>
      </w:pPr>
      <w:r w:rsidRPr="008052BA">
        <w:rPr>
          <w:rFonts w:ascii="Roboto" w:hAnsi="Roboto"/>
          <w:szCs w:val="18"/>
          <w:lang w:val="ru-RU"/>
        </w:rPr>
        <w:t xml:space="preserve">Новые более эффективные антенны и антенные сплиттеры, бустеры и зарядные устройства - вы найдёте всё необходимое оборудование для масштабирования уже имеющейся системы до </w:t>
      </w:r>
      <w:r w:rsidR="008052BA">
        <w:rPr>
          <w:rFonts w:ascii="Roboto" w:hAnsi="Roboto"/>
          <w:szCs w:val="18"/>
          <w:lang w:val="ru-RU"/>
        </w:rPr>
        <w:t xml:space="preserve">практически любого количества беспроводных микрофонов. </w:t>
      </w:r>
    </w:p>
    <w:p w14:paraId="2180F722" w14:textId="6B95A938" w:rsidR="00CB73FD" w:rsidRPr="008052BA" w:rsidRDefault="00CB73FD" w:rsidP="00CB73FD">
      <w:pPr>
        <w:rPr>
          <w:rFonts w:ascii="Roboto" w:hAnsi="Roboto"/>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CB73FD" w:rsidRPr="0080504E" w14:paraId="6D64DA99" w14:textId="77777777" w:rsidTr="00CB73FD">
        <w:tc>
          <w:tcPr>
            <w:tcW w:w="3935" w:type="dxa"/>
          </w:tcPr>
          <w:p w14:paraId="11963E75" w14:textId="47206676" w:rsidR="00CB73FD" w:rsidRPr="00580EDA" w:rsidRDefault="00CB73FD" w:rsidP="00CB73FD">
            <w:pPr>
              <w:rPr>
                <w:rFonts w:ascii="Roboto" w:hAnsi="Roboto"/>
              </w:rPr>
            </w:pPr>
            <w:r w:rsidRPr="00580EDA">
              <w:rPr>
                <w:rFonts w:ascii="Roboto" w:hAnsi="Roboto"/>
                <w:noProof/>
              </w:rPr>
              <w:drawing>
                <wp:inline distT="0" distB="0" distL="0" distR="0" wp14:anchorId="4107A16C" wp14:editId="0C17BBA6">
                  <wp:extent cx="2108935" cy="2151693"/>
                  <wp:effectExtent l="0" t="0" r="5715" b="127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rotWithShape="1">
                          <a:blip r:embed="rId15"/>
                          <a:srcRect l="19964" t="16164" r="11996" b="14417"/>
                          <a:stretch/>
                        </pic:blipFill>
                        <pic:spPr bwMode="auto">
                          <a:xfrm>
                            <a:off x="0" y="0"/>
                            <a:ext cx="2124859" cy="2167939"/>
                          </a:xfrm>
                          <a:prstGeom prst="rect">
                            <a:avLst/>
                          </a:prstGeom>
                          <a:ln>
                            <a:noFill/>
                          </a:ln>
                          <a:extLst>
                            <a:ext uri="{53640926-AAD7-44D8-BBD7-CCE9431645EC}">
                              <a14:shadowObscured xmlns:a14="http://schemas.microsoft.com/office/drawing/2010/main"/>
                            </a:ext>
                          </a:extLst>
                        </pic:spPr>
                      </pic:pic>
                    </a:graphicData>
                  </a:graphic>
                </wp:inline>
              </w:drawing>
            </w:r>
          </w:p>
        </w:tc>
        <w:tc>
          <w:tcPr>
            <w:tcW w:w="3935" w:type="dxa"/>
          </w:tcPr>
          <w:p w14:paraId="4BE6B970" w14:textId="38A5D032" w:rsidR="00CB73FD" w:rsidRPr="002D3194" w:rsidRDefault="008052BA" w:rsidP="00CB73FD">
            <w:pPr>
              <w:pStyle w:val="ab"/>
              <w:rPr>
                <w:rFonts w:ascii="Roboto" w:hAnsi="Roboto"/>
                <w:lang w:val="ru-RU"/>
              </w:rPr>
            </w:pPr>
            <w:r w:rsidRPr="002D3194">
              <w:rPr>
                <w:rFonts w:ascii="Helvetica" w:hAnsi="Helvetica"/>
                <w:szCs w:val="15"/>
                <w:lang w:val="ru-RU"/>
              </w:rPr>
              <w:t xml:space="preserve">Внешняя антенна </w:t>
            </w:r>
            <w:r>
              <w:rPr>
                <w:rFonts w:ascii="Helvetica" w:hAnsi="Helvetica"/>
                <w:szCs w:val="15"/>
              </w:rPr>
              <w:t>ADP</w:t>
            </w:r>
            <w:r w:rsidRPr="002D3194">
              <w:rPr>
                <w:rFonts w:ascii="Helvetica" w:hAnsi="Helvetica"/>
                <w:szCs w:val="15"/>
                <w:lang w:val="ru-RU"/>
              </w:rPr>
              <w:t xml:space="preserve"> </w:t>
            </w:r>
            <w:r>
              <w:rPr>
                <w:rFonts w:ascii="Helvetica" w:hAnsi="Helvetica"/>
                <w:szCs w:val="15"/>
              </w:rPr>
              <w:t>UHF</w:t>
            </w:r>
            <w:r w:rsidRPr="002D3194">
              <w:rPr>
                <w:rFonts w:ascii="Helvetica" w:hAnsi="Helvetica"/>
                <w:szCs w:val="15"/>
                <w:lang w:val="ru-RU"/>
              </w:rPr>
              <w:t xml:space="preserve"> имеет специальные вырезы в своём корпусе, что делает её </w:t>
            </w:r>
            <w:r>
              <w:rPr>
                <w:rFonts w:ascii="Helvetica" w:hAnsi="Helvetica"/>
                <w:szCs w:val="15"/>
                <w:lang w:val="ru-RU"/>
              </w:rPr>
              <w:t>компактной</w:t>
            </w:r>
            <w:r w:rsidRPr="002D3194">
              <w:rPr>
                <w:rFonts w:ascii="Helvetica" w:hAnsi="Helvetica"/>
                <w:szCs w:val="15"/>
                <w:lang w:val="ru-RU"/>
              </w:rPr>
              <w:t xml:space="preserve"> </w:t>
            </w:r>
            <w:r>
              <w:rPr>
                <w:rFonts w:ascii="Helvetica" w:hAnsi="Helvetica"/>
                <w:szCs w:val="15"/>
                <w:lang w:val="ru-RU"/>
              </w:rPr>
              <w:t>и</w:t>
            </w:r>
            <w:r w:rsidRPr="002D3194">
              <w:rPr>
                <w:rFonts w:ascii="Helvetica" w:hAnsi="Helvetica"/>
                <w:szCs w:val="15"/>
                <w:lang w:val="ru-RU"/>
              </w:rPr>
              <w:t xml:space="preserve"> лёгкой</w:t>
            </w:r>
          </w:p>
        </w:tc>
      </w:tr>
    </w:tbl>
    <w:p w14:paraId="6789A953" w14:textId="77777777" w:rsidR="00CB73FD" w:rsidRPr="002D3194" w:rsidRDefault="00CB73FD" w:rsidP="00CB73FD">
      <w:pPr>
        <w:rPr>
          <w:rFonts w:ascii="Roboto" w:hAnsi="Roboto"/>
          <w:lang w:val="ru-RU"/>
        </w:rPr>
      </w:pPr>
    </w:p>
    <w:p w14:paraId="38F6FD6B" w14:textId="0FA1D225" w:rsidR="00B069D9" w:rsidRPr="008052BA" w:rsidRDefault="008052BA" w:rsidP="00CB73FD">
      <w:pPr>
        <w:rPr>
          <w:rFonts w:ascii="Roboto" w:hAnsi="Roboto"/>
          <w:lang w:val="ru-RU"/>
        </w:rPr>
      </w:pPr>
      <w:r>
        <w:rPr>
          <w:rFonts w:ascii="Roboto" w:hAnsi="Roboto"/>
          <w:szCs w:val="18"/>
          <w:lang w:val="ru-RU"/>
        </w:rPr>
        <w:t>Р</w:t>
      </w:r>
      <w:r w:rsidRPr="008052BA">
        <w:rPr>
          <w:rFonts w:ascii="Roboto" w:hAnsi="Roboto"/>
          <w:szCs w:val="18"/>
          <w:lang w:val="ru-RU"/>
        </w:rPr>
        <w:t xml:space="preserve">учные передатчики </w:t>
      </w:r>
      <w:r>
        <w:rPr>
          <w:rFonts w:ascii="Roboto" w:hAnsi="Roboto"/>
          <w:szCs w:val="18"/>
          <w:lang w:val="de-DE"/>
        </w:rPr>
        <w:t xml:space="preserve">EW-D </w:t>
      </w:r>
      <w:r w:rsidRPr="008052BA">
        <w:rPr>
          <w:rFonts w:ascii="Roboto" w:hAnsi="Roboto"/>
          <w:szCs w:val="18"/>
          <w:lang w:val="ru-RU"/>
        </w:rPr>
        <w:t xml:space="preserve">работают с любыми микрофонными модулями </w:t>
      </w:r>
      <w:r>
        <w:rPr>
          <w:rFonts w:ascii="Roboto" w:hAnsi="Roboto"/>
          <w:szCs w:val="18"/>
        </w:rPr>
        <w:t>Sennheiser</w:t>
      </w:r>
      <w:r w:rsidRPr="008052BA">
        <w:rPr>
          <w:rFonts w:ascii="Roboto" w:hAnsi="Roboto"/>
          <w:szCs w:val="18"/>
          <w:lang w:val="ru-RU"/>
        </w:rPr>
        <w:t xml:space="preserve"> или </w:t>
      </w:r>
      <w:r>
        <w:rPr>
          <w:rFonts w:ascii="Roboto" w:hAnsi="Roboto"/>
          <w:szCs w:val="18"/>
        </w:rPr>
        <w:t>Neumann</w:t>
      </w:r>
      <w:r w:rsidRPr="008052BA">
        <w:rPr>
          <w:rFonts w:ascii="Roboto" w:hAnsi="Roboto"/>
          <w:szCs w:val="18"/>
          <w:lang w:val="ru-RU"/>
        </w:rPr>
        <w:t xml:space="preserve">. В их число входят </w:t>
      </w:r>
      <w:r>
        <w:rPr>
          <w:rFonts w:ascii="Roboto" w:hAnsi="Roboto"/>
          <w:szCs w:val="18"/>
        </w:rPr>
        <w:t>Neumann</w:t>
      </w:r>
      <w:r w:rsidRPr="008052BA">
        <w:rPr>
          <w:rFonts w:ascii="Roboto" w:hAnsi="Roboto"/>
          <w:szCs w:val="18"/>
          <w:lang w:val="ru-RU"/>
        </w:rPr>
        <w:t xml:space="preserve"> </w:t>
      </w:r>
      <w:r>
        <w:rPr>
          <w:rFonts w:ascii="Roboto" w:hAnsi="Roboto"/>
          <w:szCs w:val="18"/>
        </w:rPr>
        <w:t>KK</w:t>
      </w:r>
      <w:r w:rsidRPr="008052BA">
        <w:rPr>
          <w:rFonts w:ascii="Roboto" w:hAnsi="Roboto"/>
          <w:szCs w:val="18"/>
          <w:lang w:val="ru-RU"/>
        </w:rPr>
        <w:t xml:space="preserve"> 205 и </w:t>
      </w:r>
      <w:r>
        <w:rPr>
          <w:rFonts w:ascii="Roboto" w:hAnsi="Roboto"/>
          <w:szCs w:val="18"/>
        </w:rPr>
        <w:t>KK</w:t>
      </w:r>
      <w:r w:rsidRPr="008052BA">
        <w:rPr>
          <w:rFonts w:ascii="Roboto" w:hAnsi="Roboto"/>
          <w:szCs w:val="18"/>
          <w:lang w:val="ru-RU"/>
        </w:rPr>
        <w:t xml:space="preserve"> 204, новые модули </w:t>
      </w:r>
      <w:r>
        <w:rPr>
          <w:rFonts w:ascii="Roboto" w:hAnsi="Roboto"/>
          <w:szCs w:val="18"/>
        </w:rPr>
        <w:t>Sennheiser</w:t>
      </w:r>
      <w:r w:rsidRPr="008052BA">
        <w:rPr>
          <w:rFonts w:ascii="Roboto" w:hAnsi="Roboto"/>
          <w:szCs w:val="18"/>
          <w:lang w:val="ru-RU"/>
        </w:rPr>
        <w:t xml:space="preserve"> </w:t>
      </w:r>
      <w:r>
        <w:rPr>
          <w:rFonts w:ascii="Roboto" w:hAnsi="Roboto"/>
          <w:szCs w:val="18"/>
        </w:rPr>
        <w:t>MM</w:t>
      </w:r>
      <w:r w:rsidRPr="008052BA">
        <w:rPr>
          <w:rFonts w:ascii="Roboto" w:hAnsi="Roboto"/>
          <w:szCs w:val="18"/>
          <w:lang w:val="ru-RU"/>
        </w:rPr>
        <w:t xml:space="preserve"> 435 и </w:t>
      </w:r>
      <w:r>
        <w:rPr>
          <w:rFonts w:ascii="Roboto" w:hAnsi="Roboto"/>
          <w:szCs w:val="18"/>
        </w:rPr>
        <w:t>MM</w:t>
      </w:r>
      <w:r w:rsidRPr="008052BA">
        <w:rPr>
          <w:rFonts w:ascii="Roboto" w:hAnsi="Roboto"/>
          <w:szCs w:val="18"/>
          <w:lang w:val="ru-RU"/>
        </w:rPr>
        <w:t xml:space="preserve"> 445, а также микрофонные модули из серии </w:t>
      </w:r>
      <w:r>
        <w:rPr>
          <w:rFonts w:ascii="Roboto" w:hAnsi="Roboto"/>
          <w:szCs w:val="18"/>
        </w:rPr>
        <w:t>Digital</w:t>
      </w:r>
      <w:r w:rsidRPr="008052BA">
        <w:rPr>
          <w:rFonts w:ascii="Roboto" w:hAnsi="Roboto"/>
          <w:szCs w:val="18"/>
          <w:lang w:val="ru-RU"/>
        </w:rPr>
        <w:t xml:space="preserve"> 9000 – это первая радиосистема за свои деньги, которая предоставила такую возможность</w:t>
      </w:r>
      <w:r w:rsidR="00B069D9" w:rsidRPr="008052BA">
        <w:rPr>
          <w:rFonts w:ascii="Roboto" w:hAnsi="Roboto"/>
          <w:lang w:val="ru-RU"/>
        </w:rPr>
        <w:t xml:space="preserve">. </w:t>
      </w:r>
    </w:p>
    <w:p w14:paraId="1D96A9F7" w14:textId="38033B27" w:rsidR="00B843F1" w:rsidRPr="008052BA" w:rsidRDefault="00B843F1" w:rsidP="00992975">
      <w:pPr>
        <w:rPr>
          <w:rFonts w:ascii="Roboto" w:hAnsi="Roboto"/>
          <w:lang w:val="ru-RU"/>
        </w:rPr>
      </w:pPr>
    </w:p>
    <w:p w14:paraId="6F011983" w14:textId="3503526E" w:rsidR="00B843F1" w:rsidRPr="00D24D95" w:rsidRDefault="008052BA" w:rsidP="00992975">
      <w:pPr>
        <w:rPr>
          <w:rFonts w:ascii="Roboto" w:hAnsi="Roboto"/>
          <w:b/>
          <w:bCs/>
          <w:lang w:val="ru-RU"/>
        </w:rPr>
      </w:pPr>
      <w:r w:rsidRPr="00D24D95">
        <w:rPr>
          <w:rFonts w:ascii="Roboto" w:hAnsi="Roboto"/>
          <w:b/>
          <w:bCs/>
          <w:szCs w:val="18"/>
          <w:lang w:val="ru-RU"/>
        </w:rPr>
        <w:t>Идеальное решение</w:t>
      </w:r>
      <w:r w:rsidRPr="00D24D95">
        <w:rPr>
          <w:rFonts w:ascii="Roboto" w:hAnsi="Roboto"/>
          <w:b/>
          <w:bCs/>
          <w:lang w:val="ru-RU"/>
        </w:rPr>
        <w:t xml:space="preserve"> </w:t>
      </w:r>
      <w:r>
        <w:rPr>
          <w:rFonts w:ascii="Roboto" w:hAnsi="Roboto"/>
          <w:b/>
          <w:bCs/>
          <w:lang w:val="ru-RU"/>
        </w:rPr>
        <w:t>для</w:t>
      </w:r>
      <w:r w:rsidR="00D24D95" w:rsidRPr="00D24D95">
        <w:rPr>
          <w:rFonts w:ascii="Roboto" w:hAnsi="Roboto"/>
          <w:b/>
          <w:bCs/>
          <w:lang w:val="ru-RU"/>
        </w:rPr>
        <w:t xml:space="preserve"> </w:t>
      </w:r>
      <w:r w:rsidR="00D24D95">
        <w:rPr>
          <w:rFonts w:ascii="Roboto" w:hAnsi="Roboto"/>
          <w:b/>
          <w:bCs/>
          <w:lang w:val="ru-RU"/>
        </w:rPr>
        <w:t>учебного</w:t>
      </w:r>
      <w:r w:rsidR="00D24D95" w:rsidRPr="00D24D95">
        <w:rPr>
          <w:rFonts w:ascii="Roboto" w:hAnsi="Roboto"/>
          <w:b/>
          <w:bCs/>
          <w:lang w:val="ru-RU"/>
        </w:rPr>
        <w:t xml:space="preserve"> </w:t>
      </w:r>
      <w:r w:rsidR="00D24D95">
        <w:rPr>
          <w:rFonts w:ascii="Roboto" w:hAnsi="Roboto"/>
          <w:b/>
          <w:bCs/>
          <w:lang w:val="ru-RU"/>
        </w:rPr>
        <w:t>заведения</w:t>
      </w:r>
      <w:r w:rsidR="00D24D95" w:rsidRPr="00D24D95">
        <w:rPr>
          <w:rFonts w:ascii="Roboto" w:hAnsi="Roboto"/>
          <w:b/>
          <w:bCs/>
          <w:lang w:val="ru-RU"/>
        </w:rPr>
        <w:t xml:space="preserve"> </w:t>
      </w:r>
      <w:r w:rsidR="00D24D95">
        <w:rPr>
          <w:rFonts w:ascii="Roboto" w:hAnsi="Roboto"/>
          <w:b/>
          <w:bCs/>
          <w:lang w:val="ru-RU"/>
        </w:rPr>
        <w:t>и коммерческой организации</w:t>
      </w:r>
    </w:p>
    <w:p w14:paraId="0947C806" w14:textId="2797F11C" w:rsidR="00B843F1" w:rsidRPr="00DB2A89" w:rsidRDefault="00D24D95" w:rsidP="00992975">
      <w:pPr>
        <w:rPr>
          <w:rFonts w:ascii="Roboto" w:hAnsi="Roboto"/>
          <w:lang w:val="ru-RU"/>
        </w:rPr>
      </w:pPr>
      <w:r>
        <w:rPr>
          <w:rFonts w:ascii="Roboto" w:hAnsi="Roboto"/>
          <w:lang w:val="ru-RU"/>
        </w:rPr>
        <w:t xml:space="preserve">«Если вы ищете беспроводные микрофоны для вашей школы или компании, цифровые радиосистемы </w:t>
      </w:r>
      <w:r>
        <w:rPr>
          <w:rFonts w:ascii="Roboto" w:hAnsi="Roboto"/>
          <w:szCs w:val="18"/>
          <w:lang w:val="de-DE"/>
        </w:rPr>
        <w:t xml:space="preserve">Evolution </w:t>
      </w:r>
      <w:r>
        <w:rPr>
          <w:rFonts w:ascii="Roboto" w:hAnsi="Roboto"/>
          <w:szCs w:val="18"/>
          <w:lang w:val="ru-RU"/>
        </w:rPr>
        <w:t xml:space="preserve">обеспечат вас безупречным </w:t>
      </w:r>
      <w:r w:rsidR="00C05699">
        <w:rPr>
          <w:rFonts w:ascii="Roboto" w:hAnsi="Roboto"/>
          <w:szCs w:val="18"/>
          <w:lang w:val="ru-RU"/>
        </w:rPr>
        <w:t xml:space="preserve">звуком. Беспроводные микрофоны </w:t>
      </w:r>
      <w:r w:rsidR="00C05699">
        <w:rPr>
          <w:rFonts w:ascii="Roboto" w:hAnsi="Roboto"/>
          <w:szCs w:val="18"/>
          <w:lang w:val="en-US"/>
        </w:rPr>
        <w:t>Sennheiser</w:t>
      </w:r>
      <w:r w:rsidR="00C05699" w:rsidRPr="00C05699">
        <w:rPr>
          <w:rFonts w:ascii="Roboto" w:hAnsi="Roboto"/>
          <w:szCs w:val="18"/>
          <w:lang w:val="ru-RU"/>
        </w:rPr>
        <w:t xml:space="preserve"> </w:t>
      </w:r>
      <w:r w:rsidR="00C05699">
        <w:rPr>
          <w:rFonts w:ascii="Roboto" w:hAnsi="Roboto"/>
          <w:szCs w:val="18"/>
          <w:lang w:val="ru-RU"/>
        </w:rPr>
        <w:t>давно и заслуженно считаются идеальным решением для озвучивания голоса. Работать с ними стало как никогда проще и удобнее. И не важно, высту</w:t>
      </w:r>
      <w:r w:rsidR="00DB2A89">
        <w:rPr>
          <w:rFonts w:ascii="Roboto" w:hAnsi="Roboto"/>
          <w:szCs w:val="18"/>
          <w:lang w:val="ru-RU"/>
        </w:rPr>
        <w:t>п</w:t>
      </w:r>
      <w:r w:rsidR="00C05699">
        <w:rPr>
          <w:rFonts w:ascii="Roboto" w:hAnsi="Roboto"/>
          <w:szCs w:val="18"/>
          <w:lang w:val="ru-RU"/>
        </w:rPr>
        <w:t>ает ли на сцене школьный ансамбль или генеральный директор вашей компании</w:t>
      </w:r>
      <w:r w:rsidR="00DB2A89">
        <w:rPr>
          <w:rFonts w:ascii="Roboto" w:hAnsi="Roboto"/>
          <w:szCs w:val="18"/>
          <w:lang w:val="ru-RU"/>
        </w:rPr>
        <w:t xml:space="preserve"> перед реальными слушателями или вы стримите мероприятие в сеть, всё пройдёт </w:t>
      </w:r>
      <w:r w:rsidR="004E1F95">
        <w:rPr>
          <w:rFonts w:ascii="Roboto" w:hAnsi="Roboto"/>
          <w:szCs w:val="18"/>
          <w:lang w:val="ru-RU"/>
        </w:rPr>
        <w:t>на самом высоком уровне»</w:t>
      </w:r>
      <w:r w:rsidRPr="00D24D95">
        <w:rPr>
          <w:rFonts w:ascii="Roboto" w:hAnsi="Roboto"/>
          <w:szCs w:val="18"/>
          <w:lang w:val="ru-RU"/>
        </w:rPr>
        <w:t xml:space="preserve">, заключает Оливер </w:t>
      </w:r>
      <w:proofErr w:type="spellStart"/>
      <w:r w:rsidRPr="00D24D95">
        <w:rPr>
          <w:rFonts w:ascii="Roboto" w:hAnsi="Roboto"/>
          <w:szCs w:val="18"/>
          <w:lang w:val="ru-RU"/>
        </w:rPr>
        <w:t>Шмиц</w:t>
      </w:r>
      <w:proofErr w:type="spellEnd"/>
      <w:r w:rsidR="00DB2A89">
        <w:rPr>
          <w:rFonts w:ascii="Roboto" w:hAnsi="Roboto"/>
          <w:lang w:val="ru-RU"/>
        </w:rPr>
        <w:t>.</w:t>
      </w:r>
    </w:p>
    <w:p w14:paraId="150FE979" w14:textId="77777777" w:rsidR="00B069D9" w:rsidRPr="00DB2A89" w:rsidRDefault="00B069D9" w:rsidP="00992975">
      <w:pPr>
        <w:rPr>
          <w:rFonts w:ascii="Roboto" w:hAnsi="Roboto"/>
          <w:lang w:val="ru-RU"/>
        </w:rPr>
      </w:pPr>
    </w:p>
    <w:p w14:paraId="628A017A" w14:textId="6846AC54" w:rsidR="004C3017" w:rsidRPr="00557B92" w:rsidRDefault="004E1F95" w:rsidP="00992975">
      <w:pPr>
        <w:rPr>
          <w:rFonts w:ascii="Roboto" w:hAnsi="Roboto"/>
          <w:lang w:val="ru-RU"/>
        </w:rPr>
      </w:pPr>
      <w:r w:rsidRPr="004E1F95">
        <w:rPr>
          <w:rFonts w:ascii="Roboto" w:hAnsi="Roboto"/>
          <w:szCs w:val="18"/>
          <w:lang w:val="ru-RU"/>
        </w:rPr>
        <w:t xml:space="preserve">В настоящий момент цифровые радиосистемы </w:t>
      </w:r>
      <w:r>
        <w:rPr>
          <w:rFonts w:ascii="Roboto" w:hAnsi="Roboto"/>
          <w:szCs w:val="18"/>
          <w:lang w:val="fr-FR"/>
        </w:rPr>
        <w:t xml:space="preserve">Evolution </w:t>
      </w:r>
      <w:r w:rsidRPr="004E1F95">
        <w:rPr>
          <w:rFonts w:ascii="Roboto" w:hAnsi="Roboto"/>
          <w:szCs w:val="18"/>
          <w:lang w:val="ru-RU"/>
        </w:rPr>
        <w:t xml:space="preserve">начинают поставляться в самых разных комплектах: с ручными микрофонами, петличными, с оголовьем, инструментальные системы, комбинированные, а также в комплектах без микрофонов (см. </w:t>
      </w:r>
      <w:r w:rsidRPr="00557B92">
        <w:rPr>
          <w:rFonts w:ascii="Roboto" w:hAnsi="Roboto"/>
          <w:szCs w:val="18"/>
          <w:lang w:val="ru-RU"/>
        </w:rPr>
        <w:t>Приложение)</w:t>
      </w:r>
      <w:r w:rsidR="00633754" w:rsidRPr="00557B92">
        <w:rPr>
          <w:rFonts w:ascii="Roboto" w:hAnsi="Roboto"/>
          <w:lang w:val="ru-RU"/>
        </w:rPr>
        <w:t xml:space="preserve">. </w:t>
      </w:r>
    </w:p>
    <w:p w14:paraId="3332ECB2" w14:textId="44B9FCD5" w:rsidR="00633754" w:rsidRPr="00557B92" w:rsidRDefault="00633754" w:rsidP="00992975">
      <w:pPr>
        <w:rPr>
          <w:rFonts w:ascii="Roboto" w:hAnsi="Roboto"/>
          <w:lang w:val="ru-RU"/>
        </w:rPr>
      </w:pPr>
    </w:p>
    <w:p w14:paraId="2E255EC8" w14:textId="77777777" w:rsidR="00633754" w:rsidRPr="00557B92" w:rsidRDefault="00633754" w:rsidP="00992975">
      <w:pPr>
        <w:rPr>
          <w:rFonts w:ascii="Roboto" w:hAnsi="Roboto"/>
          <w:lang w:val="ru-RU"/>
        </w:rPr>
      </w:pPr>
    </w:p>
    <w:p w14:paraId="0C538065" w14:textId="2DDAE611" w:rsidR="00536203" w:rsidRPr="00580EDA" w:rsidRDefault="00557B92" w:rsidP="00992975">
      <w:pPr>
        <w:rPr>
          <w:rFonts w:ascii="Roboto" w:hAnsi="Roboto"/>
          <w:b/>
          <w:bCs/>
        </w:rPr>
      </w:pPr>
      <w:proofErr w:type="spellStart"/>
      <w:r>
        <w:rPr>
          <w:rFonts w:ascii="Roboto" w:hAnsi="Roboto"/>
          <w:b/>
          <w:bCs/>
          <w:szCs w:val="18"/>
        </w:rPr>
        <w:t>Приложение</w:t>
      </w:r>
      <w:proofErr w:type="spellEnd"/>
      <w:r>
        <w:rPr>
          <w:rFonts w:ascii="Roboto" w:hAnsi="Roboto"/>
          <w:b/>
          <w:bCs/>
          <w:szCs w:val="18"/>
        </w:rPr>
        <w:t xml:space="preserve">: </w:t>
      </w:r>
      <w:proofErr w:type="spellStart"/>
      <w:r>
        <w:rPr>
          <w:rFonts w:ascii="Roboto" w:hAnsi="Roboto"/>
          <w:b/>
          <w:bCs/>
          <w:szCs w:val="18"/>
        </w:rPr>
        <w:t>комплектация</w:t>
      </w:r>
      <w:proofErr w:type="spellEnd"/>
      <w:r>
        <w:rPr>
          <w:rFonts w:ascii="Roboto" w:hAnsi="Roboto"/>
          <w:b/>
          <w:bCs/>
          <w:szCs w:val="18"/>
        </w:rPr>
        <w:t xml:space="preserve"> </w:t>
      </w:r>
      <w:proofErr w:type="spellStart"/>
      <w:r>
        <w:rPr>
          <w:rFonts w:ascii="Roboto" w:hAnsi="Roboto"/>
          <w:b/>
          <w:bCs/>
          <w:szCs w:val="18"/>
        </w:rPr>
        <w:t>радиосистем</w:t>
      </w:r>
      <w:proofErr w:type="spellEnd"/>
      <w:r w:rsidR="00536203" w:rsidRPr="00580EDA">
        <w:rPr>
          <w:rFonts w:ascii="Roboto" w:hAnsi="Roboto"/>
          <w:b/>
          <w:bCs/>
        </w:rPr>
        <w:t>:</w:t>
      </w:r>
    </w:p>
    <w:p w14:paraId="3A4632E3" w14:textId="73E22153" w:rsidR="00661A9C" w:rsidRPr="00580EDA" w:rsidRDefault="00661A9C" w:rsidP="00661A9C">
      <w:pPr>
        <w:rPr>
          <w:rFonts w:ascii="Roboto" w:hAnsi="Roboto"/>
          <w:b/>
          <w:bCs/>
        </w:rPr>
      </w:pPr>
    </w:p>
    <w:tbl>
      <w:tblPr>
        <w:tblStyle w:val="a7"/>
        <w:tblW w:w="0" w:type="auto"/>
        <w:tblLayout w:type="fixed"/>
        <w:tblLook w:val="04A0" w:firstRow="1" w:lastRow="0" w:firstColumn="1" w:lastColumn="0" w:noHBand="0" w:noVBand="1"/>
      </w:tblPr>
      <w:tblGrid>
        <w:gridCol w:w="1500"/>
        <w:gridCol w:w="2890"/>
        <w:gridCol w:w="3480"/>
      </w:tblGrid>
      <w:tr w:rsidR="00661A9C" w:rsidRPr="00580EDA" w14:paraId="5295BE82" w14:textId="77777777" w:rsidTr="00965BF9">
        <w:tc>
          <w:tcPr>
            <w:tcW w:w="1500" w:type="dxa"/>
            <w:shd w:val="clear" w:color="auto" w:fill="E0E0E0" w:themeFill="accent3"/>
          </w:tcPr>
          <w:p w14:paraId="321AF8E8" w14:textId="77777777" w:rsidR="00661A9C" w:rsidRPr="00580EDA" w:rsidRDefault="00661A9C" w:rsidP="00965BF9">
            <w:pPr>
              <w:rPr>
                <w:rFonts w:ascii="Roboto" w:hAnsi="Roboto"/>
              </w:rPr>
            </w:pPr>
            <w:r w:rsidRPr="00580EDA">
              <w:rPr>
                <w:rFonts w:ascii="Roboto" w:hAnsi="Roboto"/>
              </w:rPr>
              <w:t xml:space="preserve">Model </w:t>
            </w:r>
          </w:p>
        </w:tc>
        <w:tc>
          <w:tcPr>
            <w:tcW w:w="2890" w:type="dxa"/>
            <w:shd w:val="clear" w:color="auto" w:fill="E0E0E0" w:themeFill="accent3"/>
          </w:tcPr>
          <w:p w14:paraId="4FCBB48C" w14:textId="48183933" w:rsidR="00661A9C" w:rsidRPr="00580EDA" w:rsidRDefault="00661A9C" w:rsidP="00965BF9">
            <w:pPr>
              <w:rPr>
                <w:rFonts w:ascii="Roboto" w:hAnsi="Roboto"/>
              </w:rPr>
            </w:pPr>
          </w:p>
        </w:tc>
        <w:tc>
          <w:tcPr>
            <w:tcW w:w="3480" w:type="dxa"/>
            <w:shd w:val="clear" w:color="auto" w:fill="E0E0E0" w:themeFill="accent3"/>
          </w:tcPr>
          <w:p w14:paraId="54DA37A6" w14:textId="77777777" w:rsidR="00661A9C" w:rsidRPr="00580EDA" w:rsidRDefault="00661A9C" w:rsidP="00965BF9">
            <w:pPr>
              <w:rPr>
                <w:rFonts w:ascii="Roboto" w:hAnsi="Roboto"/>
              </w:rPr>
            </w:pPr>
            <w:r w:rsidRPr="00580EDA">
              <w:rPr>
                <w:rFonts w:ascii="Roboto" w:hAnsi="Roboto"/>
              </w:rPr>
              <w:t xml:space="preserve">Delivery includes </w:t>
            </w:r>
          </w:p>
        </w:tc>
      </w:tr>
      <w:tr w:rsidR="00661A9C" w:rsidRPr="0080504E" w14:paraId="7A161C93" w14:textId="77777777" w:rsidTr="00965BF9">
        <w:tc>
          <w:tcPr>
            <w:tcW w:w="1500" w:type="dxa"/>
            <w:shd w:val="clear" w:color="auto" w:fill="BDE3F2" w:themeFill="accent5" w:themeFillShade="E6"/>
          </w:tcPr>
          <w:p w14:paraId="55BA6DF2" w14:textId="77777777" w:rsidR="00661A9C" w:rsidRPr="00580EDA" w:rsidRDefault="00661A9C" w:rsidP="00965BF9">
            <w:pPr>
              <w:rPr>
                <w:rFonts w:ascii="Roboto" w:hAnsi="Roboto"/>
              </w:rPr>
            </w:pPr>
            <w:r w:rsidRPr="00580EDA">
              <w:rPr>
                <w:rFonts w:ascii="Roboto" w:hAnsi="Roboto"/>
              </w:rPr>
              <w:t xml:space="preserve">EW-D 835-S SET </w:t>
            </w:r>
          </w:p>
          <w:p w14:paraId="6C18CC41" w14:textId="496B8CC1" w:rsidR="00661A9C" w:rsidRPr="00580EDA" w:rsidRDefault="00661A9C" w:rsidP="00965BF9">
            <w:pPr>
              <w:pStyle w:val="ab"/>
              <w:rPr>
                <w:rFonts w:ascii="Roboto" w:hAnsi="Roboto"/>
              </w:rPr>
            </w:pPr>
          </w:p>
        </w:tc>
        <w:tc>
          <w:tcPr>
            <w:tcW w:w="2890" w:type="dxa"/>
            <w:vAlign w:val="center"/>
          </w:tcPr>
          <w:p w14:paraId="0E60D6AC" w14:textId="77777777" w:rsidR="00661A9C" w:rsidRPr="00580EDA" w:rsidRDefault="00661A9C" w:rsidP="00965BF9">
            <w:pPr>
              <w:jc w:val="center"/>
              <w:rPr>
                <w:rFonts w:ascii="Roboto" w:hAnsi="Roboto"/>
              </w:rPr>
            </w:pPr>
            <w:r w:rsidRPr="00580EDA">
              <w:rPr>
                <w:rFonts w:ascii="Roboto" w:hAnsi="Roboto"/>
                <w:noProof/>
              </w:rPr>
              <w:drawing>
                <wp:inline distT="0" distB="0" distL="0" distR="0" wp14:anchorId="32506E1A" wp14:editId="529C9BE2">
                  <wp:extent cx="1371600" cy="702618"/>
                  <wp:effectExtent l="0" t="0" r="0" b="2540"/>
                  <wp:docPr id="11" name="Picture 11" descr="A picture containing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microphone&#10;&#10;Description automatically generated"/>
                          <pic:cNvPicPr/>
                        </pic:nvPicPr>
                        <pic:blipFill rotWithShape="1">
                          <a:blip r:embed="rId16"/>
                          <a:srcRect l="6253" t="29777" r="16394" b="9557"/>
                          <a:stretch/>
                        </pic:blipFill>
                        <pic:spPr bwMode="auto">
                          <a:xfrm>
                            <a:off x="0" y="0"/>
                            <a:ext cx="1431877" cy="733496"/>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tcPr>
          <w:p w14:paraId="6E177874" w14:textId="7C544385" w:rsidR="00557B92" w:rsidRDefault="00557B92" w:rsidP="00557B92">
            <w:pPr>
              <w:pStyle w:val="21"/>
              <w:numPr>
                <w:ilvl w:val="0"/>
                <w:numId w:val="23"/>
              </w:numPr>
              <w:tabs>
                <w:tab w:val="left" w:pos="708"/>
                <w:tab w:val="left" w:pos="1416"/>
                <w:tab w:val="left" w:pos="2124"/>
                <w:tab w:val="left" w:pos="2832"/>
                <w:tab w:val="left" w:pos="3540"/>
              </w:tabs>
            </w:pPr>
            <w:r>
              <w:rPr>
                <w:rFonts w:ascii="Helvetica" w:hAnsi="Helvetica"/>
                <w:sz w:val="16"/>
                <w:szCs w:val="16"/>
              </w:rPr>
              <w:t xml:space="preserve">EW-D EM цифровой одноканальный </w:t>
            </w:r>
            <w:proofErr w:type="spellStart"/>
            <w:r>
              <w:rPr>
                <w:rFonts w:ascii="Helvetica" w:hAnsi="Helvetica"/>
                <w:sz w:val="16"/>
                <w:szCs w:val="16"/>
              </w:rPr>
              <w:t>полурэковый</w:t>
            </w:r>
            <w:proofErr w:type="spellEnd"/>
            <w:r>
              <w:rPr>
                <w:rFonts w:ascii="Helvetica" w:hAnsi="Helvetica"/>
                <w:sz w:val="16"/>
                <w:szCs w:val="16"/>
              </w:rPr>
              <w:t xml:space="preserve"> приёмник </w:t>
            </w:r>
          </w:p>
          <w:p w14:paraId="1574E465" w14:textId="26F73480" w:rsidR="00557B92" w:rsidRDefault="00557B92" w:rsidP="00557B92">
            <w:pPr>
              <w:pStyle w:val="21"/>
              <w:numPr>
                <w:ilvl w:val="0"/>
                <w:numId w:val="23"/>
              </w:numPr>
              <w:tabs>
                <w:tab w:val="left" w:pos="708"/>
                <w:tab w:val="left" w:pos="1416"/>
                <w:tab w:val="left" w:pos="2124"/>
                <w:tab w:val="left" w:pos="2832"/>
                <w:tab w:val="left" w:pos="3540"/>
              </w:tabs>
            </w:pPr>
            <w:r>
              <w:rPr>
                <w:rFonts w:ascii="Helvetica" w:hAnsi="Helvetica"/>
                <w:sz w:val="16"/>
                <w:szCs w:val="16"/>
              </w:rPr>
              <w:t>EW-D SKM цифровой ручной передатчик</w:t>
            </w:r>
          </w:p>
          <w:p w14:paraId="406AA513" w14:textId="1A211188" w:rsidR="00557B92" w:rsidRDefault="00557B92" w:rsidP="00557B92">
            <w:pPr>
              <w:pStyle w:val="21"/>
              <w:numPr>
                <w:ilvl w:val="0"/>
                <w:numId w:val="23"/>
              </w:numPr>
              <w:tabs>
                <w:tab w:val="left" w:pos="708"/>
                <w:tab w:val="left" w:pos="1416"/>
                <w:tab w:val="left" w:pos="2124"/>
                <w:tab w:val="left" w:pos="2832"/>
                <w:tab w:val="left" w:pos="3540"/>
              </w:tabs>
            </w:pPr>
            <w:r>
              <w:rPr>
                <w:rFonts w:ascii="Helvetica" w:hAnsi="Helvetica"/>
                <w:sz w:val="16"/>
                <w:szCs w:val="16"/>
              </w:rPr>
              <w:t>MMD 835 микрофонный модуль</w:t>
            </w:r>
          </w:p>
          <w:p w14:paraId="564B8E16" w14:textId="00431803" w:rsidR="00557B92" w:rsidRDefault="00557B92" w:rsidP="00557B92">
            <w:pPr>
              <w:pStyle w:val="21"/>
              <w:numPr>
                <w:ilvl w:val="0"/>
                <w:numId w:val="23"/>
              </w:numPr>
              <w:tabs>
                <w:tab w:val="left" w:pos="708"/>
                <w:tab w:val="left" w:pos="1416"/>
                <w:tab w:val="left" w:pos="2124"/>
                <w:tab w:val="left" w:pos="2832"/>
                <w:tab w:val="left" w:pos="3540"/>
              </w:tabs>
            </w:pPr>
            <w:r>
              <w:rPr>
                <w:rFonts w:ascii="Helvetica" w:hAnsi="Helvetica"/>
                <w:sz w:val="16"/>
                <w:szCs w:val="16"/>
              </w:rPr>
              <w:t>Держатель микрофона</w:t>
            </w:r>
          </w:p>
          <w:p w14:paraId="2B96C712" w14:textId="08DEFEBE" w:rsidR="00557B92" w:rsidRDefault="00557B92" w:rsidP="00557B92">
            <w:pPr>
              <w:pStyle w:val="21"/>
              <w:numPr>
                <w:ilvl w:val="0"/>
                <w:numId w:val="23"/>
              </w:numPr>
              <w:tabs>
                <w:tab w:val="left" w:pos="708"/>
                <w:tab w:val="left" w:pos="1416"/>
                <w:tab w:val="left" w:pos="2124"/>
                <w:tab w:val="left" w:pos="2832"/>
                <w:tab w:val="left" w:pos="3540"/>
              </w:tabs>
            </w:pPr>
            <w:r>
              <w:rPr>
                <w:rFonts w:ascii="Helvetica" w:hAnsi="Helvetica"/>
                <w:sz w:val="16"/>
                <w:szCs w:val="16"/>
              </w:rPr>
              <w:t>Блок питания и набор вилок</w:t>
            </w:r>
          </w:p>
          <w:p w14:paraId="10DB99E5" w14:textId="333507C6" w:rsidR="00661A9C" w:rsidRPr="00557B92" w:rsidRDefault="00557B92" w:rsidP="00557B92">
            <w:pPr>
              <w:pStyle w:val="About"/>
              <w:numPr>
                <w:ilvl w:val="0"/>
                <w:numId w:val="23"/>
              </w:numPr>
              <w:rPr>
                <w:rFonts w:ascii="Roboto" w:hAnsi="Roboto"/>
                <w:lang w:val="ru-RU"/>
              </w:rPr>
            </w:pPr>
            <w:r w:rsidRPr="00557B92">
              <w:rPr>
                <w:rFonts w:ascii="Helvetica" w:hAnsi="Helvetica"/>
                <w:sz w:val="16"/>
                <w:szCs w:val="16"/>
                <w:lang w:val="ru-RU"/>
              </w:rPr>
              <w:t xml:space="preserve">Комплект крепления в </w:t>
            </w:r>
            <w:proofErr w:type="spellStart"/>
            <w:r w:rsidRPr="00557B92">
              <w:rPr>
                <w:rFonts w:ascii="Helvetica" w:hAnsi="Helvetica"/>
                <w:sz w:val="16"/>
                <w:szCs w:val="16"/>
                <w:lang w:val="ru-RU"/>
              </w:rPr>
              <w:t>рэк</w:t>
            </w:r>
            <w:proofErr w:type="spellEnd"/>
            <w:r w:rsidRPr="00557B92">
              <w:rPr>
                <w:rFonts w:ascii="Helvetica" w:hAnsi="Helvetica"/>
                <w:sz w:val="16"/>
                <w:szCs w:val="16"/>
                <w:lang w:val="ru-RU"/>
              </w:rPr>
              <w:t xml:space="preserve"> и батарейки </w:t>
            </w:r>
            <w:r>
              <w:rPr>
                <w:rFonts w:ascii="Helvetica" w:hAnsi="Helvetica"/>
                <w:sz w:val="16"/>
                <w:szCs w:val="16"/>
              </w:rPr>
              <w:t>AA</w:t>
            </w:r>
          </w:p>
          <w:p w14:paraId="53AB9F96" w14:textId="77777777" w:rsidR="00661A9C" w:rsidRPr="00557B92" w:rsidRDefault="00661A9C" w:rsidP="00965BF9">
            <w:pPr>
              <w:pStyle w:val="About"/>
              <w:rPr>
                <w:rFonts w:ascii="Roboto" w:hAnsi="Roboto"/>
                <w:lang w:val="ru-RU"/>
              </w:rPr>
            </w:pPr>
          </w:p>
        </w:tc>
      </w:tr>
      <w:tr w:rsidR="00661A9C" w:rsidRPr="0080504E" w14:paraId="24431A89" w14:textId="77777777" w:rsidTr="00965BF9">
        <w:tc>
          <w:tcPr>
            <w:tcW w:w="1500" w:type="dxa"/>
            <w:shd w:val="clear" w:color="auto" w:fill="BDE3F2" w:themeFill="accent5" w:themeFillShade="E6"/>
          </w:tcPr>
          <w:p w14:paraId="3D532080" w14:textId="77777777" w:rsidR="00661A9C" w:rsidRPr="00580EDA" w:rsidRDefault="00661A9C" w:rsidP="00965BF9">
            <w:pPr>
              <w:rPr>
                <w:rFonts w:ascii="Roboto" w:hAnsi="Roboto"/>
              </w:rPr>
            </w:pPr>
            <w:r w:rsidRPr="00580EDA">
              <w:rPr>
                <w:rFonts w:ascii="Roboto" w:hAnsi="Roboto"/>
              </w:rPr>
              <w:t>EW-D CI1 SET</w:t>
            </w:r>
          </w:p>
          <w:p w14:paraId="391293F6" w14:textId="3E03B2F6" w:rsidR="00661A9C" w:rsidRPr="00580EDA" w:rsidRDefault="00661A9C" w:rsidP="00965BF9">
            <w:pPr>
              <w:pStyle w:val="ab"/>
              <w:rPr>
                <w:rFonts w:ascii="Roboto" w:hAnsi="Roboto"/>
              </w:rPr>
            </w:pPr>
          </w:p>
        </w:tc>
        <w:tc>
          <w:tcPr>
            <w:tcW w:w="2890" w:type="dxa"/>
            <w:vAlign w:val="center"/>
          </w:tcPr>
          <w:p w14:paraId="18C30675" w14:textId="77777777" w:rsidR="00661A9C" w:rsidRPr="00580EDA" w:rsidRDefault="00661A9C" w:rsidP="00965BF9">
            <w:pPr>
              <w:jc w:val="center"/>
              <w:rPr>
                <w:rFonts w:ascii="Roboto" w:hAnsi="Roboto"/>
              </w:rPr>
            </w:pPr>
            <w:r w:rsidRPr="00580EDA">
              <w:rPr>
                <w:rFonts w:ascii="Roboto" w:hAnsi="Roboto"/>
                <w:noProof/>
              </w:rPr>
              <w:drawing>
                <wp:inline distT="0" distB="0" distL="0" distR="0" wp14:anchorId="5D150F08" wp14:editId="0BEE8F42">
                  <wp:extent cx="1713053" cy="89852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7"/>
                          <a:srcRect l="9719" t="11473" r="7069" b="5391"/>
                          <a:stretch/>
                        </pic:blipFill>
                        <pic:spPr bwMode="auto">
                          <a:xfrm>
                            <a:off x="0" y="0"/>
                            <a:ext cx="1749620" cy="917705"/>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tcPr>
          <w:p w14:paraId="0FE3BF74" w14:textId="77777777" w:rsidR="003E2F53" w:rsidRDefault="003E2F53" w:rsidP="003E2F53">
            <w:pPr>
              <w:pStyle w:val="21"/>
              <w:numPr>
                <w:ilvl w:val="0"/>
                <w:numId w:val="25"/>
              </w:numPr>
              <w:tabs>
                <w:tab w:val="left" w:pos="708"/>
                <w:tab w:val="left" w:pos="1416"/>
                <w:tab w:val="left" w:pos="2124"/>
                <w:tab w:val="left" w:pos="2832"/>
                <w:tab w:val="left" w:pos="3540"/>
              </w:tabs>
            </w:pPr>
            <w:r>
              <w:rPr>
                <w:rFonts w:ascii="Helvetica" w:hAnsi="Helvetica"/>
                <w:sz w:val="16"/>
                <w:szCs w:val="16"/>
              </w:rPr>
              <w:t xml:space="preserve">EW-D EM цифровой одноканальный </w:t>
            </w:r>
            <w:proofErr w:type="spellStart"/>
            <w:r>
              <w:rPr>
                <w:rFonts w:ascii="Helvetica" w:hAnsi="Helvetica"/>
                <w:sz w:val="16"/>
                <w:szCs w:val="16"/>
              </w:rPr>
              <w:t>полурэковый</w:t>
            </w:r>
            <w:proofErr w:type="spellEnd"/>
            <w:r>
              <w:rPr>
                <w:rFonts w:ascii="Helvetica" w:hAnsi="Helvetica"/>
                <w:sz w:val="16"/>
                <w:szCs w:val="16"/>
              </w:rPr>
              <w:t xml:space="preserve"> приёмник </w:t>
            </w:r>
          </w:p>
          <w:p w14:paraId="2F348D26" w14:textId="44BA376D" w:rsidR="003E2F53" w:rsidRDefault="003E2F53" w:rsidP="003E2F53">
            <w:pPr>
              <w:pStyle w:val="21"/>
              <w:numPr>
                <w:ilvl w:val="0"/>
                <w:numId w:val="25"/>
              </w:numPr>
              <w:tabs>
                <w:tab w:val="left" w:pos="708"/>
                <w:tab w:val="left" w:pos="1416"/>
                <w:tab w:val="left" w:pos="2124"/>
                <w:tab w:val="left" w:pos="2832"/>
                <w:tab w:val="left" w:pos="3540"/>
              </w:tabs>
            </w:pPr>
            <w:r>
              <w:rPr>
                <w:rFonts w:ascii="Helvetica" w:hAnsi="Helvetica"/>
                <w:sz w:val="16"/>
                <w:szCs w:val="16"/>
              </w:rPr>
              <w:t>EW-D SK цифровой поясной передатчик</w:t>
            </w:r>
          </w:p>
          <w:p w14:paraId="4D29C31E" w14:textId="77777777" w:rsidR="003E2F53" w:rsidRPr="003E2F53" w:rsidRDefault="003E2F53" w:rsidP="003E2F53">
            <w:pPr>
              <w:pStyle w:val="21"/>
              <w:numPr>
                <w:ilvl w:val="0"/>
                <w:numId w:val="25"/>
              </w:numPr>
              <w:tabs>
                <w:tab w:val="left" w:pos="708"/>
                <w:tab w:val="left" w:pos="1416"/>
                <w:tab w:val="left" w:pos="2124"/>
                <w:tab w:val="left" w:pos="2832"/>
                <w:tab w:val="left" w:pos="3540"/>
              </w:tabs>
            </w:pPr>
            <w:r>
              <w:rPr>
                <w:rFonts w:ascii="Helvetica" w:hAnsi="Helvetica"/>
                <w:sz w:val="16"/>
                <w:szCs w:val="16"/>
              </w:rPr>
              <w:t>Ci1 инструментальный кабель</w:t>
            </w:r>
          </w:p>
          <w:p w14:paraId="0E17B3A3" w14:textId="52EF9B68" w:rsidR="003E2F53" w:rsidRDefault="003E2F53" w:rsidP="003E2F53">
            <w:pPr>
              <w:pStyle w:val="21"/>
              <w:numPr>
                <w:ilvl w:val="0"/>
                <w:numId w:val="25"/>
              </w:numPr>
              <w:tabs>
                <w:tab w:val="left" w:pos="708"/>
                <w:tab w:val="left" w:pos="1416"/>
                <w:tab w:val="left" w:pos="2124"/>
                <w:tab w:val="left" w:pos="2832"/>
                <w:tab w:val="left" w:pos="3540"/>
              </w:tabs>
            </w:pPr>
            <w:r>
              <w:rPr>
                <w:rFonts w:ascii="Helvetica" w:hAnsi="Helvetica"/>
                <w:sz w:val="16"/>
                <w:szCs w:val="16"/>
              </w:rPr>
              <w:t>Блок питания и набор вилок</w:t>
            </w:r>
          </w:p>
          <w:p w14:paraId="6A92FEBA" w14:textId="69786C27" w:rsidR="00661A9C" w:rsidRPr="003E2F53" w:rsidRDefault="003E2F53" w:rsidP="003E2F53">
            <w:pPr>
              <w:pStyle w:val="About"/>
              <w:numPr>
                <w:ilvl w:val="0"/>
                <w:numId w:val="25"/>
              </w:numPr>
              <w:rPr>
                <w:rFonts w:ascii="Roboto" w:hAnsi="Roboto"/>
                <w:lang w:val="ru-RU"/>
              </w:rPr>
            </w:pPr>
            <w:r w:rsidRPr="003E2F53">
              <w:rPr>
                <w:rFonts w:ascii="Helvetica" w:hAnsi="Helvetica"/>
                <w:sz w:val="16"/>
                <w:szCs w:val="16"/>
                <w:lang w:val="ru-RU"/>
              </w:rPr>
              <w:t xml:space="preserve">Комплект крепления в </w:t>
            </w:r>
            <w:proofErr w:type="spellStart"/>
            <w:r w:rsidRPr="003E2F53">
              <w:rPr>
                <w:rFonts w:ascii="Helvetica" w:hAnsi="Helvetica"/>
                <w:sz w:val="16"/>
                <w:szCs w:val="16"/>
                <w:lang w:val="ru-RU"/>
              </w:rPr>
              <w:t>рэк</w:t>
            </w:r>
            <w:proofErr w:type="spellEnd"/>
            <w:r w:rsidRPr="003E2F53">
              <w:rPr>
                <w:rFonts w:ascii="Helvetica" w:hAnsi="Helvetica"/>
                <w:sz w:val="16"/>
                <w:szCs w:val="16"/>
                <w:lang w:val="ru-RU"/>
              </w:rPr>
              <w:t xml:space="preserve"> и батарейки </w:t>
            </w:r>
            <w:r>
              <w:rPr>
                <w:rFonts w:ascii="Helvetica" w:hAnsi="Helvetica"/>
                <w:sz w:val="16"/>
                <w:szCs w:val="16"/>
              </w:rPr>
              <w:t>AA</w:t>
            </w:r>
          </w:p>
        </w:tc>
      </w:tr>
      <w:tr w:rsidR="00661A9C" w:rsidRPr="0080504E" w14:paraId="4F2E5E6A" w14:textId="77777777" w:rsidTr="00965BF9">
        <w:tc>
          <w:tcPr>
            <w:tcW w:w="1500" w:type="dxa"/>
            <w:shd w:val="clear" w:color="auto" w:fill="BDE3F2" w:themeFill="accent5" w:themeFillShade="E6"/>
          </w:tcPr>
          <w:p w14:paraId="3D5DC200" w14:textId="77777777" w:rsidR="00661A9C" w:rsidRPr="00580EDA" w:rsidRDefault="00661A9C" w:rsidP="00965BF9">
            <w:pPr>
              <w:rPr>
                <w:rFonts w:ascii="Roboto" w:hAnsi="Roboto"/>
              </w:rPr>
            </w:pPr>
            <w:r w:rsidRPr="00580EDA">
              <w:rPr>
                <w:rFonts w:ascii="Roboto" w:hAnsi="Roboto"/>
              </w:rPr>
              <w:t>EW-D ME2 SET</w:t>
            </w:r>
          </w:p>
          <w:p w14:paraId="50E857BC" w14:textId="2EF561F5" w:rsidR="00661A9C" w:rsidRPr="00580EDA" w:rsidRDefault="00661A9C" w:rsidP="00965BF9">
            <w:pPr>
              <w:pStyle w:val="ab"/>
              <w:rPr>
                <w:rFonts w:ascii="Roboto" w:hAnsi="Roboto"/>
              </w:rPr>
            </w:pPr>
          </w:p>
        </w:tc>
        <w:tc>
          <w:tcPr>
            <w:tcW w:w="2890" w:type="dxa"/>
            <w:vAlign w:val="center"/>
          </w:tcPr>
          <w:p w14:paraId="7C7AAA0D" w14:textId="77777777" w:rsidR="00661A9C" w:rsidRPr="00580EDA" w:rsidRDefault="00661A9C" w:rsidP="00965BF9">
            <w:pPr>
              <w:jc w:val="center"/>
              <w:rPr>
                <w:rFonts w:ascii="Roboto" w:hAnsi="Roboto"/>
              </w:rPr>
            </w:pPr>
            <w:r w:rsidRPr="00580EDA">
              <w:rPr>
                <w:rFonts w:ascii="Roboto" w:hAnsi="Roboto"/>
                <w:noProof/>
              </w:rPr>
              <w:drawing>
                <wp:inline distT="0" distB="0" distL="0" distR="0" wp14:anchorId="59FA9949" wp14:editId="7DD77C34">
                  <wp:extent cx="1811438" cy="9201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8"/>
                          <a:srcRect l="10353" t="10676" r="5549" b="7956"/>
                          <a:stretch/>
                        </pic:blipFill>
                        <pic:spPr bwMode="auto">
                          <a:xfrm>
                            <a:off x="0" y="0"/>
                            <a:ext cx="1868292" cy="949025"/>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tcPr>
          <w:p w14:paraId="1B47BCEA" w14:textId="77777777" w:rsidR="003E2F53" w:rsidRDefault="003E2F53" w:rsidP="003E2F53">
            <w:pPr>
              <w:pStyle w:val="21"/>
              <w:numPr>
                <w:ilvl w:val="0"/>
                <w:numId w:val="26"/>
              </w:numPr>
              <w:tabs>
                <w:tab w:val="left" w:pos="708"/>
                <w:tab w:val="left" w:pos="1416"/>
                <w:tab w:val="left" w:pos="2124"/>
                <w:tab w:val="left" w:pos="2832"/>
                <w:tab w:val="left" w:pos="3540"/>
              </w:tabs>
            </w:pPr>
            <w:r>
              <w:rPr>
                <w:rFonts w:ascii="Helvetica" w:hAnsi="Helvetica"/>
                <w:sz w:val="16"/>
                <w:szCs w:val="16"/>
              </w:rPr>
              <w:t xml:space="preserve">EW-D EM цифровой одноканальный </w:t>
            </w:r>
            <w:proofErr w:type="spellStart"/>
            <w:r>
              <w:rPr>
                <w:rFonts w:ascii="Helvetica" w:hAnsi="Helvetica"/>
                <w:sz w:val="16"/>
                <w:szCs w:val="16"/>
              </w:rPr>
              <w:t>полурэковый</w:t>
            </w:r>
            <w:proofErr w:type="spellEnd"/>
            <w:r>
              <w:rPr>
                <w:rFonts w:ascii="Helvetica" w:hAnsi="Helvetica"/>
                <w:sz w:val="16"/>
                <w:szCs w:val="16"/>
              </w:rPr>
              <w:t xml:space="preserve"> приёмник </w:t>
            </w:r>
          </w:p>
          <w:p w14:paraId="2A27234B" w14:textId="2DB95BA4" w:rsidR="003E2F53" w:rsidRDefault="003E2F53" w:rsidP="003E2F53">
            <w:pPr>
              <w:pStyle w:val="21"/>
              <w:numPr>
                <w:ilvl w:val="0"/>
                <w:numId w:val="26"/>
              </w:numPr>
              <w:tabs>
                <w:tab w:val="left" w:pos="708"/>
                <w:tab w:val="left" w:pos="1416"/>
                <w:tab w:val="left" w:pos="2124"/>
                <w:tab w:val="left" w:pos="2832"/>
                <w:tab w:val="left" w:pos="3540"/>
              </w:tabs>
            </w:pPr>
            <w:r>
              <w:rPr>
                <w:rFonts w:ascii="Helvetica" w:hAnsi="Helvetica"/>
                <w:sz w:val="16"/>
                <w:szCs w:val="16"/>
              </w:rPr>
              <w:t>EW-D SK цифровой поясной передатчик</w:t>
            </w:r>
          </w:p>
          <w:p w14:paraId="2EF2FDD3" w14:textId="77777777" w:rsidR="003E2F53" w:rsidRPr="003E2F53" w:rsidRDefault="003E2F53" w:rsidP="003E2F53">
            <w:pPr>
              <w:pStyle w:val="21"/>
              <w:numPr>
                <w:ilvl w:val="0"/>
                <w:numId w:val="26"/>
              </w:numPr>
              <w:tabs>
                <w:tab w:val="left" w:pos="708"/>
                <w:tab w:val="left" w:pos="1416"/>
                <w:tab w:val="left" w:pos="2124"/>
                <w:tab w:val="left" w:pos="2832"/>
                <w:tab w:val="left" w:pos="3540"/>
              </w:tabs>
            </w:pPr>
            <w:r>
              <w:rPr>
                <w:rFonts w:ascii="Helvetica" w:hAnsi="Helvetica"/>
                <w:sz w:val="16"/>
                <w:szCs w:val="16"/>
              </w:rPr>
              <w:t>Петличный микрофон ME 2 (круг)</w:t>
            </w:r>
          </w:p>
          <w:p w14:paraId="1D39DCCB" w14:textId="2E849272" w:rsidR="003E2F53" w:rsidRDefault="003E2F53" w:rsidP="003E2F53">
            <w:pPr>
              <w:pStyle w:val="21"/>
              <w:numPr>
                <w:ilvl w:val="0"/>
                <w:numId w:val="26"/>
              </w:numPr>
              <w:tabs>
                <w:tab w:val="left" w:pos="708"/>
                <w:tab w:val="left" w:pos="1416"/>
                <w:tab w:val="left" w:pos="2124"/>
                <w:tab w:val="left" w:pos="2832"/>
                <w:tab w:val="left" w:pos="3540"/>
              </w:tabs>
            </w:pPr>
            <w:r w:rsidRPr="003E2F53">
              <w:rPr>
                <w:rFonts w:ascii="Helvetica" w:hAnsi="Helvetica"/>
                <w:sz w:val="16"/>
                <w:szCs w:val="16"/>
              </w:rPr>
              <w:t>Блок питания и набор вилок</w:t>
            </w:r>
          </w:p>
          <w:p w14:paraId="3CD8407A" w14:textId="17E5793E" w:rsidR="00661A9C" w:rsidRPr="003E2F53" w:rsidRDefault="003E2F53" w:rsidP="003E2F53">
            <w:pPr>
              <w:pStyle w:val="About"/>
              <w:numPr>
                <w:ilvl w:val="0"/>
                <w:numId w:val="26"/>
              </w:numPr>
              <w:rPr>
                <w:rFonts w:ascii="Roboto" w:hAnsi="Roboto"/>
                <w:lang w:val="ru-RU"/>
              </w:rPr>
            </w:pPr>
            <w:r w:rsidRPr="003E2F53">
              <w:rPr>
                <w:rFonts w:ascii="Helvetica" w:hAnsi="Helvetica"/>
                <w:sz w:val="16"/>
                <w:szCs w:val="16"/>
                <w:lang w:val="ru-RU"/>
              </w:rPr>
              <w:t xml:space="preserve">Комплект крепления в </w:t>
            </w:r>
            <w:proofErr w:type="spellStart"/>
            <w:r w:rsidRPr="003E2F53">
              <w:rPr>
                <w:rFonts w:ascii="Helvetica" w:hAnsi="Helvetica"/>
                <w:sz w:val="16"/>
                <w:szCs w:val="16"/>
                <w:lang w:val="ru-RU"/>
              </w:rPr>
              <w:t>рэк</w:t>
            </w:r>
            <w:proofErr w:type="spellEnd"/>
            <w:r w:rsidRPr="003E2F53">
              <w:rPr>
                <w:rFonts w:ascii="Helvetica" w:hAnsi="Helvetica"/>
                <w:sz w:val="16"/>
                <w:szCs w:val="16"/>
                <w:lang w:val="ru-RU"/>
              </w:rPr>
              <w:t xml:space="preserve"> и батарейки </w:t>
            </w:r>
            <w:r>
              <w:rPr>
                <w:rFonts w:ascii="Helvetica" w:hAnsi="Helvetica"/>
                <w:sz w:val="16"/>
                <w:szCs w:val="16"/>
              </w:rPr>
              <w:t>AA</w:t>
            </w:r>
            <w:r w:rsidRPr="003E2F53">
              <w:rPr>
                <w:rFonts w:ascii="Roboto" w:hAnsi="Roboto"/>
                <w:lang w:val="ru-RU"/>
              </w:rPr>
              <w:t xml:space="preserve"> </w:t>
            </w:r>
          </w:p>
        </w:tc>
      </w:tr>
      <w:tr w:rsidR="00661A9C" w:rsidRPr="0080504E" w14:paraId="3847DFA4" w14:textId="77777777" w:rsidTr="00965BF9">
        <w:tc>
          <w:tcPr>
            <w:tcW w:w="1500" w:type="dxa"/>
            <w:shd w:val="clear" w:color="auto" w:fill="BDE3F2" w:themeFill="accent5" w:themeFillShade="E6"/>
          </w:tcPr>
          <w:p w14:paraId="40E8D708" w14:textId="77777777" w:rsidR="00661A9C" w:rsidRPr="00580EDA" w:rsidRDefault="00661A9C" w:rsidP="00965BF9">
            <w:pPr>
              <w:rPr>
                <w:rFonts w:ascii="Roboto" w:hAnsi="Roboto"/>
              </w:rPr>
            </w:pPr>
            <w:r w:rsidRPr="00580EDA">
              <w:rPr>
                <w:rFonts w:ascii="Roboto" w:hAnsi="Roboto"/>
              </w:rPr>
              <w:t>EW-D ME4 SET</w:t>
            </w:r>
          </w:p>
          <w:p w14:paraId="3F8E3588" w14:textId="16BBBEA3" w:rsidR="00661A9C" w:rsidRPr="00580EDA" w:rsidRDefault="00661A9C" w:rsidP="00965BF9">
            <w:pPr>
              <w:pStyle w:val="ab"/>
              <w:rPr>
                <w:rFonts w:ascii="Roboto" w:hAnsi="Roboto"/>
              </w:rPr>
            </w:pPr>
          </w:p>
        </w:tc>
        <w:tc>
          <w:tcPr>
            <w:tcW w:w="2890" w:type="dxa"/>
            <w:vAlign w:val="center"/>
          </w:tcPr>
          <w:p w14:paraId="4DA88443" w14:textId="77777777" w:rsidR="00661A9C" w:rsidRPr="00580EDA" w:rsidRDefault="00661A9C" w:rsidP="00965BF9">
            <w:pPr>
              <w:jc w:val="center"/>
              <w:rPr>
                <w:rFonts w:ascii="Roboto" w:hAnsi="Roboto"/>
              </w:rPr>
            </w:pPr>
            <w:r w:rsidRPr="00580EDA">
              <w:rPr>
                <w:rFonts w:ascii="Roboto" w:hAnsi="Roboto"/>
                <w:noProof/>
              </w:rPr>
              <w:drawing>
                <wp:inline distT="0" distB="0" distL="0" distR="0" wp14:anchorId="4EC4CC4D" wp14:editId="6EDE9816">
                  <wp:extent cx="1787830" cy="947398"/>
                  <wp:effectExtent l="0" t="0" r="317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9"/>
                          <a:srcRect l="9208" t="11302" r="6783" b="3902"/>
                          <a:stretch/>
                        </pic:blipFill>
                        <pic:spPr bwMode="auto">
                          <a:xfrm>
                            <a:off x="0" y="0"/>
                            <a:ext cx="1885063" cy="998923"/>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tcPr>
          <w:p w14:paraId="54E6E0B8" w14:textId="4AC8F904" w:rsidR="00661A9C" w:rsidRPr="003E2F53" w:rsidRDefault="003E2F53" w:rsidP="00965BF9">
            <w:pPr>
              <w:pStyle w:val="About"/>
              <w:rPr>
                <w:rFonts w:ascii="Roboto" w:hAnsi="Roboto"/>
                <w:lang w:val="ru-RU"/>
              </w:rPr>
            </w:pPr>
            <w:r w:rsidRPr="003E2F53">
              <w:rPr>
                <w:rFonts w:ascii="Helvetica" w:hAnsi="Helvetica"/>
                <w:sz w:val="16"/>
                <w:szCs w:val="16"/>
                <w:lang w:val="ru-RU"/>
              </w:rPr>
              <w:t xml:space="preserve">То же, что выше, но с петличным микрофоном </w:t>
            </w:r>
            <w:r>
              <w:rPr>
                <w:rFonts w:ascii="Helvetica" w:hAnsi="Helvetica"/>
                <w:sz w:val="16"/>
                <w:szCs w:val="16"/>
              </w:rPr>
              <w:t>ME</w:t>
            </w:r>
            <w:r w:rsidRPr="003E2F53">
              <w:rPr>
                <w:rFonts w:ascii="Helvetica" w:hAnsi="Helvetica"/>
                <w:sz w:val="16"/>
                <w:szCs w:val="16"/>
                <w:lang w:val="ru-RU"/>
              </w:rPr>
              <w:t xml:space="preserve"> 4 (кардиоида)</w:t>
            </w:r>
          </w:p>
        </w:tc>
      </w:tr>
      <w:tr w:rsidR="00661A9C" w:rsidRPr="0080504E" w14:paraId="664DBC0E" w14:textId="77777777" w:rsidTr="00965BF9">
        <w:tc>
          <w:tcPr>
            <w:tcW w:w="1500" w:type="dxa"/>
            <w:shd w:val="clear" w:color="auto" w:fill="BDE3F2" w:themeFill="accent5" w:themeFillShade="E6"/>
          </w:tcPr>
          <w:p w14:paraId="385B6687" w14:textId="77777777" w:rsidR="00661A9C" w:rsidRPr="00580EDA" w:rsidRDefault="00661A9C" w:rsidP="00965BF9">
            <w:pPr>
              <w:rPr>
                <w:rFonts w:ascii="Roboto" w:hAnsi="Roboto"/>
              </w:rPr>
            </w:pPr>
            <w:r w:rsidRPr="00580EDA">
              <w:rPr>
                <w:rFonts w:ascii="Roboto" w:hAnsi="Roboto"/>
              </w:rPr>
              <w:t>EW-D ME3 SET</w:t>
            </w:r>
          </w:p>
          <w:p w14:paraId="25791B9E" w14:textId="3B8D2365" w:rsidR="00661A9C" w:rsidRPr="00580EDA" w:rsidRDefault="00661A9C" w:rsidP="00965BF9">
            <w:pPr>
              <w:pStyle w:val="ab"/>
              <w:rPr>
                <w:rFonts w:ascii="Roboto" w:hAnsi="Roboto"/>
              </w:rPr>
            </w:pPr>
          </w:p>
        </w:tc>
        <w:tc>
          <w:tcPr>
            <w:tcW w:w="2890" w:type="dxa"/>
            <w:vAlign w:val="center"/>
          </w:tcPr>
          <w:p w14:paraId="32253652" w14:textId="77777777" w:rsidR="00661A9C" w:rsidRPr="00580EDA" w:rsidRDefault="00661A9C" w:rsidP="00965BF9">
            <w:pPr>
              <w:jc w:val="center"/>
              <w:rPr>
                <w:rFonts w:ascii="Roboto" w:hAnsi="Roboto"/>
              </w:rPr>
            </w:pPr>
            <w:r w:rsidRPr="00580EDA">
              <w:rPr>
                <w:rFonts w:ascii="Roboto" w:hAnsi="Roboto"/>
                <w:noProof/>
              </w:rPr>
              <w:drawing>
                <wp:inline distT="0" distB="0" distL="0" distR="0" wp14:anchorId="6C7D7655" wp14:editId="24317BEA">
                  <wp:extent cx="1632031" cy="927273"/>
                  <wp:effectExtent l="0" t="0" r="6350" b="6350"/>
                  <wp:docPr id="16" name="Picture 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pic:nvPicPr>
                        <pic:blipFill rotWithShape="1">
                          <a:blip r:embed="rId20"/>
                          <a:srcRect t="8370" r="9060" b="9576"/>
                          <a:stretch/>
                        </pic:blipFill>
                        <pic:spPr bwMode="auto">
                          <a:xfrm>
                            <a:off x="0" y="0"/>
                            <a:ext cx="1672016" cy="949991"/>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tcPr>
          <w:p w14:paraId="00B62247" w14:textId="5DA90A8B" w:rsidR="00661A9C" w:rsidRPr="00B83693" w:rsidRDefault="00B83693" w:rsidP="00965BF9">
            <w:pPr>
              <w:pStyle w:val="About"/>
              <w:rPr>
                <w:rFonts w:ascii="Roboto" w:hAnsi="Roboto"/>
                <w:lang w:val="ru-RU"/>
              </w:rPr>
            </w:pPr>
            <w:r w:rsidRPr="00B83693">
              <w:rPr>
                <w:rFonts w:ascii="Helvetica" w:hAnsi="Helvetica"/>
                <w:sz w:val="16"/>
                <w:szCs w:val="16"/>
                <w:lang w:val="ru-RU"/>
              </w:rPr>
              <w:t xml:space="preserve">То же, что выше, но  микрофон с оголовьем </w:t>
            </w:r>
            <w:r>
              <w:rPr>
                <w:rFonts w:ascii="Helvetica" w:hAnsi="Helvetica"/>
                <w:sz w:val="16"/>
                <w:szCs w:val="16"/>
              </w:rPr>
              <w:t>ME</w:t>
            </w:r>
            <w:r w:rsidRPr="00B83693">
              <w:rPr>
                <w:rFonts w:ascii="Helvetica" w:hAnsi="Helvetica"/>
                <w:sz w:val="16"/>
                <w:szCs w:val="16"/>
                <w:lang w:val="ru-RU"/>
              </w:rPr>
              <w:t xml:space="preserve"> 3 (кардиоида)</w:t>
            </w:r>
          </w:p>
        </w:tc>
      </w:tr>
      <w:tr w:rsidR="00661A9C" w:rsidRPr="0080504E" w14:paraId="121E9357" w14:textId="77777777" w:rsidTr="00965BF9">
        <w:tc>
          <w:tcPr>
            <w:tcW w:w="1500" w:type="dxa"/>
            <w:shd w:val="clear" w:color="auto" w:fill="BDE3F2" w:themeFill="accent5" w:themeFillShade="E6"/>
          </w:tcPr>
          <w:p w14:paraId="4F34631E" w14:textId="77777777" w:rsidR="00661A9C" w:rsidRPr="00580EDA" w:rsidRDefault="00661A9C" w:rsidP="00965BF9">
            <w:pPr>
              <w:rPr>
                <w:rFonts w:ascii="Roboto" w:hAnsi="Roboto"/>
              </w:rPr>
            </w:pPr>
            <w:r w:rsidRPr="00580EDA">
              <w:rPr>
                <w:rFonts w:ascii="Roboto" w:hAnsi="Roboto"/>
              </w:rPr>
              <w:t>EW-D SKM-S BASE SET</w:t>
            </w:r>
          </w:p>
          <w:p w14:paraId="27CB48C5" w14:textId="6C8FF773" w:rsidR="00661A9C" w:rsidRPr="00580EDA" w:rsidRDefault="00661A9C" w:rsidP="00965BF9">
            <w:pPr>
              <w:pStyle w:val="ab"/>
              <w:rPr>
                <w:rFonts w:ascii="Roboto" w:hAnsi="Roboto"/>
              </w:rPr>
            </w:pPr>
          </w:p>
        </w:tc>
        <w:tc>
          <w:tcPr>
            <w:tcW w:w="2890" w:type="dxa"/>
            <w:vAlign w:val="center"/>
          </w:tcPr>
          <w:p w14:paraId="3CB3835C" w14:textId="77777777" w:rsidR="00661A9C" w:rsidRPr="00580EDA" w:rsidRDefault="00661A9C" w:rsidP="00965BF9">
            <w:pPr>
              <w:jc w:val="center"/>
              <w:rPr>
                <w:rFonts w:ascii="Roboto" w:hAnsi="Roboto"/>
              </w:rPr>
            </w:pPr>
            <w:r w:rsidRPr="00580EDA">
              <w:rPr>
                <w:rFonts w:ascii="Roboto" w:hAnsi="Roboto"/>
                <w:noProof/>
              </w:rPr>
              <w:drawing>
                <wp:inline distT="0" distB="0" distL="0" distR="0" wp14:anchorId="196B7C2E" wp14:editId="4B879EB7">
                  <wp:extent cx="1293323" cy="775504"/>
                  <wp:effectExtent l="0" t="0" r="254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1"/>
                          <a:srcRect l="15721" t="30381" r="16173" b="7098"/>
                          <a:stretch/>
                        </pic:blipFill>
                        <pic:spPr bwMode="auto">
                          <a:xfrm>
                            <a:off x="0" y="0"/>
                            <a:ext cx="1341456" cy="804366"/>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tcPr>
          <w:p w14:paraId="3E43F2FF" w14:textId="77777777" w:rsidR="00B83693" w:rsidRDefault="00B83693" w:rsidP="00B83693">
            <w:pPr>
              <w:pStyle w:val="21"/>
              <w:numPr>
                <w:ilvl w:val="0"/>
                <w:numId w:val="27"/>
              </w:numPr>
              <w:tabs>
                <w:tab w:val="left" w:pos="708"/>
                <w:tab w:val="left" w:pos="1416"/>
                <w:tab w:val="left" w:pos="2124"/>
                <w:tab w:val="left" w:pos="2832"/>
                <w:tab w:val="left" w:pos="3540"/>
              </w:tabs>
            </w:pPr>
            <w:r>
              <w:rPr>
                <w:rFonts w:ascii="Helvetica" w:hAnsi="Helvetica"/>
                <w:sz w:val="16"/>
                <w:szCs w:val="16"/>
              </w:rPr>
              <w:t xml:space="preserve">EW-D EM цифровой одноканальный </w:t>
            </w:r>
            <w:proofErr w:type="spellStart"/>
            <w:r>
              <w:rPr>
                <w:rFonts w:ascii="Helvetica" w:hAnsi="Helvetica"/>
                <w:sz w:val="16"/>
                <w:szCs w:val="16"/>
              </w:rPr>
              <w:t>полурэковый</w:t>
            </w:r>
            <w:proofErr w:type="spellEnd"/>
            <w:r>
              <w:rPr>
                <w:rFonts w:ascii="Helvetica" w:hAnsi="Helvetica"/>
                <w:sz w:val="16"/>
                <w:szCs w:val="16"/>
              </w:rPr>
              <w:t xml:space="preserve"> приёмник </w:t>
            </w:r>
          </w:p>
          <w:p w14:paraId="4FCDFBF9" w14:textId="1BE8AA8D" w:rsidR="00B83693" w:rsidRDefault="00B83693" w:rsidP="00B83693">
            <w:pPr>
              <w:pStyle w:val="21"/>
              <w:numPr>
                <w:ilvl w:val="0"/>
                <w:numId w:val="27"/>
              </w:numPr>
              <w:tabs>
                <w:tab w:val="left" w:pos="708"/>
                <w:tab w:val="left" w:pos="1416"/>
                <w:tab w:val="left" w:pos="2124"/>
                <w:tab w:val="left" w:pos="2832"/>
                <w:tab w:val="left" w:pos="3540"/>
              </w:tabs>
            </w:pPr>
            <w:r>
              <w:rPr>
                <w:rFonts w:ascii="Helvetica" w:hAnsi="Helvetica"/>
                <w:sz w:val="16"/>
                <w:szCs w:val="16"/>
              </w:rPr>
              <w:t>EW-D SKM цифровой ручной передатчик</w:t>
            </w:r>
          </w:p>
          <w:p w14:paraId="2C486968" w14:textId="026693B4" w:rsidR="00B83693" w:rsidRDefault="00B83693" w:rsidP="00B83693">
            <w:pPr>
              <w:pStyle w:val="21"/>
              <w:numPr>
                <w:ilvl w:val="0"/>
                <w:numId w:val="27"/>
              </w:numPr>
              <w:tabs>
                <w:tab w:val="left" w:pos="708"/>
                <w:tab w:val="left" w:pos="1416"/>
                <w:tab w:val="left" w:pos="2124"/>
                <w:tab w:val="left" w:pos="2832"/>
                <w:tab w:val="left" w:pos="3540"/>
              </w:tabs>
            </w:pPr>
            <w:r>
              <w:rPr>
                <w:rFonts w:ascii="Helvetica" w:hAnsi="Helvetica"/>
                <w:sz w:val="16"/>
                <w:szCs w:val="16"/>
              </w:rPr>
              <w:t>Держатель микрофона</w:t>
            </w:r>
          </w:p>
          <w:p w14:paraId="71008E79" w14:textId="23785C9F" w:rsidR="00B83693" w:rsidRDefault="00B83693" w:rsidP="00B83693">
            <w:pPr>
              <w:pStyle w:val="21"/>
              <w:numPr>
                <w:ilvl w:val="0"/>
                <w:numId w:val="27"/>
              </w:numPr>
              <w:tabs>
                <w:tab w:val="left" w:pos="708"/>
                <w:tab w:val="left" w:pos="1416"/>
                <w:tab w:val="left" w:pos="2124"/>
                <w:tab w:val="left" w:pos="2832"/>
                <w:tab w:val="left" w:pos="3540"/>
              </w:tabs>
            </w:pPr>
            <w:r>
              <w:rPr>
                <w:rFonts w:ascii="Helvetica" w:hAnsi="Helvetica"/>
                <w:sz w:val="16"/>
                <w:szCs w:val="16"/>
              </w:rPr>
              <w:t>Блок питания и набор вилок</w:t>
            </w:r>
          </w:p>
          <w:p w14:paraId="657344AD" w14:textId="402CB62A" w:rsidR="00661A9C" w:rsidRPr="00B83693" w:rsidRDefault="00B83693" w:rsidP="00B83693">
            <w:pPr>
              <w:pStyle w:val="About"/>
              <w:numPr>
                <w:ilvl w:val="0"/>
                <w:numId w:val="27"/>
              </w:numPr>
              <w:rPr>
                <w:rFonts w:ascii="Roboto" w:hAnsi="Roboto"/>
                <w:lang w:val="ru-RU"/>
              </w:rPr>
            </w:pPr>
            <w:r w:rsidRPr="00B83693">
              <w:rPr>
                <w:rFonts w:ascii="Helvetica" w:hAnsi="Helvetica"/>
                <w:sz w:val="16"/>
                <w:szCs w:val="16"/>
                <w:lang w:val="ru-RU"/>
              </w:rPr>
              <w:t xml:space="preserve">Комплект крепления в </w:t>
            </w:r>
            <w:proofErr w:type="spellStart"/>
            <w:r w:rsidRPr="00B83693">
              <w:rPr>
                <w:rFonts w:ascii="Helvetica" w:hAnsi="Helvetica"/>
                <w:sz w:val="16"/>
                <w:szCs w:val="16"/>
                <w:lang w:val="ru-RU"/>
              </w:rPr>
              <w:t>рэк</w:t>
            </w:r>
            <w:proofErr w:type="spellEnd"/>
            <w:r w:rsidRPr="00B83693">
              <w:rPr>
                <w:rFonts w:ascii="Helvetica" w:hAnsi="Helvetica"/>
                <w:sz w:val="16"/>
                <w:szCs w:val="16"/>
                <w:lang w:val="ru-RU"/>
              </w:rPr>
              <w:t xml:space="preserve"> и батарейки </w:t>
            </w:r>
            <w:r>
              <w:rPr>
                <w:rFonts w:ascii="Helvetica" w:hAnsi="Helvetica"/>
                <w:sz w:val="16"/>
                <w:szCs w:val="16"/>
              </w:rPr>
              <w:t>AA</w:t>
            </w:r>
            <w:r w:rsidRPr="00B83693">
              <w:rPr>
                <w:rFonts w:ascii="Roboto" w:hAnsi="Roboto"/>
                <w:lang w:val="ru-RU"/>
              </w:rPr>
              <w:t xml:space="preserve"> </w:t>
            </w:r>
          </w:p>
        </w:tc>
      </w:tr>
      <w:tr w:rsidR="00661A9C" w:rsidRPr="0080504E" w14:paraId="2EE28506" w14:textId="77777777" w:rsidTr="00965BF9">
        <w:tc>
          <w:tcPr>
            <w:tcW w:w="1500" w:type="dxa"/>
            <w:shd w:val="clear" w:color="auto" w:fill="BDE3F2" w:themeFill="accent5" w:themeFillShade="E6"/>
          </w:tcPr>
          <w:p w14:paraId="3A073910" w14:textId="77777777" w:rsidR="00661A9C" w:rsidRPr="00580EDA" w:rsidRDefault="00661A9C" w:rsidP="00965BF9">
            <w:pPr>
              <w:rPr>
                <w:rFonts w:ascii="Roboto" w:hAnsi="Roboto"/>
              </w:rPr>
            </w:pPr>
            <w:r w:rsidRPr="00580EDA">
              <w:rPr>
                <w:rFonts w:ascii="Roboto" w:hAnsi="Roboto"/>
              </w:rPr>
              <w:t xml:space="preserve">EW-D SK BASE SET </w:t>
            </w:r>
          </w:p>
          <w:p w14:paraId="4224E717" w14:textId="3BBE88A6" w:rsidR="00661A9C" w:rsidRPr="00580EDA" w:rsidRDefault="00661A9C" w:rsidP="00965BF9">
            <w:pPr>
              <w:pStyle w:val="ab"/>
              <w:rPr>
                <w:rFonts w:ascii="Roboto" w:hAnsi="Roboto"/>
              </w:rPr>
            </w:pPr>
          </w:p>
        </w:tc>
        <w:tc>
          <w:tcPr>
            <w:tcW w:w="2890" w:type="dxa"/>
            <w:vAlign w:val="center"/>
          </w:tcPr>
          <w:p w14:paraId="1CC233C0" w14:textId="77777777" w:rsidR="00661A9C" w:rsidRPr="00580EDA" w:rsidRDefault="00661A9C" w:rsidP="00965BF9">
            <w:pPr>
              <w:jc w:val="center"/>
              <w:rPr>
                <w:rFonts w:ascii="Roboto" w:hAnsi="Roboto"/>
              </w:rPr>
            </w:pPr>
            <w:r w:rsidRPr="00580EDA">
              <w:rPr>
                <w:rFonts w:ascii="Roboto" w:hAnsi="Roboto"/>
                <w:noProof/>
              </w:rPr>
              <w:drawing>
                <wp:inline distT="0" distB="0" distL="0" distR="0" wp14:anchorId="2CE0C08D" wp14:editId="4547B48B">
                  <wp:extent cx="1568370" cy="9725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22"/>
                          <a:srcRect l="9901" t="10718" r="8415" b="8841"/>
                          <a:stretch/>
                        </pic:blipFill>
                        <pic:spPr bwMode="auto">
                          <a:xfrm>
                            <a:off x="0" y="0"/>
                            <a:ext cx="1627068" cy="1008969"/>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tcPr>
          <w:p w14:paraId="1D58C034" w14:textId="77777777" w:rsidR="00B83693" w:rsidRDefault="00B83693" w:rsidP="00B83693">
            <w:pPr>
              <w:pStyle w:val="21"/>
              <w:numPr>
                <w:ilvl w:val="0"/>
                <w:numId w:val="28"/>
              </w:numPr>
              <w:tabs>
                <w:tab w:val="left" w:pos="708"/>
                <w:tab w:val="left" w:pos="1416"/>
                <w:tab w:val="left" w:pos="2124"/>
                <w:tab w:val="left" w:pos="2832"/>
                <w:tab w:val="left" w:pos="3540"/>
              </w:tabs>
            </w:pPr>
            <w:r>
              <w:rPr>
                <w:rFonts w:ascii="Helvetica" w:hAnsi="Helvetica"/>
                <w:sz w:val="16"/>
                <w:szCs w:val="16"/>
              </w:rPr>
              <w:t xml:space="preserve">EW-D EM цифровой одноканальный </w:t>
            </w:r>
            <w:proofErr w:type="spellStart"/>
            <w:r>
              <w:rPr>
                <w:rFonts w:ascii="Helvetica" w:hAnsi="Helvetica"/>
                <w:sz w:val="16"/>
                <w:szCs w:val="16"/>
              </w:rPr>
              <w:t>полурэковый</w:t>
            </w:r>
            <w:proofErr w:type="spellEnd"/>
            <w:r>
              <w:rPr>
                <w:rFonts w:ascii="Helvetica" w:hAnsi="Helvetica"/>
                <w:sz w:val="16"/>
                <w:szCs w:val="16"/>
              </w:rPr>
              <w:t xml:space="preserve"> приёмник </w:t>
            </w:r>
          </w:p>
          <w:p w14:paraId="70D23BBE" w14:textId="77777777" w:rsidR="00B83693" w:rsidRDefault="00B83693" w:rsidP="00B83693">
            <w:pPr>
              <w:pStyle w:val="21"/>
              <w:numPr>
                <w:ilvl w:val="0"/>
                <w:numId w:val="28"/>
              </w:numPr>
              <w:tabs>
                <w:tab w:val="left" w:pos="708"/>
                <w:tab w:val="left" w:pos="1416"/>
                <w:tab w:val="left" w:pos="2124"/>
                <w:tab w:val="left" w:pos="2832"/>
                <w:tab w:val="left" w:pos="3540"/>
              </w:tabs>
            </w:pPr>
            <w:r>
              <w:rPr>
                <w:rFonts w:ascii="Helvetica" w:hAnsi="Helvetica"/>
                <w:sz w:val="16"/>
                <w:szCs w:val="16"/>
              </w:rPr>
              <w:t>- EW-D SK цифровой поясной передатчик</w:t>
            </w:r>
          </w:p>
          <w:p w14:paraId="4C4AD259" w14:textId="77777777" w:rsidR="00B83693" w:rsidRDefault="00B83693" w:rsidP="00B83693">
            <w:pPr>
              <w:pStyle w:val="21"/>
              <w:numPr>
                <w:ilvl w:val="0"/>
                <w:numId w:val="28"/>
              </w:numPr>
              <w:tabs>
                <w:tab w:val="left" w:pos="708"/>
                <w:tab w:val="left" w:pos="1416"/>
                <w:tab w:val="left" w:pos="2124"/>
                <w:tab w:val="left" w:pos="2832"/>
                <w:tab w:val="left" w:pos="3540"/>
              </w:tabs>
            </w:pPr>
            <w:r>
              <w:rPr>
                <w:rFonts w:ascii="Helvetica" w:hAnsi="Helvetica"/>
                <w:sz w:val="16"/>
                <w:szCs w:val="16"/>
              </w:rPr>
              <w:t>- Блок питания и набор вилок</w:t>
            </w:r>
          </w:p>
          <w:p w14:paraId="514DC099" w14:textId="270FCC36" w:rsidR="00661A9C" w:rsidRPr="00B83693" w:rsidRDefault="00B83693" w:rsidP="00B83693">
            <w:pPr>
              <w:pStyle w:val="About"/>
              <w:numPr>
                <w:ilvl w:val="0"/>
                <w:numId w:val="28"/>
              </w:numPr>
              <w:rPr>
                <w:rFonts w:ascii="Roboto" w:hAnsi="Roboto"/>
                <w:lang w:val="ru-RU"/>
              </w:rPr>
            </w:pPr>
            <w:r w:rsidRPr="00B83693">
              <w:rPr>
                <w:rFonts w:ascii="Helvetica" w:hAnsi="Helvetica"/>
                <w:sz w:val="16"/>
                <w:szCs w:val="16"/>
                <w:lang w:val="ru-RU"/>
              </w:rPr>
              <w:t xml:space="preserve">- Комплект крепления в </w:t>
            </w:r>
            <w:proofErr w:type="spellStart"/>
            <w:r w:rsidRPr="00B83693">
              <w:rPr>
                <w:rFonts w:ascii="Helvetica" w:hAnsi="Helvetica"/>
                <w:sz w:val="16"/>
                <w:szCs w:val="16"/>
                <w:lang w:val="ru-RU"/>
              </w:rPr>
              <w:t>рэк</w:t>
            </w:r>
            <w:proofErr w:type="spellEnd"/>
            <w:r w:rsidRPr="00B83693">
              <w:rPr>
                <w:rFonts w:ascii="Helvetica" w:hAnsi="Helvetica"/>
                <w:sz w:val="16"/>
                <w:szCs w:val="16"/>
                <w:lang w:val="ru-RU"/>
              </w:rPr>
              <w:t xml:space="preserve"> и батарейки </w:t>
            </w:r>
            <w:r>
              <w:rPr>
                <w:rFonts w:ascii="Helvetica" w:hAnsi="Helvetica"/>
                <w:sz w:val="16"/>
                <w:szCs w:val="16"/>
              </w:rPr>
              <w:t>AA</w:t>
            </w:r>
            <w:r w:rsidRPr="00B83693">
              <w:rPr>
                <w:rFonts w:ascii="Roboto" w:hAnsi="Roboto"/>
                <w:lang w:val="ru-RU"/>
              </w:rPr>
              <w:t xml:space="preserve"> </w:t>
            </w:r>
          </w:p>
        </w:tc>
      </w:tr>
      <w:tr w:rsidR="00661A9C" w:rsidRPr="0080504E" w14:paraId="563C6406" w14:textId="77777777" w:rsidTr="00965BF9">
        <w:tc>
          <w:tcPr>
            <w:tcW w:w="1500" w:type="dxa"/>
            <w:shd w:val="clear" w:color="auto" w:fill="BDE3F2" w:themeFill="accent5" w:themeFillShade="E6"/>
          </w:tcPr>
          <w:p w14:paraId="4316100B" w14:textId="77777777" w:rsidR="00661A9C" w:rsidRPr="00580EDA" w:rsidRDefault="00661A9C" w:rsidP="00965BF9">
            <w:pPr>
              <w:rPr>
                <w:rFonts w:ascii="Roboto" w:hAnsi="Roboto"/>
              </w:rPr>
            </w:pPr>
            <w:r w:rsidRPr="00580EDA">
              <w:rPr>
                <w:rFonts w:ascii="Roboto" w:hAnsi="Roboto"/>
              </w:rPr>
              <w:t>EW-D ME2/ 835-S SET</w:t>
            </w:r>
          </w:p>
          <w:p w14:paraId="4072602B" w14:textId="178D2A3D" w:rsidR="00661A9C" w:rsidRPr="00580EDA" w:rsidRDefault="00661A9C" w:rsidP="00965BF9">
            <w:pPr>
              <w:pStyle w:val="ab"/>
              <w:rPr>
                <w:rFonts w:ascii="Roboto" w:hAnsi="Roboto"/>
              </w:rPr>
            </w:pPr>
          </w:p>
        </w:tc>
        <w:tc>
          <w:tcPr>
            <w:tcW w:w="2890" w:type="dxa"/>
            <w:vAlign w:val="center"/>
          </w:tcPr>
          <w:p w14:paraId="7EE03A38" w14:textId="77777777" w:rsidR="00661A9C" w:rsidRPr="00580EDA" w:rsidRDefault="00661A9C" w:rsidP="00965BF9">
            <w:pPr>
              <w:jc w:val="center"/>
              <w:rPr>
                <w:rFonts w:ascii="Roboto" w:hAnsi="Roboto"/>
              </w:rPr>
            </w:pPr>
            <w:r w:rsidRPr="00580EDA">
              <w:rPr>
                <w:rFonts w:ascii="Roboto" w:hAnsi="Roboto"/>
                <w:noProof/>
              </w:rPr>
              <w:drawing>
                <wp:inline distT="0" distB="0" distL="0" distR="0" wp14:anchorId="6AE611BC" wp14:editId="17433FF4">
                  <wp:extent cx="1765140" cy="863883"/>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23"/>
                          <a:srcRect l="4970" t="8647" r="6658" b="4850"/>
                          <a:stretch/>
                        </pic:blipFill>
                        <pic:spPr bwMode="auto">
                          <a:xfrm>
                            <a:off x="0" y="0"/>
                            <a:ext cx="1823500" cy="892445"/>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tcPr>
          <w:p w14:paraId="26073809" w14:textId="77777777" w:rsidR="00B83693" w:rsidRDefault="00B83693" w:rsidP="00B83693">
            <w:pPr>
              <w:pStyle w:val="21"/>
              <w:numPr>
                <w:ilvl w:val="0"/>
                <w:numId w:val="29"/>
              </w:numPr>
              <w:tabs>
                <w:tab w:val="left" w:pos="708"/>
                <w:tab w:val="left" w:pos="1416"/>
                <w:tab w:val="left" w:pos="2124"/>
                <w:tab w:val="left" w:pos="2832"/>
                <w:tab w:val="left" w:pos="3540"/>
              </w:tabs>
            </w:pPr>
            <w:r>
              <w:rPr>
                <w:rFonts w:ascii="Helvetica" w:hAnsi="Helvetica"/>
                <w:sz w:val="16"/>
                <w:szCs w:val="16"/>
              </w:rPr>
              <w:t xml:space="preserve">EW-D EM цифровой одноканальный </w:t>
            </w:r>
            <w:proofErr w:type="spellStart"/>
            <w:r>
              <w:rPr>
                <w:rFonts w:ascii="Helvetica" w:hAnsi="Helvetica"/>
                <w:sz w:val="16"/>
                <w:szCs w:val="16"/>
              </w:rPr>
              <w:t>полурэковый</w:t>
            </w:r>
            <w:proofErr w:type="spellEnd"/>
            <w:r>
              <w:rPr>
                <w:rFonts w:ascii="Helvetica" w:hAnsi="Helvetica"/>
                <w:sz w:val="16"/>
                <w:szCs w:val="16"/>
              </w:rPr>
              <w:t xml:space="preserve"> приёмник </w:t>
            </w:r>
          </w:p>
          <w:p w14:paraId="7DFD7F57" w14:textId="5F9D8063" w:rsidR="00B83693" w:rsidRDefault="00B83693" w:rsidP="00B83693">
            <w:pPr>
              <w:pStyle w:val="21"/>
              <w:numPr>
                <w:ilvl w:val="0"/>
                <w:numId w:val="29"/>
              </w:numPr>
              <w:tabs>
                <w:tab w:val="left" w:pos="708"/>
                <w:tab w:val="left" w:pos="1416"/>
                <w:tab w:val="left" w:pos="2124"/>
                <w:tab w:val="left" w:pos="2832"/>
                <w:tab w:val="left" w:pos="3540"/>
              </w:tabs>
            </w:pPr>
            <w:r>
              <w:rPr>
                <w:rFonts w:ascii="Helvetica" w:hAnsi="Helvetica"/>
                <w:sz w:val="16"/>
                <w:szCs w:val="16"/>
              </w:rPr>
              <w:t>EW-D SKM-S цифровой ручной передатчик</w:t>
            </w:r>
          </w:p>
          <w:p w14:paraId="010B3727" w14:textId="6B8E75CC" w:rsidR="00B83693" w:rsidRDefault="00B83693" w:rsidP="00B83693">
            <w:pPr>
              <w:pStyle w:val="21"/>
              <w:numPr>
                <w:ilvl w:val="0"/>
                <w:numId w:val="29"/>
              </w:numPr>
              <w:tabs>
                <w:tab w:val="left" w:pos="708"/>
                <w:tab w:val="left" w:pos="1416"/>
                <w:tab w:val="left" w:pos="2124"/>
                <w:tab w:val="left" w:pos="2832"/>
                <w:tab w:val="left" w:pos="3540"/>
              </w:tabs>
            </w:pPr>
            <w:r>
              <w:rPr>
                <w:rFonts w:ascii="Helvetica" w:hAnsi="Helvetica"/>
                <w:sz w:val="16"/>
                <w:szCs w:val="16"/>
              </w:rPr>
              <w:t>MMD 835 микрофонный модуль</w:t>
            </w:r>
          </w:p>
          <w:p w14:paraId="264F811A" w14:textId="59895031" w:rsidR="00B83693" w:rsidRDefault="00B83693" w:rsidP="00B83693">
            <w:pPr>
              <w:pStyle w:val="21"/>
              <w:numPr>
                <w:ilvl w:val="0"/>
                <w:numId w:val="29"/>
              </w:numPr>
              <w:tabs>
                <w:tab w:val="left" w:pos="708"/>
                <w:tab w:val="left" w:pos="1416"/>
                <w:tab w:val="left" w:pos="2124"/>
                <w:tab w:val="left" w:pos="2832"/>
                <w:tab w:val="left" w:pos="3540"/>
              </w:tabs>
            </w:pPr>
            <w:r>
              <w:rPr>
                <w:rFonts w:ascii="Helvetica" w:hAnsi="Helvetica"/>
                <w:sz w:val="16"/>
                <w:szCs w:val="16"/>
              </w:rPr>
              <w:t>EW-D SK цифровой поясной передатчик</w:t>
            </w:r>
          </w:p>
          <w:p w14:paraId="5318832F" w14:textId="4E1C9CB0" w:rsidR="00B83693" w:rsidRDefault="00B83693" w:rsidP="00B83693">
            <w:pPr>
              <w:pStyle w:val="21"/>
              <w:numPr>
                <w:ilvl w:val="0"/>
                <w:numId w:val="29"/>
              </w:numPr>
              <w:tabs>
                <w:tab w:val="left" w:pos="708"/>
                <w:tab w:val="left" w:pos="1416"/>
                <w:tab w:val="left" w:pos="2124"/>
                <w:tab w:val="left" w:pos="2832"/>
                <w:tab w:val="left" w:pos="3540"/>
              </w:tabs>
            </w:pPr>
            <w:r>
              <w:rPr>
                <w:rFonts w:ascii="Helvetica" w:hAnsi="Helvetica"/>
                <w:sz w:val="16"/>
                <w:szCs w:val="16"/>
              </w:rPr>
              <w:t>Петличный микрофон ME 2 (круг)</w:t>
            </w:r>
          </w:p>
          <w:p w14:paraId="6E6D8504" w14:textId="24A21C86" w:rsidR="00B83693" w:rsidRDefault="00B83693" w:rsidP="00B83693">
            <w:pPr>
              <w:pStyle w:val="21"/>
              <w:numPr>
                <w:ilvl w:val="0"/>
                <w:numId w:val="29"/>
              </w:numPr>
              <w:tabs>
                <w:tab w:val="left" w:pos="708"/>
                <w:tab w:val="left" w:pos="1416"/>
                <w:tab w:val="left" w:pos="2124"/>
                <w:tab w:val="left" w:pos="2832"/>
                <w:tab w:val="left" w:pos="3540"/>
              </w:tabs>
            </w:pPr>
            <w:r>
              <w:rPr>
                <w:rFonts w:ascii="Helvetica" w:hAnsi="Helvetica"/>
                <w:sz w:val="16"/>
                <w:szCs w:val="16"/>
              </w:rPr>
              <w:t>Держатель микрофона</w:t>
            </w:r>
          </w:p>
          <w:p w14:paraId="7A94D200" w14:textId="2D9066D0" w:rsidR="00B83693" w:rsidRDefault="00B83693" w:rsidP="00B83693">
            <w:pPr>
              <w:pStyle w:val="21"/>
              <w:numPr>
                <w:ilvl w:val="0"/>
                <w:numId w:val="29"/>
              </w:numPr>
              <w:tabs>
                <w:tab w:val="left" w:pos="708"/>
                <w:tab w:val="left" w:pos="1416"/>
                <w:tab w:val="left" w:pos="2124"/>
                <w:tab w:val="left" w:pos="2832"/>
                <w:tab w:val="left" w:pos="3540"/>
              </w:tabs>
            </w:pPr>
            <w:r>
              <w:rPr>
                <w:rFonts w:ascii="Helvetica" w:hAnsi="Helvetica"/>
                <w:sz w:val="16"/>
                <w:szCs w:val="16"/>
              </w:rPr>
              <w:t>Блок питания и набор вилок</w:t>
            </w:r>
          </w:p>
          <w:p w14:paraId="46AF82DE" w14:textId="7A6A176B" w:rsidR="00661A9C" w:rsidRPr="00B83693" w:rsidRDefault="00B83693" w:rsidP="00B83693">
            <w:pPr>
              <w:pStyle w:val="About"/>
              <w:numPr>
                <w:ilvl w:val="0"/>
                <w:numId w:val="29"/>
              </w:numPr>
              <w:rPr>
                <w:rFonts w:ascii="Roboto" w:hAnsi="Roboto"/>
                <w:lang w:val="ru-RU"/>
              </w:rPr>
            </w:pPr>
            <w:r w:rsidRPr="00B83693">
              <w:rPr>
                <w:rFonts w:ascii="Helvetica" w:hAnsi="Helvetica"/>
                <w:sz w:val="16"/>
                <w:szCs w:val="16"/>
                <w:lang w:val="ru-RU"/>
              </w:rPr>
              <w:t xml:space="preserve">Комплект крепления в </w:t>
            </w:r>
            <w:proofErr w:type="spellStart"/>
            <w:r w:rsidRPr="00B83693">
              <w:rPr>
                <w:rFonts w:ascii="Helvetica" w:hAnsi="Helvetica"/>
                <w:sz w:val="16"/>
                <w:szCs w:val="16"/>
                <w:lang w:val="ru-RU"/>
              </w:rPr>
              <w:t>рэк</w:t>
            </w:r>
            <w:proofErr w:type="spellEnd"/>
            <w:r w:rsidRPr="00B83693">
              <w:rPr>
                <w:rFonts w:ascii="Helvetica" w:hAnsi="Helvetica"/>
                <w:sz w:val="16"/>
                <w:szCs w:val="16"/>
                <w:lang w:val="ru-RU"/>
              </w:rPr>
              <w:t xml:space="preserve"> и батарейки </w:t>
            </w:r>
            <w:r>
              <w:rPr>
                <w:rFonts w:ascii="Helvetica" w:hAnsi="Helvetica"/>
                <w:sz w:val="16"/>
                <w:szCs w:val="16"/>
              </w:rPr>
              <w:t>AA</w:t>
            </w:r>
          </w:p>
        </w:tc>
      </w:tr>
    </w:tbl>
    <w:p w14:paraId="65D6312A" w14:textId="77777777" w:rsidR="00661A9C" w:rsidRPr="00B83693" w:rsidRDefault="00661A9C" w:rsidP="00661A9C">
      <w:pPr>
        <w:rPr>
          <w:rFonts w:ascii="Roboto" w:hAnsi="Roboto"/>
          <w:lang w:val="ru-RU"/>
        </w:rPr>
      </w:pPr>
    </w:p>
    <w:p w14:paraId="6529032E" w14:textId="77777777" w:rsidR="00661A9C" w:rsidRPr="00B83693" w:rsidRDefault="00661A9C" w:rsidP="00661A9C">
      <w:pPr>
        <w:rPr>
          <w:rFonts w:ascii="Roboto" w:hAnsi="Roboto"/>
          <w:lang w:val="ru-RU"/>
        </w:rPr>
      </w:pPr>
    </w:p>
    <w:p w14:paraId="5561601F" w14:textId="77777777" w:rsidR="00B83693" w:rsidRDefault="00B83693" w:rsidP="00B83693">
      <w:pPr>
        <w:pStyle w:val="af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ind w:right="1758"/>
        <w:rPr>
          <w:rFonts w:ascii="Roboto" w:eastAsia="Roboto" w:hAnsi="Roboto" w:cs="Roboto"/>
          <w:b/>
          <w:bCs/>
          <w:sz w:val="18"/>
          <w:szCs w:val="18"/>
        </w:rPr>
      </w:pPr>
      <w:r>
        <w:rPr>
          <w:rFonts w:ascii="Roboto" w:hAnsi="Roboto"/>
          <w:b/>
          <w:bCs/>
          <w:sz w:val="18"/>
          <w:szCs w:val="18"/>
        </w:rPr>
        <w:t>Ссылки для скачивания</w:t>
      </w:r>
    </w:p>
    <w:p w14:paraId="13B171C3" w14:textId="77777777" w:rsidR="00B83693" w:rsidRDefault="00143D70" w:rsidP="00B83693">
      <w:pPr>
        <w:pStyle w:val="af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ind w:right="1758"/>
        <w:rPr>
          <w:rFonts w:ascii="Roboto" w:eastAsia="Roboto" w:hAnsi="Roboto" w:cs="Roboto"/>
          <w:sz w:val="18"/>
          <w:szCs w:val="18"/>
        </w:rPr>
      </w:pPr>
      <w:hyperlink r:id="rId24" w:history="1">
        <w:r w:rsidR="00B83693">
          <w:rPr>
            <w:rStyle w:val="Hyperlink0"/>
            <w:rFonts w:ascii="Roboto" w:hAnsi="Roboto"/>
            <w:sz w:val="18"/>
            <w:szCs w:val="18"/>
          </w:rPr>
          <w:t>Скачать</w:t>
        </w:r>
      </w:hyperlink>
      <w:r w:rsidR="00B83693">
        <w:rPr>
          <w:rFonts w:ascii="Roboto" w:hAnsi="Roboto"/>
          <w:sz w:val="18"/>
          <w:szCs w:val="18"/>
        </w:rPr>
        <w:t xml:space="preserve"> техническую спецификацию</w:t>
      </w:r>
    </w:p>
    <w:p w14:paraId="1965F9EB" w14:textId="77777777" w:rsidR="00B83693" w:rsidRDefault="00143D70" w:rsidP="00B83693">
      <w:pPr>
        <w:pStyle w:val="af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ind w:right="1758"/>
        <w:rPr>
          <w:rFonts w:ascii="Roboto" w:eastAsia="Roboto" w:hAnsi="Roboto" w:cs="Roboto"/>
          <w:sz w:val="18"/>
          <w:szCs w:val="18"/>
        </w:rPr>
      </w:pPr>
      <w:hyperlink r:id="rId25" w:history="1">
        <w:r w:rsidR="00B83693">
          <w:rPr>
            <w:rStyle w:val="Hyperlink0"/>
            <w:rFonts w:ascii="Roboto" w:hAnsi="Roboto"/>
            <w:sz w:val="18"/>
            <w:szCs w:val="18"/>
          </w:rPr>
          <w:t>Скачать</w:t>
        </w:r>
      </w:hyperlink>
      <w:r w:rsidR="00B83693">
        <w:rPr>
          <w:rFonts w:ascii="Roboto" w:hAnsi="Roboto"/>
          <w:sz w:val="18"/>
          <w:szCs w:val="18"/>
        </w:rPr>
        <w:t xml:space="preserve"> изображения в высоком разрешении</w:t>
      </w:r>
    </w:p>
    <w:p w14:paraId="7831690F" w14:textId="77777777" w:rsidR="00B83693" w:rsidRDefault="00143D70" w:rsidP="00B83693">
      <w:pPr>
        <w:pStyle w:val="af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ind w:right="1758"/>
        <w:rPr>
          <w:rFonts w:ascii="Roboto" w:eastAsia="Roboto" w:hAnsi="Roboto" w:cs="Roboto"/>
          <w:sz w:val="18"/>
          <w:szCs w:val="18"/>
        </w:rPr>
      </w:pPr>
      <w:hyperlink r:id="rId26" w:history="1">
        <w:r w:rsidR="00B83693">
          <w:rPr>
            <w:rStyle w:val="Hyperlink0"/>
            <w:rFonts w:ascii="Roboto" w:hAnsi="Roboto"/>
            <w:sz w:val="18"/>
            <w:szCs w:val="18"/>
          </w:rPr>
          <w:t>Скачать</w:t>
        </w:r>
      </w:hyperlink>
      <w:r w:rsidR="00B83693">
        <w:rPr>
          <w:rFonts w:ascii="Roboto" w:hAnsi="Roboto"/>
          <w:sz w:val="18"/>
          <w:szCs w:val="18"/>
        </w:rPr>
        <w:t xml:space="preserve"> изображения вспомогательного оборудования</w:t>
      </w:r>
    </w:p>
    <w:p w14:paraId="1A986999" w14:textId="3DC3157D" w:rsidR="00B83693" w:rsidRDefault="00143D70" w:rsidP="00B83693">
      <w:pPr>
        <w:pStyle w:val="af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rPr>
          <w:rFonts w:ascii="Roboto" w:eastAsia="Roboto" w:hAnsi="Roboto" w:cs="Roboto"/>
          <w:sz w:val="18"/>
          <w:szCs w:val="18"/>
        </w:rPr>
      </w:pPr>
      <w:hyperlink r:id="rId27" w:history="1">
        <w:r w:rsidR="00B83693">
          <w:rPr>
            <w:rStyle w:val="Hyperlink0"/>
            <w:rFonts w:ascii="Roboto" w:hAnsi="Roboto"/>
            <w:sz w:val="18"/>
            <w:szCs w:val="18"/>
          </w:rPr>
          <w:t>Скачать</w:t>
        </w:r>
      </w:hyperlink>
      <w:r w:rsidR="00B83693">
        <w:rPr>
          <w:rFonts w:ascii="Roboto" w:hAnsi="Roboto"/>
          <w:sz w:val="18"/>
          <w:szCs w:val="18"/>
        </w:rPr>
        <w:t xml:space="preserve"> имиджевые изображения в высоком разрешении (музыка)</w:t>
      </w:r>
    </w:p>
    <w:p w14:paraId="37189A4B" w14:textId="485C162C" w:rsidR="00661A9C" w:rsidRPr="00B83693" w:rsidRDefault="00143D70" w:rsidP="00B83693">
      <w:pPr>
        <w:rPr>
          <w:rFonts w:ascii="Roboto" w:hAnsi="Roboto"/>
          <w:lang w:val="ru-RU"/>
        </w:rPr>
      </w:pPr>
      <w:hyperlink r:id="rId28" w:history="1">
        <w:r w:rsidR="00B83693" w:rsidRPr="00B83693">
          <w:rPr>
            <w:rStyle w:val="Hyperlink0"/>
            <w:rFonts w:ascii="Roboto" w:hAnsi="Roboto"/>
            <w:szCs w:val="18"/>
            <w:lang w:val="ru-RU"/>
          </w:rPr>
          <w:t>Скачать</w:t>
        </w:r>
      </w:hyperlink>
      <w:r w:rsidR="00B83693" w:rsidRPr="00B83693">
        <w:rPr>
          <w:rFonts w:ascii="Roboto" w:hAnsi="Roboto"/>
          <w:szCs w:val="18"/>
          <w:lang w:val="ru-RU"/>
        </w:rPr>
        <w:t xml:space="preserve"> имиджевые изображения в высоком разрешении </w:t>
      </w:r>
      <w:r w:rsidR="00B83693">
        <w:rPr>
          <w:rFonts w:ascii="Roboto" w:hAnsi="Roboto"/>
          <w:szCs w:val="18"/>
          <w:lang w:val="ru-RU"/>
        </w:rPr>
        <w:t>(бизнес и образование)</w:t>
      </w:r>
    </w:p>
    <w:p w14:paraId="45E40AF5" w14:textId="77777777" w:rsidR="00661A9C" w:rsidRPr="00B83693" w:rsidRDefault="00661A9C" w:rsidP="00661A9C">
      <w:pPr>
        <w:rPr>
          <w:rFonts w:ascii="Roboto" w:hAnsi="Roboto"/>
          <w:lang w:val="ru-RU"/>
        </w:rPr>
      </w:pPr>
    </w:p>
    <w:p w14:paraId="58853F6E" w14:textId="263FAB94" w:rsidR="00661A9C" w:rsidRPr="002D3194" w:rsidRDefault="00143D70" w:rsidP="00661A9C">
      <w:pPr>
        <w:spacing w:after="160" w:line="256" w:lineRule="auto"/>
        <w:rPr>
          <w:rFonts w:ascii="Roboto" w:hAnsi="Roboto"/>
          <w:color w:val="0095D5" w:themeColor="accent1"/>
          <w:lang w:val="ru-RU"/>
        </w:rPr>
      </w:pPr>
      <w:hyperlink r:id="rId29" w:history="1">
        <w:r w:rsidR="00421FD9" w:rsidRPr="00580EDA">
          <w:rPr>
            <w:rStyle w:val="aa"/>
            <w:rFonts w:ascii="Roboto" w:hAnsi="Roboto"/>
            <w:color w:val="0095D5" w:themeColor="accent1"/>
            <w:u w:val="none"/>
          </w:rPr>
          <w:t>www</w:t>
        </w:r>
        <w:r w:rsidR="00421FD9" w:rsidRPr="002D3194">
          <w:rPr>
            <w:rStyle w:val="aa"/>
            <w:rFonts w:ascii="Roboto" w:hAnsi="Roboto"/>
            <w:color w:val="0095D5" w:themeColor="accent1"/>
            <w:u w:val="none"/>
            <w:lang w:val="ru-RU"/>
          </w:rPr>
          <w:t>.</w:t>
        </w:r>
        <w:proofErr w:type="spellStart"/>
        <w:r w:rsidR="00421FD9" w:rsidRPr="00580EDA">
          <w:rPr>
            <w:rStyle w:val="aa"/>
            <w:rFonts w:ascii="Roboto" w:hAnsi="Roboto"/>
            <w:color w:val="0095D5" w:themeColor="accent1"/>
            <w:u w:val="none"/>
          </w:rPr>
          <w:t>sennheiser</w:t>
        </w:r>
        <w:proofErr w:type="spellEnd"/>
        <w:r w:rsidR="00421FD9" w:rsidRPr="002D3194">
          <w:rPr>
            <w:rStyle w:val="aa"/>
            <w:rFonts w:ascii="Roboto" w:hAnsi="Roboto"/>
            <w:color w:val="0095D5" w:themeColor="accent1"/>
            <w:u w:val="none"/>
            <w:lang w:val="ru-RU"/>
          </w:rPr>
          <w:t>.</w:t>
        </w:r>
        <w:r w:rsidR="00421FD9" w:rsidRPr="00580EDA">
          <w:rPr>
            <w:rStyle w:val="aa"/>
            <w:rFonts w:ascii="Roboto" w:hAnsi="Roboto"/>
            <w:color w:val="0095D5" w:themeColor="accent1"/>
            <w:u w:val="none"/>
          </w:rPr>
          <w:t>com</w:t>
        </w:r>
        <w:r w:rsidR="00421FD9" w:rsidRPr="002D3194">
          <w:rPr>
            <w:rStyle w:val="aa"/>
            <w:rFonts w:ascii="Roboto" w:hAnsi="Roboto"/>
            <w:color w:val="0095D5" w:themeColor="accent1"/>
            <w:u w:val="none"/>
            <w:lang w:val="ru-RU"/>
          </w:rPr>
          <w:t>/</w:t>
        </w:r>
        <w:proofErr w:type="spellStart"/>
        <w:r w:rsidR="00421FD9" w:rsidRPr="00580EDA">
          <w:rPr>
            <w:rStyle w:val="aa"/>
            <w:rFonts w:ascii="Roboto" w:hAnsi="Roboto"/>
            <w:color w:val="0095D5" w:themeColor="accent1"/>
            <w:u w:val="none"/>
          </w:rPr>
          <w:t>ew</w:t>
        </w:r>
        <w:proofErr w:type="spellEnd"/>
        <w:r w:rsidR="00421FD9" w:rsidRPr="002D3194">
          <w:rPr>
            <w:rStyle w:val="aa"/>
            <w:rFonts w:ascii="Roboto" w:hAnsi="Roboto"/>
            <w:color w:val="0095D5" w:themeColor="accent1"/>
            <w:u w:val="none"/>
            <w:lang w:val="ru-RU"/>
          </w:rPr>
          <w:t>-</w:t>
        </w:r>
        <w:r w:rsidR="00421FD9" w:rsidRPr="00580EDA">
          <w:rPr>
            <w:rStyle w:val="aa"/>
            <w:rFonts w:ascii="Roboto" w:hAnsi="Roboto"/>
            <w:color w:val="0095D5" w:themeColor="accent1"/>
            <w:u w:val="none"/>
          </w:rPr>
          <w:t>d</w:t>
        </w:r>
        <w:r w:rsidR="00421FD9" w:rsidRPr="002D3194">
          <w:rPr>
            <w:rStyle w:val="aa"/>
            <w:rFonts w:ascii="Roboto" w:hAnsi="Roboto"/>
            <w:color w:val="0095D5" w:themeColor="accent1"/>
            <w:u w:val="none"/>
            <w:lang w:val="ru-RU"/>
          </w:rPr>
          <w:t>-</w:t>
        </w:r>
        <w:r w:rsidR="00421FD9" w:rsidRPr="00580EDA">
          <w:rPr>
            <w:rStyle w:val="aa"/>
            <w:rFonts w:ascii="Roboto" w:hAnsi="Roboto"/>
            <w:color w:val="0095D5" w:themeColor="accent1"/>
            <w:u w:val="none"/>
          </w:rPr>
          <w:t>business</w:t>
        </w:r>
      </w:hyperlink>
      <w:r w:rsidR="00421FD9" w:rsidRPr="002D3194">
        <w:rPr>
          <w:rStyle w:val="aa"/>
          <w:rFonts w:ascii="Roboto" w:hAnsi="Roboto"/>
          <w:color w:val="0095D5" w:themeColor="accent1"/>
          <w:u w:val="none"/>
          <w:lang w:val="ru-RU"/>
        </w:rPr>
        <w:t xml:space="preserve"> </w:t>
      </w:r>
    </w:p>
    <w:p w14:paraId="0ADF446B" w14:textId="77777777" w:rsidR="00661A9C" w:rsidRPr="002D3194" w:rsidRDefault="00661A9C" w:rsidP="00661A9C">
      <w:pPr>
        <w:rPr>
          <w:rFonts w:ascii="Roboto" w:hAnsi="Roboto"/>
          <w:lang w:val="ru-RU"/>
        </w:rPr>
      </w:pPr>
    </w:p>
    <w:p w14:paraId="65A0916E" w14:textId="54E23E06" w:rsidR="00392136" w:rsidRPr="002D3194" w:rsidRDefault="00392136" w:rsidP="00392136">
      <w:pPr>
        <w:spacing w:after="160" w:line="256" w:lineRule="auto"/>
        <w:rPr>
          <w:rFonts w:ascii="Roboto" w:hAnsi="Roboto"/>
          <w:lang w:val="ru-RU"/>
        </w:rPr>
      </w:pPr>
    </w:p>
    <w:p w14:paraId="3B0E9451" w14:textId="77777777" w:rsidR="00B83693" w:rsidRDefault="00B83693" w:rsidP="00B83693">
      <w:pPr>
        <w:pStyle w:val="af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240" w:lineRule="auto"/>
        <w:ind w:right="1758"/>
        <w:rPr>
          <w:rFonts w:ascii="Roboto" w:eastAsia="Roboto" w:hAnsi="Roboto" w:cs="Roboto"/>
          <w:b/>
          <w:bCs/>
          <w:sz w:val="18"/>
          <w:szCs w:val="18"/>
        </w:rPr>
      </w:pPr>
      <w:r>
        <w:rPr>
          <w:rFonts w:ascii="Roboto" w:hAnsi="Roboto"/>
          <w:b/>
          <w:bCs/>
          <w:sz w:val="18"/>
          <w:szCs w:val="18"/>
        </w:rPr>
        <w:t xml:space="preserve">О компании </w:t>
      </w:r>
      <w:r>
        <w:rPr>
          <w:rFonts w:ascii="Roboto" w:hAnsi="Roboto"/>
          <w:b/>
          <w:bCs/>
          <w:sz w:val="18"/>
          <w:szCs w:val="18"/>
          <w:lang w:val="en-US"/>
        </w:rPr>
        <w:t>Sennheiser</w:t>
      </w:r>
    </w:p>
    <w:p w14:paraId="52646D25" w14:textId="395CACCF" w:rsidR="00B13D27" w:rsidRPr="00B83693" w:rsidRDefault="00B83693" w:rsidP="00B83693">
      <w:pPr>
        <w:pStyle w:val="About"/>
        <w:rPr>
          <w:rFonts w:ascii="Roboto" w:hAnsi="Roboto"/>
          <w:lang w:val="ru-RU"/>
        </w:rPr>
      </w:pPr>
      <w:r w:rsidRPr="00B83693">
        <w:rPr>
          <w:rFonts w:ascii="Roboto" w:hAnsi="Roboto"/>
          <w:szCs w:val="18"/>
          <w:lang w:val="ru-RU"/>
        </w:rPr>
        <w:t xml:space="preserve">Формирование будущего звуковой индустрии и создание уникального опыта и навыков в области звука для пользователей - эта цель объединяет сотрудников и торговых партнёров компании </w:t>
      </w:r>
      <w:r>
        <w:rPr>
          <w:rFonts w:ascii="Roboto" w:hAnsi="Roboto"/>
          <w:szCs w:val="18"/>
        </w:rPr>
        <w:t>Sennheiser</w:t>
      </w:r>
      <w:r w:rsidRPr="00B83693">
        <w:rPr>
          <w:rFonts w:ascii="Roboto" w:hAnsi="Roboto"/>
          <w:szCs w:val="18"/>
          <w:lang w:val="ru-RU"/>
        </w:rPr>
        <w:t xml:space="preserve"> по всему миру. Компания основана в 1945 и является одним из лидирующих производителей наушников, громкоговорителей, микрофонов и беспроводных систем. Начиная с 2013 года компанию возглавляют Дэниэл </w:t>
      </w:r>
      <w:proofErr w:type="spellStart"/>
      <w:r w:rsidRPr="00B83693">
        <w:rPr>
          <w:rFonts w:ascii="Roboto" w:hAnsi="Roboto"/>
          <w:szCs w:val="18"/>
          <w:lang w:val="ru-RU"/>
        </w:rPr>
        <w:t>Сеннхайзер</w:t>
      </w:r>
      <w:proofErr w:type="spellEnd"/>
      <w:r w:rsidRPr="00B83693">
        <w:rPr>
          <w:rFonts w:ascii="Roboto" w:hAnsi="Roboto"/>
          <w:szCs w:val="18"/>
          <w:lang w:val="ru-RU"/>
        </w:rPr>
        <w:t xml:space="preserve"> (</w:t>
      </w:r>
      <w:r>
        <w:rPr>
          <w:rFonts w:ascii="Roboto" w:hAnsi="Roboto"/>
          <w:szCs w:val="18"/>
        </w:rPr>
        <w:t>Daniel</w:t>
      </w:r>
      <w:r w:rsidRPr="00B83693">
        <w:rPr>
          <w:rFonts w:ascii="Roboto" w:hAnsi="Roboto"/>
          <w:szCs w:val="18"/>
          <w:lang w:val="ru-RU"/>
        </w:rPr>
        <w:t xml:space="preserve"> </w:t>
      </w:r>
      <w:r>
        <w:rPr>
          <w:rFonts w:ascii="Roboto" w:hAnsi="Roboto"/>
          <w:szCs w:val="18"/>
        </w:rPr>
        <w:t>Sennheiser</w:t>
      </w:r>
      <w:r w:rsidRPr="00B83693">
        <w:rPr>
          <w:rFonts w:ascii="Roboto" w:hAnsi="Roboto"/>
          <w:szCs w:val="18"/>
          <w:lang w:val="ru-RU"/>
        </w:rPr>
        <w:t xml:space="preserve">) и доктор Андреас </w:t>
      </w:r>
      <w:proofErr w:type="spellStart"/>
      <w:r w:rsidRPr="00B83693">
        <w:rPr>
          <w:rFonts w:ascii="Roboto" w:hAnsi="Roboto"/>
          <w:szCs w:val="18"/>
          <w:lang w:val="ru-RU"/>
        </w:rPr>
        <w:t>Сеннхайзер</w:t>
      </w:r>
      <w:proofErr w:type="spellEnd"/>
      <w:r w:rsidRPr="00B83693">
        <w:rPr>
          <w:rFonts w:ascii="Roboto" w:hAnsi="Roboto"/>
          <w:szCs w:val="18"/>
          <w:lang w:val="ru-RU"/>
        </w:rPr>
        <w:t xml:space="preserve"> (</w:t>
      </w:r>
      <w:r>
        <w:rPr>
          <w:rFonts w:ascii="Roboto" w:hAnsi="Roboto"/>
          <w:szCs w:val="18"/>
        </w:rPr>
        <w:t>Dr</w:t>
      </w:r>
      <w:r w:rsidRPr="00B83693">
        <w:rPr>
          <w:rFonts w:ascii="Roboto" w:hAnsi="Roboto"/>
          <w:szCs w:val="18"/>
          <w:lang w:val="ru-RU"/>
        </w:rPr>
        <w:t>.</w:t>
      </w:r>
      <w:r>
        <w:rPr>
          <w:rFonts w:ascii="Roboto" w:hAnsi="Roboto"/>
          <w:szCs w:val="18"/>
        </w:rPr>
        <w:t> </w:t>
      </w:r>
      <w:r>
        <w:rPr>
          <w:rFonts w:ascii="Roboto" w:hAnsi="Roboto"/>
          <w:szCs w:val="18"/>
          <w:lang w:val="de-DE"/>
        </w:rPr>
        <w:t>Andreas Sennheiser</w:t>
      </w:r>
      <w:r w:rsidRPr="00B83693">
        <w:rPr>
          <w:rFonts w:ascii="Roboto" w:hAnsi="Roboto"/>
          <w:szCs w:val="18"/>
          <w:lang w:val="ru-RU"/>
        </w:rPr>
        <w:t xml:space="preserve">), третье поколение этой семейной компании. В 2019 году суммарный оборот группы компаний </w:t>
      </w:r>
      <w:r>
        <w:rPr>
          <w:rFonts w:ascii="Roboto" w:hAnsi="Roboto"/>
          <w:szCs w:val="18"/>
        </w:rPr>
        <w:t>Sennheiser</w:t>
      </w:r>
      <w:r w:rsidRPr="00B83693">
        <w:rPr>
          <w:rFonts w:ascii="Roboto" w:hAnsi="Roboto"/>
          <w:szCs w:val="18"/>
          <w:lang w:val="ru-RU"/>
        </w:rPr>
        <w:t xml:space="preserve"> составил 756,7 миллионов евро. </w:t>
      </w:r>
      <w:r>
        <w:rPr>
          <w:rStyle w:val="af5"/>
          <w:rFonts w:ascii="Roboto" w:hAnsi="Roboto"/>
          <w:color w:val="00A7DD"/>
          <w:szCs w:val="18"/>
        </w:rPr>
        <w:t>www</w:t>
      </w:r>
      <w:r w:rsidRPr="00B83693">
        <w:rPr>
          <w:rStyle w:val="af5"/>
          <w:rFonts w:ascii="Roboto" w:hAnsi="Roboto"/>
          <w:color w:val="00A7DD"/>
          <w:szCs w:val="18"/>
          <w:lang w:val="ru-RU"/>
        </w:rPr>
        <w:t>.</w:t>
      </w:r>
      <w:proofErr w:type="spellStart"/>
      <w:r>
        <w:rPr>
          <w:rStyle w:val="af5"/>
          <w:rFonts w:ascii="Roboto" w:hAnsi="Roboto"/>
          <w:color w:val="00A7DD"/>
          <w:szCs w:val="18"/>
        </w:rPr>
        <w:t>sennheiser</w:t>
      </w:r>
      <w:proofErr w:type="spellEnd"/>
      <w:r w:rsidRPr="00B83693">
        <w:rPr>
          <w:rStyle w:val="af5"/>
          <w:rFonts w:ascii="Roboto" w:hAnsi="Roboto"/>
          <w:color w:val="00A7DD"/>
          <w:szCs w:val="18"/>
          <w:lang w:val="ru-RU"/>
        </w:rPr>
        <w:t>.</w:t>
      </w:r>
      <w:r>
        <w:rPr>
          <w:rStyle w:val="af5"/>
          <w:rFonts w:ascii="Roboto" w:hAnsi="Roboto"/>
          <w:color w:val="00A7DD"/>
          <w:szCs w:val="18"/>
        </w:rPr>
        <w:t>com</w:t>
      </w:r>
    </w:p>
    <w:p w14:paraId="2C416731" w14:textId="77777777" w:rsidR="00C54A26" w:rsidRPr="00B83693" w:rsidRDefault="00C54A26" w:rsidP="005C1F67">
      <w:pPr>
        <w:pStyle w:val="About"/>
        <w:rPr>
          <w:rFonts w:ascii="Roboto" w:hAnsi="Roboto"/>
          <w:lang w:val="ru-RU"/>
        </w:rPr>
      </w:pPr>
    </w:p>
    <w:p w14:paraId="2C48B7D5" w14:textId="28789BFB" w:rsidR="0038583A" w:rsidRPr="0080504E" w:rsidRDefault="0038583A" w:rsidP="00945E93">
      <w:pPr>
        <w:pStyle w:val="Contact"/>
        <w:rPr>
          <w:rFonts w:ascii="Roboto" w:hAnsi="Roboto"/>
          <w:lang w:val="ru-RU"/>
        </w:rPr>
      </w:pPr>
    </w:p>
    <w:sectPr w:rsidR="0038583A" w:rsidRPr="0080504E" w:rsidSect="009031C7">
      <w:headerReference w:type="default" r:id="rId30"/>
      <w:headerReference w:type="first" r:id="rId31"/>
      <w:footerReference w:type="first" r:id="rId32"/>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C4B1FF" w14:textId="77777777" w:rsidR="0033712A" w:rsidRDefault="0033712A" w:rsidP="00CA1EB9">
      <w:pPr>
        <w:spacing w:line="240" w:lineRule="auto"/>
      </w:pPr>
      <w:r>
        <w:separator/>
      </w:r>
    </w:p>
  </w:endnote>
  <w:endnote w:type="continuationSeparator" w:id="0">
    <w:p w14:paraId="410E86B0" w14:textId="77777777" w:rsidR="0033712A" w:rsidRDefault="0033712A"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Helvetica Neue">
    <w:altName w:val="Arial"/>
    <w:charset w:val="00"/>
    <w:family w:val="roman"/>
    <w:pitch w:val="default"/>
  </w:font>
  <w:font w:name="Sennheiser Office">
    <w:altName w:val="Calibri"/>
    <w:charset w:val="00"/>
    <w:family w:val="swiss"/>
    <w:pitch w:val="variable"/>
    <w:sig w:usb0="A00000AF" w:usb1="500020DB" w:usb2="00000000" w:usb3="00000000" w:csb0="00000093" w:csb1="00000000"/>
    <w:embedRegular r:id="rId1" w:fontKey="{12A49017-E374-4C24-B97E-E313CD3359E2}"/>
    <w:embedBold r:id="rId2" w:fontKey="{1D313926-9B93-4900-9F79-638CBEA7B005}"/>
    <w:embedItalic r:id="rId3" w:fontKey="{EC8411E2-3018-4588-8D6B-6AFF5439FD19}"/>
    <w:embedBoldItalic r:id="rId4" w:fontKey="{EF0A5554-8693-42B9-8436-DCF82C6694A7}"/>
  </w:font>
  <w:font w:name="Calibri">
    <w:panose1 w:val="020F0502020204030204"/>
    <w:charset w:val="CC"/>
    <w:family w:val="swiss"/>
    <w:pitch w:val="variable"/>
    <w:sig w:usb0="E4002EFF" w:usb1="C000247B" w:usb2="00000009" w:usb3="00000000" w:csb0="000001FF" w:csb1="00000000"/>
    <w:embedRegular r:id="rId5" w:fontKey="{0551FDA0-FCC7-47E9-9E9F-655B4E56E451}"/>
    <w:embedBold r:id="rId6" w:fontKey="{EFB11D47-144B-45B8-ACA2-2EA6718B55D3}"/>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embedRegular r:id="rId7" w:fontKey="{F486D981-FDDB-4634-A6DF-AFB9ECA7B923}"/>
  </w:font>
  <w:font w:name="Roboto">
    <w:altName w:val="Arial"/>
    <w:charset w:val="00"/>
    <w:family w:val="auto"/>
    <w:pitch w:val="variable"/>
    <w:sig w:usb0="E0000AFF" w:usb1="5000217F" w:usb2="00000021" w:usb3="00000000" w:csb0="0000019F" w:csb1="00000000"/>
    <w:embedRegular r:id="rId8" w:fontKey="{79D9B63D-0490-483C-8CA1-98E822953038}"/>
    <w:embedBold r:id="rId9" w:fontKey="{C988B1D1-782D-4261-81C5-0DD368318679}"/>
    <w:embedBoldItalic r:id="rId10" w:fontKey="{6B753A3A-98B6-4C98-BDD1-7EE902FEAD24}"/>
  </w:font>
  <w:font w:name="Roboto Medium">
    <w:altName w:val="Arial"/>
    <w:charset w:val="00"/>
    <w:family w:val="auto"/>
    <w:pitch w:val="variable"/>
    <w:sig w:usb0="E0000AFF" w:usb1="5000217F" w:usb2="00000021" w:usb3="00000000" w:csb0="0000019F" w:csb1="00000000"/>
    <w:embedRegular r:id="rId11" w:fontKey="{07977FDD-4429-4365-BB7D-363C5C93AB0E}"/>
  </w:font>
  <w:font w:name="Helvetica">
    <w:panose1 w:val="020B0604020202020204"/>
    <w:charset w:val="CC"/>
    <w:family w:val="swiss"/>
    <w:pitch w:val="variable"/>
    <w:sig w:usb0="E0002EFF" w:usb1="C000785B" w:usb2="00000009" w:usb3="00000000" w:csb0="000001FF" w:csb1="00000000"/>
    <w:embedRegular r:id="rId12" w:fontKey="{20035965-7A4B-4714-9294-696305D1713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9AE98" w14:textId="48B1D393" w:rsidR="00C85083" w:rsidRDefault="00C85083" w:rsidP="009031C7">
    <w:pPr>
      <w:pStyle w:val="a5"/>
      <w:tabs>
        <w:tab w:val="left" w:pos="3068"/>
      </w:tabs>
    </w:pPr>
    <w:r>
      <w:rPr>
        <w:noProof/>
        <w:lang w:val="en-US"/>
      </w:rPr>
      <w:drawing>
        <wp:anchor distT="0" distB="0" distL="114300" distR="114300" simplePos="0" relativeHeight="251673600"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23F69E" w14:textId="77777777" w:rsidR="0033712A" w:rsidRDefault="0033712A" w:rsidP="00CA1EB9">
      <w:pPr>
        <w:spacing w:line="240" w:lineRule="auto"/>
      </w:pPr>
      <w:r>
        <w:separator/>
      </w:r>
    </w:p>
  </w:footnote>
  <w:footnote w:type="continuationSeparator" w:id="0">
    <w:p w14:paraId="67D242C4" w14:textId="77777777" w:rsidR="0033712A" w:rsidRDefault="0033712A"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3DDC1" w14:textId="77777777" w:rsidR="00C85083" w:rsidRPr="008E5D5C" w:rsidRDefault="00C85083" w:rsidP="008E5D5C">
    <w:pPr>
      <w:pStyle w:val="a3"/>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C85083" w:rsidRPr="008E5D5C" w:rsidRDefault="00C85083" w:rsidP="008E5D5C">
    <w:pPr>
      <w:pStyle w:val="a3"/>
    </w:pPr>
    <w:r>
      <w:fldChar w:fldCharType="begin"/>
    </w:r>
    <w:r>
      <w:instrText xml:space="preserve"> PAGE  \* Arabic  \* MERGEFORMAT </w:instrText>
    </w:r>
    <w:r>
      <w:fldChar w:fldCharType="separate"/>
    </w:r>
    <w:r w:rsidR="002F6C5E">
      <w:rPr>
        <w:noProof/>
      </w:rPr>
      <w:t>2</w:t>
    </w:r>
    <w:r>
      <w:fldChar w:fldCharType="end"/>
    </w:r>
    <w:r>
      <w:t>/</w:t>
    </w:r>
    <w:r w:rsidR="00143D70">
      <w:fldChar w:fldCharType="begin"/>
    </w:r>
    <w:r w:rsidR="00143D70">
      <w:instrText xml:space="preserve"> NUMPAGES  \* Arabic  \* MERGEFORMAT </w:instrText>
    </w:r>
    <w:r w:rsidR="00143D70">
      <w:fldChar w:fldCharType="separate"/>
    </w:r>
    <w:r w:rsidR="002F6C5E">
      <w:rPr>
        <w:noProof/>
      </w:rPr>
      <w:t>5</w:t>
    </w:r>
    <w:r w:rsidR="00143D70">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8F69F" w14:textId="77777777" w:rsidR="00C85083" w:rsidRPr="008E5D5C" w:rsidRDefault="00C85083" w:rsidP="008E5D5C">
    <w:pPr>
      <w:pStyle w:val="a3"/>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C85083" w:rsidRPr="008E5D5C" w:rsidRDefault="00C85083" w:rsidP="008E5D5C">
    <w:pPr>
      <w:pStyle w:val="a3"/>
    </w:pPr>
    <w:r>
      <w:fldChar w:fldCharType="begin"/>
    </w:r>
    <w:r>
      <w:instrText xml:space="preserve"> PAGE  \* Arabic  \* MERGEFORMAT </w:instrText>
    </w:r>
    <w:r>
      <w:fldChar w:fldCharType="separate"/>
    </w:r>
    <w:r w:rsidR="002F6C5E">
      <w:rPr>
        <w:noProof/>
      </w:rPr>
      <w:t>1</w:t>
    </w:r>
    <w:r>
      <w:fldChar w:fldCharType="end"/>
    </w:r>
    <w:r>
      <w:t>/</w:t>
    </w:r>
    <w:r w:rsidR="00143D70">
      <w:fldChar w:fldCharType="begin"/>
    </w:r>
    <w:r w:rsidR="00143D70">
      <w:instrText xml:space="preserve"> NUMPAGES  \* Arabic  \* MERGEFORMAT </w:instrText>
    </w:r>
    <w:r w:rsidR="00143D70">
      <w:fldChar w:fldCharType="separate"/>
    </w:r>
    <w:r w:rsidR="002F6C5E">
      <w:rPr>
        <w:noProof/>
      </w:rPr>
      <w:t>5</w:t>
    </w:r>
    <w:r w:rsidR="00143D70">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830315"/>
    <w:multiLevelType w:val="hybridMultilevel"/>
    <w:tmpl w:val="CBDEB92E"/>
    <w:lvl w:ilvl="0" w:tplc="359C24E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F9908B6"/>
    <w:multiLevelType w:val="hybridMultilevel"/>
    <w:tmpl w:val="979E308C"/>
    <w:lvl w:ilvl="0" w:tplc="359C24E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1A5A2B97"/>
    <w:multiLevelType w:val="hybridMultilevel"/>
    <w:tmpl w:val="10A636A6"/>
    <w:lvl w:ilvl="0" w:tplc="359C24E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15:restartNumberingAfterBreak="0">
    <w:nsid w:val="1DEB72E4"/>
    <w:multiLevelType w:val="hybridMultilevel"/>
    <w:tmpl w:val="BD8E98D4"/>
    <w:lvl w:ilvl="0" w:tplc="571AF916">
      <w:start w:val="1"/>
      <w:numFmt w:val="decimal"/>
      <w:lvlText w:val="(%1)"/>
      <w:lvlJc w:val="left"/>
      <w:pPr>
        <w:ind w:left="360" w:hanging="360"/>
      </w:pPr>
      <w:rPr>
        <w:rFonts w:eastAsia="Helvetica Neue" w:cs="Helvetica Neue"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1FF063DF"/>
    <w:multiLevelType w:val="multilevel"/>
    <w:tmpl w:val="36A82B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 w15:restartNumberingAfterBreak="0">
    <w:nsid w:val="21F623D3"/>
    <w:multiLevelType w:val="hybridMultilevel"/>
    <w:tmpl w:val="0908B9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3"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7" w15:restartNumberingAfterBreak="0">
    <w:nsid w:val="42062E22"/>
    <w:multiLevelType w:val="hybridMultilevel"/>
    <w:tmpl w:val="555042D0"/>
    <w:lvl w:ilvl="0" w:tplc="359C24E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2"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3" w15:restartNumberingAfterBreak="0">
    <w:nsid w:val="61344548"/>
    <w:multiLevelType w:val="hybridMultilevel"/>
    <w:tmpl w:val="1668E24C"/>
    <w:lvl w:ilvl="0" w:tplc="359C24E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77A60DD"/>
    <w:multiLevelType w:val="hybridMultilevel"/>
    <w:tmpl w:val="AC269C88"/>
    <w:lvl w:ilvl="0" w:tplc="359C24E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3"/>
  </w:num>
  <w:num w:numId="3">
    <w:abstractNumId w:val="27"/>
  </w:num>
  <w:num w:numId="4">
    <w:abstractNumId w:val="10"/>
  </w:num>
  <w:num w:numId="5">
    <w:abstractNumId w:val="24"/>
  </w:num>
  <w:num w:numId="6">
    <w:abstractNumId w:val="14"/>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20"/>
  </w:num>
  <w:num w:numId="10">
    <w:abstractNumId w:val="1"/>
  </w:num>
  <w:num w:numId="11">
    <w:abstractNumId w:val="12"/>
  </w:num>
  <w:num w:numId="12">
    <w:abstractNumId w:val="21"/>
  </w:num>
  <w:num w:numId="13">
    <w:abstractNumId w:val="26"/>
  </w:num>
  <w:num w:numId="14">
    <w:abstractNumId w:val="4"/>
  </w:num>
  <w:num w:numId="15">
    <w:abstractNumId w:val="22"/>
  </w:num>
  <w:num w:numId="16">
    <w:abstractNumId w:val="16"/>
  </w:num>
  <w:num w:numId="17">
    <w:abstractNumId w:val="15"/>
  </w:num>
  <w:num w:numId="18">
    <w:abstractNumId w:val="13"/>
  </w:num>
  <w:num w:numId="19">
    <w:abstractNumId w:val="18"/>
  </w:num>
  <w:num w:numId="20">
    <w:abstractNumId w:val="19"/>
  </w:num>
  <w:num w:numId="21">
    <w:abstractNumId w:val="9"/>
  </w:num>
  <w:num w:numId="22">
    <w:abstractNumId w:val="7"/>
  </w:num>
  <w:num w:numId="23">
    <w:abstractNumId w:val="17"/>
  </w:num>
  <w:num w:numId="24">
    <w:abstractNumId w:val="8"/>
  </w:num>
  <w:num w:numId="25">
    <w:abstractNumId w:val="0"/>
  </w:num>
  <w:num w:numId="26">
    <w:abstractNumId w:val="5"/>
  </w:num>
  <w:num w:numId="27">
    <w:abstractNumId w:val="6"/>
  </w:num>
  <w:num w:numId="28">
    <w:abstractNumId w:val="23"/>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proofState w:spelling="clean"/>
  <w:defaultTabStop w:val="708"/>
  <w:hyphenationZone w:val="425"/>
  <w:characterSpacingControl w:val="doNotCompress"/>
  <w:savePreviewPicture/>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134D7"/>
    <w:rsid w:val="00014BCA"/>
    <w:rsid w:val="0001632B"/>
    <w:rsid w:val="0001676E"/>
    <w:rsid w:val="00017A0E"/>
    <w:rsid w:val="00021722"/>
    <w:rsid w:val="00032127"/>
    <w:rsid w:val="00034424"/>
    <w:rsid w:val="000451AC"/>
    <w:rsid w:val="00046898"/>
    <w:rsid w:val="00047D6A"/>
    <w:rsid w:val="00052598"/>
    <w:rsid w:val="000534CD"/>
    <w:rsid w:val="00060BEE"/>
    <w:rsid w:val="0006221A"/>
    <w:rsid w:val="00062A68"/>
    <w:rsid w:val="000650C7"/>
    <w:rsid w:val="00066B37"/>
    <w:rsid w:val="00071D44"/>
    <w:rsid w:val="00082526"/>
    <w:rsid w:val="000845EB"/>
    <w:rsid w:val="000850F9"/>
    <w:rsid w:val="00086BC7"/>
    <w:rsid w:val="00093230"/>
    <w:rsid w:val="0009384F"/>
    <w:rsid w:val="000A054A"/>
    <w:rsid w:val="000B16C2"/>
    <w:rsid w:val="000B26A3"/>
    <w:rsid w:val="000B5C72"/>
    <w:rsid w:val="000C07FC"/>
    <w:rsid w:val="000C1C9D"/>
    <w:rsid w:val="000C3C6E"/>
    <w:rsid w:val="000D07C3"/>
    <w:rsid w:val="000E558A"/>
    <w:rsid w:val="000F1105"/>
    <w:rsid w:val="000F1B7D"/>
    <w:rsid w:val="000F712D"/>
    <w:rsid w:val="000F7E49"/>
    <w:rsid w:val="001030EE"/>
    <w:rsid w:val="001103C9"/>
    <w:rsid w:val="00110939"/>
    <w:rsid w:val="00115425"/>
    <w:rsid w:val="00117457"/>
    <w:rsid w:val="001178D6"/>
    <w:rsid w:val="00121501"/>
    <w:rsid w:val="00124508"/>
    <w:rsid w:val="001274C0"/>
    <w:rsid w:val="0013050D"/>
    <w:rsid w:val="00133565"/>
    <w:rsid w:val="00133894"/>
    <w:rsid w:val="001345C1"/>
    <w:rsid w:val="0013610C"/>
    <w:rsid w:val="0014006E"/>
    <w:rsid w:val="0014010A"/>
    <w:rsid w:val="00140778"/>
    <w:rsid w:val="00143D70"/>
    <w:rsid w:val="00152FA9"/>
    <w:rsid w:val="00161E89"/>
    <w:rsid w:val="001624CA"/>
    <w:rsid w:val="0016666F"/>
    <w:rsid w:val="0016778C"/>
    <w:rsid w:val="001747E2"/>
    <w:rsid w:val="0017710D"/>
    <w:rsid w:val="00177338"/>
    <w:rsid w:val="00186350"/>
    <w:rsid w:val="001A5A7D"/>
    <w:rsid w:val="001A6DF3"/>
    <w:rsid w:val="001B46A8"/>
    <w:rsid w:val="001B4B52"/>
    <w:rsid w:val="001C00CF"/>
    <w:rsid w:val="001C63D8"/>
    <w:rsid w:val="001D4E25"/>
    <w:rsid w:val="001E0C8F"/>
    <w:rsid w:val="001E436C"/>
    <w:rsid w:val="001F3001"/>
    <w:rsid w:val="002008AB"/>
    <w:rsid w:val="00203C58"/>
    <w:rsid w:val="002057CE"/>
    <w:rsid w:val="002075EF"/>
    <w:rsid w:val="00213B6E"/>
    <w:rsid w:val="002206C4"/>
    <w:rsid w:val="0023030F"/>
    <w:rsid w:val="002332F1"/>
    <w:rsid w:val="00235506"/>
    <w:rsid w:val="002356E0"/>
    <w:rsid w:val="00235C08"/>
    <w:rsid w:val="002409B4"/>
    <w:rsid w:val="00245322"/>
    <w:rsid w:val="002465AA"/>
    <w:rsid w:val="00247165"/>
    <w:rsid w:val="002502A3"/>
    <w:rsid w:val="00257E72"/>
    <w:rsid w:val="00262172"/>
    <w:rsid w:val="00280603"/>
    <w:rsid w:val="00282A73"/>
    <w:rsid w:val="00282A8D"/>
    <w:rsid w:val="002834AA"/>
    <w:rsid w:val="00284363"/>
    <w:rsid w:val="00284959"/>
    <w:rsid w:val="002849F1"/>
    <w:rsid w:val="00286F89"/>
    <w:rsid w:val="002917A2"/>
    <w:rsid w:val="002A24D0"/>
    <w:rsid w:val="002A54F5"/>
    <w:rsid w:val="002B228B"/>
    <w:rsid w:val="002B4D35"/>
    <w:rsid w:val="002B7498"/>
    <w:rsid w:val="002C10B6"/>
    <w:rsid w:val="002C4738"/>
    <w:rsid w:val="002C6F4D"/>
    <w:rsid w:val="002C7064"/>
    <w:rsid w:val="002D11A8"/>
    <w:rsid w:val="002D3194"/>
    <w:rsid w:val="002D6BD2"/>
    <w:rsid w:val="002E6AC4"/>
    <w:rsid w:val="002F6C5E"/>
    <w:rsid w:val="00305B63"/>
    <w:rsid w:val="00305FF1"/>
    <w:rsid w:val="00311C6F"/>
    <w:rsid w:val="00320EA4"/>
    <w:rsid w:val="003222F5"/>
    <w:rsid w:val="00324859"/>
    <w:rsid w:val="00326FB8"/>
    <w:rsid w:val="003275FC"/>
    <w:rsid w:val="00330111"/>
    <w:rsid w:val="0033712A"/>
    <w:rsid w:val="00337412"/>
    <w:rsid w:val="00346D4C"/>
    <w:rsid w:val="003477FA"/>
    <w:rsid w:val="00350556"/>
    <w:rsid w:val="00351B40"/>
    <w:rsid w:val="003524A7"/>
    <w:rsid w:val="00354AF9"/>
    <w:rsid w:val="0036480A"/>
    <w:rsid w:val="003708EA"/>
    <w:rsid w:val="00372321"/>
    <w:rsid w:val="00373F92"/>
    <w:rsid w:val="00375ACD"/>
    <w:rsid w:val="0038583A"/>
    <w:rsid w:val="00387600"/>
    <w:rsid w:val="00387744"/>
    <w:rsid w:val="00392136"/>
    <w:rsid w:val="003A26C2"/>
    <w:rsid w:val="003A4922"/>
    <w:rsid w:val="003A649F"/>
    <w:rsid w:val="003B10B0"/>
    <w:rsid w:val="003B6F65"/>
    <w:rsid w:val="003C59A5"/>
    <w:rsid w:val="003C5BCC"/>
    <w:rsid w:val="003D06A1"/>
    <w:rsid w:val="003D20E7"/>
    <w:rsid w:val="003D2DCD"/>
    <w:rsid w:val="003E0005"/>
    <w:rsid w:val="003E2F53"/>
    <w:rsid w:val="003E38A9"/>
    <w:rsid w:val="003E4BEF"/>
    <w:rsid w:val="003F6B63"/>
    <w:rsid w:val="0040012C"/>
    <w:rsid w:val="00400B3D"/>
    <w:rsid w:val="00404BF7"/>
    <w:rsid w:val="004122C3"/>
    <w:rsid w:val="00421FD9"/>
    <w:rsid w:val="004222D6"/>
    <w:rsid w:val="004258A9"/>
    <w:rsid w:val="00431785"/>
    <w:rsid w:val="004332C4"/>
    <w:rsid w:val="00442551"/>
    <w:rsid w:val="00450FE3"/>
    <w:rsid w:val="004510F7"/>
    <w:rsid w:val="00451F9E"/>
    <w:rsid w:val="00453B3E"/>
    <w:rsid w:val="004555C1"/>
    <w:rsid w:val="00462AE9"/>
    <w:rsid w:val="004748D1"/>
    <w:rsid w:val="00474E4B"/>
    <w:rsid w:val="00490C42"/>
    <w:rsid w:val="004A40F5"/>
    <w:rsid w:val="004C3017"/>
    <w:rsid w:val="004D1199"/>
    <w:rsid w:val="004E0A54"/>
    <w:rsid w:val="004E19A6"/>
    <w:rsid w:val="004E1F95"/>
    <w:rsid w:val="004E7F9A"/>
    <w:rsid w:val="004F31F9"/>
    <w:rsid w:val="004F355A"/>
    <w:rsid w:val="004F79CB"/>
    <w:rsid w:val="00500E07"/>
    <w:rsid w:val="00504A34"/>
    <w:rsid w:val="00505597"/>
    <w:rsid w:val="00507935"/>
    <w:rsid w:val="00523995"/>
    <w:rsid w:val="0052510B"/>
    <w:rsid w:val="00527761"/>
    <w:rsid w:val="005327DB"/>
    <w:rsid w:val="00532E74"/>
    <w:rsid w:val="00535E0F"/>
    <w:rsid w:val="00536203"/>
    <w:rsid w:val="00536EF7"/>
    <w:rsid w:val="00541F4C"/>
    <w:rsid w:val="005438AB"/>
    <w:rsid w:val="00545A12"/>
    <w:rsid w:val="005522DB"/>
    <w:rsid w:val="00557B92"/>
    <w:rsid w:val="00560FAB"/>
    <w:rsid w:val="00561A8C"/>
    <w:rsid w:val="00572758"/>
    <w:rsid w:val="005735C2"/>
    <w:rsid w:val="00574BF2"/>
    <w:rsid w:val="00576746"/>
    <w:rsid w:val="00580709"/>
    <w:rsid w:val="00580EDA"/>
    <w:rsid w:val="00581015"/>
    <w:rsid w:val="00583AAC"/>
    <w:rsid w:val="00584432"/>
    <w:rsid w:val="00584E31"/>
    <w:rsid w:val="00585911"/>
    <w:rsid w:val="005A0B2C"/>
    <w:rsid w:val="005A1341"/>
    <w:rsid w:val="005A3459"/>
    <w:rsid w:val="005C1F67"/>
    <w:rsid w:val="005C346B"/>
    <w:rsid w:val="005C698C"/>
    <w:rsid w:val="005D571F"/>
    <w:rsid w:val="005E34A2"/>
    <w:rsid w:val="005E4083"/>
    <w:rsid w:val="005F375F"/>
    <w:rsid w:val="005F74D3"/>
    <w:rsid w:val="0060142B"/>
    <w:rsid w:val="006033A5"/>
    <w:rsid w:val="006051BB"/>
    <w:rsid w:val="006108B6"/>
    <w:rsid w:val="0062293A"/>
    <w:rsid w:val="006271E5"/>
    <w:rsid w:val="00627B1F"/>
    <w:rsid w:val="00631B22"/>
    <w:rsid w:val="00633157"/>
    <w:rsid w:val="00633754"/>
    <w:rsid w:val="0063731D"/>
    <w:rsid w:val="00645368"/>
    <w:rsid w:val="006478D9"/>
    <w:rsid w:val="006502F1"/>
    <w:rsid w:val="00661A9C"/>
    <w:rsid w:val="006626CC"/>
    <w:rsid w:val="00665D96"/>
    <w:rsid w:val="00667104"/>
    <w:rsid w:val="006758C2"/>
    <w:rsid w:val="00675D6D"/>
    <w:rsid w:val="00675EC3"/>
    <w:rsid w:val="0068243D"/>
    <w:rsid w:val="00684335"/>
    <w:rsid w:val="00686D52"/>
    <w:rsid w:val="006909C7"/>
    <w:rsid w:val="00690B64"/>
    <w:rsid w:val="00692D50"/>
    <w:rsid w:val="0069441D"/>
    <w:rsid w:val="006967BE"/>
    <w:rsid w:val="006A2CC5"/>
    <w:rsid w:val="006B12AB"/>
    <w:rsid w:val="006B1B50"/>
    <w:rsid w:val="006B5046"/>
    <w:rsid w:val="006B6C35"/>
    <w:rsid w:val="006B7BAC"/>
    <w:rsid w:val="006C0585"/>
    <w:rsid w:val="006C239A"/>
    <w:rsid w:val="006C29E1"/>
    <w:rsid w:val="006C7F79"/>
    <w:rsid w:val="006D55B1"/>
    <w:rsid w:val="006E0659"/>
    <w:rsid w:val="006E233E"/>
    <w:rsid w:val="006E58DB"/>
    <w:rsid w:val="006E7B06"/>
    <w:rsid w:val="006F058F"/>
    <w:rsid w:val="006F1F15"/>
    <w:rsid w:val="006F269B"/>
    <w:rsid w:val="006F5634"/>
    <w:rsid w:val="00701A09"/>
    <w:rsid w:val="007155FA"/>
    <w:rsid w:val="007237E9"/>
    <w:rsid w:val="00724E7B"/>
    <w:rsid w:val="00730716"/>
    <w:rsid w:val="007321DA"/>
    <w:rsid w:val="00732897"/>
    <w:rsid w:val="00733FA9"/>
    <w:rsid w:val="0073498E"/>
    <w:rsid w:val="0073722D"/>
    <w:rsid w:val="00737B01"/>
    <w:rsid w:val="00740D3A"/>
    <w:rsid w:val="0075529A"/>
    <w:rsid w:val="00760995"/>
    <w:rsid w:val="007639C9"/>
    <w:rsid w:val="007659E8"/>
    <w:rsid w:val="00766E21"/>
    <w:rsid w:val="007671C9"/>
    <w:rsid w:val="00771818"/>
    <w:rsid w:val="00772686"/>
    <w:rsid w:val="0078066D"/>
    <w:rsid w:val="00782317"/>
    <w:rsid w:val="007834E1"/>
    <w:rsid w:val="00785695"/>
    <w:rsid w:val="00786EA4"/>
    <w:rsid w:val="0079263F"/>
    <w:rsid w:val="007A2D75"/>
    <w:rsid w:val="007A53BD"/>
    <w:rsid w:val="007A5F92"/>
    <w:rsid w:val="007B0147"/>
    <w:rsid w:val="007C2184"/>
    <w:rsid w:val="007C3608"/>
    <w:rsid w:val="007C4F79"/>
    <w:rsid w:val="007C5F04"/>
    <w:rsid w:val="007C6B1C"/>
    <w:rsid w:val="007C6C67"/>
    <w:rsid w:val="007D0FC1"/>
    <w:rsid w:val="007D1325"/>
    <w:rsid w:val="007D3E22"/>
    <w:rsid w:val="007D50B6"/>
    <w:rsid w:val="007D51F6"/>
    <w:rsid w:val="007D6683"/>
    <w:rsid w:val="007E3807"/>
    <w:rsid w:val="007E45D0"/>
    <w:rsid w:val="007E6EAA"/>
    <w:rsid w:val="007F2068"/>
    <w:rsid w:val="007F2B18"/>
    <w:rsid w:val="007F53DD"/>
    <w:rsid w:val="00800E20"/>
    <w:rsid w:val="008042D1"/>
    <w:rsid w:val="0080504E"/>
    <w:rsid w:val="008052BA"/>
    <w:rsid w:val="00806C0C"/>
    <w:rsid w:val="00810BAE"/>
    <w:rsid w:val="00812113"/>
    <w:rsid w:val="0081389A"/>
    <w:rsid w:val="0081434A"/>
    <w:rsid w:val="008153F8"/>
    <w:rsid w:val="00826BC7"/>
    <w:rsid w:val="00835C42"/>
    <w:rsid w:val="00835C5B"/>
    <w:rsid w:val="00842874"/>
    <w:rsid w:val="00842A37"/>
    <w:rsid w:val="00842A7D"/>
    <w:rsid w:val="00846E35"/>
    <w:rsid w:val="008514C4"/>
    <w:rsid w:val="0085476F"/>
    <w:rsid w:val="0085561B"/>
    <w:rsid w:val="00856149"/>
    <w:rsid w:val="00856B25"/>
    <w:rsid w:val="0085705E"/>
    <w:rsid w:val="0086153C"/>
    <w:rsid w:val="0086160E"/>
    <w:rsid w:val="00861D34"/>
    <w:rsid w:val="0086497A"/>
    <w:rsid w:val="00873628"/>
    <w:rsid w:val="0087566E"/>
    <w:rsid w:val="00880B94"/>
    <w:rsid w:val="00880BFE"/>
    <w:rsid w:val="0088387D"/>
    <w:rsid w:val="00886E20"/>
    <w:rsid w:val="00892E5F"/>
    <w:rsid w:val="008936EE"/>
    <w:rsid w:val="008A2E98"/>
    <w:rsid w:val="008A3BF3"/>
    <w:rsid w:val="008B13DD"/>
    <w:rsid w:val="008B3DD9"/>
    <w:rsid w:val="008D372F"/>
    <w:rsid w:val="008D5B56"/>
    <w:rsid w:val="008D6CAB"/>
    <w:rsid w:val="008E477E"/>
    <w:rsid w:val="008E571F"/>
    <w:rsid w:val="008E5D5C"/>
    <w:rsid w:val="008E7699"/>
    <w:rsid w:val="008F3CED"/>
    <w:rsid w:val="008F559F"/>
    <w:rsid w:val="00901209"/>
    <w:rsid w:val="00902F4D"/>
    <w:rsid w:val="00902FA2"/>
    <w:rsid w:val="009031C7"/>
    <w:rsid w:val="00917FDF"/>
    <w:rsid w:val="00922ACD"/>
    <w:rsid w:val="009302B0"/>
    <w:rsid w:val="00931C8D"/>
    <w:rsid w:val="009320A9"/>
    <w:rsid w:val="00937175"/>
    <w:rsid w:val="00945E93"/>
    <w:rsid w:val="00946B67"/>
    <w:rsid w:val="00956166"/>
    <w:rsid w:val="009608D0"/>
    <w:rsid w:val="00962054"/>
    <w:rsid w:val="00963927"/>
    <w:rsid w:val="0096404E"/>
    <w:rsid w:val="00964682"/>
    <w:rsid w:val="0097112C"/>
    <w:rsid w:val="009744D6"/>
    <w:rsid w:val="0097538C"/>
    <w:rsid w:val="00977493"/>
    <w:rsid w:val="00991BEB"/>
    <w:rsid w:val="00992975"/>
    <w:rsid w:val="00992A12"/>
    <w:rsid w:val="00994054"/>
    <w:rsid w:val="009973DF"/>
    <w:rsid w:val="00997A82"/>
    <w:rsid w:val="009A0974"/>
    <w:rsid w:val="009B3EDB"/>
    <w:rsid w:val="009B6BB2"/>
    <w:rsid w:val="009C1012"/>
    <w:rsid w:val="009C323E"/>
    <w:rsid w:val="009C45A2"/>
    <w:rsid w:val="009C638A"/>
    <w:rsid w:val="009D6AD5"/>
    <w:rsid w:val="009E3461"/>
    <w:rsid w:val="009E3E90"/>
    <w:rsid w:val="009E7A10"/>
    <w:rsid w:val="009F136E"/>
    <w:rsid w:val="009F7EAC"/>
    <w:rsid w:val="00A02C88"/>
    <w:rsid w:val="00A06005"/>
    <w:rsid w:val="00A06726"/>
    <w:rsid w:val="00A079C0"/>
    <w:rsid w:val="00A10D64"/>
    <w:rsid w:val="00A11584"/>
    <w:rsid w:val="00A1701D"/>
    <w:rsid w:val="00A22CED"/>
    <w:rsid w:val="00A26180"/>
    <w:rsid w:val="00A36938"/>
    <w:rsid w:val="00A36C6A"/>
    <w:rsid w:val="00A40098"/>
    <w:rsid w:val="00A4309A"/>
    <w:rsid w:val="00A528D9"/>
    <w:rsid w:val="00A55E69"/>
    <w:rsid w:val="00A56DA5"/>
    <w:rsid w:val="00A61908"/>
    <w:rsid w:val="00A65088"/>
    <w:rsid w:val="00A67D35"/>
    <w:rsid w:val="00A710ED"/>
    <w:rsid w:val="00A82AC2"/>
    <w:rsid w:val="00A84B2B"/>
    <w:rsid w:val="00A8551F"/>
    <w:rsid w:val="00A9144B"/>
    <w:rsid w:val="00A92F4F"/>
    <w:rsid w:val="00A95584"/>
    <w:rsid w:val="00A9625E"/>
    <w:rsid w:val="00A9749F"/>
    <w:rsid w:val="00AA1DB9"/>
    <w:rsid w:val="00AA4F06"/>
    <w:rsid w:val="00AB0C5A"/>
    <w:rsid w:val="00AB3D45"/>
    <w:rsid w:val="00AB48ED"/>
    <w:rsid w:val="00AB5767"/>
    <w:rsid w:val="00AC401E"/>
    <w:rsid w:val="00AC4501"/>
    <w:rsid w:val="00AC4E77"/>
    <w:rsid w:val="00AC7CFA"/>
    <w:rsid w:val="00AD75E0"/>
    <w:rsid w:val="00AD7B4E"/>
    <w:rsid w:val="00AE0EF3"/>
    <w:rsid w:val="00AE0EF8"/>
    <w:rsid w:val="00AE2057"/>
    <w:rsid w:val="00AE2326"/>
    <w:rsid w:val="00AE4FA2"/>
    <w:rsid w:val="00AE5827"/>
    <w:rsid w:val="00AF09A5"/>
    <w:rsid w:val="00B05B29"/>
    <w:rsid w:val="00B069D9"/>
    <w:rsid w:val="00B13D27"/>
    <w:rsid w:val="00B17689"/>
    <w:rsid w:val="00B20E88"/>
    <w:rsid w:val="00B21D9D"/>
    <w:rsid w:val="00B3544D"/>
    <w:rsid w:val="00B374C6"/>
    <w:rsid w:val="00B476AD"/>
    <w:rsid w:val="00B5217E"/>
    <w:rsid w:val="00B56D8B"/>
    <w:rsid w:val="00B658A8"/>
    <w:rsid w:val="00B66D92"/>
    <w:rsid w:val="00B74CE0"/>
    <w:rsid w:val="00B76701"/>
    <w:rsid w:val="00B76B99"/>
    <w:rsid w:val="00B83693"/>
    <w:rsid w:val="00B843F1"/>
    <w:rsid w:val="00B85593"/>
    <w:rsid w:val="00B94486"/>
    <w:rsid w:val="00B96AD3"/>
    <w:rsid w:val="00B97D0D"/>
    <w:rsid w:val="00B97F45"/>
    <w:rsid w:val="00BA36D4"/>
    <w:rsid w:val="00BA68D9"/>
    <w:rsid w:val="00BA6A0B"/>
    <w:rsid w:val="00BA720D"/>
    <w:rsid w:val="00BB16BE"/>
    <w:rsid w:val="00BB6C23"/>
    <w:rsid w:val="00BC4C8D"/>
    <w:rsid w:val="00BD1602"/>
    <w:rsid w:val="00BD5E46"/>
    <w:rsid w:val="00BE0D8C"/>
    <w:rsid w:val="00BE56F7"/>
    <w:rsid w:val="00BE7969"/>
    <w:rsid w:val="00BF520E"/>
    <w:rsid w:val="00BF7D6F"/>
    <w:rsid w:val="00C02462"/>
    <w:rsid w:val="00C02C6E"/>
    <w:rsid w:val="00C0425D"/>
    <w:rsid w:val="00C04E86"/>
    <w:rsid w:val="00C05699"/>
    <w:rsid w:val="00C16707"/>
    <w:rsid w:val="00C20AE4"/>
    <w:rsid w:val="00C24DAB"/>
    <w:rsid w:val="00C264BE"/>
    <w:rsid w:val="00C30400"/>
    <w:rsid w:val="00C30C91"/>
    <w:rsid w:val="00C363B8"/>
    <w:rsid w:val="00C40047"/>
    <w:rsid w:val="00C413D7"/>
    <w:rsid w:val="00C41533"/>
    <w:rsid w:val="00C42C03"/>
    <w:rsid w:val="00C44D9D"/>
    <w:rsid w:val="00C472D4"/>
    <w:rsid w:val="00C5286F"/>
    <w:rsid w:val="00C54A26"/>
    <w:rsid w:val="00C64EFC"/>
    <w:rsid w:val="00C75488"/>
    <w:rsid w:val="00C76907"/>
    <w:rsid w:val="00C77D48"/>
    <w:rsid w:val="00C8099E"/>
    <w:rsid w:val="00C85083"/>
    <w:rsid w:val="00C91ACD"/>
    <w:rsid w:val="00C931A2"/>
    <w:rsid w:val="00C94578"/>
    <w:rsid w:val="00CA1EB9"/>
    <w:rsid w:val="00CA535D"/>
    <w:rsid w:val="00CB73FD"/>
    <w:rsid w:val="00CC06C6"/>
    <w:rsid w:val="00CC14E7"/>
    <w:rsid w:val="00CC211F"/>
    <w:rsid w:val="00CC48A7"/>
    <w:rsid w:val="00CC702E"/>
    <w:rsid w:val="00CD11F1"/>
    <w:rsid w:val="00CD2BC9"/>
    <w:rsid w:val="00CD5497"/>
    <w:rsid w:val="00CD5F7D"/>
    <w:rsid w:val="00CD7514"/>
    <w:rsid w:val="00CE31F8"/>
    <w:rsid w:val="00CE4E9C"/>
    <w:rsid w:val="00CE5729"/>
    <w:rsid w:val="00CF35D0"/>
    <w:rsid w:val="00CF55F6"/>
    <w:rsid w:val="00D01307"/>
    <w:rsid w:val="00D01572"/>
    <w:rsid w:val="00D02F84"/>
    <w:rsid w:val="00D0344F"/>
    <w:rsid w:val="00D040DC"/>
    <w:rsid w:val="00D0616E"/>
    <w:rsid w:val="00D0776E"/>
    <w:rsid w:val="00D1483E"/>
    <w:rsid w:val="00D1718B"/>
    <w:rsid w:val="00D22EA6"/>
    <w:rsid w:val="00D245A7"/>
    <w:rsid w:val="00D24D95"/>
    <w:rsid w:val="00D25F97"/>
    <w:rsid w:val="00D27D88"/>
    <w:rsid w:val="00D371A8"/>
    <w:rsid w:val="00D446D4"/>
    <w:rsid w:val="00D44A1A"/>
    <w:rsid w:val="00D465F2"/>
    <w:rsid w:val="00D4710A"/>
    <w:rsid w:val="00D52A48"/>
    <w:rsid w:val="00D5457A"/>
    <w:rsid w:val="00D57D59"/>
    <w:rsid w:val="00D62E03"/>
    <w:rsid w:val="00D644ED"/>
    <w:rsid w:val="00D66D44"/>
    <w:rsid w:val="00D80A6A"/>
    <w:rsid w:val="00D80B51"/>
    <w:rsid w:val="00D843A0"/>
    <w:rsid w:val="00D866B6"/>
    <w:rsid w:val="00D95391"/>
    <w:rsid w:val="00D97B9A"/>
    <w:rsid w:val="00DA233F"/>
    <w:rsid w:val="00DA5CB2"/>
    <w:rsid w:val="00DA6C29"/>
    <w:rsid w:val="00DA7CA1"/>
    <w:rsid w:val="00DB2A89"/>
    <w:rsid w:val="00DC17E0"/>
    <w:rsid w:val="00DC69CF"/>
    <w:rsid w:val="00DC6E90"/>
    <w:rsid w:val="00DD2D4B"/>
    <w:rsid w:val="00DD7E59"/>
    <w:rsid w:val="00DE231F"/>
    <w:rsid w:val="00DE36E4"/>
    <w:rsid w:val="00DF7B7B"/>
    <w:rsid w:val="00E00064"/>
    <w:rsid w:val="00E0006B"/>
    <w:rsid w:val="00E00140"/>
    <w:rsid w:val="00E01A8A"/>
    <w:rsid w:val="00E01F66"/>
    <w:rsid w:val="00E04293"/>
    <w:rsid w:val="00E059B3"/>
    <w:rsid w:val="00E111F2"/>
    <w:rsid w:val="00E13D2B"/>
    <w:rsid w:val="00E155DE"/>
    <w:rsid w:val="00E233E0"/>
    <w:rsid w:val="00E255D6"/>
    <w:rsid w:val="00E32CED"/>
    <w:rsid w:val="00E3787E"/>
    <w:rsid w:val="00E409A0"/>
    <w:rsid w:val="00E42C92"/>
    <w:rsid w:val="00E42F0F"/>
    <w:rsid w:val="00E46305"/>
    <w:rsid w:val="00E46D1F"/>
    <w:rsid w:val="00E5025E"/>
    <w:rsid w:val="00E539C2"/>
    <w:rsid w:val="00E553C2"/>
    <w:rsid w:val="00E6301A"/>
    <w:rsid w:val="00E631B7"/>
    <w:rsid w:val="00E63719"/>
    <w:rsid w:val="00E64067"/>
    <w:rsid w:val="00E65A3D"/>
    <w:rsid w:val="00E66416"/>
    <w:rsid w:val="00E7221E"/>
    <w:rsid w:val="00E80EB2"/>
    <w:rsid w:val="00E86685"/>
    <w:rsid w:val="00E95B59"/>
    <w:rsid w:val="00E9621B"/>
    <w:rsid w:val="00EA072B"/>
    <w:rsid w:val="00EA212C"/>
    <w:rsid w:val="00EA33F7"/>
    <w:rsid w:val="00EA42E5"/>
    <w:rsid w:val="00EB49F1"/>
    <w:rsid w:val="00EB6084"/>
    <w:rsid w:val="00EB67AD"/>
    <w:rsid w:val="00EC4738"/>
    <w:rsid w:val="00EC576E"/>
    <w:rsid w:val="00ED0659"/>
    <w:rsid w:val="00ED5510"/>
    <w:rsid w:val="00ED5654"/>
    <w:rsid w:val="00EE6A45"/>
    <w:rsid w:val="00EF2A43"/>
    <w:rsid w:val="00EF3481"/>
    <w:rsid w:val="00EF7E86"/>
    <w:rsid w:val="00F02C70"/>
    <w:rsid w:val="00F04130"/>
    <w:rsid w:val="00F07328"/>
    <w:rsid w:val="00F1798E"/>
    <w:rsid w:val="00F21E95"/>
    <w:rsid w:val="00F23A6D"/>
    <w:rsid w:val="00F2407D"/>
    <w:rsid w:val="00F2427F"/>
    <w:rsid w:val="00F31887"/>
    <w:rsid w:val="00F33DD9"/>
    <w:rsid w:val="00F4039B"/>
    <w:rsid w:val="00F41998"/>
    <w:rsid w:val="00F43E67"/>
    <w:rsid w:val="00F443E5"/>
    <w:rsid w:val="00F45AA6"/>
    <w:rsid w:val="00F45F5C"/>
    <w:rsid w:val="00F47AA5"/>
    <w:rsid w:val="00F54F29"/>
    <w:rsid w:val="00F563C4"/>
    <w:rsid w:val="00F57B89"/>
    <w:rsid w:val="00F708DF"/>
    <w:rsid w:val="00F75316"/>
    <w:rsid w:val="00F83D75"/>
    <w:rsid w:val="00F84BF1"/>
    <w:rsid w:val="00F864A8"/>
    <w:rsid w:val="00F92E39"/>
    <w:rsid w:val="00F96136"/>
    <w:rsid w:val="00F973D7"/>
    <w:rsid w:val="00FA0620"/>
    <w:rsid w:val="00FB055E"/>
    <w:rsid w:val="00FB1E24"/>
    <w:rsid w:val="00FB764F"/>
    <w:rsid w:val="00FC5257"/>
    <w:rsid w:val="00FC67FA"/>
    <w:rsid w:val="00FC7F33"/>
    <w:rsid w:val="00FD1923"/>
    <w:rsid w:val="00FD21F9"/>
    <w:rsid w:val="00FD3B74"/>
    <w:rsid w:val="00FD69BF"/>
    <w:rsid w:val="00FD6D26"/>
    <w:rsid w:val="00FE1588"/>
    <w:rsid w:val="00FE2217"/>
    <w:rsid w:val="00FE562B"/>
    <w:rsid w:val="00FE5FA5"/>
    <w:rsid w:val="00FF1E5F"/>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C45A2"/>
    <w:pPr>
      <w:spacing w:after="0" w:line="360" w:lineRule="auto"/>
    </w:pPr>
    <w:rPr>
      <w:sz w:val="18"/>
      <w:lang w:val="en-GB"/>
    </w:rPr>
  </w:style>
  <w:style w:type="paragraph" w:styleId="1">
    <w:name w:val="heading 1"/>
    <w:basedOn w:val="a"/>
    <w:next w:val="a"/>
    <w:link w:val="10"/>
    <w:uiPriority w:val="9"/>
    <w:qFormat/>
    <w:rsid w:val="00945E93"/>
    <w:pPr>
      <w:outlineLvl w:val="0"/>
    </w:pPr>
    <w:rPr>
      <w:b/>
      <w:color w:val="0095D5" w:themeColor="accent1"/>
    </w:rPr>
  </w:style>
  <w:style w:type="paragraph" w:styleId="2">
    <w:name w:val="heading 2"/>
    <w:basedOn w:val="a"/>
    <w:next w:val="a"/>
    <w:link w:val="20"/>
    <w:uiPriority w:val="9"/>
    <w:unhideWhenUsed/>
    <w:rsid w:val="009C45A2"/>
    <w:pPr>
      <w:outlineLvl w:val="1"/>
    </w:pPr>
    <w:rPr>
      <w:b/>
    </w:rPr>
  </w:style>
  <w:style w:type="paragraph" w:styleId="4">
    <w:name w:val="heading 4"/>
    <w:basedOn w:val="a"/>
    <w:next w:val="a"/>
    <w:link w:val="40"/>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5">
    <w:name w:val="heading 5"/>
    <w:basedOn w:val="a"/>
    <w:next w:val="a"/>
    <w:link w:val="50"/>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rPr>
  </w:style>
  <w:style w:type="character" w:customStyle="1" w:styleId="a4">
    <w:name w:val="Верхний колонтитул Знак"/>
    <w:basedOn w:val="a0"/>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rPr>
  </w:style>
  <w:style w:type="character" w:customStyle="1" w:styleId="a6">
    <w:name w:val="Нижний колонтитул Знак"/>
    <w:basedOn w:val="a0"/>
    <w:link w:val="a5"/>
    <w:uiPriority w:val="99"/>
    <w:rsid w:val="00AB5767"/>
    <w:rPr>
      <w:sz w:val="12"/>
      <w:lang w:val="en-GB"/>
    </w:rPr>
  </w:style>
  <w:style w:type="table" w:styleId="a7">
    <w:name w:val="Table Grid"/>
    <w:basedOn w:val="a1"/>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rsid w:val="00AC4E77"/>
    <w:pPr>
      <w:spacing w:before="440" w:after="200"/>
      <w:contextualSpacing/>
    </w:pPr>
    <w:rPr>
      <w:sz w:val="24"/>
    </w:rPr>
  </w:style>
  <w:style w:type="character" w:customStyle="1" w:styleId="a9">
    <w:name w:val="Заголовок Знак"/>
    <w:basedOn w:val="a0"/>
    <w:link w:val="a8"/>
    <w:uiPriority w:val="10"/>
    <w:rsid w:val="00AC4E77"/>
    <w:rPr>
      <w:sz w:val="24"/>
      <w:lang w:val="en-GB"/>
    </w:rPr>
  </w:style>
  <w:style w:type="character" w:customStyle="1" w:styleId="10">
    <w:name w:val="Заголовок 1 Знак"/>
    <w:basedOn w:val="a0"/>
    <w:link w:val="1"/>
    <w:uiPriority w:val="9"/>
    <w:rsid w:val="00945E93"/>
    <w:rPr>
      <w:b/>
      <w:color w:val="0095D5" w:themeColor="accent1"/>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Заголовок 2 Знак"/>
    <w:basedOn w:val="a0"/>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basedOn w:val="a0"/>
    <w:uiPriority w:val="99"/>
    <w:unhideWhenUsed/>
    <w:rsid w:val="00C24DAB"/>
    <w:rPr>
      <w:color w:val="000000" w:themeColor="hyperlink"/>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unhideWhenUsed/>
    <w:qFormat/>
    <w:rsid w:val="009320A9"/>
    <w:pPr>
      <w:spacing w:line="210" w:lineRule="atLeast"/>
    </w:pPr>
    <w:rPr>
      <w:sz w:val="15"/>
    </w:rPr>
  </w:style>
  <w:style w:type="paragraph" w:customStyle="1" w:styleId="About">
    <w:name w:val="About"/>
    <w:basedOn w:val="a"/>
    <w:qFormat/>
    <w:rsid w:val="00B476AD"/>
    <w:pPr>
      <w:spacing w:line="240" w:lineRule="auto"/>
    </w:pPr>
  </w:style>
  <w:style w:type="paragraph" w:styleId="ac">
    <w:name w:val="Balloon Text"/>
    <w:basedOn w:val="a"/>
    <w:link w:val="ad"/>
    <w:uiPriority w:val="99"/>
    <w:semiHidden/>
    <w:unhideWhenUsed/>
    <w:rsid w:val="009031C7"/>
    <w:pPr>
      <w:spacing w:line="240" w:lineRule="auto"/>
    </w:pPr>
    <w:rPr>
      <w:rFonts w:ascii="Segoe UI" w:hAnsi="Segoe UI" w:cs="Segoe UI"/>
      <w:szCs w:val="18"/>
    </w:rPr>
  </w:style>
  <w:style w:type="character" w:customStyle="1" w:styleId="ad">
    <w:name w:val="Текст выноски Знак"/>
    <w:basedOn w:val="a0"/>
    <w:link w:val="ac"/>
    <w:uiPriority w:val="99"/>
    <w:semiHidden/>
    <w:rsid w:val="009031C7"/>
    <w:rPr>
      <w:rFonts w:ascii="Segoe UI" w:hAnsi="Segoe UI" w:cs="Segoe UI"/>
      <w:sz w:val="18"/>
      <w:szCs w:val="18"/>
      <w:lang w:val="en-GB"/>
    </w:rPr>
  </w:style>
  <w:style w:type="paragraph" w:customStyle="1" w:styleId="senn-regular">
    <w:name w:val="senn-regular"/>
    <w:basedOn w:val="a"/>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ae">
    <w:name w:val="Strong"/>
    <w:basedOn w:val="a0"/>
    <w:uiPriority w:val="22"/>
    <w:qFormat/>
    <w:rsid w:val="00D5457A"/>
    <w:rPr>
      <w:b/>
      <w:bCs/>
    </w:rPr>
  </w:style>
  <w:style w:type="character" w:customStyle="1" w:styleId="pricecurrency-sign">
    <w:name w:val="price__currency-sign"/>
    <w:basedOn w:val="a0"/>
    <w:rsid w:val="00D5457A"/>
  </w:style>
  <w:style w:type="character" w:customStyle="1" w:styleId="priceamount">
    <w:name w:val="price__amount"/>
    <w:basedOn w:val="a0"/>
    <w:rsid w:val="00D5457A"/>
  </w:style>
  <w:style w:type="paragraph" w:customStyle="1" w:styleId="product-teaserpricedetails">
    <w:name w:val="product-teaser__price__details"/>
    <w:basedOn w:val="a"/>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af">
    <w:name w:val="FollowedHyperlink"/>
    <w:basedOn w:val="a0"/>
    <w:uiPriority w:val="99"/>
    <w:semiHidden/>
    <w:unhideWhenUsed/>
    <w:rsid w:val="0075529A"/>
    <w:rPr>
      <w:color w:val="000000" w:themeColor="followedHyperlink"/>
      <w:u w:val="single"/>
    </w:rPr>
  </w:style>
  <w:style w:type="paragraph" w:styleId="af0">
    <w:name w:val="Normal (Web)"/>
    <w:basedOn w:val="a"/>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50">
    <w:name w:val="Заголовок 5 Знак"/>
    <w:basedOn w:val="a0"/>
    <w:link w:val="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a"/>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a"/>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a"/>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a"/>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a"/>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0"/>
    <w:uiPriority w:val="99"/>
    <w:semiHidden/>
    <w:unhideWhenUsed/>
    <w:rsid w:val="00117457"/>
    <w:rPr>
      <w:color w:val="605E5C"/>
      <w:shd w:val="clear" w:color="auto" w:fill="E1DFDD"/>
    </w:rPr>
  </w:style>
  <w:style w:type="paragraph" w:styleId="af1">
    <w:name w:val="List Paragraph"/>
    <w:basedOn w:val="a"/>
    <w:uiPriority w:val="34"/>
    <w:qFormat/>
    <w:rsid w:val="00FD6D26"/>
    <w:pPr>
      <w:ind w:left="720"/>
      <w:contextualSpacing/>
    </w:pPr>
  </w:style>
  <w:style w:type="character" w:customStyle="1" w:styleId="40">
    <w:name w:val="Заголовок 4 Знак"/>
    <w:basedOn w:val="a0"/>
    <w:link w:val="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f2">
    <w:name w:val="Emphasis"/>
    <w:basedOn w:val="a0"/>
    <w:uiPriority w:val="20"/>
    <w:qFormat/>
    <w:rsid w:val="00EA33F7"/>
    <w:rPr>
      <w:i/>
      <w:iCs/>
    </w:rPr>
  </w:style>
  <w:style w:type="paragraph" w:customStyle="1" w:styleId="paragraph">
    <w:name w:val="paragraph"/>
    <w:basedOn w:val="a"/>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0"/>
    <w:rsid w:val="007C6B1C"/>
  </w:style>
  <w:style w:type="character" w:customStyle="1" w:styleId="eop">
    <w:name w:val="eop"/>
    <w:basedOn w:val="a0"/>
    <w:rsid w:val="007C6B1C"/>
  </w:style>
  <w:style w:type="character" w:customStyle="1" w:styleId="NichtaufgelsteErwhnung2">
    <w:name w:val="Nicht aufgelöste Erwähnung2"/>
    <w:basedOn w:val="a0"/>
    <w:uiPriority w:val="99"/>
    <w:semiHidden/>
    <w:unhideWhenUsed/>
    <w:rsid w:val="00F1798E"/>
    <w:rPr>
      <w:color w:val="605E5C"/>
      <w:shd w:val="clear" w:color="auto" w:fill="E1DFDD"/>
    </w:rPr>
  </w:style>
  <w:style w:type="character" w:customStyle="1" w:styleId="scxw52813454">
    <w:name w:val="scxw52813454"/>
    <w:basedOn w:val="a0"/>
    <w:rsid w:val="001A5A7D"/>
  </w:style>
  <w:style w:type="character" w:customStyle="1" w:styleId="ms-h3">
    <w:name w:val="ms-h3"/>
    <w:basedOn w:val="a0"/>
    <w:rsid w:val="0006221A"/>
  </w:style>
  <w:style w:type="character" w:customStyle="1" w:styleId="scxw130742757">
    <w:name w:val="scxw130742757"/>
    <w:basedOn w:val="a0"/>
    <w:rsid w:val="003E4BEF"/>
  </w:style>
  <w:style w:type="character" w:customStyle="1" w:styleId="ydpb5a3d5bfs1">
    <w:name w:val="ydpb5a3d5bfs1"/>
    <w:basedOn w:val="a0"/>
    <w:rsid w:val="008E477E"/>
  </w:style>
  <w:style w:type="character" w:styleId="af3">
    <w:name w:val="Unresolved Mention"/>
    <w:basedOn w:val="a0"/>
    <w:uiPriority w:val="99"/>
    <w:semiHidden/>
    <w:unhideWhenUsed/>
    <w:rsid w:val="00373F92"/>
    <w:rPr>
      <w:color w:val="605E5C"/>
      <w:shd w:val="clear" w:color="auto" w:fill="E1DFDD"/>
    </w:rPr>
  </w:style>
  <w:style w:type="character" w:customStyle="1" w:styleId="scxw170946324">
    <w:name w:val="scxw170946324"/>
    <w:basedOn w:val="a0"/>
    <w:rsid w:val="00576746"/>
  </w:style>
  <w:style w:type="character" w:customStyle="1" w:styleId="bcx9">
    <w:name w:val="bcx9"/>
    <w:basedOn w:val="a0"/>
    <w:rsid w:val="00C40047"/>
  </w:style>
  <w:style w:type="paragraph" w:customStyle="1" w:styleId="af4">
    <w:name w:val="По умолчанию"/>
    <w:rsid w:val="001178D6"/>
    <w:pPr>
      <w:pBdr>
        <w:top w:val="nil"/>
        <w:left w:val="nil"/>
        <w:bottom w:val="nil"/>
        <w:right w:val="nil"/>
        <w:between w:val="nil"/>
        <w:bar w:val="nil"/>
      </w:pBdr>
      <w:spacing w:before="160" w:after="0" w:line="288" w:lineRule="auto"/>
    </w:pPr>
    <w:rPr>
      <w:rFonts w:ascii="Helvetica Neue" w:eastAsia="Helvetica Neue" w:hAnsi="Helvetica Neue" w:cs="Helvetica Neue"/>
      <w:color w:val="000000"/>
      <w:sz w:val="24"/>
      <w:szCs w:val="24"/>
      <w:bdr w:val="nil"/>
      <w:lang w:val="ru-RU" w:eastAsia="ru-RU"/>
      <w14:textOutline w14:w="0" w14:cap="flat" w14:cmpd="sng" w14:algn="ctr">
        <w14:noFill/>
        <w14:prstDash w14:val="solid"/>
        <w14:bevel/>
      </w14:textOutline>
    </w:rPr>
  </w:style>
  <w:style w:type="paragraph" w:customStyle="1" w:styleId="21">
    <w:name w:val="Стиль таблицы 2"/>
    <w:rsid w:val="00557B92"/>
    <w:pPr>
      <w:pBdr>
        <w:top w:val="nil"/>
        <w:left w:val="nil"/>
        <w:bottom w:val="nil"/>
        <w:right w:val="nil"/>
        <w:between w:val="nil"/>
        <w:bar w:val="nil"/>
      </w:pBdr>
      <w:spacing w:after="0" w:line="240" w:lineRule="auto"/>
    </w:pPr>
    <w:rPr>
      <w:rFonts w:ascii="Helvetica Neue" w:eastAsia="Helvetica Neue" w:hAnsi="Helvetica Neue" w:cs="Helvetica Neue"/>
      <w:color w:val="000000"/>
      <w:sz w:val="20"/>
      <w:szCs w:val="20"/>
      <w:bdr w:val="nil"/>
      <w:lang w:val="ru-RU" w:eastAsia="ru-RU"/>
      <w14:textOutline w14:w="0" w14:cap="flat" w14:cmpd="sng" w14:algn="ctr">
        <w14:noFill/>
        <w14:prstDash w14:val="solid"/>
        <w14:bevel/>
      </w14:textOutline>
    </w:rPr>
  </w:style>
  <w:style w:type="character" w:customStyle="1" w:styleId="Hyperlink0">
    <w:name w:val="Hyperlink.0"/>
    <w:basedOn w:val="a0"/>
    <w:rsid w:val="00B83693"/>
    <w:rPr>
      <w:u w:val="single"/>
    </w:rPr>
  </w:style>
  <w:style w:type="character" w:customStyle="1" w:styleId="af5">
    <w:name w:val="Нет"/>
    <w:rsid w:val="00B836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s://sennheiser-brandzone.com/c/181/4gXVsZSc" TargetMode="External"/><Relationship Id="rId3"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https://sennheiser-brandzone.com/c/181/Ev7FQBFe"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http://www.sennheiser.com/ew-d-busines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sennheiser-brandzone.com/c/181/KWHqH8ac" TargetMode="External"/><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yperlink" Target="https://sennheiser-brandzone.com/c/181/LvgMya33" TargetMode="Externa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yperlink" Target="https://sennheiser-brandzone.com/c/181/njjKRzRr" TargetMode="External"/><Relationship Id="rId30"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5.emf"/></Relationships>
</file>

<file path=word/_rels/header1.xml.rels><?xml version="1.0" encoding="UTF-8" standalone="yes"?>
<Relationships xmlns="http://schemas.openxmlformats.org/package/2006/relationships"><Relationship Id="rId1" Type="http://schemas.openxmlformats.org/officeDocument/2006/relationships/image" Target="media/image14.emf"/></Relationships>
</file>

<file path=word/_rels/header2.xml.rels><?xml version="1.0" encoding="UTF-8" standalone="yes"?>
<Relationships xmlns="http://schemas.openxmlformats.org/package/2006/relationships"><Relationship Id="rId1" Type="http://schemas.openxmlformats.org/officeDocument/2006/relationships/image" Target="media/image1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B60EA60A49704C418B74FBD170F1E33A" ma:contentTypeVersion="8" ma:contentTypeDescription="Ein neues Dokument erstellen." ma:contentTypeScope="" ma:versionID="79f102e690b042d87ead80ea87d2776b">
  <xsd:schema xmlns:xsd="http://www.w3.org/2001/XMLSchema" xmlns:xs="http://www.w3.org/2001/XMLSchema" xmlns:p="http://schemas.microsoft.com/office/2006/metadata/properties" xmlns:ns2="3f25e026-4e71-4b68-9c61-1fef7bdd03c5" targetNamespace="http://schemas.microsoft.com/office/2006/metadata/properties" ma:root="true" ma:fieldsID="74e42b73984b988d9f21b84b8d75c083" ns2:_="">
    <xsd:import namespace="3f25e026-4e71-4b68-9c61-1fef7bdd03c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25e026-4e71-4b68-9c61-1fef7bdd03c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494F3B8-AB83-49C7-8578-11B8AC6BE7C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EC0E29D-C298-411E-BF78-1BB98B229264}">
  <ds:schemaRefs>
    <ds:schemaRef ds:uri="http://schemas.microsoft.com/sharepoint/v3/contenttype/forms"/>
  </ds:schemaRefs>
</ds:datastoreItem>
</file>

<file path=customXml/itemProps3.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4.xml><?xml version="1.0" encoding="utf-8"?>
<ds:datastoreItem xmlns:ds="http://schemas.openxmlformats.org/officeDocument/2006/customXml" ds:itemID="{E4700244-B9F2-4BBA-B3E3-28E15BF05E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25e026-4e71-4b68-9c61-1fef7bdd03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7</Pages>
  <Words>1570</Words>
  <Characters>8953</Characters>
  <Application>Microsoft Office Word</Application>
  <DocSecurity>0</DocSecurity>
  <Lines>74</Lines>
  <Paragraphs>21</Paragraphs>
  <ScaleCrop>false</ScaleCrop>
  <HeadingPairs>
    <vt:vector size="6" baseType="variant">
      <vt:variant>
        <vt:lpstr>Название</vt:lpstr>
      </vt:variant>
      <vt:variant>
        <vt:i4>1</vt:i4>
      </vt:variant>
      <vt:variant>
        <vt:lpstr>Title</vt:lpstr>
      </vt:variant>
      <vt:variant>
        <vt:i4>1</vt:i4>
      </vt:variant>
      <vt:variant>
        <vt:lpstr>Titel</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10502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Kazantseva, Tatyana</cp:lastModifiedBy>
  <cp:revision>9</cp:revision>
  <cp:lastPrinted>2021-05-31T10:01:00Z</cp:lastPrinted>
  <dcterms:created xsi:type="dcterms:W3CDTF">2021-05-26T13:14:00Z</dcterms:created>
  <dcterms:modified xsi:type="dcterms:W3CDTF">2021-06-01T07:23:00Z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0x010100B60EA60A49704C418B74FBD170F1E33A</vt:lpwstr>
  </property>
</Properties>
</file>