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71" w:rsidRPr="00CA3DC5" w:rsidRDefault="005A5471" w:rsidP="005A5471">
      <w:pPr>
        <w:pStyle w:val="NormaleWeb"/>
        <w:spacing w:after="60"/>
        <w:jc w:val="center"/>
        <w:rPr>
          <w:rFonts w:ascii="ヒラギノ角ゴ ProN W3" w:eastAsia="ヒラギノ角ゴ ProN W3" w:hAnsi="ヒラギノ角ゴ ProN W3"/>
          <w:b/>
          <w:sz w:val="28"/>
          <w:lang w:val="it-IT"/>
        </w:rPr>
      </w:pPr>
      <w:proofErr w:type="gramStart"/>
      <w:r w:rsidRPr="00CA3DC5">
        <w:rPr>
          <w:rFonts w:ascii="ヒラギノ角ゴ ProN W3" w:eastAsia="ヒラギノ角ゴ ProN W3" w:hAnsi="ヒラギノ角ゴ ProN W3"/>
          <w:b/>
          <w:sz w:val="28"/>
          <w:lang w:val="it-IT"/>
        </w:rPr>
        <w:t>Il m</w:t>
      </w:r>
      <w:r w:rsidR="00AC70F2" w:rsidRPr="00CA3DC5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ondo </w:t>
      </w:r>
      <w:r w:rsidR="00874E5A" w:rsidRPr="00CA3DC5">
        <w:rPr>
          <w:rFonts w:ascii="ヒラギノ角ゴ ProN W3" w:eastAsia="ヒラギノ角ゴ ProN W3" w:hAnsi="ヒラギノ角ゴ ProN W3"/>
          <w:b/>
          <w:sz w:val="28"/>
          <w:lang w:val="it-IT"/>
        </w:rPr>
        <w:t>degli artigiani del gusto</w:t>
      </w:r>
      <w:r w:rsidR="00AC70F2" w:rsidRPr="00CA3DC5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de Il</w:t>
      </w:r>
      <w:r w:rsidRPr="00CA3DC5">
        <w:rPr>
          <w:rFonts w:ascii="ヒラギノ角ゴ ProN W3" w:eastAsia="ヒラギノ角ゴ ProN W3" w:hAnsi="ヒラギノ角ゴ ProN W3"/>
          <w:b/>
          <w:sz w:val="28"/>
          <w:lang w:val="it-IT"/>
        </w:rPr>
        <w:t xml:space="preserve"> Mercato Centrale Firenze ora comodamente nelle case dei fiorentini grazie a Deliveroo</w:t>
      </w:r>
      <w:proofErr w:type="gramEnd"/>
    </w:p>
    <w:p w:rsidR="005A5471" w:rsidRPr="00CA3DC5" w:rsidRDefault="005A5471" w:rsidP="005A5471">
      <w:pPr>
        <w:pStyle w:val="NormaleWeb"/>
        <w:spacing w:after="6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5A6ECD" w:rsidRPr="00CA3DC5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i/>
          <w:sz w:val="20"/>
          <w:lang w:val="it-IT"/>
        </w:rPr>
        <w:t>Firenze, ottobre 2017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- Il mondo </w:t>
      </w:r>
      <w:r w:rsidR="00874E5A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degli </w:t>
      </w:r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>artigiani del gusto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a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portata </w:t>
      </w:r>
      <w:proofErr w:type="gram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di</w:t>
      </w:r>
      <w:proofErr w:type="gramEnd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click! </w:t>
      </w:r>
      <w:r w:rsidR="00402A1F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Dopo il successo riscosso 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>dal suo</w:t>
      </w:r>
      <w:r w:rsidR="00532D18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innovativo format, </w:t>
      </w:r>
      <w:r w:rsidR="00AC70F2"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>Il</w:t>
      </w:r>
      <w:r w:rsidR="00AC70F2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532D18"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>Mercato Centrale Firenze</w:t>
      </w:r>
      <w:r w:rsidR="00532D18" w:rsidRPr="00CA3DC5">
        <w:rPr>
          <w:rFonts w:ascii="ヒラギノ角ゴ ProN W3" w:eastAsia="ヒラギノ角ゴ ProN W3" w:hAnsi="ヒラギノ角ゴ ProN W3"/>
          <w:sz w:val="20"/>
          <w:lang w:val="it-IT"/>
        </w:rPr>
        <w:t>, il luogo dell’eccel</w:t>
      </w:r>
      <w:r w:rsidR="00DB2034" w:rsidRPr="00CA3DC5">
        <w:rPr>
          <w:rFonts w:ascii="ヒラギノ角ゴ ProN W3" w:eastAsia="ヒラギノ角ゴ ProN W3" w:hAnsi="ヒラギノ角ゴ ProN W3"/>
          <w:sz w:val="20"/>
          <w:lang w:val="it-IT"/>
        </w:rPr>
        <w:t>l</w:t>
      </w:r>
      <w:r w:rsidR="00532D18" w:rsidRPr="00CA3DC5">
        <w:rPr>
          <w:rFonts w:ascii="ヒラギノ角ゴ ProN W3" w:eastAsia="ヒラギノ角ゴ ProN W3" w:hAnsi="ヒラギノ角ゴ ProN W3"/>
          <w:sz w:val="20"/>
          <w:lang w:val="it-IT"/>
        </w:rPr>
        <w:t>en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za in ambito </w:t>
      </w:r>
      <w:proofErr w:type="gramStart"/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>food</w:t>
      </w:r>
      <w:proofErr w:type="gramEnd"/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della città, </w:t>
      </w:r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>off</w:t>
      </w:r>
      <w:r w:rsidR="00CC6E6C" w:rsidRPr="00CA3DC5">
        <w:rPr>
          <w:rFonts w:ascii="ヒラギノ角ゴ ProN W3" w:eastAsia="ヒラギノ角ゴ ProN W3" w:hAnsi="ヒラギノ角ゴ ProN W3"/>
          <w:sz w:val="20"/>
          <w:lang w:val="it-IT"/>
        </w:rPr>
        <w:t>r</w:t>
      </w:r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CC6E6C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ora </w:t>
      </w:r>
      <w:r w:rsidR="00532D18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la possibilità </w:t>
      </w:r>
      <w:r w:rsidR="00C1197D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di </w:t>
      </w:r>
      <w:r w:rsidR="00532D18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poter gustare 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le prelibatezze delle </w:t>
      </w:r>
      <w:r w:rsidR="005A6ECD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sue 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botteghe artigiane a casa propria grazie all’accordo siglato con </w:t>
      </w:r>
      <w:r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>Deliveroo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, il servizio di food delivery che consente di gustare comodamente a domicilio </w:t>
      </w:r>
      <w:r w:rsidR="005E290D" w:rsidRPr="00CA3DC5">
        <w:rPr>
          <w:rFonts w:ascii="ヒラギノ角ゴ ProN W3" w:eastAsia="ヒラギノ角ゴ ProN W3" w:hAnsi="ヒラギノ角ゴ ProN W3"/>
          <w:sz w:val="20"/>
          <w:lang w:val="it-IT"/>
        </w:rPr>
        <w:t>i</w:t>
      </w:r>
      <w:r w:rsidR="005A6ECD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piatti dei migliori ristoranti della città.</w:t>
      </w:r>
    </w:p>
    <w:p w:rsidR="005A5471" w:rsidRPr="00CA3DC5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In vista dell’autunno e della stagione fredda, un’opportunità irrinunciabile per i fiorentini e i tanti turisti della città di poter </w:t>
      </w:r>
      <w:r w:rsidR="005A6ECD" w:rsidRPr="00CA3DC5">
        <w:rPr>
          <w:rFonts w:ascii="ヒラギノ角ゴ ProN W3" w:eastAsia="ヒラギノ角ゴ ProN W3" w:hAnsi="ヒラギノ角ゴ ProN W3"/>
          <w:sz w:val="20"/>
          <w:lang w:val="it-IT"/>
        </w:rPr>
        <w:t>assaporare</w:t>
      </w:r>
      <w:r w:rsidR="00D84043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anche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dal proprio divano di casa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le eccellenze gastronomiche de Il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Mercato Centrale Firenze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e vivere così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, 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>anch</w:t>
      </w:r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a distanza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>,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0D3325" w:rsidRPr="00CA3DC5">
        <w:rPr>
          <w:rFonts w:ascii="ヒラギノ角ゴ ProN W3" w:eastAsia="ヒラギノ角ゴ ProN W3" w:hAnsi="ヒラギノ角ゴ ProN W3"/>
          <w:sz w:val="20"/>
          <w:lang w:val="it-IT"/>
        </w:rPr>
        <w:t>l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>’esperienza unica c</w:t>
      </w:r>
      <w:r w:rsidR="0020644B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he </w:t>
      </w:r>
      <w:r w:rsidR="001E4758" w:rsidRPr="00CA3DC5">
        <w:rPr>
          <w:rFonts w:ascii="ヒラギノ角ゴ ProN W3" w:eastAsia="ヒラギノ角ゴ ProN W3" w:hAnsi="ヒラギノ角ゴ ProN W3"/>
          <w:sz w:val="20"/>
          <w:lang w:val="it-IT"/>
        </w:rPr>
        <w:t>questo luogo</w:t>
      </w:r>
      <w:r w:rsidR="006C19CB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è in grado di offri</w:t>
      </w:r>
      <w:r w:rsidR="006C31A1" w:rsidRPr="00CA3DC5">
        <w:rPr>
          <w:rFonts w:ascii="ヒラギノ角ゴ ProN W3" w:eastAsia="ヒラギノ角ゴ ProN W3" w:hAnsi="ヒラギノ角ゴ ProN W3"/>
          <w:sz w:val="20"/>
          <w:lang w:val="it-IT"/>
        </w:rPr>
        <w:t>re</w:t>
      </w:r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6C31A1" w:rsidRPr="00CA3DC5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Andando su De</w:t>
      </w:r>
      <w:r w:rsidR="00D84043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liveroo.it si potranno ordinare, tra le alter cose 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i formaggi selezionati da Franco 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Parola, le paste fresche del pastaio genovese Raimondo </w:t>
      </w:r>
      <w:proofErr w:type="spellStart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Mendolia</w:t>
      </w:r>
      <w:proofErr w:type="spellEnd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, il pane </w:t>
      </w:r>
      <w:proofErr w:type="gramStart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e</w:t>
      </w:r>
      <w:r w:rsidR="000D3325" w:rsidRPr="00C77335">
        <w:rPr>
          <w:rFonts w:ascii="ヒラギノ角ゴ ProN W3" w:eastAsia="ヒラギノ角ゴ ProN W3" w:hAnsi="ヒラギノ角ゴ ProN W3"/>
          <w:sz w:val="20"/>
          <w:lang w:val="it-IT"/>
        </w:rPr>
        <w:t>d</w:t>
      </w:r>
      <w:proofErr w:type="gramEnd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i prodotti di pasticceria di </w:t>
      </w:r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David </w:t>
      </w:r>
      <w:proofErr w:type="spellStart"/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>Bedu</w:t>
      </w:r>
      <w:proofErr w:type="spellEnd"/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>, il fritto di Valerie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Rugi, le specialità a base di tartufo di </w:t>
      </w:r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Luciano 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Savini o le carni di Fausto Savigni</w:t>
      </w:r>
      <w:r w:rsidR="000D3325" w:rsidRPr="00C77335">
        <w:rPr>
          <w:rFonts w:ascii="ヒラギノ角ゴ ProN W3" w:eastAsia="ヒラギノ角ゴ ProN W3" w:hAnsi="ヒラギノ角ゴ ProN W3"/>
          <w:sz w:val="20"/>
          <w:lang w:val="it-IT"/>
        </w:rPr>
        <w:t>,</w:t>
      </w:r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la pizza di Stefano </w:t>
      </w:r>
      <w:proofErr w:type="spellStart"/>
      <w:r w:rsidR="00874E5A" w:rsidRPr="00C77335">
        <w:rPr>
          <w:rFonts w:ascii="ヒラギノ角ゴ ProN W3" w:eastAsia="ヒラギノ角ゴ ProN W3" w:hAnsi="ヒラギノ角ゴ ProN W3"/>
          <w:sz w:val="20"/>
          <w:lang w:val="it-IT"/>
        </w:rPr>
        <w:t>Callegari</w:t>
      </w:r>
      <w:proofErr w:type="spellEnd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per citarne alcuni.</w:t>
      </w:r>
    </w:p>
    <w:p w:rsidR="00636271" w:rsidRPr="00CA3DC5" w:rsidRDefault="006C31A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Un mondo di sapori unici </w:t>
      </w:r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ora disponibili anche in </w:t>
      </w:r>
      <w:proofErr w:type="gramStart"/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>modalità</w:t>
      </w:r>
      <w:proofErr w:type="gramEnd"/>
      <w:r w:rsidR="00122423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delivery.</w:t>
      </w:r>
    </w:p>
    <w:p w:rsidR="005A5471" w:rsidRPr="00CA3DC5" w:rsidRDefault="006362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>Matteo Sarzana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, General Manager di Deliveroo Italy, afferma:</w:t>
      </w:r>
    </w:p>
    <w:p w:rsidR="00C77335" w:rsidRDefault="00C77335" w:rsidP="00C77335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sz w:val="20"/>
        </w:rPr>
      </w:pPr>
      <w:r w:rsidRPr="005A5471">
        <w:rPr>
          <w:rFonts w:ascii="ヒラギノ角ゴ ProN W3" w:eastAsia="ヒラギノ角ゴ ProN W3" w:hAnsi="ヒラギノ角ゴ ProN W3"/>
          <w:i/>
          <w:sz w:val="20"/>
        </w:rPr>
        <w:t>“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Siamo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entusiasti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proofErr w:type="gramStart"/>
      <w:r w:rsidRPr="005A5471">
        <w:rPr>
          <w:rFonts w:ascii="ヒラギノ角ゴ ProN W3" w:eastAsia="ヒラギノ角ゴ ProN W3" w:hAnsi="ヒラギノ角ゴ ProN W3"/>
          <w:i/>
          <w:sz w:val="20"/>
        </w:rPr>
        <w:t>e</w:t>
      </w:r>
      <w:r>
        <w:rPr>
          <w:rFonts w:ascii="ヒラギノ角ゴ ProN W3" w:eastAsia="ヒラギノ角ゴ ProN W3" w:hAnsi="ヒラギノ角ゴ ProN W3"/>
          <w:i/>
          <w:sz w:val="20"/>
        </w:rPr>
        <w:t>d</w:t>
      </w:r>
      <w:proofErr w:type="spellEnd"/>
      <w:proofErr w:type="gram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orgogliosi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di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poter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consegnare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a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domicilio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le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eccellenze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de Il</w:t>
      </w:r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Mercato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Centrale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Firenze</w:t>
      </w:r>
      <w:r>
        <w:rPr>
          <w:rFonts w:ascii="ヒラギノ角ゴ ProN W3" w:eastAsia="ヒラギノ角ゴ ProN W3" w:hAnsi="ヒラギノ角ゴ ProN W3"/>
          <w:sz w:val="20"/>
        </w:rPr>
        <w:t xml:space="preserve">. </w:t>
      </w:r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Deliveroo è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presente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in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città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da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quasi </w:t>
      </w:r>
      <w:proofErr w:type="gramStart"/>
      <w:r w:rsidRPr="005A5471">
        <w:rPr>
          <w:rFonts w:ascii="ヒラギノ角ゴ ProN W3" w:eastAsia="ヒラギノ角ゴ ProN W3" w:hAnsi="ヒラギノ角ゴ ProN W3"/>
          <w:i/>
          <w:sz w:val="20"/>
        </w:rPr>
        <w:t>un</w:t>
      </w:r>
      <w:proofErr w:type="gram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anno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siamo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molto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soddisfatti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di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crescere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mese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dopo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mese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, con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sempre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più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ristoranti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nella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nostra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piattaforma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.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Siamo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certi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che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con la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possibilità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di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poter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gustare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prodot</w:t>
      </w:r>
      <w:r>
        <w:rPr>
          <w:rFonts w:ascii="ヒラギノ角ゴ ProN W3" w:eastAsia="ヒラギノ角ゴ ProN W3" w:hAnsi="ヒラギノ角ゴ ProN W3"/>
          <w:i/>
          <w:sz w:val="20"/>
        </w:rPr>
        <w:t>ti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delle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botteghe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artigiane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de </w:t>
      </w:r>
      <w:proofErr w:type="gramStart"/>
      <w:r>
        <w:rPr>
          <w:rFonts w:ascii="ヒラギノ角ゴ ProN W3" w:eastAsia="ヒラギノ角ゴ ProN W3" w:hAnsi="ヒラギノ角ゴ ProN W3"/>
          <w:i/>
          <w:sz w:val="20"/>
        </w:rPr>
        <w:t>Il</w:t>
      </w:r>
      <w:proofErr w:type="gram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Mercato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Centrale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,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fiorentini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e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tanti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tu</w:t>
      </w:r>
      <w:r>
        <w:rPr>
          <w:rFonts w:ascii="ヒラギノ角ゴ ProN W3" w:eastAsia="ヒラギノ角ゴ ProN W3" w:hAnsi="ヒラギノ角ゴ ProN W3"/>
          <w:i/>
          <w:sz w:val="20"/>
        </w:rPr>
        <w:t>risti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potranno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apprezzare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>
        <w:rPr>
          <w:rFonts w:ascii="ヒラギノ角ゴ ProN W3" w:eastAsia="ヒラギノ角ゴ ProN W3" w:hAnsi="ヒラギノ角ゴ ProN W3"/>
          <w:i/>
          <w:sz w:val="20"/>
        </w:rPr>
        <w:t>ancor</w:t>
      </w:r>
      <w:proofErr w:type="spellEnd"/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più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la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qualità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e la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comodità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del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nostro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proofErr w:type="spellStart"/>
      <w:r w:rsidRPr="005A5471">
        <w:rPr>
          <w:rFonts w:ascii="ヒラギノ角ゴ ProN W3" w:eastAsia="ヒラギノ角ゴ ProN W3" w:hAnsi="ヒラギノ角ゴ ProN W3"/>
          <w:i/>
          <w:sz w:val="20"/>
        </w:rPr>
        <w:t>servizio</w:t>
      </w:r>
      <w:proofErr w:type="spellEnd"/>
      <w:r w:rsidRPr="005A5471">
        <w:rPr>
          <w:rFonts w:ascii="ヒラギノ角ゴ ProN W3" w:eastAsia="ヒラギノ角ゴ ProN W3" w:hAnsi="ヒラギノ角ゴ ProN W3"/>
          <w:i/>
          <w:sz w:val="20"/>
        </w:rPr>
        <w:t>”.</w:t>
      </w:r>
    </w:p>
    <w:p w:rsidR="002F1463" w:rsidRPr="00CA3DC5" w:rsidRDefault="002F1463" w:rsidP="002F1463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color w:val="FF0000"/>
          <w:sz w:val="20"/>
          <w:highlight w:val="yellow"/>
          <w:lang w:val="it-IT"/>
        </w:rPr>
      </w:pPr>
      <w:r w:rsidRPr="00CA3DC5">
        <w:rPr>
          <w:rFonts w:ascii="ヒラギノ角ゴ ProN W3" w:eastAsia="ヒラギノ角ゴ ProN W3" w:hAnsi="ヒラギノ角ゴ ProN W3"/>
          <w:b/>
          <w:color w:val="000000" w:themeColor="text1"/>
          <w:sz w:val="20"/>
          <w:lang w:val="it-IT"/>
        </w:rPr>
        <w:t>Domenico Montano,</w:t>
      </w:r>
      <w:r w:rsidRPr="00CA3DC5">
        <w:rPr>
          <w:rFonts w:ascii="ヒラギノ角ゴ ProN W3" w:eastAsia="ヒラギノ角ゴ ProN W3" w:hAnsi="ヒラギノ角ゴ ProN W3"/>
          <w:color w:val="FF0000"/>
          <w:sz w:val="20"/>
          <w:lang w:val="it-IT"/>
        </w:rPr>
        <w:t xml:space="preserve"> 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direttore generale de Il Mercato Centrale commenta:</w:t>
      </w:r>
      <w:r w:rsidRPr="00CA3DC5">
        <w:rPr>
          <w:rFonts w:ascii="ヒラギノ角ゴ ProN W3" w:eastAsia="ヒラギノ角ゴ ProN W3" w:hAnsi="ヒラギノ角ゴ ProN W3"/>
          <w:i/>
          <w:color w:val="FF0000"/>
          <w:sz w:val="20"/>
          <w:highlight w:val="yellow"/>
          <w:lang w:val="it-IT"/>
        </w:rPr>
        <w:t xml:space="preserve"> </w:t>
      </w:r>
    </w:p>
    <w:p w:rsidR="00C77335" w:rsidRDefault="002F1463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sz w:val="20"/>
          <w:lang w:val="it-IT"/>
        </w:rPr>
      </w:pPr>
      <w:r w:rsidRPr="00C77335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“Il Mercato Centrale è ogni giorno al lavoro per individuare strumenti che </w:t>
      </w:r>
      <w:proofErr w:type="spellStart"/>
      <w:r w:rsidRPr="00C77335">
        <w:rPr>
          <w:rFonts w:ascii="ヒラギノ角ゴ ProN W3" w:eastAsia="ヒラギノ角ゴ ProN W3" w:hAnsi="ヒラギノ角ゴ ProN W3"/>
          <w:i/>
          <w:sz w:val="20"/>
          <w:lang w:val="it-IT"/>
        </w:rPr>
        <w:t>permattano</w:t>
      </w:r>
      <w:proofErr w:type="spellEnd"/>
      <w:r w:rsidRPr="00C77335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di migliorare il servizio offerto ai nostri clienti. Siamo quindi contenti della collaborazione nata con Deliveroo. Il progetto rappresenta per noi una sfida con obiettivi importanti: portare i prodotti dei nostri artigiani e la loro qualità direttamente a casa. Una sfida che abbiamo accettato con piacere e che speriamo </w:t>
      </w:r>
      <w:proofErr w:type="gramStart"/>
      <w:r w:rsidRPr="00C77335">
        <w:rPr>
          <w:rFonts w:ascii="ヒラギノ角ゴ ProN W3" w:eastAsia="ヒラギノ角ゴ ProN W3" w:hAnsi="ヒラギノ角ゴ ProN W3"/>
          <w:i/>
          <w:sz w:val="20"/>
          <w:lang w:val="it-IT"/>
        </w:rPr>
        <w:t>venga</w:t>
      </w:r>
      <w:proofErr w:type="gramEnd"/>
      <w:r w:rsidRPr="00C77335">
        <w:rPr>
          <w:rFonts w:ascii="ヒラギノ角ゴ ProN W3" w:eastAsia="ヒラギノ角ゴ ProN W3" w:hAnsi="ヒラギノ角ゴ ProN W3"/>
          <w:i/>
          <w:sz w:val="20"/>
          <w:lang w:val="it-IT"/>
        </w:rPr>
        <w:t xml:space="preserve"> accolta con entusiasmo dai nostri clienti fiorentini e romani.”</w:t>
      </w:r>
    </w:p>
    <w:p w:rsidR="005A5471" w:rsidRPr="00C77335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i/>
          <w:sz w:val="20"/>
          <w:lang w:val="it-IT"/>
        </w:rPr>
      </w:pPr>
    </w:p>
    <w:p w:rsidR="00D0560A" w:rsidRPr="00CA3DC5" w:rsidRDefault="005A5471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Il Mercato Centrale Firenze è il più grande mercato coperto della città che sorge a pochi passi dalla Basilica di San Lorenzo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. All’interno dei suoi </w:t>
      </w:r>
      <w:r w:rsidR="00586B6B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3.500 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mq raccoglie un’off</w:t>
      </w:r>
      <w:r w:rsidR="006C31A1" w:rsidRPr="00C77335">
        <w:rPr>
          <w:rFonts w:ascii="ヒラギノ角ゴ ProN W3" w:eastAsia="ヒラギノ角ゴ ProN W3" w:hAnsi="ヒラギノ角ゴ ProN W3"/>
          <w:sz w:val="20"/>
          <w:lang w:val="it-IT"/>
        </w:rPr>
        <w:t>erta di eccellenza gastronomica</w:t>
      </w:r>
      <w:r w:rsidR="000D3325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unica</w:t>
      </w:r>
      <w:r w:rsidR="00CA3DC5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con più di </w:t>
      </w:r>
      <w:proofErr w:type="gramStart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12</w:t>
      </w:r>
      <w:proofErr w:type="gramEnd"/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botteghe, </w:t>
      </w:r>
      <w:r w:rsidR="00CA3DC5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una 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pizzeria,</w:t>
      </w:r>
      <w:r w:rsidR="00CA3DC5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una birreria, una 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caffetteria,</w:t>
      </w:r>
      <w:r w:rsidR="00CA3DC5"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una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 xml:space="preserve"> scuola di cucina </w:t>
      </w:r>
      <w:r w:rsidR="00F63606" w:rsidRPr="00C77335">
        <w:rPr>
          <w:rFonts w:ascii="ヒラギノ角ゴ ProN W3" w:eastAsia="ヒラギノ角ゴ ProN W3" w:hAnsi="ヒラギノ角ゴ ProN W3"/>
          <w:sz w:val="20"/>
          <w:lang w:val="it-IT"/>
        </w:rPr>
        <w:t>e tanto altro in un contesto str</w:t>
      </w:r>
      <w:r w:rsidRPr="00C77335">
        <w:rPr>
          <w:rFonts w:ascii="ヒラギノ角ゴ ProN W3" w:eastAsia="ヒラギノ角ゴ ProN W3" w:hAnsi="ヒラギノ角ゴ ProN W3"/>
          <w:sz w:val="20"/>
          <w:lang w:val="it-IT"/>
        </w:rPr>
        <w:t>aordinario che coniuga l’ottocentesca struttura del</w:t>
      </w: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mercato con il design d’autore.</w:t>
      </w:r>
    </w:p>
    <w:p w:rsidR="00D0560A" w:rsidRPr="00CA3DC5" w:rsidRDefault="00D0560A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D0560A" w:rsidRPr="00CA3DC5" w:rsidRDefault="00D0560A" w:rsidP="00874E5A">
      <w:pPr>
        <w:pStyle w:val="NormaleWeb"/>
        <w:spacing w:before="0" w:beforeAutospacing="0" w:after="120" w:afterAutospacing="0"/>
        <w:jc w:val="both"/>
        <w:outlineLvl w:val="0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La Top </w:t>
      </w:r>
      <w:proofErr w:type="gramStart"/>
      <w:r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>10</w:t>
      </w:r>
      <w:proofErr w:type="gramEnd"/>
      <w:r w:rsidRPr="00CA3DC5">
        <w:rPr>
          <w:rFonts w:ascii="ヒラギノ角ゴ ProN W3" w:eastAsia="ヒラギノ角ゴ ProN W3" w:hAnsi="ヒラギノ角ゴ ProN W3"/>
          <w:b/>
          <w:sz w:val="20"/>
          <w:lang w:val="it-IT"/>
        </w:rPr>
        <w:t xml:space="preserve"> delle specialità de Il Mercato Centrale Firenze più ordinate su Deliveroo</w:t>
      </w:r>
    </w:p>
    <w:p w:rsidR="00D0560A" w:rsidRPr="00CA3DC5" w:rsidRDefault="00D0560A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A poco più di </w:t>
      </w:r>
      <w:proofErr w:type="gram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15</w:t>
      </w:r>
      <w:proofErr w:type="gramEnd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giorni dal suo arrivo sulla piattaforma di Deliveroo, ecco la classifica dei 10 ristoranti de Il Mercato Centrale Firenze più richiesti a domicilio:</w:t>
      </w:r>
    </w:p>
    <w:p w:rsidR="00D0560A" w:rsidRPr="00CA3DC5" w:rsidRDefault="00FA47DD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La Pizzeria Sud di Stefano </w:t>
      </w:r>
      <w:proofErr w:type="spell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Calle</w:t>
      </w:r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>gari</w:t>
      </w:r>
      <w:proofErr w:type="spellEnd"/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</w:p>
    <w:p w:rsidR="00D0560A" w:rsidRDefault="00D0560A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Il Sushi di Donato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Scardi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</w:t>
      </w:r>
    </w:p>
    <w:p w:rsidR="00D0560A" w:rsidRPr="00CA3DC5" w:rsidRDefault="00FA47DD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I Ravioli Cinesi di </w:t>
      </w:r>
      <w:proofErr w:type="spell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Agie</w:t>
      </w:r>
      <w:proofErr w:type="spellEnd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proofErr w:type="spell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Z</w:t>
      </w:r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>hou</w:t>
      </w:r>
      <w:proofErr w:type="spellEnd"/>
    </w:p>
    <w:p w:rsidR="00D0560A" w:rsidRPr="00CA3DC5" w:rsidRDefault="00FA47DD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L’H</w:t>
      </w:r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amburger di Chianina di Enrico </w:t>
      </w:r>
      <w:proofErr w:type="spellStart"/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>Lagorio</w:t>
      </w:r>
      <w:proofErr w:type="spellEnd"/>
    </w:p>
    <w:p w:rsidR="00D0560A" w:rsidRDefault="00D0560A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I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Tramezzini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di Fab</w:t>
      </w:r>
      <w:r w:rsidR="00FA47DD">
        <w:rPr>
          <w:rFonts w:ascii="ヒラギノ角ゴ ProN W3" w:eastAsia="ヒラギノ角ゴ ProN W3" w:hAnsi="ヒラギノ角ゴ ProN W3"/>
          <w:sz w:val="20"/>
        </w:rPr>
        <w:t xml:space="preserve">rizio </w:t>
      </w:r>
      <w:proofErr w:type="spellStart"/>
      <w:r w:rsidR="00FA47DD">
        <w:rPr>
          <w:rFonts w:ascii="ヒラギノ角ゴ ProN W3" w:eastAsia="ヒラギノ角ゴ ProN W3" w:hAnsi="ヒラギノ角ゴ ProN W3"/>
          <w:sz w:val="20"/>
        </w:rPr>
        <w:t>Bod</w:t>
      </w:r>
      <w:r>
        <w:rPr>
          <w:rFonts w:ascii="ヒラギノ角ゴ ProN W3" w:eastAsia="ヒラギノ角ゴ ProN W3" w:hAnsi="ヒラギノ角ゴ ProN W3"/>
          <w:sz w:val="20"/>
        </w:rPr>
        <w:t>ini</w:t>
      </w:r>
      <w:proofErr w:type="spellEnd"/>
    </w:p>
    <w:p w:rsidR="00D0560A" w:rsidRDefault="00D0560A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Il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Girarrosto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di Enrico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Lagorio</w:t>
      </w:r>
      <w:proofErr w:type="spellEnd"/>
    </w:p>
    <w:p w:rsidR="00D0560A" w:rsidRDefault="00D0560A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 xml:space="preserve">Il </w:t>
      </w:r>
      <w:proofErr w:type="spellStart"/>
      <w:r>
        <w:rPr>
          <w:rFonts w:ascii="ヒラギノ角ゴ ProN W3" w:eastAsia="ヒラギノ角ゴ ProN W3" w:hAnsi="ヒラギノ角ゴ ProN W3"/>
          <w:sz w:val="20"/>
        </w:rPr>
        <w:t>Lampredotto</w:t>
      </w:r>
      <w:proofErr w:type="spellEnd"/>
      <w:r>
        <w:rPr>
          <w:rFonts w:ascii="ヒラギノ角ゴ ProN W3" w:eastAsia="ヒラギノ角ゴ ProN W3" w:hAnsi="ヒラギノ角ゴ ProN W3"/>
          <w:sz w:val="20"/>
        </w:rPr>
        <w:t xml:space="preserve"> di Lorenzo Nigro</w:t>
      </w:r>
    </w:p>
    <w:p w:rsidR="00D0560A" w:rsidRPr="00CA3DC5" w:rsidRDefault="00D0560A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Il </w:t>
      </w:r>
      <w:proofErr w:type="spellStart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Vegeteriano</w:t>
      </w:r>
      <w:proofErr w:type="spellEnd"/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e Vegano di Marcella Bianchi</w:t>
      </w:r>
    </w:p>
    <w:p w:rsidR="00D0560A" w:rsidRPr="00CA3DC5" w:rsidRDefault="00FA47DD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>La Carne e i Salumi di</w:t>
      </w:r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Famiglia Savigni</w:t>
      </w:r>
    </w:p>
    <w:p w:rsidR="00D0560A" w:rsidRPr="00CA3DC5" w:rsidRDefault="00FA47DD" w:rsidP="00D0560A">
      <w:pPr>
        <w:pStyle w:val="NormaleWeb"/>
        <w:numPr>
          <w:ilvl w:val="0"/>
          <w:numId w:val="1"/>
        </w:numPr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 Le Specialità S</w:t>
      </w:r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 xml:space="preserve">iciliane di Carmelo </w:t>
      </w:r>
      <w:proofErr w:type="spellStart"/>
      <w:r w:rsidR="00D0560A" w:rsidRPr="00CA3DC5">
        <w:rPr>
          <w:rFonts w:ascii="ヒラギノ角ゴ ProN W3" w:eastAsia="ヒラギノ角ゴ ProN W3" w:hAnsi="ヒラギノ角ゴ ProN W3"/>
          <w:sz w:val="20"/>
          <w:lang w:val="it-IT"/>
        </w:rPr>
        <w:t>Pannocchietti</w:t>
      </w:r>
      <w:proofErr w:type="spellEnd"/>
    </w:p>
    <w:p w:rsidR="00024B93" w:rsidRPr="00CA3DC5" w:rsidRDefault="00024B93" w:rsidP="005A5471">
      <w:pPr>
        <w:pStyle w:val="NormaleWeb"/>
        <w:spacing w:before="0" w:beforeAutospacing="0" w:after="12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24B93" w:rsidRPr="000F374B" w:rsidRDefault="00024B93" w:rsidP="00874E5A">
      <w:pPr>
        <w:pStyle w:val="NormaleWeb"/>
        <w:spacing w:before="0" w:beforeAutospacing="0" w:after="120" w:afterAutospacing="0"/>
        <w:jc w:val="both"/>
        <w:outlineLvl w:val="0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</w:t>
      </w:r>
      <w:proofErr w:type="gramStart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>ulteriori</w:t>
      </w:r>
      <w:proofErr w:type="gramEnd"/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 informazioni su Deliveroo visitate il sito </w:t>
      </w:r>
      <w:hyperlink r:id="rId7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8A33B3" w:rsidRPr="002F79A7" w:rsidRDefault="008A33B3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2F79A7" w:rsidRDefault="00E33291" w:rsidP="00874E5A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2F79A7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2F79A7" w:rsidRDefault="0006119F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E33291" w:rsidRPr="002F79A7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</w:t>
      </w:r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</w:t>
      </w:r>
      <w:r w:rsidR="00FC38E7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E97FBD" w:rsidRDefault="001B085A" w:rsidP="00851448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="00E33291" w:rsidRPr="002F79A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066052" w:rsidRPr="002F79A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Padova.</w:t>
      </w:r>
    </w:p>
    <w:p w:rsidR="00CA3DC5" w:rsidRDefault="00CA3DC5" w:rsidP="00CA3DC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A33B3" w:rsidRPr="008A33B3" w:rsidRDefault="008A33B3" w:rsidP="008A33B3">
      <w:pPr>
        <w:widowControl w:val="0"/>
        <w:autoSpaceDE w:val="0"/>
        <w:autoSpaceDN w:val="0"/>
        <w:adjustRightInd w:val="0"/>
        <w:spacing w:after="60"/>
        <w:jc w:val="both"/>
        <w:outlineLvl w:val="0"/>
        <w:rPr>
          <w:rFonts w:ascii="ヒラギノ角ゴ Pro W3" w:eastAsia="ヒラギノ角ゴ Pro W3" w:hAnsi="ヒラギノ角ゴ Pro W3" w:cs="Times New Roman"/>
          <w:sz w:val="18"/>
          <w:szCs w:val="20"/>
        </w:rPr>
      </w:pPr>
      <w:r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 xml:space="preserve">Informazioni su Mercato Centrale </w:t>
      </w:r>
      <w:bookmarkStart w:id="0" w:name="_GoBack"/>
      <w:bookmarkEnd w:id="0"/>
    </w:p>
    <w:p w:rsidR="00576736" w:rsidRPr="006D0949" w:rsidRDefault="00576736" w:rsidP="00576736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bookmarkStart w:id="1" w:name="_Hlk494797536"/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Il </w:t>
      </w:r>
      <w:hyperlink r:id="rId9" w:history="1">
        <w:r w:rsidRPr="006D0949">
          <w:rPr>
            <w:rStyle w:val="Collegamentoipertestuale"/>
            <w:rFonts w:ascii="ヒラギノ角ゴ Pro W3" w:eastAsia="ヒラギノ角ゴ Pro W3" w:hAnsi="ヒラギノ角ゴ Pro W3" w:cs="Times New Roman"/>
            <w:sz w:val="18"/>
            <w:szCs w:val="22"/>
          </w:rPr>
          <w:t>Mercato Centrale</w:t>
        </w:r>
      </w:hyperlink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nasce come un nuovo modo di comunicare, sentire e vivere il cibo.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Ideato da</w:t>
      </w:r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Umberto Montano presidente del Cda e fondatore del progetto con il gruppo </w:t>
      </w:r>
      <w:proofErr w:type="spellStart"/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ECVacanze</w:t>
      </w:r>
      <w:proofErr w:type="spellEnd"/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 guidato da Cla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udio Cardini e la sua </w:t>
      </w:r>
      <w:proofErr w:type="gramStart"/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famiglia- 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il</w:t>
      </w:r>
      <w:proofErr w:type="gramEnd"/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Mercato Centrale ha saputo generare a Firenze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dall’aprile 2014,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a Roma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 da ottobre 2016,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un nuovo linguaggio che fa della se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mplicità il suo punto di forza. </w:t>
      </w:r>
      <w:r w:rsidRPr="006D094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Gli artigiani con le loro botteghe sono il cuore del progetto: nessuno sa raccontare meglio ogni singolo prodotto e ne conosce alla perfezione le qualità e i punti di forza. </w:t>
      </w:r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È così che il Mercato torna a essere contenitore e promotore del saper fare e della bontà a tutto tondo, diventando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non solo un luogo per fare la spesa, ma un centro </w:t>
      </w:r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di </w:t>
      </w:r>
      <w:proofErr w:type="gramStart"/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aggregazione</w:t>
      </w:r>
      <w:proofErr w:type="gramEnd"/>
      <w:r w:rsidRPr="00044A8D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cui cibo e cultura si fondono in maniera naturale e spontanea.</w:t>
      </w:r>
      <w:r w:rsidRPr="00044A8D">
        <w:rPr>
          <w:rFonts w:ascii="ヒラギノ角ゴ Pro W3" w:eastAsia="ヒラギノ角ゴ Pro W3" w:hAnsi="ヒラギノ角ゴ Pro W3" w:cs="Times New Roman"/>
          <w:i/>
          <w:color w:val="000000"/>
          <w:sz w:val="18"/>
          <w:szCs w:val="22"/>
        </w:rPr>
        <w:t xml:space="preserve"> </w:t>
      </w:r>
    </w:p>
    <w:p w:rsidR="00CA3DC5" w:rsidRDefault="00CA3DC5" w:rsidP="00CA3DC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CA3DC5" w:rsidRDefault="00CA3DC5" w:rsidP="00CA3DC5">
      <w:pPr>
        <w:jc w:val="both"/>
        <w:rPr>
          <w:rFonts w:ascii="ヒラギノ角ゴ Pro W3" w:eastAsia="ヒラギノ角ゴ Pro W3" w:hAnsi="ヒラギノ角ゴ Pro W3" w:cs="Times New Roman"/>
          <w:i/>
          <w:color w:val="000000"/>
          <w:sz w:val="18"/>
          <w:szCs w:val="22"/>
        </w:rPr>
      </w:pPr>
    </w:p>
    <w:bookmarkEnd w:id="1"/>
    <w:p w:rsidR="00CA3DC5" w:rsidRPr="00CA3DC5" w:rsidRDefault="00CA3DC5" w:rsidP="00CA3DC5">
      <w:pPr>
        <w:jc w:val="both"/>
        <w:rPr>
          <w:rFonts w:ascii="ヒラギノ角ゴ Pro W3" w:eastAsia="ヒラギノ角ゴ Pro W3" w:hAnsi="ヒラギノ角ゴ Pro W3" w:cs="Times New Roman"/>
          <w:i/>
          <w:color w:val="000000"/>
          <w:sz w:val="18"/>
          <w:szCs w:val="22"/>
        </w:rPr>
      </w:pPr>
    </w:p>
    <w:p w:rsidR="00851448" w:rsidRDefault="00851448" w:rsidP="00851448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851448" w:rsidRPr="00B05C6B" w:rsidRDefault="00851448" w:rsidP="00851448">
      <w:pPr>
        <w:rPr>
          <w:rFonts w:ascii="ヒラギノ角ゴ Pro W3" w:eastAsia="ヒラギノ角ゴ Pro W3" w:hAnsi="ヒラギノ角ゴ Pro W3"/>
          <w:sz w:val="16"/>
        </w:rPr>
      </w:pPr>
      <w:proofErr w:type="gramStart"/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  <w:proofErr w:type="gramEnd"/>
      <w:r>
        <w:rPr>
          <w:rFonts w:ascii="ヒラギノ角ゴ Pro W3" w:eastAsia="ヒラギノ角ゴ Pro W3" w:hAnsi="ヒラギノ角ゴ Pro W3"/>
          <w:sz w:val="16"/>
          <w:u w:val="single"/>
        </w:rPr>
        <w:t xml:space="preserve"> Deliveroo</w:t>
      </w:r>
      <w:r w:rsidRPr="00B05C6B">
        <w:rPr>
          <w:rFonts w:ascii="ヒラギノ角ゴ Pro W3" w:eastAsia="ヒラギノ角ゴ Pro W3" w:hAnsi="ヒラギノ角ゴ Pro W3"/>
          <w:sz w:val="16"/>
        </w:rPr>
        <w:t xml:space="preserve">  </w:t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proofErr w:type="gramStart"/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  <w:proofErr w:type="gramEnd"/>
      <w:r>
        <w:rPr>
          <w:rFonts w:ascii="ヒラギノ角ゴ Pro W3" w:eastAsia="ヒラギノ角ゴ Pro W3" w:hAnsi="ヒラギノ角ゴ Pro W3"/>
          <w:sz w:val="16"/>
          <w:u w:val="single"/>
        </w:rPr>
        <w:t xml:space="preserve"> Mercato Centrale Firenze                     </w:t>
      </w:r>
    </w:p>
    <w:p w:rsidR="00851448" w:rsidRPr="00F803DB" w:rsidRDefault="00851448" w:rsidP="00851448">
      <w:pPr>
        <w:rPr>
          <w:rFonts w:ascii="ヒラギノ角ゴ Pro W3" w:eastAsia="ヒラギノ角ゴ Pro W3" w:hAnsi="ヒラギノ角ゴ Pro W3"/>
          <w:sz w:val="16"/>
          <w:u w:val="single"/>
        </w:rPr>
      </w:pPr>
      <w:r w:rsidRPr="00B05C6B">
        <w:rPr>
          <w:rFonts w:ascii="ヒラギノ角ゴ Pro W3" w:eastAsia="ヒラギノ角ゴ Pro W3" w:hAnsi="ヒラギノ角ゴ Pro W3"/>
          <w:sz w:val="16"/>
        </w:rPr>
        <w:t xml:space="preserve">                </w:t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 w:rsidRPr="00B05C6B"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  <w:u w:val="single"/>
        </w:rPr>
        <w:t xml:space="preserve"> </w:t>
      </w:r>
    </w:p>
    <w:p w:rsidR="00851448" w:rsidRPr="00F803DB" w:rsidRDefault="00851448" w:rsidP="00851448">
      <w:pPr>
        <w:spacing w:line="276" w:lineRule="auto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  <w:t>Ufficio stampa Domingo Communication</w:t>
      </w:r>
    </w:p>
    <w:p w:rsidR="00851448" w:rsidRPr="00F803DB" w:rsidRDefault="00851448" w:rsidP="00851448">
      <w:pPr>
        <w:spacing w:line="276" w:lineRule="auto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</w:r>
      <w:r>
        <w:rPr>
          <w:rFonts w:ascii="ヒラギノ角ゴ Pro W3" w:eastAsia="ヒラギノ角ゴ Pro W3" w:hAnsi="ヒラギノ角ゴ Pro W3"/>
          <w:b/>
          <w:sz w:val="16"/>
        </w:rPr>
        <w:tab/>
        <w:t xml:space="preserve">Martina </w:t>
      </w:r>
      <w:proofErr w:type="spellStart"/>
      <w:r>
        <w:rPr>
          <w:rFonts w:ascii="ヒラギノ角ゴ Pro W3" w:eastAsia="ヒラギノ角ゴ Pro W3" w:hAnsi="ヒラギノ角ゴ Pro W3"/>
          <w:b/>
          <w:sz w:val="16"/>
        </w:rPr>
        <w:t>Monselli</w:t>
      </w:r>
      <w:proofErr w:type="spellEnd"/>
    </w:p>
    <w:p w:rsidR="00851448" w:rsidRPr="00F803DB" w:rsidRDefault="0006119F" w:rsidP="00851448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hyperlink r:id="rId10" w:history="1">
        <w:r w:rsidR="00851448" w:rsidRPr="009A52C3">
          <w:rPr>
            <w:rStyle w:val="Collegamentoipertestuale"/>
            <w:rFonts w:ascii="ヒラギノ角ゴ Pro W3" w:eastAsia="ヒラギノ角ゴ Pro W3" w:hAnsi="ヒラギノ角ゴ Pro W3" w:hint="eastAsia"/>
            <w:sz w:val="16"/>
          </w:rPr>
          <w:t>ffer</w:t>
        </w:r>
        <w:r w:rsidR="00851448" w:rsidRPr="009A52C3">
          <w:rPr>
            <w:rStyle w:val="Collegamentoipertestuale"/>
            <w:rFonts w:ascii="ヒラギノ角ゴ Pro W3" w:eastAsia="ヒラギノ角ゴ Pro W3" w:hAnsi="ヒラギノ角ゴ Pro W3"/>
            <w:sz w:val="16"/>
          </w:rPr>
          <w:t>r</w:t>
        </w:r>
        <w:r w:rsidR="00851448" w:rsidRPr="009A52C3">
          <w:rPr>
            <w:rStyle w:val="Collegamentoipertestuale"/>
            <w:rFonts w:ascii="ヒラギノ角ゴ Pro W3" w:eastAsia="ヒラギノ角ゴ Pro W3" w:hAnsi="ヒラギノ角ゴ Pro W3" w:hint="eastAsia"/>
            <w:sz w:val="16"/>
          </w:rPr>
          <w:t>ari@eidos.net</w:t>
        </w:r>
      </w:hyperlink>
      <w:r w:rsidR="00851448">
        <w:rPr>
          <w:rFonts w:ascii="ヒラギノ角ゴ Pro W3" w:eastAsia="ヒラギノ角ゴ Pro W3" w:hAnsi="ヒラギノ角ゴ Pro W3"/>
          <w:sz w:val="16"/>
        </w:rPr>
        <w:tab/>
      </w:r>
      <w:r w:rsidR="00851448">
        <w:rPr>
          <w:rFonts w:ascii="ヒラギノ角ゴ Pro W3" w:eastAsia="ヒラギノ角ゴ Pro W3" w:hAnsi="ヒラギノ角ゴ Pro W3"/>
          <w:sz w:val="16"/>
        </w:rPr>
        <w:tab/>
      </w:r>
      <w:r w:rsidR="00851448">
        <w:rPr>
          <w:rFonts w:ascii="ヒラギノ角ゴ Pro W3" w:eastAsia="ヒラギノ角ゴ Pro W3" w:hAnsi="ヒラギノ角ゴ Pro W3"/>
          <w:sz w:val="16"/>
        </w:rPr>
        <w:tab/>
      </w:r>
      <w:r w:rsidR="00851448">
        <w:rPr>
          <w:rFonts w:ascii="ヒラギノ角ゴ Pro W3" w:eastAsia="ヒラギノ角ゴ Pro W3" w:hAnsi="ヒラギノ角ゴ Pro W3"/>
          <w:sz w:val="16"/>
        </w:rPr>
        <w:tab/>
      </w:r>
      <w:r w:rsidR="00851448">
        <w:rPr>
          <w:rFonts w:ascii="ヒラギノ角ゴ Pro W3" w:eastAsia="ヒラギノ角ゴ Pro W3" w:hAnsi="ヒラギノ角ゴ Pro W3"/>
          <w:sz w:val="16"/>
        </w:rPr>
        <w:tab/>
      </w:r>
      <w:r w:rsidR="00851448">
        <w:rPr>
          <w:rFonts w:ascii="ヒラギノ角ゴ Pro W3" w:eastAsia="ヒラギノ角ゴ Pro W3" w:hAnsi="ヒラギノ角ゴ Pro W3"/>
          <w:sz w:val="16"/>
        </w:rPr>
        <w:tab/>
        <w:t>martina.monselli@domingocommunicatio.it</w:t>
      </w:r>
    </w:p>
    <w:p w:rsidR="00851448" w:rsidRPr="00F803DB" w:rsidRDefault="00851448" w:rsidP="00851448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</w:r>
      <w:r>
        <w:rPr>
          <w:rFonts w:ascii="ヒラギノ角ゴ Pro W3" w:eastAsia="ヒラギノ角ゴ Pro W3" w:hAnsi="ヒラギノ角ゴ Pro W3"/>
          <w:sz w:val="16"/>
        </w:rPr>
        <w:tab/>
        <w:t>Tel.: 02-20404233</w:t>
      </w:r>
    </w:p>
    <w:p w:rsidR="00851448" w:rsidRDefault="00851448" w:rsidP="00851448">
      <w:pPr>
        <w:spacing w:line="276" w:lineRule="auto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p w:rsidR="00851448" w:rsidRDefault="00851448" w:rsidP="00851448">
      <w:pPr>
        <w:jc w:val="both"/>
        <w:rPr>
          <w:rFonts w:ascii="ヒラギノ角ゴ Pro W3" w:eastAsia="ヒラギノ角ゴ Pro W3" w:hAnsi="ヒラギノ角ゴ Pro W3"/>
          <w:sz w:val="16"/>
          <w:u w:val="single"/>
        </w:rPr>
      </w:pPr>
    </w:p>
    <w:p w:rsidR="007B7ECF" w:rsidRPr="00801D59" w:rsidRDefault="007B7ECF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</w:p>
    <w:sectPr w:rsidR="007B7ECF" w:rsidRPr="00801D59" w:rsidSect="002F79A7">
      <w:headerReference w:type="default" r:id="rId11"/>
      <w:pgSz w:w="11900" w:h="16840"/>
      <w:pgMar w:top="1417" w:right="1134" w:bottom="426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50" w:rsidRDefault="006D0A50">
      <w:r>
        <w:separator/>
      </w:r>
    </w:p>
  </w:endnote>
  <w:endnote w:type="continuationSeparator" w:id="0">
    <w:p w:rsidR="006D0A50" w:rsidRDefault="006D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50" w:rsidRDefault="006D0A50">
      <w:r>
        <w:separator/>
      </w:r>
    </w:p>
  </w:footnote>
  <w:footnote w:type="continuationSeparator" w:id="0">
    <w:p w:rsidR="006D0A50" w:rsidRDefault="006D0A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23" w:rsidRDefault="0012242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5845810</wp:posOffset>
          </wp:positionH>
          <wp:positionV relativeFrom="paragraph">
            <wp:posOffset>-447040</wp:posOffset>
          </wp:positionV>
          <wp:extent cx="686435" cy="852805"/>
          <wp:effectExtent l="25400" t="0" r="0" b="0"/>
          <wp:wrapSquare wrapText="bothSides"/>
          <wp:docPr id="3" name="Immagine 3" descr="Macintosh HD:Users:eidos:Desktop:Schermata 09-2458022 alle 13.04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09-2458022 alle 13.04.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2423" w:rsidRDefault="00122423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423" w:rsidRDefault="00122423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48FA"/>
    <w:rsid w:val="00017988"/>
    <w:rsid w:val="00022052"/>
    <w:rsid w:val="00024B93"/>
    <w:rsid w:val="000267BE"/>
    <w:rsid w:val="000375AE"/>
    <w:rsid w:val="000433ED"/>
    <w:rsid w:val="00043E95"/>
    <w:rsid w:val="0005048F"/>
    <w:rsid w:val="00050C8A"/>
    <w:rsid w:val="000518E3"/>
    <w:rsid w:val="0006119F"/>
    <w:rsid w:val="0006578B"/>
    <w:rsid w:val="00066052"/>
    <w:rsid w:val="000679F8"/>
    <w:rsid w:val="00070E73"/>
    <w:rsid w:val="0007138D"/>
    <w:rsid w:val="000748B4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EFB"/>
    <w:rsid w:val="000B72A3"/>
    <w:rsid w:val="000B740F"/>
    <w:rsid w:val="000C5101"/>
    <w:rsid w:val="000C6DE4"/>
    <w:rsid w:val="000D15FA"/>
    <w:rsid w:val="000D3325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0D4F"/>
    <w:rsid w:val="00122423"/>
    <w:rsid w:val="00125843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83E32"/>
    <w:rsid w:val="001B085A"/>
    <w:rsid w:val="001C05C7"/>
    <w:rsid w:val="001C37D2"/>
    <w:rsid w:val="001C468B"/>
    <w:rsid w:val="001C6100"/>
    <w:rsid w:val="001D156B"/>
    <w:rsid w:val="001D3738"/>
    <w:rsid w:val="001E454C"/>
    <w:rsid w:val="001E4758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0644B"/>
    <w:rsid w:val="00210D46"/>
    <w:rsid w:val="00217007"/>
    <w:rsid w:val="00222353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1463"/>
    <w:rsid w:val="002F573F"/>
    <w:rsid w:val="002F577A"/>
    <w:rsid w:val="002F79A7"/>
    <w:rsid w:val="003054FC"/>
    <w:rsid w:val="00310A80"/>
    <w:rsid w:val="00313584"/>
    <w:rsid w:val="0031538A"/>
    <w:rsid w:val="00317A73"/>
    <w:rsid w:val="00325D2E"/>
    <w:rsid w:val="00333C81"/>
    <w:rsid w:val="003438D8"/>
    <w:rsid w:val="00344AA9"/>
    <w:rsid w:val="00346B0D"/>
    <w:rsid w:val="00346DCC"/>
    <w:rsid w:val="00352423"/>
    <w:rsid w:val="0035550E"/>
    <w:rsid w:val="0036051A"/>
    <w:rsid w:val="00363FF2"/>
    <w:rsid w:val="00365A15"/>
    <w:rsid w:val="00367028"/>
    <w:rsid w:val="00367363"/>
    <w:rsid w:val="003702FE"/>
    <w:rsid w:val="0037466E"/>
    <w:rsid w:val="003773FA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E5799"/>
    <w:rsid w:val="003F0343"/>
    <w:rsid w:val="003F1221"/>
    <w:rsid w:val="003F1A0D"/>
    <w:rsid w:val="003F50CA"/>
    <w:rsid w:val="003F6790"/>
    <w:rsid w:val="003F773A"/>
    <w:rsid w:val="00402A1F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A3A68"/>
    <w:rsid w:val="004B063D"/>
    <w:rsid w:val="004B0868"/>
    <w:rsid w:val="004B4948"/>
    <w:rsid w:val="004C75B1"/>
    <w:rsid w:val="004D2025"/>
    <w:rsid w:val="004E149E"/>
    <w:rsid w:val="004E6E9B"/>
    <w:rsid w:val="004F48F9"/>
    <w:rsid w:val="004F5737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32D18"/>
    <w:rsid w:val="00541579"/>
    <w:rsid w:val="005422F2"/>
    <w:rsid w:val="00542FFB"/>
    <w:rsid w:val="0054430C"/>
    <w:rsid w:val="0054504B"/>
    <w:rsid w:val="005456F5"/>
    <w:rsid w:val="00562B10"/>
    <w:rsid w:val="00565348"/>
    <w:rsid w:val="005727DF"/>
    <w:rsid w:val="00574087"/>
    <w:rsid w:val="00576736"/>
    <w:rsid w:val="00577B8F"/>
    <w:rsid w:val="00582DE7"/>
    <w:rsid w:val="00583D9D"/>
    <w:rsid w:val="00586B6B"/>
    <w:rsid w:val="0058790D"/>
    <w:rsid w:val="00590FE0"/>
    <w:rsid w:val="00594C91"/>
    <w:rsid w:val="005961DE"/>
    <w:rsid w:val="00597A4E"/>
    <w:rsid w:val="005A3DE0"/>
    <w:rsid w:val="005A5471"/>
    <w:rsid w:val="005A6ECD"/>
    <w:rsid w:val="005A760F"/>
    <w:rsid w:val="005B107E"/>
    <w:rsid w:val="005C7966"/>
    <w:rsid w:val="005C7C2E"/>
    <w:rsid w:val="005D09ED"/>
    <w:rsid w:val="005E1481"/>
    <w:rsid w:val="005E290D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271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43E8"/>
    <w:rsid w:val="00695539"/>
    <w:rsid w:val="006A08C2"/>
    <w:rsid w:val="006A4095"/>
    <w:rsid w:val="006A4CB4"/>
    <w:rsid w:val="006A6FFB"/>
    <w:rsid w:val="006B2BA6"/>
    <w:rsid w:val="006B5FE0"/>
    <w:rsid w:val="006C19CB"/>
    <w:rsid w:val="006C31A1"/>
    <w:rsid w:val="006C44E6"/>
    <w:rsid w:val="006C6435"/>
    <w:rsid w:val="006C6C1F"/>
    <w:rsid w:val="006D0A50"/>
    <w:rsid w:val="006D2993"/>
    <w:rsid w:val="006D5549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7F6676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1448"/>
    <w:rsid w:val="008564E8"/>
    <w:rsid w:val="00860F3A"/>
    <w:rsid w:val="0086572F"/>
    <w:rsid w:val="0086724C"/>
    <w:rsid w:val="0087491E"/>
    <w:rsid w:val="00874E5A"/>
    <w:rsid w:val="00886219"/>
    <w:rsid w:val="008863E6"/>
    <w:rsid w:val="00886F94"/>
    <w:rsid w:val="00891A7A"/>
    <w:rsid w:val="00894D6F"/>
    <w:rsid w:val="008A33B3"/>
    <w:rsid w:val="008A6EBC"/>
    <w:rsid w:val="008B00B6"/>
    <w:rsid w:val="008B1B44"/>
    <w:rsid w:val="008B57FA"/>
    <w:rsid w:val="008C0CFA"/>
    <w:rsid w:val="008C42EB"/>
    <w:rsid w:val="008C559D"/>
    <w:rsid w:val="008C5B45"/>
    <w:rsid w:val="008D4033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C70F2"/>
    <w:rsid w:val="00AD45CC"/>
    <w:rsid w:val="00AD5EF6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4B90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197D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56B14"/>
    <w:rsid w:val="00C60E96"/>
    <w:rsid w:val="00C70167"/>
    <w:rsid w:val="00C77335"/>
    <w:rsid w:val="00C775B1"/>
    <w:rsid w:val="00C82F80"/>
    <w:rsid w:val="00C85A94"/>
    <w:rsid w:val="00C92033"/>
    <w:rsid w:val="00C94E00"/>
    <w:rsid w:val="00CA07C4"/>
    <w:rsid w:val="00CA24E7"/>
    <w:rsid w:val="00CA3DC5"/>
    <w:rsid w:val="00CA56CD"/>
    <w:rsid w:val="00CA6754"/>
    <w:rsid w:val="00CB087A"/>
    <w:rsid w:val="00CB3663"/>
    <w:rsid w:val="00CC231F"/>
    <w:rsid w:val="00CC6E6C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560A"/>
    <w:rsid w:val="00D06923"/>
    <w:rsid w:val="00D06DAD"/>
    <w:rsid w:val="00D07E14"/>
    <w:rsid w:val="00D1251E"/>
    <w:rsid w:val="00D131F7"/>
    <w:rsid w:val="00D14C7B"/>
    <w:rsid w:val="00D16135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043"/>
    <w:rsid w:val="00D84C93"/>
    <w:rsid w:val="00D866F6"/>
    <w:rsid w:val="00D9405B"/>
    <w:rsid w:val="00D94BAC"/>
    <w:rsid w:val="00D95D64"/>
    <w:rsid w:val="00D9697F"/>
    <w:rsid w:val="00DA0EFA"/>
    <w:rsid w:val="00DA0FF8"/>
    <w:rsid w:val="00DA4CDD"/>
    <w:rsid w:val="00DA6524"/>
    <w:rsid w:val="00DB1DAB"/>
    <w:rsid w:val="00DB2034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05213"/>
    <w:rsid w:val="00E10C1E"/>
    <w:rsid w:val="00E1584F"/>
    <w:rsid w:val="00E17E11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4725"/>
    <w:rsid w:val="00E96A5C"/>
    <w:rsid w:val="00E97FBD"/>
    <w:rsid w:val="00EA0324"/>
    <w:rsid w:val="00EB0E0E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65CF"/>
    <w:rsid w:val="00F32A3B"/>
    <w:rsid w:val="00F3335D"/>
    <w:rsid w:val="00F4364D"/>
    <w:rsid w:val="00F476D5"/>
    <w:rsid w:val="00F503D5"/>
    <w:rsid w:val="00F51C4F"/>
    <w:rsid w:val="00F53410"/>
    <w:rsid w:val="00F55B14"/>
    <w:rsid w:val="00F614C4"/>
    <w:rsid w:val="00F624C2"/>
    <w:rsid w:val="00F63606"/>
    <w:rsid w:val="00F63C18"/>
    <w:rsid w:val="00F6767B"/>
    <w:rsid w:val="00F67CC2"/>
    <w:rsid w:val="00F72B97"/>
    <w:rsid w:val="00F7714B"/>
    <w:rsid w:val="00F803DB"/>
    <w:rsid w:val="00F81A7B"/>
    <w:rsid w:val="00F85382"/>
    <w:rsid w:val="00F90A80"/>
    <w:rsid w:val="00F935BF"/>
    <w:rsid w:val="00F93AA4"/>
    <w:rsid w:val="00FA47DD"/>
    <w:rsid w:val="00FA490D"/>
    <w:rsid w:val="00FA7ABB"/>
    <w:rsid w:val="00FB3D23"/>
    <w:rsid w:val="00FB49F9"/>
    <w:rsid w:val="00FC010A"/>
    <w:rsid w:val="00FC2A57"/>
    <w:rsid w:val="00FC38E7"/>
    <w:rsid w:val="00FC5859"/>
    <w:rsid w:val="00FC5E66"/>
    <w:rsid w:val="00FD13E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e">
    <w:name w:val="Normal"/>
    <w:qFormat/>
    <w:rsid w:val="0012584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UnresolvedMention">
    <w:name w:val="Unresolved Mention"/>
    <w:basedOn w:val="Caratterepredefinitoparagrafo"/>
    <w:rsid w:val="00CA3D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yperlink" Target="http://www.mercatocentrale.it/" TargetMode="External"/><Relationship Id="rId10" Type="http://schemas.openxmlformats.org/officeDocument/2006/relationships/hyperlink" Target="mailto:fferrari@eido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2017-09-25T13:43:00Z</cp:lastPrinted>
  <dcterms:created xsi:type="dcterms:W3CDTF">2017-10-03T11:32:00Z</dcterms:created>
  <dcterms:modified xsi:type="dcterms:W3CDTF">2017-10-03T11:32:00Z</dcterms:modified>
</cp:coreProperties>
</file>