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7D50" w14:textId="37C0BAE3" w:rsidR="002D210C" w:rsidRPr="00CC062B" w:rsidRDefault="002D210C" w:rsidP="002D210C">
      <w:pPr>
        <w:widowControl w:val="0"/>
        <w:suppressAutoHyphens/>
        <w:spacing w:after="0" w:line="288" w:lineRule="auto"/>
        <w:ind w:left="567"/>
        <w:jc w:val="center"/>
        <w:rPr>
          <w:rFonts w:ascii="Arial Narrow" w:eastAsia="Calibri" w:hAnsi="Arial Narrow" w:cs="Arial"/>
          <w:b/>
          <w:sz w:val="24"/>
        </w:rPr>
      </w:pPr>
      <w:r w:rsidRPr="00CC062B">
        <w:rPr>
          <w:rFonts w:ascii="Arial Narrow" w:eastAsia="Calibri" w:hAnsi="Arial Narrow" w:cs="Arial"/>
          <w:b/>
          <w:sz w:val="24"/>
        </w:rPr>
        <w:t xml:space="preserve">Focus </w:t>
      </w:r>
      <w:r w:rsidR="007E0CE5">
        <w:rPr>
          <w:rFonts w:ascii="Arial Narrow" w:eastAsia="Calibri" w:hAnsi="Arial Narrow" w:cs="Arial"/>
          <w:b/>
          <w:sz w:val="24"/>
        </w:rPr>
        <w:t>3</w:t>
      </w:r>
    </w:p>
    <w:p w14:paraId="38AC4A64" w14:textId="6F220A67" w:rsidR="002D210C" w:rsidRPr="00A61F46" w:rsidRDefault="007E0CE5" w:rsidP="002D210C">
      <w:pPr>
        <w:widowControl w:val="0"/>
        <w:suppressAutoHyphens/>
        <w:spacing w:after="0" w:line="288" w:lineRule="auto"/>
        <w:ind w:left="567"/>
        <w:jc w:val="center"/>
        <w:rPr>
          <w:rFonts w:ascii="Arial Narrow" w:eastAsia="Calibri" w:hAnsi="Arial Narrow" w:cs="Arial"/>
          <w:b/>
          <w:color w:val="C00000"/>
        </w:rPr>
      </w:pPr>
      <w:r>
        <w:rPr>
          <w:rFonts w:ascii="Arial Narrow" w:eastAsia="Calibri" w:hAnsi="Arial Narrow" w:cs="Arial"/>
          <w:b/>
          <w:sz w:val="24"/>
        </w:rPr>
        <w:t xml:space="preserve">3 PIATTI FIRMATI (E 3 BIRRE) PER 3 FINE SETTIMANA ALL’ITALIANA </w:t>
      </w:r>
    </w:p>
    <w:p w14:paraId="44AEC07C" w14:textId="77777777" w:rsidR="002D210C" w:rsidRDefault="002D210C" w:rsidP="002D210C">
      <w:pPr>
        <w:spacing w:after="0" w:line="288" w:lineRule="auto"/>
        <w:jc w:val="center"/>
        <w:rPr>
          <w:rFonts w:ascii="Arial Narrow" w:hAnsi="Arial Narrow" w:cs="Arial"/>
          <w:i/>
        </w:rPr>
      </w:pPr>
    </w:p>
    <w:p w14:paraId="45E00933" w14:textId="77777777" w:rsidR="0035317C" w:rsidRDefault="0035317C" w:rsidP="0035317C">
      <w:pPr>
        <w:spacing w:after="0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U</w:t>
      </w:r>
      <w:r w:rsidRPr="0035317C">
        <w:rPr>
          <w:rFonts w:ascii="Arial Narrow" w:hAnsi="Arial Narrow" w:cs="Arial"/>
          <w:i/>
        </w:rPr>
        <w:t xml:space="preserve">n piatto facile e </w:t>
      </w:r>
      <w:r>
        <w:rPr>
          <w:rFonts w:ascii="Arial Narrow" w:hAnsi="Arial Narrow" w:cs="Arial"/>
          <w:i/>
        </w:rPr>
        <w:t>sfizioso</w:t>
      </w:r>
      <w:r w:rsidRPr="0035317C">
        <w:rPr>
          <w:rFonts w:ascii="Arial Narrow" w:hAnsi="Arial Narrow" w:cs="Arial"/>
          <w:i/>
        </w:rPr>
        <w:t xml:space="preserve"> per</w:t>
      </w:r>
      <w:r>
        <w:rPr>
          <w:rFonts w:ascii="Arial Narrow" w:hAnsi="Arial Narrow" w:cs="Arial"/>
          <w:i/>
        </w:rPr>
        <w:t xml:space="preserve"> una cena a casa con gli amici, uno spuntino “esotico ma non troppo”, </w:t>
      </w:r>
    </w:p>
    <w:p w14:paraId="78C3C82F" w14:textId="00784FED" w:rsidR="0035317C" w:rsidRDefault="0035317C" w:rsidP="0035317C">
      <w:pPr>
        <w:spacing w:after="0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un panino gourmet perfetto per </w:t>
      </w:r>
      <w:r w:rsidRPr="0035317C">
        <w:rPr>
          <w:rFonts w:ascii="Arial Narrow" w:hAnsi="Arial Narrow" w:cs="Arial"/>
          <w:i/>
        </w:rPr>
        <w:t>un pic-nic</w:t>
      </w:r>
      <w:r>
        <w:rPr>
          <w:rFonts w:ascii="Arial Narrow" w:hAnsi="Arial Narrow" w:cs="Arial"/>
          <w:i/>
        </w:rPr>
        <w:t xml:space="preserve"> fuori porta: ecco le 3 proposte, leggere e di stagione, </w:t>
      </w:r>
    </w:p>
    <w:p w14:paraId="4B1350DF" w14:textId="648032F3" w:rsidR="007E0CE5" w:rsidRDefault="0035317C" w:rsidP="0035317C">
      <w:pPr>
        <w:spacing w:after="0"/>
        <w:jc w:val="center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  <w:r>
        <w:rPr>
          <w:rFonts w:ascii="Arial Narrow" w:hAnsi="Arial Narrow" w:cs="Arial"/>
          <w:i/>
        </w:rPr>
        <w:t xml:space="preserve">firmate dallo chef Tommaso </w:t>
      </w:r>
      <w:proofErr w:type="spellStart"/>
      <w:r>
        <w:rPr>
          <w:rFonts w:ascii="Arial Narrow" w:hAnsi="Arial Narrow" w:cs="Arial"/>
          <w:i/>
        </w:rPr>
        <w:t>Arrigoni</w:t>
      </w:r>
      <w:proofErr w:type="spellEnd"/>
      <w:r>
        <w:rPr>
          <w:rFonts w:ascii="Arial Narrow" w:hAnsi="Arial Narrow" w:cs="Arial"/>
          <w:i/>
        </w:rPr>
        <w:t xml:space="preserve"> per Birraiotadoro.it. Da abbinare, naturalmente, con una birra…</w:t>
      </w:r>
    </w:p>
    <w:p w14:paraId="3F126AA8" w14:textId="77777777" w:rsidR="007E0CE5" w:rsidRPr="002362FC" w:rsidRDefault="007E0CE5" w:rsidP="002D210C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</w:pPr>
    </w:p>
    <w:p w14:paraId="0EAE60F2" w14:textId="71F45BE6" w:rsidR="005C597F" w:rsidRPr="005C597F" w:rsidRDefault="002362FC" w:rsidP="002362FC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i</w:t>
      </w:r>
      <w:r w:rsidR="005C597F"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nsalata di mare e </w:t>
      </w:r>
      <w:proofErr w:type="spellStart"/>
      <w:r w:rsidR="005C597F"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cous</w:t>
      </w:r>
      <w:proofErr w:type="spellEnd"/>
      <w:r w:rsidR="005C597F"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 </w:t>
      </w:r>
      <w:proofErr w:type="spellStart"/>
      <w:r w:rsidR="005C597F"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cous</w:t>
      </w:r>
      <w:proofErr w:type="spellEnd"/>
    </w:p>
    <w:p w14:paraId="0D0E39DE" w14:textId="293FFAC1" w:rsidR="002362FC" w:rsidRPr="005C597F" w:rsidRDefault="005C597F" w:rsidP="005C597F">
      <w:pPr>
        <w:spacing w:after="0"/>
        <w:jc w:val="both"/>
        <w:rPr>
          <w:rFonts w:ascii="Arial Narrow" w:eastAsia="Calibri" w:hAnsi="Arial Narrow" w:cs="Arial"/>
          <w:b/>
        </w:rPr>
      </w:pPr>
      <w:bookmarkStart w:id="0" w:name="_GoBack"/>
      <w:bookmarkEnd w:id="0"/>
      <w:r w:rsidRPr="005C597F">
        <w:rPr>
          <w:rFonts w:ascii="Arial Narrow" w:eastAsia="Calibri" w:hAnsi="Arial Narrow" w:cs="Arial"/>
          <w:b/>
        </w:rPr>
        <w:t>Ingredienti</w:t>
      </w:r>
    </w:p>
    <w:p w14:paraId="45055902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1 Kg. Cozze</w:t>
      </w:r>
    </w:p>
    <w:p w14:paraId="79347F29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1 Kg. Vongole veraci</w:t>
      </w:r>
    </w:p>
    <w:p w14:paraId="6DFF3523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1 Kg. </w:t>
      </w:r>
      <w:proofErr w:type="spellStart"/>
      <w:r w:rsidRPr="005C597F">
        <w:rPr>
          <w:rFonts w:ascii="Arial Narrow" w:hAnsi="Arial Narrow"/>
          <w:szCs w:val="24"/>
        </w:rPr>
        <w:t>Fasolari</w:t>
      </w:r>
      <w:proofErr w:type="spellEnd"/>
    </w:p>
    <w:p w14:paraId="72A6799F" w14:textId="798CFEBA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1 Kg. Can</w:t>
      </w:r>
      <w:r w:rsidR="005223E6">
        <w:rPr>
          <w:rFonts w:ascii="Arial Narrow" w:hAnsi="Arial Narrow"/>
          <w:szCs w:val="24"/>
        </w:rPr>
        <w:t>n</w:t>
      </w:r>
      <w:r w:rsidRPr="005C597F">
        <w:rPr>
          <w:rFonts w:ascii="Arial Narrow" w:hAnsi="Arial Narrow"/>
          <w:szCs w:val="24"/>
        </w:rPr>
        <w:t>olicchi</w:t>
      </w:r>
    </w:p>
    <w:p w14:paraId="7794B6FA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200 gr. Seppie</w:t>
      </w:r>
    </w:p>
    <w:p w14:paraId="1F3C9C85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50 gr. Asparagi di mare</w:t>
      </w:r>
    </w:p>
    <w:p w14:paraId="734D4BFE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100 gr. Maionese</w:t>
      </w:r>
    </w:p>
    <w:p w14:paraId="77693985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4 filetti di acciuga</w:t>
      </w:r>
    </w:p>
    <w:p w14:paraId="1AD09309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aglio</w:t>
      </w:r>
    </w:p>
    <w:p w14:paraId="4EA59384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basilico</w:t>
      </w:r>
    </w:p>
    <w:p w14:paraId="4119013A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400 gr.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  <w:r w:rsidRPr="005C597F">
        <w:rPr>
          <w:rFonts w:ascii="Arial Narrow" w:hAnsi="Arial Narrow"/>
          <w:szCs w:val="24"/>
        </w:rPr>
        <w:t xml:space="preserve">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</w:p>
    <w:p w14:paraId="7750D27A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olio EVO</w:t>
      </w:r>
    </w:p>
    <w:p w14:paraId="72A78C4D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vino bianco</w:t>
      </w:r>
    </w:p>
    <w:p w14:paraId="20BE5B16" w14:textId="77777777" w:rsidR="005C597F" w:rsidRDefault="005C597F" w:rsidP="005C597F">
      <w:pPr>
        <w:spacing w:after="0"/>
        <w:rPr>
          <w:rFonts w:ascii="Arial Narrow" w:hAnsi="Arial Narrow"/>
          <w:szCs w:val="24"/>
        </w:rPr>
      </w:pPr>
    </w:p>
    <w:p w14:paraId="16838CF1" w14:textId="4FC2B053" w:rsidR="005C597F" w:rsidRPr="005C597F" w:rsidRDefault="005C597F" w:rsidP="009B666B">
      <w:pPr>
        <w:spacing w:after="0"/>
        <w:jc w:val="both"/>
        <w:rPr>
          <w:rFonts w:ascii="Arial Narrow" w:hAnsi="Arial Narrow"/>
          <w:b/>
          <w:szCs w:val="24"/>
        </w:rPr>
      </w:pPr>
      <w:r w:rsidRPr="005C597F">
        <w:rPr>
          <w:rFonts w:ascii="Arial Narrow" w:hAnsi="Arial Narrow"/>
          <w:b/>
          <w:szCs w:val="24"/>
        </w:rPr>
        <w:t>Preparazione</w:t>
      </w:r>
    </w:p>
    <w:p w14:paraId="41B9313C" w14:textId="12AA7670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Pulire tutti i frutti di mare, lasciare spurgare le vongole, i </w:t>
      </w:r>
      <w:proofErr w:type="spellStart"/>
      <w:r w:rsidRPr="005C597F">
        <w:rPr>
          <w:rFonts w:ascii="Arial Narrow" w:hAnsi="Arial Narrow"/>
          <w:szCs w:val="24"/>
        </w:rPr>
        <w:t>fasolari</w:t>
      </w:r>
      <w:proofErr w:type="spellEnd"/>
      <w:r w:rsidRPr="005C597F">
        <w:rPr>
          <w:rFonts w:ascii="Arial Narrow" w:hAnsi="Arial Narrow"/>
          <w:szCs w:val="24"/>
        </w:rPr>
        <w:t xml:space="preserve"> e i ca</w:t>
      </w:r>
      <w:r w:rsidR="005223E6">
        <w:rPr>
          <w:rFonts w:ascii="Arial Narrow" w:hAnsi="Arial Narrow"/>
          <w:szCs w:val="24"/>
        </w:rPr>
        <w:t>nn</w:t>
      </w:r>
      <w:r w:rsidRPr="005C597F">
        <w:rPr>
          <w:rFonts w:ascii="Arial Narrow" w:hAnsi="Arial Narrow"/>
          <w:szCs w:val="24"/>
        </w:rPr>
        <w:t xml:space="preserve">olicchi in acqua salata; aprire in pentole separate tutto il </w:t>
      </w:r>
      <w:proofErr w:type="spellStart"/>
      <w:r w:rsidRPr="005C597F">
        <w:rPr>
          <w:rFonts w:ascii="Arial Narrow" w:hAnsi="Arial Narrow"/>
          <w:szCs w:val="24"/>
        </w:rPr>
        <w:t>conchigliame</w:t>
      </w:r>
      <w:proofErr w:type="spellEnd"/>
      <w:r w:rsidRPr="005C597F">
        <w:rPr>
          <w:rFonts w:ascii="Arial Narrow" w:hAnsi="Arial Narrow"/>
          <w:szCs w:val="24"/>
        </w:rPr>
        <w:t xml:space="preserve"> con olio aglio e vino bianco. La</w:t>
      </w:r>
      <w:r>
        <w:rPr>
          <w:rFonts w:ascii="Arial Narrow" w:hAnsi="Arial Narrow"/>
          <w:szCs w:val="24"/>
        </w:rPr>
        <w:t>s</w:t>
      </w:r>
      <w:r w:rsidRPr="005C597F">
        <w:rPr>
          <w:rFonts w:ascii="Arial Narrow" w:hAnsi="Arial Narrow"/>
          <w:szCs w:val="24"/>
        </w:rPr>
        <w:t>ciare raffreddare e sgusciare. Conservare l’acqua e filtrarla.</w:t>
      </w:r>
    </w:p>
    <w:p w14:paraId="12F76E5D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Pulire e cuocere le seppie a vapore per 10 minuti, raffreddare e tagliare a julienne.</w:t>
      </w:r>
    </w:p>
    <w:p w14:paraId="0BC4A1C1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Sbollentare gli asparagi di mare precedentemente puliti e sciacquati, raffreddare in acqua ghiacciata.</w:t>
      </w:r>
    </w:p>
    <w:p w14:paraId="2FE789D6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Sgranare il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  <w:r w:rsidRPr="005C597F">
        <w:rPr>
          <w:rFonts w:ascii="Arial Narrow" w:hAnsi="Arial Narrow"/>
          <w:szCs w:val="24"/>
        </w:rPr>
        <w:t xml:space="preserve">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  <w:r w:rsidRPr="005C597F">
        <w:rPr>
          <w:rFonts w:ascii="Arial Narrow" w:hAnsi="Arial Narrow"/>
          <w:szCs w:val="24"/>
        </w:rPr>
        <w:t xml:space="preserve"> con l’acqua calda dei frutti di mare e condirlo con olio.</w:t>
      </w:r>
    </w:p>
    <w:p w14:paraId="6820E2FD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Sciogliere i filetti di acciuga con poco olio e </w:t>
      </w:r>
      <w:proofErr w:type="spellStart"/>
      <w:r w:rsidRPr="005C597F">
        <w:rPr>
          <w:rFonts w:ascii="Arial Narrow" w:hAnsi="Arial Narrow"/>
          <w:szCs w:val="24"/>
        </w:rPr>
        <w:t>stemperlarlo</w:t>
      </w:r>
      <w:proofErr w:type="spellEnd"/>
      <w:r w:rsidRPr="005C597F">
        <w:rPr>
          <w:rFonts w:ascii="Arial Narrow" w:hAnsi="Arial Narrow"/>
          <w:szCs w:val="24"/>
        </w:rPr>
        <w:t xml:space="preserve"> nella maionese.</w:t>
      </w:r>
    </w:p>
    <w:p w14:paraId="31A721D4" w14:textId="01E94686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Sul fondo del piatto posizionare una striscia di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  <w:r w:rsidRPr="005C597F">
        <w:rPr>
          <w:rFonts w:ascii="Arial Narrow" w:hAnsi="Arial Narrow"/>
          <w:szCs w:val="24"/>
        </w:rPr>
        <w:t xml:space="preserve"> </w:t>
      </w:r>
      <w:proofErr w:type="spellStart"/>
      <w:r w:rsidRPr="005C597F">
        <w:rPr>
          <w:rFonts w:ascii="Arial Narrow" w:hAnsi="Arial Narrow"/>
          <w:szCs w:val="24"/>
        </w:rPr>
        <w:t>cous</w:t>
      </w:r>
      <w:proofErr w:type="spellEnd"/>
      <w:r w:rsidRPr="005C597F">
        <w:rPr>
          <w:rFonts w:ascii="Arial Narrow" w:hAnsi="Arial Narrow"/>
          <w:szCs w:val="24"/>
        </w:rPr>
        <w:t>, adagiarvi sopra in ordine sparso i frutti di mare tiepidi e conditi con sale e olio, le seppie e gli asparagi di mare. Aggiungere qualche goccia di maionese all’acciuga e guarnire con germogli e olio crudo.</w:t>
      </w:r>
      <w:r>
        <w:rPr>
          <w:rFonts w:ascii="Arial Narrow" w:hAnsi="Arial Narrow"/>
          <w:szCs w:val="24"/>
        </w:rPr>
        <w:t xml:space="preserve"> </w:t>
      </w:r>
    </w:p>
    <w:p w14:paraId="7AF33185" w14:textId="77777777" w:rsidR="005C597F" w:rsidRDefault="005C597F" w:rsidP="009B666B">
      <w:pPr>
        <w:pStyle w:val="Paragrafoelenco"/>
        <w:spacing w:after="0" w:line="288" w:lineRule="auto"/>
        <w:ind w:left="425"/>
        <w:jc w:val="both"/>
        <w:rPr>
          <w:rFonts w:ascii="Arial Narrow" w:hAnsi="Arial Narrow"/>
        </w:rPr>
      </w:pPr>
    </w:p>
    <w:p w14:paraId="5EBFC58F" w14:textId="22C662A5" w:rsidR="005C597F" w:rsidRDefault="005C597F" w:rsidP="009B666B">
      <w:pPr>
        <w:spacing w:after="0" w:line="288" w:lineRule="auto"/>
        <w:jc w:val="both"/>
        <w:rPr>
          <w:rFonts w:ascii="Arial Narrow" w:hAnsi="Arial Narrow"/>
          <w:b/>
        </w:rPr>
      </w:pPr>
      <w:r w:rsidRPr="005C597F">
        <w:rPr>
          <w:rFonts w:ascii="Arial Narrow" w:hAnsi="Arial Narrow"/>
          <w:b/>
        </w:rPr>
        <w:t xml:space="preserve">In </w:t>
      </w:r>
      <w:proofErr w:type="spellStart"/>
      <w:r w:rsidRPr="005C597F">
        <w:rPr>
          <w:rFonts w:ascii="Arial Narrow" w:hAnsi="Arial Narrow"/>
          <w:b/>
        </w:rPr>
        <w:t>abbinemento</w:t>
      </w:r>
      <w:proofErr w:type="spellEnd"/>
      <w:r w:rsidRPr="005C597F">
        <w:rPr>
          <w:rFonts w:ascii="Arial Narrow" w:hAnsi="Arial Narrow"/>
          <w:b/>
        </w:rPr>
        <w:t xml:space="preserve"> con… </w:t>
      </w:r>
      <w:proofErr w:type="spellStart"/>
      <w:r w:rsidR="009B666B">
        <w:rPr>
          <w:rFonts w:ascii="Arial Narrow" w:hAnsi="Arial Narrow"/>
          <w:b/>
        </w:rPr>
        <w:t>Blanche</w:t>
      </w:r>
      <w:proofErr w:type="spellEnd"/>
    </w:p>
    <w:p w14:paraId="4075CCBC" w14:textId="691ADC9C" w:rsidR="005C597F" w:rsidRPr="005C597F" w:rsidRDefault="00C60D36" w:rsidP="009B666B">
      <w:p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La birra bianca è</w:t>
      </w:r>
      <w:r w:rsidR="009B666B">
        <w:rPr>
          <w:rFonts w:ascii="Arial Narrow" w:hAnsi="Arial Narrow"/>
        </w:rPr>
        <w:t xml:space="preserve"> tra gli stili preferiti dalle donne, per la sua freschezza e la leggera </w:t>
      </w:r>
      <w:proofErr w:type="spellStart"/>
      <w:r w:rsidR="009B666B">
        <w:rPr>
          <w:rFonts w:ascii="Arial Narrow" w:hAnsi="Arial Narrow"/>
        </w:rPr>
        <w:t>speziatura</w:t>
      </w:r>
      <w:proofErr w:type="spellEnd"/>
      <w:r w:rsidR="009B666B" w:rsidRPr="009B666B">
        <w:rPr>
          <w:rFonts w:ascii="Arial Narrow" w:hAnsi="Arial Narrow"/>
        </w:rPr>
        <w:t xml:space="preserve"> </w:t>
      </w:r>
      <w:r w:rsidR="009B666B">
        <w:rPr>
          <w:rFonts w:ascii="Arial Narrow" w:hAnsi="Arial Narrow"/>
        </w:rPr>
        <w:t xml:space="preserve">di </w:t>
      </w:r>
      <w:r w:rsidR="009B666B" w:rsidRPr="009B666B">
        <w:rPr>
          <w:rFonts w:ascii="Arial Narrow" w:hAnsi="Arial Narrow"/>
        </w:rPr>
        <w:t xml:space="preserve">coriandolo e </w:t>
      </w:r>
      <w:proofErr w:type="spellStart"/>
      <w:r w:rsidR="009B666B">
        <w:rPr>
          <w:rFonts w:ascii="Arial Narrow" w:hAnsi="Arial Narrow"/>
        </w:rPr>
        <w:t>c</w:t>
      </w:r>
      <w:r w:rsidR="009B666B" w:rsidRPr="009B666B">
        <w:rPr>
          <w:rFonts w:ascii="Arial Narrow" w:hAnsi="Arial Narrow"/>
        </w:rPr>
        <w:t>uraçao</w:t>
      </w:r>
      <w:proofErr w:type="spellEnd"/>
      <w:r w:rsidR="009B666B">
        <w:rPr>
          <w:rFonts w:ascii="Arial Narrow" w:hAnsi="Arial Narrow"/>
        </w:rPr>
        <w:t>. L’aspetto</w:t>
      </w:r>
      <w:r w:rsidR="009B666B" w:rsidRPr="009B666B">
        <w:rPr>
          <w:rFonts w:ascii="Arial Narrow" w:hAnsi="Arial Narrow"/>
        </w:rPr>
        <w:t xml:space="preserve"> molto chiaro e leggermente lattiginoso</w:t>
      </w:r>
      <w:r w:rsidR="009B666B">
        <w:rPr>
          <w:rFonts w:ascii="Arial Narrow" w:hAnsi="Arial Narrow"/>
        </w:rPr>
        <w:t xml:space="preserve"> vengono dalla</w:t>
      </w:r>
      <w:r w:rsidR="009B666B" w:rsidRPr="009B666B">
        <w:rPr>
          <w:rFonts w:ascii="Arial Narrow" w:hAnsi="Arial Narrow"/>
        </w:rPr>
        <w:t xml:space="preserve"> presenza di frumento non </w:t>
      </w:r>
      <w:proofErr w:type="spellStart"/>
      <w:r w:rsidR="009B666B" w:rsidRPr="009B666B">
        <w:rPr>
          <w:rFonts w:ascii="Arial Narrow" w:hAnsi="Arial Narrow"/>
        </w:rPr>
        <w:t>maltato</w:t>
      </w:r>
      <w:proofErr w:type="spellEnd"/>
      <w:r w:rsidR="009B666B" w:rsidRPr="009B666B">
        <w:rPr>
          <w:rFonts w:ascii="Arial Narrow" w:hAnsi="Arial Narrow"/>
        </w:rPr>
        <w:t xml:space="preserve"> e lievito in sospensione. </w:t>
      </w:r>
      <w:r w:rsidR="009B666B">
        <w:rPr>
          <w:rFonts w:ascii="Arial Narrow" w:hAnsi="Arial Narrow"/>
        </w:rPr>
        <w:t xml:space="preserve">Perfetta per esaltare il sapore dell’insalata di mare </w:t>
      </w:r>
      <w:r>
        <w:rPr>
          <w:rFonts w:ascii="Arial Narrow" w:hAnsi="Arial Narrow"/>
        </w:rPr>
        <w:t>mediato dall’intensità de</w:t>
      </w:r>
      <w:r w:rsidR="009B666B">
        <w:rPr>
          <w:rFonts w:ascii="Arial Narrow" w:hAnsi="Arial Narrow"/>
        </w:rPr>
        <w:t xml:space="preserve">lla maionese. </w:t>
      </w:r>
    </w:p>
    <w:p w14:paraId="023C230A" w14:textId="521F62B8" w:rsidR="005C597F" w:rsidRDefault="005C597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82EB85C" w14:textId="5D8C8896" w:rsidR="005C597F" w:rsidRPr="005C597F" w:rsidRDefault="005C597F" w:rsidP="005C597F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lastRenderedPageBreak/>
        <w:t>i</w:t>
      </w:r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nvoltino primavera </w:t>
      </w:r>
      <w:proofErr w:type="spellStart"/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>italian</w:t>
      </w:r>
      <w:proofErr w:type="spellEnd"/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t xml:space="preserve"> style</w:t>
      </w:r>
    </w:p>
    <w:p w14:paraId="3BD88C17" w14:textId="7360CDF0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b/>
          <w:szCs w:val="24"/>
        </w:rPr>
        <w:t>Ingredienti</w:t>
      </w:r>
    </w:p>
    <w:p w14:paraId="7D8318E8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8 fogli di pasta </w:t>
      </w:r>
      <w:proofErr w:type="spellStart"/>
      <w:r w:rsidRPr="005C597F">
        <w:rPr>
          <w:rFonts w:ascii="Arial Narrow" w:hAnsi="Arial Narrow"/>
          <w:szCs w:val="24"/>
        </w:rPr>
        <w:t>brick</w:t>
      </w:r>
      <w:proofErr w:type="spellEnd"/>
    </w:p>
    <w:p w14:paraId="295F7238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3 patate</w:t>
      </w:r>
    </w:p>
    <w:p w14:paraId="4DADA496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50 gr. Capperi</w:t>
      </w:r>
    </w:p>
    <w:p w14:paraId="198FEAF5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4 filetti di acciuga</w:t>
      </w:r>
    </w:p>
    <w:p w14:paraId="41357206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300 gr. Pomodorini Pachino</w:t>
      </w:r>
    </w:p>
    <w:p w14:paraId="3A6432C9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80 gr olive taggiasche</w:t>
      </w:r>
    </w:p>
    <w:p w14:paraId="30FD245C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olio EVO</w:t>
      </w:r>
    </w:p>
    <w:p w14:paraId="7A68A101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sale, pepe</w:t>
      </w:r>
    </w:p>
    <w:p w14:paraId="1AF59D6D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olio al peperoncino</w:t>
      </w:r>
    </w:p>
    <w:p w14:paraId="5BA50E07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basilico fresco</w:t>
      </w:r>
    </w:p>
    <w:p w14:paraId="6617FB8E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origano fresco</w:t>
      </w:r>
    </w:p>
    <w:p w14:paraId="411A6EB2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</w:p>
    <w:p w14:paraId="2E158306" w14:textId="63C95C28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b/>
          <w:szCs w:val="24"/>
        </w:rPr>
        <w:t>Preparazione</w:t>
      </w:r>
    </w:p>
    <w:p w14:paraId="0A50474A" w14:textId="7D7502D4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Cuocere le patate con la b</w:t>
      </w:r>
      <w:r w:rsidR="009B666B">
        <w:rPr>
          <w:rFonts w:ascii="Arial Narrow" w:hAnsi="Arial Narrow"/>
          <w:szCs w:val="24"/>
        </w:rPr>
        <w:t>uccia in abbondante acqua, raff</w:t>
      </w:r>
      <w:r w:rsidRPr="005C597F">
        <w:rPr>
          <w:rFonts w:ascii="Arial Narrow" w:hAnsi="Arial Narrow"/>
          <w:szCs w:val="24"/>
        </w:rPr>
        <w:t>r</w:t>
      </w:r>
      <w:r w:rsidR="009B666B">
        <w:rPr>
          <w:rFonts w:ascii="Arial Narrow" w:hAnsi="Arial Narrow"/>
          <w:szCs w:val="24"/>
        </w:rPr>
        <w:t>e</w:t>
      </w:r>
      <w:r w:rsidRPr="005C597F">
        <w:rPr>
          <w:rFonts w:ascii="Arial Narrow" w:hAnsi="Arial Narrow"/>
          <w:szCs w:val="24"/>
        </w:rPr>
        <w:t>ddarle, pelarle e passarle allo schiacciapatate</w:t>
      </w:r>
      <w:r w:rsidR="009B666B">
        <w:rPr>
          <w:rFonts w:ascii="Arial Narrow" w:hAnsi="Arial Narrow"/>
          <w:szCs w:val="24"/>
        </w:rPr>
        <w:t xml:space="preserve">. </w:t>
      </w:r>
    </w:p>
    <w:p w14:paraId="4F1FB3C2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Incidere la pelle dei pomodori e sbollentarli per 1 minuto, raffreddarli con acqua e ghiaccio e pelarli.</w:t>
      </w:r>
    </w:p>
    <w:p w14:paraId="4A1DB14A" w14:textId="77777777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Tritare i capperi e i filetti di acciuga, sminuzzare le olive e unire il tutto alla patata. Aggiungere i pomodori tagliati in quattro e aggiustare di sapore con sale, pepe, olio al peperoncino e olio EVO. Aggiungere il basilico tagliato a julienne e l’origano fresco.</w:t>
      </w:r>
    </w:p>
    <w:p w14:paraId="2EF2F74D" w14:textId="5EEBAB6F" w:rsidR="005C597F" w:rsidRPr="005C597F" w:rsidRDefault="005C597F" w:rsidP="009B666B">
      <w:pPr>
        <w:spacing w:after="0"/>
        <w:jc w:val="both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Formare gli involtini primavera con la farcia ottenuta e infornare a 180°</w:t>
      </w:r>
      <w:r>
        <w:rPr>
          <w:rFonts w:ascii="Arial Narrow" w:hAnsi="Arial Narrow"/>
          <w:szCs w:val="24"/>
        </w:rPr>
        <w:t xml:space="preserve"> C</w:t>
      </w:r>
      <w:r w:rsidRPr="005C597F">
        <w:rPr>
          <w:rFonts w:ascii="Arial Narrow" w:hAnsi="Arial Narrow"/>
          <w:szCs w:val="24"/>
        </w:rPr>
        <w:t xml:space="preserve"> per circa 15 minuti.</w:t>
      </w:r>
    </w:p>
    <w:p w14:paraId="58B4A367" w14:textId="77777777" w:rsidR="005C597F" w:rsidRDefault="005C597F" w:rsidP="005C597F">
      <w:pPr>
        <w:pStyle w:val="Paragrafoelenco"/>
        <w:spacing w:after="0" w:line="288" w:lineRule="auto"/>
        <w:ind w:left="425"/>
        <w:jc w:val="both"/>
        <w:rPr>
          <w:rFonts w:ascii="Arial Narrow" w:hAnsi="Arial Narrow"/>
        </w:rPr>
      </w:pPr>
    </w:p>
    <w:p w14:paraId="4021062C" w14:textId="53313B8D" w:rsidR="00C60D36" w:rsidRDefault="005C597F" w:rsidP="00C60D36">
      <w:pPr>
        <w:spacing w:after="0" w:line="288" w:lineRule="auto"/>
        <w:jc w:val="both"/>
        <w:rPr>
          <w:rFonts w:ascii="Arial Narrow" w:hAnsi="Arial Narrow"/>
          <w:b/>
        </w:rPr>
      </w:pPr>
      <w:r w:rsidRPr="005C597F">
        <w:rPr>
          <w:rFonts w:ascii="Arial Narrow" w:hAnsi="Arial Narrow"/>
          <w:b/>
        </w:rPr>
        <w:t xml:space="preserve">In </w:t>
      </w:r>
      <w:r w:rsidR="00C60D36">
        <w:rPr>
          <w:rFonts w:ascii="Arial Narrow" w:hAnsi="Arial Narrow"/>
          <w:b/>
        </w:rPr>
        <w:t>abbina</w:t>
      </w:r>
      <w:r w:rsidRPr="005C597F">
        <w:rPr>
          <w:rFonts w:ascii="Arial Narrow" w:hAnsi="Arial Narrow"/>
          <w:b/>
        </w:rPr>
        <w:t xml:space="preserve">mento con… </w:t>
      </w:r>
      <w:r w:rsidR="00C60D36">
        <w:rPr>
          <w:rFonts w:ascii="Arial Narrow" w:hAnsi="Arial Narrow"/>
          <w:b/>
        </w:rPr>
        <w:t>Lager</w:t>
      </w:r>
    </w:p>
    <w:p w14:paraId="24ED9431" w14:textId="49F451A9" w:rsidR="005C597F" w:rsidRDefault="00C60D36" w:rsidP="00C60D36">
      <w:pPr>
        <w:spacing w:after="0"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 xml:space="preserve">la birra chiara per antonomasia: </w:t>
      </w:r>
      <w:proofErr w:type="spellStart"/>
      <w:r w:rsidRPr="00C60D36">
        <w:rPr>
          <w:rFonts w:ascii="Arial Narrow" w:hAnsi="Arial Narrow"/>
        </w:rPr>
        <w:t>beverina</w:t>
      </w:r>
      <w:proofErr w:type="spellEnd"/>
      <w:r w:rsidRPr="00C60D36">
        <w:rPr>
          <w:rFonts w:ascii="Arial Narrow" w:hAnsi="Arial Narrow"/>
        </w:rPr>
        <w:t>, a bassa fermentazione e a lunga stagionatura</w:t>
      </w:r>
      <w:r>
        <w:rPr>
          <w:rFonts w:ascii="Arial Narrow" w:hAnsi="Arial Narrow"/>
        </w:rPr>
        <w:t xml:space="preserve">. </w:t>
      </w:r>
      <w:r w:rsidR="007E0CE5">
        <w:rPr>
          <w:rFonts w:ascii="Arial Narrow" w:hAnsi="Arial Narrow"/>
        </w:rPr>
        <w:t xml:space="preserve">E la più versatile negli abbinamenti. </w:t>
      </w:r>
      <w:r w:rsidR="0035317C">
        <w:rPr>
          <w:rFonts w:ascii="Arial Narrow" w:hAnsi="Arial Narrow"/>
        </w:rPr>
        <w:t>Anche nel caso di</w:t>
      </w:r>
      <w:r w:rsidR="007E0CE5">
        <w:rPr>
          <w:rFonts w:ascii="Arial Narrow" w:hAnsi="Arial Narrow"/>
        </w:rPr>
        <w:t xml:space="preserve"> un piatto estivo “di naso”, dove i profumi del pomodoro si incontrano con quelli di origano, olive e alici. </w:t>
      </w:r>
    </w:p>
    <w:p w14:paraId="0CFA6F09" w14:textId="77777777" w:rsidR="009B666B" w:rsidRDefault="009B666B" w:rsidP="005C597F">
      <w:pPr>
        <w:spacing w:after="0" w:line="288" w:lineRule="auto"/>
        <w:jc w:val="both"/>
        <w:rPr>
          <w:rFonts w:ascii="Arial Narrow" w:hAnsi="Arial Narrow"/>
          <w:b/>
        </w:rPr>
      </w:pPr>
    </w:p>
    <w:p w14:paraId="495AD33F" w14:textId="77777777" w:rsidR="005C597F" w:rsidRPr="005C597F" w:rsidRDefault="005C597F" w:rsidP="005C597F">
      <w:pPr>
        <w:spacing w:after="0" w:line="288" w:lineRule="auto"/>
        <w:jc w:val="both"/>
        <w:rPr>
          <w:rFonts w:ascii="Arial Narrow" w:hAnsi="Arial Narrow"/>
        </w:rPr>
      </w:pPr>
    </w:p>
    <w:p w14:paraId="11345ABD" w14:textId="195D7E18" w:rsidR="005C597F" w:rsidRPr="005C597F" w:rsidRDefault="005C597F" w:rsidP="005C597F">
      <w:pPr>
        <w:pStyle w:val="Paragrafoelenco"/>
        <w:numPr>
          <w:ilvl w:val="0"/>
          <w:numId w:val="1"/>
        </w:numPr>
        <w:spacing w:after="120" w:line="288" w:lineRule="auto"/>
        <w:ind w:left="426" w:hanging="426"/>
        <w:jc w:val="both"/>
        <w:rPr>
          <w:rFonts w:ascii="Arial Narrow" w:eastAsia="Calibri" w:hAnsi="Arial Narrow" w:cs="Arial"/>
        </w:rPr>
      </w:pPr>
      <w:r w:rsidRPr="005C597F">
        <w:rPr>
          <w:rFonts w:ascii="Arial Narrow" w:hAnsi="Arial Narrow"/>
        </w:rPr>
        <w:br w:type="page"/>
      </w:r>
      <w:r w:rsidRPr="005C597F">
        <w:rPr>
          <w:rFonts w:ascii="Arial Narrow" w:eastAsia="Times New Roman" w:hAnsi="Arial Narrow" w:cs="Arial"/>
          <w:b/>
          <w:bCs/>
          <w:smallCaps/>
          <w:color w:val="FF6600"/>
          <w:sz w:val="28"/>
          <w:szCs w:val="28"/>
          <w:lang w:eastAsia="it-IT"/>
        </w:rPr>
        <w:lastRenderedPageBreak/>
        <w:t>toast farcito di crema di pecorino, magatello di vitello al punto rosa, sedano e piselli</w:t>
      </w:r>
    </w:p>
    <w:p w14:paraId="1314E7A6" w14:textId="4CEF82C2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b/>
          <w:szCs w:val="24"/>
        </w:rPr>
        <w:t>Ingredienti</w:t>
      </w:r>
      <w:r>
        <w:rPr>
          <w:rFonts w:ascii="Arial Narrow" w:hAnsi="Arial Narrow"/>
          <w:szCs w:val="24"/>
        </w:rPr>
        <w:t>:</w:t>
      </w:r>
    </w:p>
    <w:p w14:paraId="240798B5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500 gr magatello di vitello</w:t>
      </w:r>
    </w:p>
    <w:p w14:paraId="527A2395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8 fette di pane da toast</w:t>
      </w:r>
    </w:p>
    <w:p w14:paraId="32B3DE13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300 gr besciamella</w:t>
      </w:r>
    </w:p>
    <w:p w14:paraId="395B5BAA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200 gr. Pecorino grattugiato</w:t>
      </w:r>
    </w:p>
    <w:p w14:paraId="00D85DA8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4 coste di sedano</w:t>
      </w:r>
    </w:p>
    <w:p w14:paraId="078DA1CB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80 gr piselli</w:t>
      </w:r>
    </w:p>
    <w:p w14:paraId="5F849F38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sale, pepe </w:t>
      </w:r>
    </w:p>
    <w:p w14:paraId="7DDD0EB4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olio EVO</w:t>
      </w:r>
    </w:p>
    <w:p w14:paraId="248A125E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aglio</w:t>
      </w:r>
    </w:p>
    <w:p w14:paraId="5FEF671B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timo</w:t>
      </w:r>
    </w:p>
    <w:p w14:paraId="7E53512B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maggiorana</w:t>
      </w:r>
    </w:p>
    <w:p w14:paraId="5D5DE112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</w:p>
    <w:p w14:paraId="75905284" w14:textId="1B7835AE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b/>
          <w:szCs w:val="24"/>
        </w:rPr>
        <w:t>Preparazione</w:t>
      </w:r>
      <w:r>
        <w:rPr>
          <w:rFonts w:ascii="Arial Narrow" w:hAnsi="Arial Narrow"/>
          <w:szCs w:val="24"/>
        </w:rPr>
        <w:t>:</w:t>
      </w:r>
    </w:p>
    <w:p w14:paraId="5C383DB2" w14:textId="121CB790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Rosolare il magatello di vitello in padella con poco olio, uno spicchio di aglio e timo e maggiorana. Infornare per 15 minuti a 170°</w:t>
      </w:r>
      <w:r>
        <w:rPr>
          <w:rFonts w:ascii="Arial Narrow" w:hAnsi="Arial Narrow"/>
          <w:szCs w:val="24"/>
        </w:rPr>
        <w:t>C</w:t>
      </w:r>
      <w:r w:rsidRPr="005C597F">
        <w:rPr>
          <w:rFonts w:ascii="Arial Narrow" w:hAnsi="Arial Narrow"/>
          <w:szCs w:val="24"/>
        </w:rPr>
        <w:t>. Fare raffreddare</w:t>
      </w:r>
    </w:p>
    <w:p w14:paraId="45ECE0E8" w14:textId="056D276A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 xml:space="preserve">Tagliare il sedano molto sottile per il </w:t>
      </w:r>
      <w:r w:rsidRPr="005C597F">
        <w:rPr>
          <w:rFonts w:ascii="Arial Narrow" w:hAnsi="Arial Narrow"/>
          <w:szCs w:val="24"/>
        </w:rPr>
        <w:t>lungo</w:t>
      </w:r>
      <w:r w:rsidRPr="005C597F">
        <w:rPr>
          <w:rFonts w:ascii="Arial Narrow" w:hAnsi="Arial Narrow"/>
          <w:szCs w:val="24"/>
        </w:rPr>
        <w:t xml:space="preserve"> con la </w:t>
      </w:r>
      <w:proofErr w:type="spellStart"/>
      <w:r w:rsidRPr="005C597F">
        <w:rPr>
          <w:rFonts w:ascii="Arial Narrow" w:hAnsi="Arial Narrow"/>
          <w:szCs w:val="24"/>
        </w:rPr>
        <w:t>mandolina</w:t>
      </w:r>
      <w:proofErr w:type="spellEnd"/>
      <w:r w:rsidRPr="005C597F">
        <w:rPr>
          <w:rFonts w:ascii="Arial Narrow" w:hAnsi="Arial Narrow"/>
          <w:szCs w:val="24"/>
        </w:rPr>
        <w:t>, immergerlo in acqua ghiacciata per qualche ora.</w:t>
      </w:r>
    </w:p>
    <w:p w14:paraId="75D4756E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Sbollentare i piselli, raffreddarli subito e pelarli.</w:t>
      </w:r>
    </w:p>
    <w:p w14:paraId="7CFD960A" w14:textId="77777777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Incorporare il pecorino alla besciamella calda.</w:t>
      </w:r>
    </w:p>
    <w:p w14:paraId="58386E1D" w14:textId="52CCA320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Tostare il pane in forno</w:t>
      </w:r>
      <w:r w:rsidR="00C60D36">
        <w:rPr>
          <w:rFonts w:ascii="Arial Narrow" w:hAnsi="Arial Narrow"/>
          <w:szCs w:val="24"/>
        </w:rPr>
        <w:t xml:space="preserve">. </w:t>
      </w:r>
    </w:p>
    <w:p w14:paraId="7DDD55F3" w14:textId="0F9AE2C3" w:rsidR="005C597F" w:rsidRPr="005C597F" w:rsidRDefault="005C597F" w:rsidP="005C597F">
      <w:pPr>
        <w:spacing w:after="0"/>
        <w:rPr>
          <w:rFonts w:ascii="Arial Narrow" w:hAnsi="Arial Narrow"/>
          <w:szCs w:val="24"/>
        </w:rPr>
      </w:pPr>
      <w:r w:rsidRPr="005C597F">
        <w:rPr>
          <w:rFonts w:ascii="Arial Narrow" w:hAnsi="Arial Narrow"/>
          <w:szCs w:val="24"/>
        </w:rPr>
        <w:t>Scolare il sedano, asciugarlo bene e condirlo con sale pepe e olio, aggiungere anche i piselli. Spalmare la crema di pecorino sul pane tostato, aggiungere il sedano e i piselli, il magatello tagliato sottile con l’affettatrice e chiudere con altra fetta di pane tostato e spalmato di crema al pecorino.</w:t>
      </w:r>
      <w:r w:rsidR="00C60D36">
        <w:rPr>
          <w:rFonts w:ascii="Arial Narrow" w:hAnsi="Arial Narrow"/>
          <w:szCs w:val="24"/>
        </w:rPr>
        <w:t xml:space="preserve"> </w:t>
      </w:r>
    </w:p>
    <w:p w14:paraId="4F29CD49" w14:textId="77777777" w:rsidR="005C597F" w:rsidRDefault="005C597F" w:rsidP="005C597F">
      <w:pPr>
        <w:spacing w:after="120" w:line="288" w:lineRule="auto"/>
        <w:jc w:val="both"/>
        <w:rPr>
          <w:rFonts w:ascii="Arial Narrow" w:hAnsi="Arial Narrow"/>
        </w:rPr>
      </w:pPr>
    </w:p>
    <w:p w14:paraId="77F3E001" w14:textId="77777777" w:rsidR="005C597F" w:rsidRDefault="005C597F" w:rsidP="005C597F">
      <w:pPr>
        <w:pStyle w:val="Paragrafoelenco"/>
        <w:spacing w:after="0" w:line="288" w:lineRule="auto"/>
        <w:ind w:left="425"/>
        <w:jc w:val="both"/>
        <w:rPr>
          <w:rFonts w:ascii="Arial Narrow" w:hAnsi="Arial Narrow"/>
        </w:rPr>
      </w:pPr>
    </w:p>
    <w:p w14:paraId="61E58165" w14:textId="5C4C707C" w:rsidR="005C597F" w:rsidRDefault="005C597F" w:rsidP="005C597F">
      <w:pPr>
        <w:spacing w:after="0" w:line="288" w:lineRule="auto"/>
        <w:jc w:val="both"/>
        <w:rPr>
          <w:rFonts w:ascii="Arial Narrow" w:hAnsi="Arial Narrow"/>
          <w:b/>
        </w:rPr>
      </w:pPr>
      <w:r w:rsidRPr="005C597F">
        <w:rPr>
          <w:rFonts w:ascii="Arial Narrow" w:hAnsi="Arial Narrow"/>
          <w:b/>
        </w:rPr>
        <w:t xml:space="preserve">In </w:t>
      </w:r>
      <w:proofErr w:type="spellStart"/>
      <w:r w:rsidRPr="005C597F">
        <w:rPr>
          <w:rFonts w:ascii="Arial Narrow" w:hAnsi="Arial Narrow"/>
          <w:b/>
        </w:rPr>
        <w:t>abbinemento</w:t>
      </w:r>
      <w:proofErr w:type="spellEnd"/>
      <w:r w:rsidRPr="005C597F">
        <w:rPr>
          <w:rFonts w:ascii="Arial Narrow" w:hAnsi="Arial Narrow"/>
          <w:b/>
        </w:rPr>
        <w:t xml:space="preserve"> con… </w:t>
      </w:r>
      <w:proofErr w:type="spellStart"/>
      <w:r w:rsidR="009B666B">
        <w:rPr>
          <w:rFonts w:ascii="Arial Narrow" w:hAnsi="Arial Narrow"/>
          <w:b/>
        </w:rPr>
        <w:t>Bock</w:t>
      </w:r>
      <w:proofErr w:type="spellEnd"/>
      <w:r w:rsidR="007E0CE5">
        <w:rPr>
          <w:rFonts w:ascii="Arial Narrow" w:hAnsi="Arial Narrow"/>
          <w:b/>
        </w:rPr>
        <w:t xml:space="preserve"> chiara</w:t>
      </w:r>
    </w:p>
    <w:p w14:paraId="3CA1E36C" w14:textId="6159ECDD" w:rsidR="005C597F" w:rsidRPr="005C597F" w:rsidRDefault="00C60D36" w:rsidP="005C597F">
      <w:pPr>
        <w:spacing w:after="0" w:line="288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Bock</w:t>
      </w:r>
      <w:proofErr w:type="spellEnd"/>
      <w:r>
        <w:rPr>
          <w:rFonts w:ascii="Arial Narrow" w:hAnsi="Arial Narrow"/>
        </w:rPr>
        <w:t>, ovvero</w:t>
      </w:r>
      <w:r>
        <w:rPr>
          <w:rFonts w:ascii="Arial Narrow" w:hAnsi="Arial Narrow"/>
          <w:szCs w:val="20"/>
        </w:rPr>
        <w:t xml:space="preserve">, l’equivalente birrario di un vino bianco strutturato. </w:t>
      </w:r>
      <w:r w:rsidR="007E0CE5">
        <w:rPr>
          <w:rFonts w:ascii="Arial Narrow" w:hAnsi="Arial Narrow"/>
          <w:szCs w:val="20"/>
        </w:rPr>
        <w:t>Nella sua versione chiara, c</w:t>
      </w:r>
      <w:r>
        <w:rPr>
          <w:rFonts w:ascii="Arial Narrow" w:hAnsi="Arial Narrow"/>
          <w:szCs w:val="20"/>
        </w:rPr>
        <w:t>on i suoi sapori abbastanza asciutti</w:t>
      </w:r>
      <w:r w:rsidR="007E0CE5">
        <w:rPr>
          <w:rFonts w:ascii="Arial Narrow" w:hAnsi="Arial Narrow"/>
          <w:szCs w:val="20"/>
        </w:rPr>
        <w:t>, la struttura e la morbidezza,</w:t>
      </w:r>
      <w:r>
        <w:rPr>
          <w:rFonts w:ascii="Arial Narrow" w:hAnsi="Arial Narrow"/>
          <w:szCs w:val="20"/>
        </w:rPr>
        <w:t xml:space="preserve"> </w:t>
      </w:r>
      <w:r w:rsidR="007E0CE5">
        <w:rPr>
          <w:rFonts w:ascii="Arial Narrow" w:hAnsi="Arial Narrow"/>
          <w:szCs w:val="20"/>
        </w:rPr>
        <w:t xml:space="preserve">accompagna il toast </w:t>
      </w:r>
      <w:r>
        <w:rPr>
          <w:rFonts w:ascii="Arial Narrow" w:hAnsi="Arial Narrow"/>
          <w:szCs w:val="20"/>
        </w:rPr>
        <w:t>senza essere invasiva.</w:t>
      </w:r>
      <w:r w:rsidR="007E0CE5">
        <w:rPr>
          <w:rFonts w:ascii="Arial Narrow" w:hAnsi="Arial Narrow"/>
          <w:szCs w:val="20"/>
        </w:rPr>
        <w:t xml:space="preserve"> </w:t>
      </w:r>
    </w:p>
    <w:p w14:paraId="11B55472" w14:textId="77777777" w:rsidR="005C597F" w:rsidRDefault="005C597F" w:rsidP="005C597F">
      <w:pPr>
        <w:spacing w:after="120" w:line="288" w:lineRule="auto"/>
        <w:jc w:val="both"/>
        <w:rPr>
          <w:rFonts w:ascii="Arial Narrow" w:hAnsi="Arial Narrow"/>
        </w:rPr>
      </w:pPr>
    </w:p>
    <w:p w14:paraId="14AB6646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0E7F4ABF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44634785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2FBB93C2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7A395197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03FC163B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252F7982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295532EA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448F07CF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3E2B7102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239B2748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123EA88F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08D540A8" w14:textId="77777777" w:rsidR="0035317C" w:rsidRDefault="0035317C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78ED7905" w14:textId="77777777" w:rsidR="005C597F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</w:p>
    <w:p w14:paraId="242D00D0" w14:textId="3F485A39" w:rsidR="005C597F" w:rsidRPr="00733972" w:rsidRDefault="005C597F" w:rsidP="005C597F">
      <w:pPr>
        <w:spacing w:after="0" w:line="240" w:lineRule="auto"/>
        <w:ind w:right="1134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</w:t>
      </w: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fficio stampa </w:t>
      </w:r>
      <w:proofErr w:type="spellStart"/>
      <w:r w:rsidRPr="00733972">
        <w:rPr>
          <w:rFonts w:ascii="Arial Narrow" w:hAnsi="Arial Narrow" w:cs="Arial"/>
          <w:b/>
          <w:bCs/>
          <w:sz w:val="20"/>
          <w:szCs w:val="20"/>
        </w:rPr>
        <w:t>AssoBirra</w:t>
      </w:r>
      <w:proofErr w:type="spellEnd"/>
      <w:r w:rsidRPr="0073397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14:paraId="6D84E1BC" w14:textId="77777777" w:rsidR="005C597F" w:rsidRPr="00733972" w:rsidRDefault="005C597F" w:rsidP="005C597F">
      <w:pPr>
        <w:spacing w:after="0" w:line="240" w:lineRule="auto"/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14:paraId="1DD4CFA7" w14:textId="77777777" w:rsidR="005C597F" w:rsidRPr="00733972" w:rsidRDefault="005C597F" w:rsidP="005C597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9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p w14:paraId="20F688EE" w14:textId="2CEFD24D" w:rsidR="005C597F" w:rsidRPr="005C597F" w:rsidRDefault="005C597F" w:rsidP="005C597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36DEA">
        <w:rPr>
          <w:rFonts w:ascii="Arial Narrow" w:hAnsi="Arial Narrow"/>
          <w:b/>
          <w:sz w:val="20"/>
          <w:szCs w:val="20"/>
        </w:rPr>
        <w:t>Federica Gramegna</w:t>
      </w:r>
      <w:r w:rsidRPr="00936DEA">
        <w:rPr>
          <w:rFonts w:ascii="Arial Narrow" w:hAnsi="Arial Narrow"/>
          <w:sz w:val="20"/>
          <w:szCs w:val="20"/>
        </w:rPr>
        <w:t xml:space="preserve"> 06.44160886 - </w:t>
      </w:r>
      <w:r w:rsidRPr="00936DEA">
        <w:rPr>
          <w:rFonts w:ascii="Arial Narrow" w:hAnsi="Arial Narrow" w:cs="Arial"/>
          <w:sz w:val="20"/>
          <w:szCs w:val="20"/>
        </w:rPr>
        <w:t xml:space="preserve">373 5515109 – </w:t>
      </w:r>
      <w:hyperlink r:id="rId10" w:history="1">
        <w:r w:rsidRPr="00936DEA">
          <w:rPr>
            <w:rStyle w:val="Collegamentoipertestuale"/>
            <w:rFonts w:ascii="Arial Narrow" w:hAnsi="Arial Narrow" w:cs="Arial"/>
            <w:sz w:val="20"/>
            <w:szCs w:val="20"/>
          </w:rPr>
          <w:t>f.gramegna@inc-comunicazione.it</w:t>
        </w:r>
      </w:hyperlink>
      <w:r w:rsidRPr="00936DEA">
        <w:rPr>
          <w:rFonts w:ascii="Arial Narrow" w:hAnsi="Arial Narrow" w:cs="Arial"/>
          <w:sz w:val="20"/>
          <w:szCs w:val="20"/>
        </w:rPr>
        <w:t xml:space="preserve"> </w:t>
      </w:r>
    </w:p>
    <w:sectPr w:rsidR="005C597F" w:rsidRPr="005C597F" w:rsidSect="005C597F">
      <w:headerReference w:type="default" r:id="rId11"/>
      <w:headerReference w:type="first" r:id="rId12"/>
      <w:footerReference w:type="first" r:id="rId13"/>
      <w:pgSz w:w="11906" w:h="16838"/>
      <w:pgMar w:top="2269" w:right="1134" w:bottom="284" w:left="1134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A761" w14:textId="77777777" w:rsidR="00D61479" w:rsidRDefault="00D61479" w:rsidP="00456E97">
      <w:pPr>
        <w:spacing w:after="0" w:line="240" w:lineRule="auto"/>
      </w:pPr>
      <w:r>
        <w:separator/>
      </w:r>
    </w:p>
  </w:endnote>
  <w:endnote w:type="continuationSeparator" w:id="0">
    <w:p w14:paraId="37F1669C" w14:textId="77777777" w:rsidR="00D61479" w:rsidRDefault="00D61479" w:rsidP="0045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7B79" w14:textId="10387B4B" w:rsidR="00026224" w:rsidRDefault="0002622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1DEB7C6" wp14:editId="383D045E">
          <wp:simplePos x="0" y="0"/>
          <wp:positionH relativeFrom="column">
            <wp:posOffset>-567690</wp:posOffset>
          </wp:positionH>
          <wp:positionV relativeFrom="paragraph">
            <wp:posOffset>-680085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F41D" w14:textId="77777777" w:rsidR="00D61479" w:rsidRDefault="00D61479" w:rsidP="00456E97">
      <w:pPr>
        <w:spacing w:after="0" w:line="240" w:lineRule="auto"/>
      </w:pPr>
      <w:r>
        <w:separator/>
      </w:r>
    </w:p>
  </w:footnote>
  <w:footnote w:type="continuationSeparator" w:id="0">
    <w:p w14:paraId="0D784992" w14:textId="77777777" w:rsidR="00D61479" w:rsidRDefault="00D61479" w:rsidP="0045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67BD" w14:textId="198002D9" w:rsidR="00456E97" w:rsidRPr="00456E97" w:rsidRDefault="00456E97" w:rsidP="00456E9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F27E" w14:textId="39DC63D0" w:rsidR="00542009" w:rsidRDefault="00542009" w:rsidP="00542009">
    <w:pPr>
      <w:pStyle w:val="Intestazione"/>
      <w:jc w:val="center"/>
    </w:pPr>
    <w:r w:rsidRPr="00456E97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6EE088A" wp14:editId="04CA7825">
          <wp:extent cx="1685925" cy="10191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B04"/>
    <w:multiLevelType w:val="hybridMultilevel"/>
    <w:tmpl w:val="FDA8DB5E"/>
    <w:lvl w:ilvl="0" w:tplc="273C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7"/>
    <w:rsid w:val="0001511B"/>
    <w:rsid w:val="00026224"/>
    <w:rsid w:val="0003630F"/>
    <w:rsid w:val="00087AC9"/>
    <w:rsid w:val="000B1AAF"/>
    <w:rsid w:val="00145C7C"/>
    <w:rsid w:val="001530B2"/>
    <w:rsid w:val="001A577A"/>
    <w:rsid w:val="001A61AF"/>
    <w:rsid w:val="001D511A"/>
    <w:rsid w:val="002362FC"/>
    <w:rsid w:val="0024468C"/>
    <w:rsid w:val="00284B2A"/>
    <w:rsid w:val="00290CCE"/>
    <w:rsid w:val="002A4D3B"/>
    <w:rsid w:val="002D210C"/>
    <w:rsid w:val="0033330B"/>
    <w:rsid w:val="0035317C"/>
    <w:rsid w:val="003A3A74"/>
    <w:rsid w:val="003B0418"/>
    <w:rsid w:val="003F267F"/>
    <w:rsid w:val="00435BCF"/>
    <w:rsid w:val="00456E97"/>
    <w:rsid w:val="00462853"/>
    <w:rsid w:val="00486934"/>
    <w:rsid w:val="004D0320"/>
    <w:rsid w:val="004D11C7"/>
    <w:rsid w:val="005223E6"/>
    <w:rsid w:val="00536100"/>
    <w:rsid w:val="00542009"/>
    <w:rsid w:val="00556CBC"/>
    <w:rsid w:val="005C597F"/>
    <w:rsid w:val="00607B64"/>
    <w:rsid w:val="0061150C"/>
    <w:rsid w:val="00611F92"/>
    <w:rsid w:val="0061229D"/>
    <w:rsid w:val="0065119D"/>
    <w:rsid w:val="00666F1E"/>
    <w:rsid w:val="006A325F"/>
    <w:rsid w:val="006E0BF2"/>
    <w:rsid w:val="00740116"/>
    <w:rsid w:val="00756411"/>
    <w:rsid w:val="00792AE1"/>
    <w:rsid w:val="007A6D50"/>
    <w:rsid w:val="007E0CE5"/>
    <w:rsid w:val="00810C7E"/>
    <w:rsid w:val="00892915"/>
    <w:rsid w:val="008A318C"/>
    <w:rsid w:val="00917C73"/>
    <w:rsid w:val="00924D62"/>
    <w:rsid w:val="00932138"/>
    <w:rsid w:val="00944CEF"/>
    <w:rsid w:val="009B35E8"/>
    <w:rsid w:val="009B666B"/>
    <w:rsid w:val="009C11CD"/>
    <w:rsid w:val="009D556C"/>
    <w:rsid w:val="00A64FD3"/>
    <w:rsid w:val="00AC7F56"/>
    <w:rsid w:val="00B5112E"/>
    <w:rsid w:val="00B72E13"/>
    <w:rsid w:val="00BA127D"/>
    <w:rsid w:val="00BA7F7C"/>
    <w:rsid w:val="00C15138"/>
    <w:rsid w:val="00C27CC5"/>
    <w:rsid w:val="00C60D36"/>
    <w:rsid w:val="00D61479"/>
    <w:rsid w:val="00DB018C"/>
    <w:rsid w:val="00E160FE"/>
    <w:rsid w:val="00EB569D"/>
    <w:rsid w:val="00EB7593"/>
    <w:rsid w:val="00EB7F2F"/>
    <w:rsid w:val="00F22AE4"/>
    <w:rsid w:val="00F272F2"/>
    <w:rsid w:val="00F40225"/>
    <w:rsid w:val="00F95F70"/>
    <w:rsid w:val="00F9753B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.gramegna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0E0C-B9CF-4242-AEC4-CC23B01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m.deangelis</cp:lastModifiedBy>
  <cp:revision>2</cp:revision>
  <cp:lastPrinted>2015-06-25T18:32:00Z</cp:lastPrinted>
  <dcterms:created xsi:type="dcterms:W3CDTF">2015-06-30T12:11:00Z</dcterms:created>
  <dcterms:modified xsi:type="dcterms:W3CDTF">2015-06-30T12:11:00Z</dcterms:modified>
</cp:coreProperties>
</file>