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E77070" w14:textId="7CE2C005" w:rsidR="0035562E" w:rsidRPr="00C4166F" w:rsidRDefault="001574FE" w:rsidP="00AD3DA1">
      <w:pPr>
        <w:jc w:val="center"/>
        <w:rPr>
          <w:rFonts w:ascii="Arial" w:eastAsia="Calibri" w:hAnsi="Arial" w:cs="Arial"/>
          <w:b/>
          <w:sz w:val="28"/>
          <w:szCs w:val="28"/>
          <w:bdr w:val="nil"/>
          <w:lang w:val="fr-FR"/>
        </w:rPr>
      </w:pPr>
      <w:r w:rsidRPr="00C4166F">
        <w:rPr>
          <w:rFonts w:ascii="Arial" w:eastAsia="Calibri" w:hAnsi="Arial" w:cs="Arial"/>
          <w:b/>
          <w:sz w:val="28"/>
          <w:szCs w:val="28"/>
          <w:bdr w:val="nil"/>
          <w:lang w:val="fr-FR"/>
        </w:rPr>
        <w:t>Confort et esthétique pour le sport</w:t>
      </w:r>
    </w:p>
    <w:p w14:paraId="75091109" w14:textId="77777777" w:rsidR="00102483" w:rsidRPr="00C4166F" w:rsidRDefault="00102483" w:rsidP="00AD3DA1">
      <w:pPr>
        <w:rPr>
          <w:rFonts w:ascii="Arial" w:eastAsia="Calibri" w:hAnsi="Arial" w:cs="Arial"/>
          <w:b/>
          <w:sz w:val="20"/>
          <w:szCs w:val="20"/>
          <w:bdr w:val="nil"/>
          <w:lang w:val="fr-FR"/>
        </w:rPr>
      </w:pPr>
    </w:p>
    <w:p w14:paraId="2CCC555B" w14:textId="755E9B7F" w:rsidR="00CA196F" w:rsidRPr="00C4166F" w:rsidRDefault="00CA196F" w:rsidP="00AD3DA1">
      <w:pPr>
        <w:rPr>
          <w:rFonts w:ascii="Arial" w:hAnsi="Arial" w:cs="Arial"/>
          <w:sz w:val="20"/>
          <w:szCs w:val="20"/>
          <w:lang w:val="fr-FR"/>
        </w:rPr>
      </w:pPr>
      <w:r w:rsidRPr="00C4166F">
        <w:rPr>
          <w:rFonts w:ascii="Arial" w:eastAsia="Calibri" w:hAnsi="Arial" w:cs="Arial"/>
          <w:b/>
          <w:sz w:val="20"/>
          <w:szCs w:val="20"/>
          <w:bdr w:val="nil"/>
          <w:lang w:val="fr-FR"/>
        </w:rPr>
        <w:t>Bruxelles</w:t>
      </w:r>
      <w:r w:rsidR="00F25C75" w:rsidRPr="00C4166F">
        <w:rPr>
          <w:rFonts w:ascii="Arial" w:eastAsia="Calibri" w:hAnsi="Arial" w:cs="Arial"/>
          <w:b/>
          <w:sz w:val="20"/>
          <w:szCs w:val="20"/>
          <w:bdr w:val="nil"/>
          <w:lang w:val="fr-FR"/>
        </w:rPr>
        <w:t xml:space="preserve">, </w:t>
      </w:r>
      <w:r w:rsidR="00C4166F">
        <w:rPr>
          <w:rFonts w:ascii="Arial" w:eastAsia="Calibri" w:hAnsi="Arial" w:cs="Arial"/>
          <w:b/>
          <w:sz w:val="20"/>
          <w:szCs w:val="20"/>
          <w:bdr w:val="nil"/>
          <w:lang w:val="fr-FR"/>
        </w:rPr>
        <w:t>30</w:t>
      </w:r>
      <w:r w:rsidR="0035562E" w:rsidRPr="00C4166F">
        <w:rPr>
          <w:rFonts w:ascii="Arial" w:eastAsia="Calibri" w:hAnsi="Arial" w:cs="Arial"/>
          <w:b/>
          <w:sz w:val="20"/>
          <w:szCs w:val="20"/>
          <w:bdr w:val="nil"/>
          <w:lang w:val="fr-FR"/>
        </w:rPr>
        <w:t xml:space="preserve"> </w:t>
      </w:r>
      <w:r w:rsidRPr="00C4166F">
        <w:rPr>
          <w:rFonts w:ascii="Arial" w:eastAsia="Calibri" w:hAnsi="Arial" w:cs="Arial"/>
          <w:b/>
          <w:sz w:val="20"/>
          <w:szCs w:val="20"/>
          <w:bdr w:val="nil"/>
          <w:lang w:val="fr-FR"/>
        </w:rPr>
        <w:t>avril</w:t>
      </w:r>
      <w:r w:rsidR="0035562E" w:rsidRPr="00C4166F">
        <w:rPr>
          <w:rFonts w:ascii="Arial" w:eastAsia="Calibri" w:hAnsi="Arial" w:cs="Arial"/>
          <w:b/>
          <w:sz w:val="20"/>
          <w:szCs w:val="20"/>
          <w:bdr w:val="nil"/>
          <w:lang w:val="fr-FR"/>
        </w:rPr>
        <w:t xml:space="preserve"> 2018 –</w:t>
      </w:r>
      <w:r w:rsidR="00EB3553" w:rsidRPr="00C4166F">
        <w:rPr>
          <w:rFonts w:ascii="Arial" w:eastAsia="Calibri" w:hAnsi="Arial" w:cs="Arial"/>
          <w:b/>
          <w:sz w:val="20"/>
          <w:szCs w:val="20"/>
          <w:bdr w:val="nil"/>
          <w:lang w:val="fr-FR"/>
        </w:rPr>
        <w:t xml:space="preserve"> </w:t>
      </w:r>
      <w:r w:rsidRPr="00C4166F">
        <w:rPr>
          <w:rFonts w:ascii="Arial" w:hAnsi="Arial" w:cs="Arial"/>
          <w:sz w:val="20"/>
          <w:szCs w:val="20"/>
          <w:lang w:val="fr-FR"/>
        </w:rPr>
        <w:t xml:space="preserve">Après le lancement de la catégorie Training, l’été dernier, Odlo est fier de présenter une collection entièrement nouvelle pour le printemps-été 2018. </w:t>
      </w:r>
      <w:r w:rsidR="001574FE" w:rsidRPr="00C4166F">
        <w:rPr>
          <w:rFonts w:ascii="Arial" w:hAnsi="Arial" w:cs="Arial"/>
          <w:sz w:val="20"/>
          <w:szCs w:val="20"/>
          <w:lang w:val="fr-FR"/>
        </w:rPr>
        <w:t>Outre la ligne</w:t>
      </w:r>
      <w:r w:rsidR="00AD3DA1" w:rsidRPr="00C4166F">
        <w:rPr>
          <w:rFonts w:ascii="Arial" w:hAnsi="Arial" w:cs="Arial"/>
          <w:sz w:val="20"/>
          <w:szCs w:val="20"/>
          <w:lang w:val="fr-FR"/>
        </w:rPr>
        <w:t xml:space="preserve"> </w:t>
      </w:r>
      <w:r w:rsidR="00AD3DA1" w:rsidRPr="00C4166F">
        <w:rPr>
          <w:rFonts w:ascii="Arial" w:hAnsi="Arial" w:cs="Arial"/>
          <w:b/>
          <w:sz w:val="20"/>
          <w:szCs w:val="20"/>
          <w:lang w:val="fr-FR"/>
        </w:rPr>
        <w:t>CERAMICOOL MOTION</w:t>
      </w:r>
      <w:r w:rsidR="001574FE" w:rsidRPr="00C4166F">
        <w:rPr>
          <w:rFonts w:ascii="Arial" w:hAnsi="Arial" w:cs="Arial"/>
          <w:b/>
          <w:sz w:val="20"/>
          <w:szCs w:val="20"/>
          <w:lang w:val="fr-FR"/>
        </w:rPr>
        <w:t xml:space="preserve">, </w:t>
      </w:r>
      <w:r w:rsidR="00AD3DA1" w:rsidRPr="00C4166F">
        <w:rPr>
          <w:rFonts w:ascii="Arial" w:hAnsi="Arial" w:cs="Arial"/>
          <w:sz w:val="20"/>
          <w:szCs w:val="20"/>
          <w:lang w:val="fr-FR"/>
        </w:rPr>
        <w:t xml:space="preserve"> </w:t>
      </w:r>
      <w:r w:rsidR="001574FE" w:rsidRPr="00C4166F">
        <w:rPr>
          <w:rFonts w:ascii="Arial" w:hAnsi="Arial" w:cs="Arial"/>
          <w:sz w:val="20"/>
          <w:szCs w:val="20"/>
          <w:lang w:val="fr-FR"/>
        </w:rPr>
        <w:t>Odlo propose la ligne</w:t>
      </w:r>
      <w:r w:rsidR="00AD3DA1" w:rsidRPr="00C4166F">
        <w:rPr>
          <w:rFonts w:ascii="Arial" w:hAnsi="Arial" w:cs="Arial"/>
          <w:sz w:val="20"/>
          <w:szCs w:val="20"/>
          <w:lang w:val="fr-FR"/>
        </w:rPr>
        <w:t xml:space="preserve"> </w:t>
      </w:r>
      <w:r w:rsidR="00AD3DA1" w:rsidRPr="00C4166F">
        <w:rPr>
          <w:rFonts w:ascii="Arial" w:hAnsi="Arial" w:cs="Arial"/>
          <w:b/>
          <w:sz w:val="20"/>
          <w:szCs w:val="20"/>
          <w:lang w:val="fr-FR"/>
        </w:rPr>
        <w:t>MAIA</w:t>
      </w:r>
      <w:r w:rsidR="001574FE" w:rsidRPr="00C4166F">
        <w:rPr>
          <w:rFonts w:ascii="Arial" w:hAnsi="Arial" w:cs="Arial"/>
          <w:sz w:val="20"/>
          <w:szCs w:val="20"/>
          <w:lang w:val="fr-FR"/>
        </w:rPr>
        <w:t xml:space="preserve"> qui se porte partout et à tout moment du jour. Faire du sport, tout en restant belle et en se sentant parfaitement bien dans sa peau, c’est le rêve de chaque femme </w:t>
      </w:r>
      <w:r w:rsidR="00682B90" w:rsidRPr="00C4166F">
        <w:rPr>
          <w:rFonts w:ascii="Arial" w:hAnsi="Arial" w:cs="Arial"/>
          <w:sz w:val="20"/>
          <w:szCs w:val="20"/>
          <w:lang w:val="fr-FR"/>
        </w:rPr>
        <w:t>!</w:t>
      </w:r>
    </w:p>
    <w:p w14:paraId="1E8AF8C4" w14:textId="77777777" w:rsidR="00682B90" w:rsidRPr="00C4166F" w:rsidRDefault="00682B90" w:rsidP="00AD3DA1">
      <w:pPr>
        <w:rPr>
          <w:rFonts w:ascii="Arial" w:hAnsi="Arial" w:cs="Arial"/>
          <w:sz w:val="20"/>
          <w:szCs w:val="20"/>
          <w:lang w:val="fr-FR"/>
        </w:rPr>
      </w:pPr>
    </w:p>
    <w:p w14:paraId="4C958259" w14:textId="1A4146C4" w:rsidR="00AD3DA1" w:rsidRPr="00C4166F" w:rsidRDefault="00AD3DA1" w:rsidP="00AD3DA1">
      <w:pPr>
        <w:rPr>
          <w:rFonts w:ascii="Arial" w:hAnsi="Arial" w:cs="Arial"/>
          <w:sz w:val="20"/>
          <w:szCs w:val="20"/>
          <w:lang w:val="nl-NL"/>
        </w:rPr>
      </w:pPr>
      <w:r w:rsidRPr="00C4166F">
        <w:rPr>
          <w:rFonts w:ascii="Arial" w:hAnsi="Arial" w:cs="Arial"/>
          <w:noProof/>
          <w:sz w:val="20"/>
          <w:szCs w:val="20"/>
          <w:lang w:val="nl-BE" w:eastAsia="nl-BE"/>
        </w:rPr>
        <w:drawing>
          <wp:inline distT="0" distB="0" distL="0" distR="0" wp14:anchorId="55449941" wp14:editId="1B576CD4">
            <wp:extent cx="5373305" cy="35814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MEN sfeerbeeld yoga.jpg"/>
                    <pic:cNvPicPr/>
                  </pic:nvPicPr>
                  <pic:blipFill>
                    <a:blip r:embed="rId8"/>
                    <a:stretch>
                      <a:fillRect/>
                    </a:stretch>
                  </pic:blipFill>
                  <pic:spPr>
                    <a:xfrm>
                      <a:off x="0" y="0"/>
                      <a:ext cx="5385828" cy="3589747"/>
                    </a:xfrm>
                    <a:prstGeom prst="rect">
                      <a:avLst/>
                    </a:prstGeom>
                  </pic:spPr>
                </pic:pic>
              </a:graphicData>
            </a:graphic>
          </wp:inline>
        </w:drawing>
      </w:r>
    </w:p>
    <w:p w14:paraId="584D3D8F" w14:textId="589D69B3" w:rsidR="00AD3DA1" w:rsidRPr="00C4166F" w:rsidRDefault="001A511A" w:rsidP="00AD3DA1">
      <w:pPr>
        <w:rPr>
          <w:rFonts w:ascii="Arial" w:hAnsi="Arial" w:cs="Arial"/>
          <w:sz w:val="20"/>
          <w:szCs w:val="20"/>
          <w:lang w:val="nl-NL"/>
        </w:rPr>
      </w:pPr>
      <w:r w:rsidRPr="00C4166F">
        <w:rPr>
          <w:rFonts w:ascii="Arial" w:eastAsia="ヒラギノ角ゴ Pro W3" w:hAnsi="Arial" w:cs="Arial"/>
          <w:noProof/>
          <w:sz w:val="20"/>
          <w:szCs w:val="20"/>
          <w:lang w:val="nl-BE" w:eastAsia="nl-BE"/>
        </w:rPr>
        <w:drawing>
          <wp:anchor distT="0" distB="0" distL="114300" distR="114300" simplePos="0" relativeHeight="251659264" behindDoc="1" locked="0" layoutInCell="1" allowOverlap="1" wp14:anchorId="0A327C28" wp14:editId="614124F7">
            <wp:simplePos x="0" y="0"/>
            <wp:positionH relativeFrom="margin">
              <wp:posOffset>4508500</wp:posOffset>
            </wp:positionH>
            <wp:positionV relativeFrom="paragraph">
              <wp:posOffset>53975</wp:posOffset>
            </wp:positionV>
            <wp:extent cx="1413510" cy="3400425"/>
            <wp:effectExtent l="0" t="0" r="0" b="3175"/>
            <wp:wrapTight wrapText="bothSides">
              <wp:wrapPolygon edited="0">
                <wp:start x="0" y="0"/>
                <wp:lineTo x="0" y="21539"/>
                <wp:lineTo x="21348" y="21539"/>
                <wp:lineTo x="21348" y="0"/>
                <wp:lineTo x="0" y="0"/>
              </wp:wrapPolygon>
            </wp:wrapTight>
            <wp:docPr id="9" name="Picture 9" descr="C:\Users\pschu01\Deskto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schu01\Desktop\c.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353" t="5582" r="31870" b="2309"/>
                    <a:stretch/>
                  </pic:blipFill>
                  <pic:spPr bwMode="auto">
                    <a:xfrm>
                      <a:off x="0" y="0"/>
                      <a:ext cx="1413510" cy="3400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1AD4F0" w14:textId="43DEC08A" w:rsidR="001A511A" w:rsidRPr="00C4166F" w:rsidRDefault="00CA196F" w:rsidP="00AD3DA1">
      <w:pPr>
        <w:rPr>
          <w:rFonts w:ascii="Arial" w:eastAsia="ヒラギノ角ゴ Pro W3" w:hAnsi="Arial" w:cs="Arial"/>
          <w:sz w:val="20"/>
          <w:szCs w:val="20"/>
          <w:lang w:val="fr-FR"/>
        </w:rPr>
      </w:pPr>
      <w:r w:rsidRPr="00C4166F">
        <w:rPr>
          <w:rFonts w:ascii="Arial" w:eastAsia="ヒラギノ角ゴ Pro W3" w:hAnsi="Arial" w:cs="Arial"/>
          <w:sz w:val="20"/>
          <w:szCs w:val="20"/>
          <w:lang w:val="fr-FR"/>
        </w:rPr>
        <w:t xml:space="preserve">Pour les femmes, Odlo propose la gamme de training </w:t>
      </w:r>
      <w:r w:rsidRPr="00C4166F">
        <w:rPr>
          <w:rFonts w:ascii="Arial" w:eastAsia="ヒラギノ角ゴ Pro W3" w:hAnsi="Arial" w:cs="Arial"/>
          <w:b/>
          <w:sz w:val="20"/>
          <w:szCs w:val="20"/>
          <w:lang w:val="fr-FR"/>
        </w:rPr>
        <w:t>MAIA</w:t>
      </w:r>
      <w:r w:rsidRPr="00C4166F">
        <w:rPr>
          <w:rFonts w:ascii="Arial" w:eastAsia="ヒラギノ角ゴ Pro W3" w:hAnsi="Arial" w:cs="Arial"/>
          <w:sz w:val="20"/>
          <w:szCs w:val="20"/>
          <w:lang w:val="fr-FR"/>
        </w:rPr>
        <w:t>, qui est caractérisée par son mélange de tissus, une silhouette ample et une apparence en fondu.</w:t>
      </w:r>
      <w:r w:rsidR="00AD3DA1" w:rsidRPr="00C4166F">
        <w:rPr>
          <w:rFonts w:ascii="Arial" w:eastAsia="ヒラギノ角ゴ Pro W3" w:hAnsi="Arial" w:cs="Arial"/>
          <w:sz w:val="20"/>
          <w:szCs w:val="20"/>
          <w:lang w:val="fr-FR"/>
        </w:rPr>
        <w:t xml:space="preserve"> </w:t>
      </w:r>
    </w:p>
    <w:p w14:paraId="43A8E517" w14:textId="77777777" w:rsidR="001A511A" w:rsidRPr="00C4166F" w:rsidRDefault="001A511A" w:rsidP="00AD3DA1">
      <w:pPr>
        <w:rPr>
          <w:rFonts w:ascii="Arial" w:eastAsia="ヒラギノ角ゴ Pro W3" w:hAnsi="Arial" w:cs="Arial"/>
          <w:sz w:val="20"/>
          <w:szCs w:val="20"/>
          <w:lang w:val="fr-FR"/>
        </w:rPr>
      </w:pPr>
    </w:p>
    <w:p w14:paraId="089E25B3" w14:textId="0AC11E37" w:rsidR="001A511A" w:rsidRPr="00C4166F" w:rsidRDefault="00CA196F" w:rsidP="00AD3DA1">
      <w:pPr>
        <w:rPr>
          <w:rFonts w:ascii="Arial" w:eastAsia="ヒラギノ角ゴ Pro W3" w:hAnsi="Arial" w:cs="Arial"/>
          <w:sz w:val="20"/>
          <w:szCs w:val="20"/>
          <w:lang w:val="fr-FR"/>
        </w:rPr>
      </w:pPr>
      <w:r w:rsidRPr="00C4166F">
        <w:rPr>
          <w:rFonts w:ascii="Arial" w:eastAsia="ヒラギノ角ゴ Pro W3" w:hAnsi="Arial" w:cs="Arial"/>
          <w:sz w:val="20"/>
          <w:szCs w:val="20"/>
          <w:lang w:val="fr-FR"/>
        </w:rPr>
        <w:t xml:space="preserve">Le </w:t>
      </w:r>
      <w:r w:rsidRPr="00C4166F">
        <w:rPr>
          <w:rFonts w:ascii="Arial" w:eastAsia="ヒラギノ角ゴ Pro W3" w:hAnsi="Arial" w:cs="Arial"/>
          <w:b/>
          <w:sz w:val="20"/>
          <w:szCs w:val="20"/>
          <w:lang w:val="fr-FR"/>
        </w:rPr>
        <w:t>H</w:t>
      </w:r>
      <w:bookmarkStart w:id="0" w:name="_GoBack"/>
      <w:bookmarkEnd w:id="0"/>
      <w:r w:rsidRPr="00C4166F">
        <w:rPr>
          <w:rFonts w:ascii="Arial" w:eastAsia="ヒラギノ角ゴ Pro W3" w:hAnsi="Arial" w:cs="Arial"/>
          <w:b/>
          <w:sz w:val="20"/>
          <w:szCs w:val="20"/>
          <w:lang w:val="fr-FR"/>
        </w:rPr>
        <w:t xml:space="preserve">aut </w:t>
      </w:r>
      <w:proofErr w:type="spellStart"/>
      <w:r w:rsidRPr="00C4166F">
        <w:rPr>
          <w:rFonts w:ascii="Arial" w:eastAsia="ヒラギノ角ゴ Pro W3" w:hAnsi="Arial" w:cs="Arial"/>
          <w:b/>
          <w:sz w:val="20"/>
          <w:szCs w:val="20"/>
          <w:lang w:val="fr-FR"/>
        </w:rPr>
        <w:t>Baselayer</w:t>
      </w:r>
      <w:proofErr w:type="spellEnd"/>
      <w:r w:rsidRPr="00C4166F">
        <w:rPr>
          <w:rFonts w:ascii="Arial" w:eastAsia="ヒラギノ角ゴ Pro W3" w:hAnsi="Arial" w:cs="Arial"/>
          <w:b/>
          <w:sz w:val="20"/>
          <w:szCs w:val="20"/>
          <w:lang w:val="fr-FR"/>
        </w:rPr>
        <w:t xml:space="preserve"> Court MAIA</w:t>
      </w:r>
      <w:r w:rsidRPr="00C4166F">
        <w:rPr>
          <w:rFonts w:ascii="Arial" w:eastAsia="ヒラギノ角ゴ Pro W3" w:hAnsi="Arial" w:cs="Arial"/>
          <w:sz w:val="20"/>
          <w:szCs w:val="20"/>
          <w:lang w:val="fr-FR"/>
        </w:rPr>
        <w:t xml:space="preserve"> est idéal pour combiner différentes épaisseurs grâce à son profil ample, sa construction ajustable vers le bas et les inserts en maille sur les épaules. Il est fabriqué à partir d’un mélange de tissus techniques et intègre « </w:t>
      </w:r>
      <w:proofErr w:type="spellStart"/>
      <w:r w:rsidRPr="00C4166F">
        <w:rPr>
          <w:rFonts w:ascii="Arial" w:eastAsia="ヒラギノ角ゴ Pro W3" w:hAnsi="Arial" w:cs="Arial"/>
          <w:sz w:val="20"/>
          <w:szCs w:val="20"/>
          <w:lang w:val="fr-FR"/>
        </w:rPr>
        <w:t>Effect</w:t>
      </w:r>
      <w:proofErr w:type="spellEnd"/>
      <w:r w:rsidRPr="00C4166F">
        <w:rPr>
          <w:rFonts w:ascii="Arial" w:eastAsia="ヒラギノ角ゴ Pro W3" w:hAnsi="Arial" w:cs="Arial"/>
          <w:sz w:val="20"/>
          <w:szCs w:val="20"/>
          <w:lang w:val="fr-FR"/>
        </w:rPr>
        <w:t xml:space="preserve"> by </w:t>
      </w:r>
      <w:proofErr w:type="spellStart"/>
      <w:r w:rsidRPr="00C4166F">
        <w:rPr>
          <w:rFonts w:ascii="Arial" w:eastAsia="ヒラギノ角ゴ Pro W3" w:hAnsi="Arial" w:cs="Arial"/>
          <w:sz w:val="20"/>
          <w:szCs w:val="20"/>
          <w:lang w:val="fr-FR"/>
        </w:rPr>
        <w:t>Odlo</w:t>
      </w:r>
      <w:proofErr w:type="spellEnd"/>
      <w:r w:rsidRPr="00C4166F">
        <w:rPr>
          <w:rFonts w:ascii="Arial" w:eastAsia="ヒラギノ角ゴ Pro W3" w:hAnsi="Arial" w:cs="Arial"/>
          <w:sz w:val="20"/>
          <w:szCs w:val="20"/>
          <w:lang w:val="fr-FR"/>
        </w:rPr>
        <w:t xml:space="preserve"> », la technologie anti-odeur d’Odlo. </w:t>
      </w:r>
    </w:p>
    <w:p w14:paraId="77601B95" w14:textId="77777777" w:rsidR="001A511A" w:rsidRPr="00C4166F" w:rsidRDefault="001A511A" w:rsidP="00AD3DA1">
      <w:pPr>
        <w:rPr>
          <w:rFonts w:ascii="Arial" w:eastAsia="ヒラギノ角ゴ Pro W3" w:hAnsi="Arial" w:cs="Arial"/>
          <w:sz w:val="20"/>
          <w:szCs w:val="20"/>
          <w:lang w:val="fr-FR"/>
        </w:rPr>
      </w:pPr>
    </w:p>
    <w:p w14:paraId="6FE4C1ED" w14:textId="77777777" w:rsidR="00CA196F" w:rsidRPr="00C4166F" w:rsidRDefault="00CA196F" w:rsidP="00CA196F">
      <w:pPr>
        <w:rPr>
          <w:rFonts w:ascii="Arial" w:eastAsia="ヒラギノ角ゴ Pro W3" w:hAnsi="Arial" w:cs="Arial"/>
          <w:sz w:val="20"/>
          <w:szCs w:val="20"/>
          <w:lang w:val="fr-FR"/>
        </w:rPr>
      </w:pPr>
      <w:r w:rsidRPr="00C4166F">
        <w:rPr>
          <w:rFonts w:ascii="Arial" w:eastAsia="ヒラギノ角ゴ Pro W3" w:hAnsi="Arial" w:cs="Arial"/>
          <w:sz w:val="20"/>
          <w:szCs w:val="20"/>
          <w:lang w:val="fr-FR"/>
        </w:rPr>
        <w:t xml:space="preserve">Les </w:t>
      </w:r>
      <w:r w:rsidRPr="00C4166F">
        <w:rPr>
          <w:rFonts w:ascii="Arial" w:eastAsia="ヒラギノ角ゴ Pro W3" w:hAnsi="Arial" w:cs="Arial"/>
          <w:b/>
          <w:sz w:val="20"/>
          <w:szCs w:val="20"/>
          <w:lang w:val="fr-FR"/>
        </w:rPr>
        <w:t>collants sans coutures MAIA</w:t>
      </w:r>
      <w:r w:rsidRPr="00C4166F">
        <w:rPr>
          <w:rFonts w:ascii="Arial" w:eastAsia="ヒラギノ角ゴ Pro W3" w:hAnsi="Arial" w:cs="Arial"/>
          <w:sz w:val="20"/>
          <w:szCs w:val="20"/>
          <w:lang w:val="fr-FR"/>
        </w:rPr>
        <w:t xml:space="preserve"> sont eux aussi convaincants grâce à leur ceinture relevée – pour un confort accru – et leur emblématique imprimé papillon. Le matériau utilisé est à la fois très compact et extensible, et apporte donc un support optimum, tout en restant très confortable. La poche intérieure thermo-fusionnée du collant permet par ailleurs de garder ses clefs pendant l’entraînement.</w:t>
      </w:r>
    </w:p>
    <w:p w14:paraId="0F4EE903" w14:textId="26FF2EDB" w:rsidR="004C3C66" w:rsidRPr="00C4166F" w:rsidRDefault="00CA196F" w:rsidP="00AD3DA1">
      <w:pPr>
        <w:pStyle w:val="p1"/>
        <w:spacing w:line="360" w:lineRule="auto"/>
        <w:jc w:val="left"/>
        <w:rPr>
          <w:rFonts w:ascii="Arial" w:hAnsi="Arial" w:cs="Arial"/>
          <w:b/>
          <w:color w:val="000000" w:themeColor="text1"/>
          <w:sz w:val="20"/>
          <w:szCs w:val="20"/>
          <w:lang w:val="fr-FR"/>
        </w:rPr>
      </w:pPr>
      <w:r w:rsidRPr="00C4166F">
        <w:rPr>
          <w:rFonts w:ascii="Arial" w:hAnsi="Arial" w:cs="Arial"/>
          <w:b/>
          <w:color w:val="000000" w:themeColor="text1"/>
          <w:sz w:val="20"/>
          <w:szCs w:val="20"/>
          <w:lang w:val="fr-FR"/>
        </w:rPr>
        <w:lastRenderedPageBreak/>
        <w:t>Prix conseillés</w:t>
      </w:r>
      <w:r w:rsidR="004C3C66" w:rsidRPr="00C4166F">
        <w:rPr>
          <w:rFonts w:ascii="Arial" w:hAnsi="Arial" w:cs="Arial"/>
          <w:b/>
          <w:color w:val="000000" w:themeColor="text1"/>
          <w:sz w:val="20"/>
          <w:szCs w:val="20"/>
          <w:lang w:val="fr-FR"/>
        </w:rPr>
        <w:t xml:space="preserve"> </w:t>
      </w:r>
      <w:r w:rsidR="00AD3DA1" w:rsidRPr="00C4166F">
        <w:rPr>
          <w:rFonts w:ascii="Arial" w:hAnsi="Arial" w:cs="Arial"/>
          <w:b/>
          <w:color w:val="000000" w:themeColor="text1"/>
          <w:sz w:val="20"/>
          <w:szCs w:val="20"/>
          <w:lang w:val="fr-FR"/>
        </w:rPr>
        <w:t>MAIA</w:t>
      </w:r>
      <w:r w:rsidR="004C3C66" w:rsidRPr="00C4166F">
        <w:rPr>
          <w:rFonts w:ascii="Arial" w:hAnsi="Arial" w:cs="Arial"/>
          <w:b/>
          <w:color w:val="000000" w:themeColor="text1"/>
          <w:sz w:val="20"/>
          <w:szCs w:val="20"/>
          <w:lang w:val="fr-FR"/>
        </w:rPr>
        <w:t>:</w:t>
      </w:r>
    </w:p>
    <w:p w14:paraId="686F9AF5" w14:textId="5983E3BD" w:rsidR="004C3C66" w:rsidRPr="00C4166F" w:rsidRDefault="00CA196F" w:rsidP="00AD3DA1">
      <w:pPr>
        <w:rPr>
          <w:rFonts w:ascii="Arial" w:hAnsi="Arial" w:cs="Arial"/>
          <w:sz w:val="20"/>
          <w:szCs w:val="20"/>
          <w:lang w:val="fr-FR"/>
        </w:rPr>
      </w:pPr>
      <w:r w:rsidRPr="00C4166F">
        <w:rPr>
          <w:rFonts w:ascii="Arial" w:hAnsi="Arial" w:cs="Arial"/>
          <w:sz w:val="20"/>
          <w:szCs w:val="20"/>
          <w:lang w:val="fr-FR"/>
        </w:rPr>
        <w:t>Maillot</w:t>
      </w:r>
      <w:r w:rsidR="004C3C66" w:rsidRPr="00C4166F">
        <w:rPr>
          <w:rFonts w:ascii="Arial" w:hAnsi="Arial" w:cs="Arial"/>
          <w:sz w:val="20"/>
          <w:szCs w:val="20"/>
          <w:lang w:val="fr-FR"/>
        </w:rPr>
        <w:t>: €</w:t>
      </w:r>
      <w:r w:rsidR="00AD3DA1" w:rsidRPr="00C4166F">
        <w:rPr>
          <w:rFonts w:ascii="Arial" w:hAnsi="Arial" w:cs="Arial"/>
          <w:sz w:val="20"/>
          <w:szCs w:val="20"/>
          <w:lang w:val="fr-FR"/>
        </w:rPr>
        <w:t xml:space="preserve"> 45</w:t>
      </w:r>
    </w:p>
    <w:p w14:paraId="125C6D1D" w14:textId="6E4710B1" w:rsidR="00AD3DA1" w:rsidRPr="00C4166F" w:rsidRDefault="00CA196F" w:rsidP="00AD3DA1">
      <w:pPr>
        <w:rPr>
          <w:rFonts w:ascii="Arial" w:hAnsi="Arial" w:cs="Arial"/>
          <w:sz w:val="20"/>
          <w:szCs w:val="20"/>
          <w:lang w:val="fr-FR"/>
        </w:rPr>
      </w:pPr>
      <w:r w:rsidRPr="00C4166F">
        <w:rPr>
          <w:rFonts w:ascii="Arial" w:hAnsi="Arial" w:cs="Arial"/>
          <w:sz w:val="20"/>
          <w:szCs w:val="20"/>
          <w:lang w:val="fr-FR"/>
        </w:rPr>
        <w:t>Collants</w:t>
      </w:r>
      <w:r w:rsidR="00AD3DA1" w:rsidRPr="00C4166F">
        <w:rPr>
          <w:rFonts w:ascii="Arial" w:hAnsi="Arial" w:cs="Arial"/>
          <w:sz w:val="20"/>
          <w:szCs w:val="20"/>
          <w:lang w:val="fr-FR"/>
        </w:rPr>
        <w:t>: € 60</w:t>
      </w:r>
    </w:p>
    <w:p w14:paraId="7FE372B7" w14:textId="77777777" w:rsidR="004C3C66" w:rsidRPr="00C4166F" w:rsidRDefault="004C3C66" w:rsidP="00AD3DA1">
      <w:pPr>
        <w:pStyle w:val="p1"/>
        <w:spacing w:line="360" w:lineRule="auto"/>
        <w:jc w:val="center"/>
        <w:rPr>
          <w:rFonts w:ascii="Arial" w:hAnsi="Arial" w:cs="Arial"/>
          <w:color w:val="000000" w:themeColor="text1"/>
          <w:sz w:val="20"/>
          <w:szCs w:val="20"/>
          <w:lang w:val="fr-FR"/>
        </w:rPr>
      </w:pPr>
    </w:p>
    <w:p w14:paraId="4F1EF877" w14:textId="77777777" w:rsidR="00CA196F" w:rsidRPr="00C4166F" w:rsidRDefault="00CA196F" w:rsidP="00CA196F">
      <w:pPr>
        <w:pStyle w:val="p1"/>
        <w:spacing w:line="360" w:lineRule="auto"/>
        <w:jc w:val="left"/>
        <w:rPr>
          <w:rFonts w:ascii="DINOT" w:eastAsia="ヒラギノ角ゴ Pro W3" w:hAnsi="DINOT" w:cs="DINOT"/>
          <w:color w:val="000000" w:themeColor="text1"/>
          <w:sz w:val="20"/>
          <w:szCs w:val="20"/>
          <w:u w:val="single"/>
          <w:lang w:val="fr-FR" w:eastAsia="de-CH"/>
        </w:rPr>
      </w:pPr>
      <w:r w:rsidRPr="00C4166F">
        <w:rPr>
          <w:rFonts w:ascii="Arial" w:eastAsia="Calibri" w:hAnsi="Arial" w:cs="Arial"/>
          <w:b/>
          <w:color w:val="000000" w:themeColor="text1"/>
          <w:sz w:val="20"/>
          <w:szCs w:val="20"/>
          <w:lang w:val="fr-FR"/>
        </w:rPr>
        <w:t>A propos d’</w:t>
      </w:r>
      <w:proofErr w:type="spellStart"/>
      <w:r w:rsidRPr="00C4166F">
        <w:rPr>
          <w:rFonts w:ascii="Arial" w:eastAsia="Calibri" w:hAnsi="Arial" w:cs="Arial"/>
          <w:b/>
          <w:color w:val="000000" w:themeColor="text1"/>
          <w:sz w:val="20"/>
          <w:szCs w:val="20"/>
          <w:lang w:val="fr-FR"/>
        </w:rPr>
        <w:t>Odlo</w:t>
      </w:r>
      <w:proofErr w:type="spellEnd"/>
      <w:r w:rsidRPr="00C4166F">
        <w:rPr>
          <w:rFonts w:ascii="Arial" w:eastAsia="Calibri" w:hAnsi="Arial" w:cs="Arial"/>
          <w:b/>
          <w:color w:val="000000" w:themeColor="text1"/>
          <w:sz w:val="20"/>
          <w:szCs w:val="20"/>
          <w:lang w:val="fr-FR"/>
        </w:rPr>
        <w:br/>
      </w:r>
      <w:proofErr w:type="spellStart"/>
      <w:r w:rsidRPr="00C4166F">
        <w:rPr>
          <w:rFonts w:ascii="Arial" w:eastAsia="Calibri" w:hAnsi="Arial" w:cs="Arial"/>
          <w:color w:val="000000" w:themeColor="text1"/>
          <w:sz w:val="20"/>
          <w:szCs w:val="20"/>
          <w:lang w:val="fr-FR"/>
        </w:rPr>
        <w:t>Odlo</w:t>
      </w:r>
      <w:proofErr w:type="spellEnd"/>
      <w:r w:rsidRPr="00C4166F">
        <w:rPr>
          <w:rFonts w:ascii="Arial" w:eastAsia="Calibri" w:hAnsi="Arial" w:cs="Arial"/>
          <w:color w:val="000000" w:themeColor="text1"/>
          <w:sz w:val="20"/>
          <w:szCs w:val="20"/>
          <w:lang w:val="fr-FR"/>
        </w:rPr>
        <w:t xml:space="preserve"> est l'inventeur des sous-vêtements techniques de sport et du principe des trois épaisseurs. En Europe, Odlo est devenu le leader incontesté dans le domaine des sous-vêtements de sport et un pionnier en matière de technologie des vêtements techniques de sport. Fondé en 1946, Odlo base son siège social en Suisse en 1986, mais s’appuie toujours sur une solide tradition norvégienne. Odlo a des filiales en Suisse, en Allemagne, en France, en Belgique, aux Pays-Bas, en Autriche, au Royaume-Uni, en Norvège et en Chine. La marque est commercialisée dans 35 pays environ. Pour des informations plus détaillées, rendez-vous sur </w:t>
      </w:r>
      <w:hyperlink r:id="rId10" w:history="1">
        <w:r w:rsidRPr="00C4166F">
          <w:rPr>
            <w:rFonts w:ascii="Arial" w:eastAsia="Calibri" w:hAnsi="Arial" w:cs="Arial"/>
            <w:lang w:val="fr-FR"/>
          </w:rPr>
          <w:t>www.odlo.com</w:t>
        </w:r>
      </w:hyperlink>
    </w:p>
    <w:p w14:paraId="722ECD96" w14:textId="77777777" w:rsidR="00CA196F" w:rsidRPr="00C4166F" w:rsidRDefault="00CA196F" w:rsidP="00CA196F">
      <w:pPr>
        <w:pStyle w:val="p3"/>
        <w:spacing w:line="360" w:lineRule="auto"/>
        <w:rPr>
          <w:rFonts w:ascii="Arial" w:hAnsi="Arial" w:cs="Arial"/>
          <w:color w:val="000000" w:themeColor="text1"/>
          <w:sz w:val="20"/>
          <w:szCs w:val="20"/>
          <w:lang w:val="fr-FR"/>
        </w:rPr>
      </w:pPr>
    </w:p>
    <w:p w14:paraId="0891E3F7" w14:textId="77777777" w:rsidR="00CA196F" w:rsidRPr="00C4166F" w:rsidRDefault="00CA196F" w:rsidP="00CA196F">
      <w:pPr>
        <w:pStyle w:val="p4"/>
        <w:spacing w:line="360" w:lineRule="auto"/>
        <w:rPr>
          <w:rFonts w:ascii="Arial" w:hAnsi="Arial" w:cs="Arial"/>
          <w:b/>
          <w:color w:val="000000" w:themeColor="text1"/>
          <w:sz w:val="20"/>
          <w:szCs w:val="20"/>
          <w:lang w:val="fr-FR"/>
        </w:rPr>
      </w:pPr>
      <w:r w:rsidRPr="00C4166F">
        <w:rPr>
          <w:rFonts w:ascii="Arial" w:eastAsia="Calibri" w:hAnsi="Arial" w:cs="Arial"/>
          <w:b/>
          <w:color w:val="000000" w:themeColor="text1"/>
          <w:sz w:val="20"/>
          <w:szCs w:val="20"/>
          <w:lang w:val="fr-FR"/>
        </w:rPr>
        <w:t xml:space="preserve">Vous souhaitez recevoir plus d’informations, des images en haute résolution ou tester les produits </w:t>
      </w:r>
      <w:r w:rsidRPr="00C4166F">
        <w:rPr>
          <w:rFonts w:ascii="Arial" w:hAnsi="Arial" w:cs="Arial"/>
          <w:b/>
          <w:color w:val="000000" w:themeColor="text1"/>
          <w:sz w:val="20"/>
          <w:szCs w:val="20"/>
          <w:lang w:val="fr-FR"/>
        </w:rPr>
        <w:t>Odlo?</w:t>
      </w:r>
    </w:p>
    <w:p w14:paraId="5FE32091" w14:textId="77777777" w:rsidR="00CA196F" w:rsidRPr="001574FE" w:rsidRDefault="00CA196F" w:rsidP="00CA196F">
      <w:pPr>
        <w:pStyle w:val="p4"/>
        <w:spacing w:line="360" w:lineRule="auto"/>
        <w:rPr>
          <w:rFonts w:ascii="Arial" w:hAnsi="Arial" w:cs="Arial"/>
          <w:color w:val="000000" w:themeColor="text1"/>
          <w:sz w:val="20"/>
          <w:szCs w:val="20"/>
          <w:lang w:val="nl-BE"/>
        </w:rPr>
      </w:pPr>
      <w:r w:rsidRPr="00C4166F">
        <w:rPr>
          <w:rFonts w:ascii="Arial" w:eastAsia="Calibri" w:hAnsi="Arial" w:cs="Arial"/>
          <w:color w:val="000000" w:themeColor="text1"/>
          <w:sz w:val="20"/>
          <w:szCs w:val="20"/>
          <w:lang w:val="nl-BE"/>
        </w:rPr>
        <w:t xml:space="preserve">Sandra Van Hauwaert, </w:t>
      </w:r>
      <w:hyperlink r:id="rId11" w:history="1">
        <w:r w:rsidRPr="00C4166F">
          <w:rPr>
            <w:rStyle w:val="Hyperlink"/>
            <w:rFonts w:ascii="Arial" w:eastAsia="Calibri" w:hAnsi="Arial" w:cs="Arial"/>
            <w:sz w:val="20"/>
            <w:szCs w:val="20"/>
            <w:lang w:val="nl-BE"/>
          </w:rPr>
          <w:t>sandra@square-egg.be</w:t>
        </w:r>
      </w:hyperlink>
      <w:r w:rsidRPr="00C4166F">
        <w:rPr>
          <w:rFonts w:ascii="Arial" w:eastAsia="Calibri" w:hAnsi="Arial" w:cs="Arial"/>
          <w:color w:val="000000" w:themeColor="text1"/>
          <w:sz w:val="20"/>
          <w:szCs w:val="20"/>
          <w:lang w:val="nl-BE"/>
        </w:rPr>
        <w:t>, GSM 0497 251816.</w:t>
      </w:r>
    </w:p>
    <w:p w14:paraId="27655077" w14:textId="77777777" w:rsidR="00CA196F" w:rsidRPr="001574FE" w:rsidRDefault="00CA196F" w:rsidP="00CA196F">
      <w:pPr>
        <w:jc w:val="left"/>
        <w:rPr>
          <w:rFonts w:ascii="DINOT" w:eastAsia="DINOT" w:hAnsi="DINOT" w:cs="DINOT"/>
          <w:noProof/>
          <w:sz w:val="22"/>
          <w:szCs w:val="22"/>
          <w:bdr w:val="none" w:sz="0" w:space="0" w:color="auto" w:frame="1"/>
          <w:lang w:val="nl-BE"/>
        </w:rPr>
      </w:pPr>
    </w:p>
    <w:p w14:paraId="59E9A6AC" w14:textId="77777777" w:rsidR="001A511A" w:rsidRPr="001574FE" w:rsidRDefault="001A511A" w:rsidP="001A511A">
      <w:pPr>
        <w:rPr>
          <w:rFonts w:ascii="Arial" w:hAnsi="Arial" w:cs="Arial"/>
          <w:szCs w:val="18"/>
          <w:lang w:val="nl-BE"/>
        </w:rPr>
      </w:pPr>
    </w:p>
    <w:p w14:paraId="2F8738A5" w14:textId="77777777" w:rsidR="00F22150" w:rsidRPr="00AD3DA1" w:rsidRDefault="00F22150" w:rsidP="00AD3DA1">
      <w:pPr>
        <w:jc w:val="left"/>
        <w:rPr>
          <w:rFonts w:ascii="Arial" w:eastAsia="DINOT" w:hAnsi="Arial" w:cs="Arial"/>
          <w:noProof/>
          <w:sz w:val="20"/>
          <w:szCs w:val="20"/>
          <w:bdr w:val="none" w:sz="0" w:space="0" w:color="auto" w:frame="1"/>
          <w:lang w:val="nl-NL"/>
        </w:rPr>
      </w:pPr>
    </w:p>
    <w:p w14:paraId="530F9A01" w14:textId="4A3563E2" w:rsidR="00AF6AAC" w:rsidRPr="00AD3DA1" w:rsidRDefault="00AF6AAC" w:rsidP="00AD3DA1">
      <w:pPr>
        <w:rPr>
          <w:rFonts w:ascii="Arial" w:hAnsi="Arial" w:cs="Arial"/>
          <w:sz w:val="20"/>
          <w:szCs w:val="20"/>
          <w:lang w:val="nl-NL"/>
        </w:rPr>
      </w:pPr>
    </w:p>
    <w:sectPr w:rsidR="00AF6AAC" w:rsidRPr="00AD3DA1" w:rsidSect="00EE0EFF">
      <w:headerReference w:type="even" r:id="rId12"/>
      <w:headerReference w:type="default" r:id="rId13"/>
      <w:footerReference w:type="even" r:id="rId14"/>
      <w:footerReference w:type="default" r:id="rId15"/>
      <w:headerReference w:type="first" r:id="rId16"/>
      <w:footerReference w:type="first" r:id="rId17"/>
      <w:pgSz w:w="11906" w:h="16838" w:code="9"/>
      <w:pgMar w:top="1134" w:right="1287" w:bottom="568" w:left="1701" w:header="851" w:footer="41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55D656" w14:textId="77777777" w:rsidR="0014172E" w:rsidRDefault="0014172E">
      <w:r>
        <w:separator/>
      </w:r>
    </w:p>
  </w:endnote>
  <w:endnote w:type="continuationSeparator" w:id="0">
    <w:p w14:paraId="193724B2" w14:textId="77777777" w:rsidR="0014172E" w:rsidRDefault="00141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Eurostile">
    <w:panose1 w:val="020B0504020202050204"/>
    <w:charset w:val="4D"/>
    <w:family w:val="swiss"/>
    <w:pitch w:val="variable"/>
    <w:sig w:usb0="00000003" w:usb1="00000000" w:usb2="00000000" w:usb3="00000000" w:csb0="00000001" w:csb1="00000000"/>
  </w:font>
  <w:font w:name="DINOT">
    <w:altName w:val="Calibri"/>
    <w:panose1 w:val="020B06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Eurostile LT">
    <w:altName w:val="Arial"/>
    <w:panose1 w:val="020B0604020202020204"/>
    <w:charset w:val="00"/>
    <w:family w:val="modern"/>
    <w:notTrueType/>
    <w:pitch w:val="variable"/>
    <w:sig w:usb0="00000083" w:usb1="00000000" w:usb2="00000000" w:usb3="00000000" w:csb0="00000009" w:csb1="00000000"/>
  </w:font>
  <w:font w:name="EurostileLT-Demi">
    <w:altName w:val="Eurostile LT Demi"/>
    <w:panose1 w:val="020B0604020202020204"/>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auto"/>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notTrueType/>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A27DF" w14:textId="77777777" w:rsidR="00D406A6" w:rsidRPr="006A717A" w:rsidRDefault="000D1860" w:rsidP="001027B8">
    <w:pPr>
      <w:pStyle w:val="Voettekst"/>
      <w:tabs>
        <w:tab w:val="left" w:pos="1080"/>
      </w:tabs>
      <w:rPr>
        <w:rFonts w:ascii="DINOT" w:hAnsi="DINOT" w:cs="DINOT"/>
      </w:rPr>
    </w:pPr>
    <w:r w:rsidRPr="006A717A">
      <w:rPr>
        <w:rFonts w:ascii="DINOT" w:hAnsi="DINOT" w:cs="DINOT"/>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A0DD8" w14:textId="77777777" w:rsidR="00D406A6" w:rsidRDefault="0014172E" w:rsidP="00D17808">
    <w:pPr>
      <w:pStyle w:val="Plattetekst"/>
      <w:tabs>
        <w:tab w:val="left" w:pos="8640"/>
        <w:tab w:val="right" w:pos="9000"/>
      </w:tabs>
      <w:rPr>
        <w:rFonts w:ascii="Eurostile" w:hAnsi="Eurostile"/>
        <w:sz w:val="16"/>
        <w:szCs w:val="16"/>
      </w:rPr>
    </w:pPr>
  </w:p>
  <w:p w14:paraId="13F1C88D" w14:textId="77777777" w:rsidR="00D406A6" w:rsidRDefault="000D1860" w:rsidP="00D17808">
    <w:pPr>
      <w:pStyle w:val="Plattetekst"/>
      <w:tabs>
        <w:tab w:val="left" w:pos="8640"/>
        <w:tab w:val="right" w:pos="9000"/>
      </w:tabs>
    </w:pPr>
    <w:r>
      <w:rPr>
        <w:rFonts w:ascii="Eurostile" w:hAnsi="Eurostile"/>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77E1C" w14:textId="77777777" w:rsidR="00D406A6" w:rsidRDefault="0014172E">
    <w:pPr>
      <w:pStyle w:val="Plattetekst"/>
      <w:tabs>
        <w:tab w:val="left" w:pos="720"/>
      </w:tabs>
      <w:spacing w:line="240" w:lineRule="auto"/>
      <w:rPr>
        <w:rFonts w:ascii="Eurostile" w:hAnsi="Eurostile"/>
        <w:sz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053644" w14:textId="77777777" w:rsidR="0014172E" w:rsidRDefault="0014172E">
      <w:r>
        <w:separator/>
      </w:r>
    </w:p>
  </w:footnote>
  <w:footnote w:type="continuationSeparator" w:id="0">
    <w:p w14:paraId="41B44BD3" w14:textId="77777777" w:rsidR="0014172E" w:rsidRDefault="001417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01797" w14:textId="77777777" w:rsidR="00D406A6" w:rsidRPr="00930241" w:rsidRDefault="000D1860" w:rsidP="00930241">
    <w:pPr>
      <w:pStyle w:val="Koptekst"/>
    </w:pPr>
    <w:r>
      <w:rPr>
        <w:noProof/>
        <w:lang w:val="nl-BE" w:eastAsia="nl-BE"/>
      </w:rPr>
      <w:drawing>
        <wp:inline distT="0" distB="0" distL="0" distR="0" wp14:anchorId="3E013640" wp14:editId="4F8B1D66">
          <wp:extent cx="487680" cy="497840"/>
          <wp:effectExtent l="0" t="0" r="0" b="10160"/>
          <wp:docPr id="41" name="Bild 41" descr="Odlo_Logo_Etapp1 150dp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dlo_Logo_Etapp1 150dpi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680" cy="49784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48B79" w14:textId="77777777" w:rsidR="00D406A6" w:rsidRPr="00F21FB7" w:rsidRDefault="000D1860" w:rsidP="00F21FB7">
    <w:pPr>
      <w:pStyle w:val="Koptekst"/>
      <w:rPr>
        <w:lang w:val="de-CH"/>
      </w:rPr>
    </w:pPr>
    <w:r>
      <w:rPr>
        <w:noProof/>
        <w:lang w:val="nl-BE" w:eastAsia="nl-BE"/>
      </w:rPr>
      <w:drawing>
        <wp:inline distT="0" distB="0" distL="0" distR="0" wp14:anchorId="26F3BE54" wp14:editId="6FD9620C">
          <wp:extent cx="538480" cy="538480"/>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8480" cy="538480"/>
                  </a:xfrm>
                  <a:prstGeom prst="rect">
                    <a:avLst/>
                  </a:prstGeom>
                  <a:noFill/>
                  <a:ln>
                    <a:noFill/>
                  </a:ln>
                </pic:spPr>
              </pic:pic>
            </a:graphicData>
          </a:graphic>
        </wp:inline>
      </w:drawing>
    </w:r>
    <w:r>
      <w:rPr>
        <w:lang w:val="de-CH"/>
      </w:rPr>
      <w:tab/>
    </w:r>
    <w:r>
      <w:rPr>
        <w:lang w:val="de-CH"/>
      </w:rPr>
      <w:tab/>
    </w:r>
    <w:r>
      <w:rPr>
        <w:rFonts w:ascii="DINOT" w:hAnsi="DINOT" w:cs="DINOT"/>
        <w:bCs/>
        <w:szCs w:val="18"/>
        <w:lang w:val="de-CH"/>
      </w:rPr>
      <w:t xml:space="preserve"> </w:t>
    </w:r>
  </w:p>
  <w:p w14:paraId="29279DDD" w14:textId="77777777" w:rsidR="00D406A6" w:rsidRDefault="000D1860" w:rsidP="00DB360A">
    <w:pPr>
      <w:pStyle w:val="Koptekst"/>
    </w:pPr>
    <w:r>
      <w:rPr>
        <w:lang w:val="de-CH"/>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25DE1" w14:textId="77777777" w:rsidR="00D406A6" w:rsidRDefault="000D1860">
    <w:pPr>
      <w:pStyle w:val="Koptekst"/>
      <w:rPr>
        <w:lang w:val="de-CH"/>
      </w:rPr>
    </w:pPr>
    <w:r>
      <w:rPr>
        <w:noProof/>
        <w:lang w:val="nl-BE" w:eastAsia="nl-BE"/>
      </w:rPr>
      <w:drawing>
        <wp:inline distT="0" distB="0" distL="0" distR="0" wp14:anchorId="019355C8" wp14:editId="0C4E9108">
          <wp:extent cx="538480" cy="53848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8480" cy="538480"/>
                  </a:xfrm>
                  <a:prstGeom prst="rect">
                    <a:avLst/>
                  </a:prstGeom>
                  <a:noFill/>
                  <a:ln>
                    <a:noFill/>
                  </a:ln>
                </pic:spPr>
              </pic:pic>
            </a:graphicData>
          </a:graphic>
        </wp:inline>
      </w:drawing>
    </w:r>
  </w:p>
  <w:p w14:paraId="56187806" w14:textId="77777777" w:rsidR="00D406A6" w:rsidRDefault="000D1860">
    <w:pPr>
      <w:pStyle w:val="Koptekst"/>
    </w:pPr>
    <w:r>
      <w:rPr>
        <w:lang w:val="de-CH"/>
      </w:rPr>
      <w:tab/>
    </w:r>
    <w:r>
      <w:rPr>
        <w:lang w:val="de-CH"/>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5CE7E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6C0B12"/>
    <w:multiLevelType w:val="hybridMultilevel"/>
    <w:tmpl w:val="A03CB524"/>
    <w:lvl w:ilvl="0" w:tplc="00010407">
      <w:start w:val="1"/>
      <w:numFmt w:val="bullet"/>
      <w:lvlText w:val=""/>
      <w:lvlJc w:val="left"/>
      <w:pPr>
        <w:tabs>
          <w:tab w:val="num" w:pos="720"/>
        </w:tabs>
        <w:ind w:left="720" w:hanging="360"/>
      </w:pPr>
      <w:rPr>
        <w:rFonts w:ascii="Symbol" w:eastAsia="Times New Roman" w:hAnsi="Symbol" w:hint="default"/>
      </w:rPr>
    </w:lvl>
    <w:lvl w:ilvl="1" w:tplc="00030407">
      <w:start w:val="1"/>
      <w:numFmt w:val="bullet"/>
      <w:lvlText w:val="o"/>
      <w:lvlJc w:val="left"/>
      <w:pPr>
        <w:tabs>
          <w:tab w:val="num" w:pos="1440"/>
        </w:tabs>
        <w:ind w:left="1440" w:hanging="360"/>
      </w:pPr>
      <w:rPr>
        <w:rFonts w:ascii="Courier New" w:hAnsi="Courier New" w:cs="Courier New" w:hint="default"/>
      </w:rPr>
    </w:lvl>
    <w:lvl w:ilvl="2" w:tplc="00050407">
      <w:start w:val="1"/>
      <w:numFmt w:val="bullet"/>
      <w:lvlText w:val=""/>
      <w:lvlJc w:val="left"/>
      <w:pPr>
        <w:tabs>
          <w:tab w:val="num" w:pos="2160"/>
        </w:tabs>
        <w:ind w:left="2160" w:hanging="360"/>
      </w:pPr>
      <w:rPr>
        <w:rFonts w:ascii="Wingdings" w:hAnsi="Wingdings" w:cs="Times New Roman" w:hint="default"/>
      </w:rPr>
    </w:lvl>
    <w:lvl w:ilvl="3" w:tplc="00010407">
      <w:start w:val="1"/>
      <w:numFmt w:val="bullet"/>
      <w:lvlText w:val=""/>
      <w:lvlJc w:val="left"/>
      <w:pPr>
        <w:tabs>
          <w:tab w:val="num" w:pos="2880"/>
        </w:tabs>
        <w:ind w:left="2880" w:hanging="360"/>
      </w:pPr>
      <w:rPr>
        <w:rFonts w:ascii="Symbol" w:eastAsia="Times New Roman" w:hAnsi="Symbol" w:hint="default"/>
      </w:rPr>
    </w:lvl>
    <w:lvl w:ilvl="4" w:tplc="00030407">
      <w:start w:val="1"/>
      <w:numFmt w:val="bullet"/>
      <w:lvlText w:val="o"/>
      <w:lvlJc w:val="left"/>
      <w:pPr>
        <w:tabs>
          <w:tab w:val="num" w:pos="3600"/>
        </w:tabs>
        <w:ind w:left="3600" w:hanging="360"/>
      </w:pPr>
      <w:rPr>
        <w:rFonts w:ascii="Courier New" w:hAnsi="Courier New" w:cs="Courier New" w:hint="default"/>
      </w:rPr>
    </w:lvl>
    <w:lvl w:ilvl="5" w:tplc="00050407">
      <w:start w:val="1"/>
      <w:numFmt w:val="bullet"/>
      <w:lvlText w:val=""/>
      <w:lvlJc w:val="left"/>
      <w:pPr>
        <w:tabs>
          <w:tab w:val="num" w:pos="4320"/>
        </w:tabs>
        <w:ind w:left="4320" w:hanging="360"/>
      </w:pPr>
      <w:rPr>
        <w:rFonts w:ascii="Wingdings" w:hAnsi="Wingdings" w:cs="Times New Roman" w:hint="default"/>
      </w:rPr>
    </w:lvl>
    <w:lvl w:ilvl="6" w:tplc="00010407">
      <w:start w:val="1"/>
      <w:numFmt w:val="bullet"/>
      <w:lvlText w:val=""/>
      <w:lvlJc w:val="left"/>
      <w:pPr>
        <w:tabs>
          <w:tab w:val="num" w:pos="5040"/>
        </w:tabs>
        <w:ind w:left="5040" w:hanging="360"/>
      </w:pPr>
      <w:rPr>
        <w:rFonts w:ascii="Symbol" w:eastAsia="Times New Roman" w:hAnsi="Symbol" w:hint="default"/>
      </w:rPr>
    </w:lvl>
    <w:lvl w:ilvl="7" w:tplc="00030407">
      <w:start w:val="1"/>
      <w:numFmt w:val="bullet"/>
      <w:lvlText w:val="o"/>
      <w:lvlJc w:val="left"/>
      <w:pPr>
        <w:tabs>
          <w:tab w:val="num" w:pos="5760"/>
        </w:tabs>
        <w:ind w:left="5760" w:hanging="360"/>
      </w:pPr>
      <w:rPr>
        <w:rFonts w:ascii="Courier New" w:hAnsi="Courier New" w:cs="Courier New" w:hint="default"/>
      </w:rPr>
    </w:lvl>
    <w:lvl w:ilvl="8" w:tplc="00050407">
      <w:start w:val="1"/>
      <w:numFmt w:val="bullet"/>
      <w:lvlText w:val=""/>
      <w:lvlJc w:val="left"/>
      <w:pPr>
        <w:tabs>
          <w:tab w:val="num" w:pos="6480"/>
        </w:tabs>
        <w:ind w:left="6480" w:hanging="360"/>
      </w:pPr>
      <w:rPr>
        <w:rFonts w:ascii="Wingdings" w:hAnsi="Wingdings" w:cs="Times New Roman" w:hint="default"/>
      </w:rPr>
    </w:lvl>
  </w:abstractNum>
  <w:abstractNum w:abstractNumId="2" w15:restartNumberingAfterBreak="0">
    <w:nsid w:val="10C0538E"/>
    <w:multiLevelType w:val="hybridMultilevel"/>
    <w:tmpl w:val="8E40A008"/>
    <w:lvl w:ilvl="0" w:tplc="87847762">
      <w:start w:val="1"/>
      <w:numFmt w:val="bullet"/>
      <w:lvlText w:val=""/>
      <w:lvlJc w:val="left"/>
      <w:pPr>
        <w:tabs>
          <w:tab w:val="num" w:pos="737"/>
        </w:tabs>
        <w:ind w:left="737" w:hanging="38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F90180"/>
    <w:multiLevelType w:val="hybridMultilevel"/>
    <w:tmpl w:val="2332910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2B9F1CEA"/>
    <w:multiLevelType w:val="hybridMultilevel"/>
    <w:tmpl w:val="518CCEE2"/>
    <w:lvl w:ilvl="0" w:tplc="33F6B908">
      <w:numFmt w:val="bullet"/>
      <w:lvlText w:val="-"/>
      <w:lvlJc w:val="left"/>
      <w:pPr>
        <w:tabs>
          <w:tab w:val="num" w:pos="720"/>
        </w:tabs>
        <w:ind w:left="720" w:hanging="360"/>
      </w:pPr>
      <w:rPr>
        <w:rFonts w:ascii="Eurostile" w:eastAsia="Times New Roman" w:hAnsi="Eurostile" w:cs="Times New Roman"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E831CC"/>
    <w:multiLevelType w:val="hybridMultilevel"/>
    <w:tmpl w:val="93DE45C2"/>
    <w:lvl w:ilvl="0" w:tplc="B204EDAC">
      <w:start w:val="3"/>
      <w:numFmt w:val="bullet"/>
      <w:lvlText w:val="-"/>
      <w:lvlJc w:val="left"/>
      <w:pPr>
        <w:ind w:left="720" w:hanging="360"/>
      </w:pPr>
      <w:rPr>
        <w:rFonts w:ascii="DINOT" w:eastAsia="Times New Roman" w:hAnsi="DINOT" w:cs="DINOT"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5574EA9"/>
    <w:multiLevelType w:val="hybridMultilevel"/>
    <w:tmpl w:val="C06A3046"/>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7" w15:restartNumberingAfterBreak="0">
    <w:nsid w:val="557B1CD9"/>
    <w:multiLevelType w:val="hybridMultilevel"/>
    <w:tmpl w:val="C8E44948"/>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674342D"/>
    <w:multiLevelType w:val="hybridMultilevel"/>
    <w:tmpl w:val="CD667D64"/>
    <w:lvl w:ilvl="0" w:tplc="F58CBEC0">
      <w:start w:val="1"/>
      <w:numFmt w:val="bullet"/>
      <w:lvlText w:val=""/>
      <w:lvlJc w:val="left"/>
      <w:pPr>
        <w:tabs>
          <w:tab w:val="num" w:pos="737"/>
        </w:tabs>
        <w:ind w:left="737" w:hanging="453"/>
      </w:pPr>
      <w:rPr>
        <w:rFonts w:ascii="Wingdings" w:hAnsi="Wingdings" w:hint="default"/>
        <w:b w:val="0"/>
        <w:i w:val="0"/>
        <w:sz w:val="2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BBC671F"/>
    <w:multiLevelType w:val="hybridMultilevel"/>
    <w:tmpl w:val="D6643FCC"/>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BB07518"/>
    <w:multiLevelType w:val="hybridMultilevel"/>
    <w:tmpl w:val="C11CCCB6"/>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D00429E"/>
    <w:multiLevelType w:val="hybridMultilevel"/>
    <w:tmpl w:val="B7AA95E0"/>
    <w:lvl w:ilvl="0" w:tplc="4B161A20">
      <w:numFmt w:val="bullet"/>
      <w:lvlText w:val="-"/>
      <w:lvlJc w:val="left"/>
      <w:pPr>
        <w:tabs>
          <w:tab w:val="num" w:pos="720"/>
        </w:tabs>
        <w:ind w:left="720" w:hanging="360"/>
      </w:pPr>
      <w:rPr>
        <w:rFonts w:ascii="Eurostile" w:eastAsia="Times New Roman" w:hAnsi="Eurostile" w:cs="Times New Roman"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
  </w:num>
  <w:num w:numId="3">
    <w:abstractNumId w:val="2"/>
  </w:num>
  <w:num w:numId="4">
    <w:abstractNumId w:val="3"/>
  </w:num>
  <w:num w:numId="5">
    <w:abstractNumId w:val="6"/>
  </w:num>
  <w:num w:numId="6">
    <w:abstractNumId w:val="4"/>
  </w:num>
  <w:num w:numId="7">
    <w:abstractNumId w:val="11"/>
  </w:num>
  <w:num w:numId="8">
    <w:abstractNumId w:val="10"/>
  </w:num>
  <w:num w:numId="9">
    <w:abstractNumId w:val="9"/>
  </w:num>
  <w:num w:numId="10">
    <w:abstractNumId w:val="7"/>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A3C"/>
    <w:rsid w:val="00002F6E"/>
    <w:rsid w:val="000043FE"/>
    <w:rsid w:val="00026CC4"/>
    <w:rsid w:val="0005260B"/>
    <w:rsid w:val="00064539"/>
    <w:rsid w:val="00066D0A"/>
    <w:rsid w:val="00091A40"/>
    <w:rsid w:val="000B1DD8"/>
    <w:rsid w:val="000B3F15"/>
    <w:rsid w:val="000D1860"/>
    <w:rsid w:val="000D2F3B"/>
    <w:rsid w:val="00102483"/>
    <w:rsid w:val="00140FD7"/>
    <w:rsid w:val="0014172E"/>
    <w:rsid w:val="00147014"/>
    <w:rsid w:val="001574FE"/>
    <w:rsid w:val="001918EB"/>
    <w:rsid w:val="001A511A"/>
    <w:rsid w:val="001A53ED"/>
    <w:rsid w:val="001E3961"/>
    <w:rsid w:val="001E46F0"/>
    <w:rsid w:val="001E6CA0"/>
    <w:rsid w:val="001F5BE3"/>
    <w:rsid w:val="00202CA0"/>
    <w:rsid w:val="00220A3D"/>
    <w:rsid w:val="00222E9C"/>
    <w:rsid w:val="00241145"/>
    <w:rsid w:val="00262A3C"/>
    <w:rsid w:val="00311157"/>
    <w:rsid w:val="0035562E"/>
    <w:rsid w:val="0037592E"/>
    <w:rsid w:val="00386322"/>
    <w:rsid w:val="0040023F"/>
    <w:rsid w:val="00460228"/>
    <w:rsid w:val="00492A87"/>
    <w:rsid w:val="004A66A4"/>
    <w:rsid w:val="004B7D38"/>
    <w:rsid w:val="004C3C66"/>
    <w:rsid w:val="004E5BA4"/>
    <w:rsid w:val="00505EFE"/>
    <w:rsid w:val="005303CE"/>
    <w:rsid w:val="00530E4D"/>
    <w:rsid w:val="00537262"/>
    <w:rsid w:val="00545435"/>
    <w:rsid w:val="00571A45"/>
    <w:rsid w:val="00580EBA"/>
    <w:rsid w:val="00584698"/>
    <w:rsid w:val="00592CC2"/>
    <w:rsid w:val="005F3440"/>
    <w:rsid w:val="005F5725"/>
    <w:rsid w:val="00625686"/>
    <w:rsid w:val="00682B90"/>
    <w:rsid w:val="006C0B0A"/>
    <w:rsid w:val="006E6E2D"/>
    <w:rsid w:val="007511A9"/>
    <w:rsid w:val="00755E8C"/>
    <w:rsid w:val="007757E4"/>
    <w:rsid w:val="007C1272"/>
    <w:rsid w:val="00841BFD"/>
    <w:rsid w:val="00851943"/>
    <w:rsid w:val="00863200"/>
    <w:rsid w:val="0087296A"/>
    <w:rsid w:val="00880DA2"/>
    <w:rsid w:val="008861CC"/>
    <w:rsid w:val="008A1DE2"/>
    <w:rsid w:val="008C1AF7"/>
    <w:rsid w:val="008E033B"/>
    <w:rsid w:val="008E1484"/>
    <w:rsid w:val="008E3B6C"/>
    <w:rsid w:val="00902BA2"/>
    <w:rsid w:val="0092045A"/>
    <w:rsid w:val="00992878"/>
    <w:rsid w:val="009D5B90"/>
    <w:rsid w:val="00A02FAF"/>
    <w:rsid w:val="00A127A5"/>
    <w:rsid w:val="00A16D8D"/>
    <w:rsid w:val="00A225D9"/>
    <w:rsid w:val="00A277FF"/>
    <w:rsid w:val="00A367A0"/>
    <w:rsid w:val="00AA23AC"/>
    <w:rsid w:val="00AA3DF8"/>
    <w:rsid w:val="00AB20DA"/>
    <w:rsid w:val="00AB2D6F"/>
    <w:rsid w:val="00AC1191"/>
    <w:rsid w:val="00AD3DA1"/>
    <w:rsid w:val="00AD55F7"/>
    <w:rsid w:val="00AF6AAC"/>
    <w:rsid w:val="00B16943"/>
    <w:rsid w:val="00B24958"/>
    <w:rsid w:val="00BE1187"/>
    <w:rsid w:val="00BF0926"/>
    <w:rsid w:val="00BF19CE"/>
    <w:rsid w:val="00BF2B53"/>
    <w:rsid w:val="00C204A6"/>
    <w:rsid w:val="00C4166F"/>
    <w:rsid w:val="00C5478B"/>
    <w:rsid w:val="00C704CF"/>
    <w:rsid w:val="00C7291C"/>
    <w:rsid w:val="00CA196F"/>
    <w:rsid w:val="00CC50C6"/>
    <w:rsid w:val="00D06E44"/>
    <w:rsid w:val="00D34AB8"/>
    <w:rsid w:val="00D424A2"/>
    <w:rsid w:val="00D617D2"/>
    <w:rsid w:val="00DD206D"/>
    <w:rsid w:val="00E14DFD"/>
    <w:rsid w:val="00E21E9F"/>
    <w:rsid w:val="00E2764B"/>
    <w:rsid w:val="00E50212"/>
    <w:rsid w:val="00E70DFB"/>
    <w:rsid w:val="00E827EA"/>
    <w:rsid w:val="00EA76AB"/>
    <w:rsid w:val="00EB3553"/>
    <w:rsid w:val="00ED3F86"/>
    <w:rsid w:val="00F05BFF"/>
    <w:rsid w:val="00F22150"/>
    <w:rsid w:val="00F22363"/>
    <w:rsid w:val="00F25C75"/>
    <w:rsid w:val="00F3360C"/>
    <w:rsid w:val="00F46397"/>
    <w:rsid w:val="00F50DA8"/>
    <w:rsid w:val="00F62BE9"/>
    <w:rsid w:val="00F8782D"/>
    <w:rsid w:val="00F92EAB"/>
    <w:rsid w:val="00F96588"/>
    <w:rsid w:val="00FA06B2"/>
    <w:rsid w:val="00FB2304"/>
    <w:rsid w:val="00FE2624"/>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5F0462"/>
  <w15:docId w15:val="{D599485E-F573-4C41-9BF4-4E01CA1DE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FE0254"/>
    <w:pPr>
      <w:spacing w:line="360" w:lineRule="auto"/>
      <w:jc w:val="both"/>
    </w:pPr>
    <w:rPr>
      <w:rFonts w:ascii="Eurostile" w:hAnsi="Eurostile"/>
      <w:sz w:val="18"/>
      <w:szCs w:val="24"/>
    </w:rPr>
  </w:style>
  <w:style w:type="paragraph" w:styleId="Kop1">
    <w:name w:val="heading 1"/>
    <w:basedOn w:val="Standaard"/>
    <w:next w:val="Standaard"/>
    <w:qFormat/>
    <w:pPr>
      <w:keepNext/>
      <w:spacing w:line="240" w:lineRule="auto"/>
      <w:outlineLvl w:val="0"/>
    </w:pPr>
    <w:rPr>
      <w:b/>
      <w:bCs/>
      <w:sz w:val="40"/>
      <w:lang w:val="en-GB"/>
    </w:rPr>
  </w:style>
  <w:style w:type="paragraph" w:styleId="Kop2">
    <w:name w:val="heading 2"/>
    <w:basedOn w:val="Standaard"/>
    <w:next w:val="Standaard"/>
    <w:qFormat/>
    <w:pPr>
      <w:keepNext/>
      <w:outlineLvl w:val="1"/>
    </w:pPr>
    <w:rPr>
      <w:b/>
      <w:bCs/>
      <w:sz w:val="28"/>
    </w:rPr>
  </w:style>
  <w:style w:type="paragraph" w:styleId="Kop3">
    <w:name w:val="heading 3"/>
    <w:basedOn w:val="Standaard"/>
    <w:next w:val="Standaard"/>
    <w:qFormat/>
    <w:pPr>
      <w:keepNext/>
      <w:outlineLvl w:val="2"/>
    </w:pPr>
    <w:rPr>
      <w:b/>
      <w:sz w:val="22"/>
    </w:rPr>
  </w:style>
  <w:style w:type="paragraph" w:styleId="Kop4">
    <w:name w:val="heading 4"/>
    <w:basedOn w:val="Standaard"/>
    <w:next w:val="Standaard"/>
    <w:qFormat/>
    <w:pPr>
      <w:keepNext/>
      <w:widowControl w:val="0"/>
      <w:autoSpaceDE w:val="0"/>
      <w:autoSpaceDN w:val="0"/>
      <w:adjustRightInd w:val="0"/>
      <w:outlineLvl w:val="3"/>
    </w:pPr>
    <w:rPr>
      <w:b/>
      <w:bCs/>
      <w:sz w:val="20"/>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Pr>
      <w:rFonts w:ascii="Arial" w:hAnsi="Arial"/>
      <w:sz w:val="22"/>
    </w:rPr>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rPr>
      <w:rFonts w:ascii="Eurostile" w:hAnsi="Eurostile"/>
      <w:sz w:val="18"/>
    </w:rPr>
  </w:style>
  <w:style w:type="character" w:styleId="Hyperlink">
    <w:name w:val="Hyperlink"/>
    <w:uiPriority w:val="99"/>
    <w:rPr>
      <w:color w:val="0000FF"/>
      <w:u w:val="single"/>
    </w:rPr>
  </w:style>
  <w:style w:type="character" w:styleId="Verwijzingopmerking">
    <w:name w:val="annotation reference"/>
    <w:semiHidden/>
    <w:rPr>
      <w:sz w:val="16"/>
      <w:szCs w:val="16"/>
    </w:rPr>
  </w:style>
  <w:style w:type="paragraph" w:styleId="Tekstopmerking">
    <w:name w:val="annotation text"/>
    <w:basedOn w:val="Standaard"/>
    <w:link w:val="TekstopmerkingChar"/>
    <w:semiHidden/>
    <w:rPr>
      <w:rFonts w:ascii="Verdana" w:hAnsi="Verdana"/>
      <w:sz w:val="20"/>
      <w:szCs w:val="20"/>
    </w:rPr>
  </w:style>
  <w:style w:type="paragraph" w:styleId="Plattetekstinspringen">
    <w:name w:val="Body Text Indent"/>
    <w:basedOn w:val="Standaard"/>
    <w:pPr>
      <w:widowControl w:val="0"/>
      <w:autoSpaceDE w:val="0"/>
      <w:autoSpaceDN w:val="0"/>
      <w:adjustRightInd w:val="0"/>
      <w:ind w:left="2880"/>
      <w:jc w:val="left"/>
    </w:pPr>
    <w:rPr>
      <w:i/>
      <w:iCs/>
    </w:rPr>
  </w:style>
  <w:style w:type="paragraph" w:styleId="Plattetekst2">
    <w:name w:val="Body Text 2"/>
    <w:basedOn w:val="Standaard"/>
    <w:pPr>
      <w:widowControl w:val="0"/>
      <w:autoSpaceDE w:val="0"/>
      <w:autoSpaceDN w:val="0"/>
      <w:adjustRightInd w:val="0"/>
      <w:ind w:right="3491"/>
    </w:pPr>
  </w:style>
  <w:style w:type="character" w:styleId="GevolgdeHyperlink">
    <w:name w:val="FollowedHyperlink"/>
    <w:rPr>
      <w:color w:val="800080"/>
      <w:u w:val="single"/>
    </w:rPr>
  </w:style>
  <w:style w:type="paragraph" w:styleId="Plattetekstinspringen2">
    <w:name w:val="Body Text Indent 2"/>
    <w:basedOn w:val="Standaard"/>
    <w:pPr>
      <w:widowControl w:val="0"/>
      <w:autoSpaceDE w:val="0"/>
      <w:autoSpaceDN w:val="0"/>
      <w:adjustRightInd w:val="0"/>
      <w:ind w:left="4680"/>
    </w:pPr>
    <w:rPr>
      <w:lang w:val="de-CH"/>
    </w:rPr>
  </w:style>
  <w:style w:type="paragraph" w:styleId="Plattetekst3">
    <w:name w:val="Body Text 3"/>
    <w:basedOn w:val="Standaard"/>
    <w:rPr>
      <w:i/>
      <w:iCs/>
    </w:rPr>
  </w:style>
  <w:style w:type="paragraph" w:styleId="Plattetekstinspringen3">
    <w:name w:val="Body Text Indent 3"/>
    <w:basedOn w:val="Standaard"/>
    <w:pPr>
      <w:widowControl w:val="0"/>
      <w:autoSpaceDE w:val="0"/>
      <w:autoSpaceDN w:val="0"/>
      <w:adjustRightInd w:val="0"/>
      <w:ind w:left="4860"/>
    </w:pPr>
  </w:style>
  <w:style w:type="table" w:styleId="Tabelraster">
    <w:name w:val="Table Grid"/>
    <w:basedOn w:val="Standaardtabel"/>
    <w:rsid w:val="005E6BCF"/>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semiHidden/>
    <w:rsid w:val="00A929BC"/>
    <w:rPr>
      <w:rFonts w:ascii="Tahoma" w:hAnsi="Tahoma" w:cs="Tahoma"/>
      <w:sz w:val="16"/>
      <w:szCs w:val="16"/>
    </w:rPr>
  </w:style>
  <w:style w:type="paragraph" w:styleId="Normaalweb">
    <w:name w:val="Normal (Web)"/>
    <w:basedOn w:val="Standaard"/>
    <w:uiPriority w:val="99"/>
    <w:rsid w:val="00937F0F"/>
    <w:pPr>
      <w:spacing w:before="100" w:beforeAutospacing="1" w:after="100" w:afterAutospacing="1" w:line="240" w:lineRule="auto"/>
      <w:jc w:val="left"/>
    </w:pPr>
    <w:rPr>
      <w:rFonts w:ascii="Times New Roman" w:hAnsi="Times New Roman"/>
      <w:sz w:val="24"/>
      <w:lang w:val="de-CH" w:eastAsia="de-CH"/>
    </w:rPr>
  </w:style>
  <w:style w:type="character" w:customStyle="1" w:styleId="l-black1">
    <w:name w:val="l-black1"/>
    <w:rsid w:val="00C82D85"/>
    <w:rPr>
      <w:rFonts w:ascii="Verdana" w:hAnsi="Verdana" w:hint="default"/>
      <w:strike w:val="0"/>
      <w:dstrike w:val="0"/>
      <w:color w:val="000000"/>
      <w:sz w:val="18"/>
      <w:szCs w:val="18"/>
      <w:u w:val="none"/>
      <w:effect w:val="none"/>
    </w:rPr>
  </w:style>
  <w:style w:type="character" w:customStyle="1" w:styleId="m-black1">
    <w:name w:val="m-black1"/>
    <w:rsid w:val="00C82D85"/>
    <w:rPr>
      <w:rFonts w:ascii="Verdana" w:hAnsi="Verdana" w:hint="default"/>
      <w:strike w:val="0"/>
      <w:dstrike w:val="0"/>
      <w:color w:val="000000"/>
      <w:sz w:val="17"/>
      <w:szCs w:val="17"/>
      <w:u w:val="none"/>
      <w:effect w:val="none"/>
    </w:rPr>
  </w:style>
  <w:style w:type="character" w:customStyle="1" w:styleId="s-black1">
    <w:name w:val="s-black1"/>
    <w:rsid w:val="00C82D85"/>
    <w:rPr>
      <w:rFonts w:ascii="Verdana" w:hAnsi="Verdana" w:hint="default"/>
      <w:strike w:val="0"/>
      <w:dstrike w:val="0"/>
      <w:color w:val="000000"/>
      <w:sz w:val="15"/>
      <w:szCs w:val="15"/>
      <w:u w:val="none"/>
      <w:effect w:val="none"/>
    </w:rPr>
  </w:style>
  <w:style w:type="character" w:customStyle="1" w:styleId="AuszeichnungenText">
    <w:name w:val="Auszeichnungen Text"/>
    <w:rsid w:val="007374D9"/>
    <w:rPr>
      <w:rFonts w:ascii="Eurostile LT" w:hAnsi="Eurostile LT" w:cs="EurostileLT-Demi"/>
      <w:color w:val="000000"/>
      <w:sz w:val="20"/>
      <w:lang w:bidi="de-DE"/>
    </w:rPr>
  </w:style>
  <w:style w:type="paragraph" w:customStyle="1" w:styleId="Default">
    <w:name w:val="Default"/>
    <w:rsid w:val="00954313"/>
    <w:pPr>
      <w:widowControl w:val="0"/>
      <w:autoSpaceDE w:val="0"/>
      <w:autoSpaceDN w:val="0"/>
      <w:adjustRightInd w:val="0"/>
    </w:pPr>
    <w:rPr>
      <w:rFonts w:ascii="Eurostile LT" w:hAnsi="Eurostile LT" w:cs="Eurostile LT"/>
      <w:color w:val="000000"/>
      <w:sz w:val="24"/>
      <w:szCs w:val="24"/>
      <w:lang w:val="de-CH" w:eastAsia="de-CH"/>
    </w:rPr>
  </w:style>
  <w:style w:type="character" w:styleId="Zwaar">
    <w:name w:val="Strong"/>
    <w:uiPriority w:val="22"/>
    <w:qFormat/>
    <w:rsid w:val="00E53BB6"/>
    <w:rPr>
      <w:b/>
      <w:bCs/>
    </w:rPr>
  </w:style>
  <w:style w:type="paragraph" w:customStyle="1" w:styleId="FreieForm">
    <w:name w:val="Freie Form"/>
    <w:autoRedefine/>
    <w:rsid w:val="00930241"/>
    <w:rPr>
      <w:rFonts w:ascii="Helvetica" w:eastAsia="ヒラギノ角ゴ Pro W3" w:hAnsi="Helvetica"/>
      <w:color w:val="000000"/>
      <w:sz w:val="24"/>
      <w:lang w:eastAsia="de-CH"/>
    </w:rPr>
  </w:style>
  <w:style w:type="paragraph" w:styleId="Lijstalinea">
    <w:name w:val="List Paragraph"/>
    <w:basedOn w:val="Standaard"/>
    <w:uiPriority w:val="72"/>
    <w:unhideWhenUsed/>
    <w:rsid w:val="00B20426"/>
    <w:pPr>
      <w:ind w:left="720"/>
      <w:contextualSpacing/>
    </w:pPr>
  </w:style>
  <w:style w:type="paragraph" w:styleId="Onderwerpvanopmerking">
    <w:name w:val="annotation subject"/>
    <w:basedOn w:val="Tekstopmerking"/>
    <w:next w:val="Tekstopmerking"/>
    <w:link w:val="OnderwerpvanopmerkingChar"/>
    <w:semiHidden/>
    <w:unhideWhenUsed/>
    <w:rsid w:val="00CC2938"/>
    <w:pPr>
      <w:spacing w:line="240" w:lineRule="auto"/>
    </w:pPr>
    <w:rPr>
      <w:rFonts w:ascii="Eurostile" w:hAnsi="Eurostile"/>
      <w:b/>
      <w:bCs/>
    </w:rPr>
  </w:style>
  <w:style w:type="character" w:customStyle="1" w:styleId="TekstopmerkingChar">
    <w:name w:val="Tekst opmerking Char"/>
    <w:basedOn w:val="Standaardalinea-lettertype"/>
    <w:link w:val="Tekstopmerking"/>
    <w:semiHidden/>
    <w:rsid w:val="00CC2938"/>
    <w:rPr>
      <w:rFonts w:ascii="Verdana" w:hAnsi="Verdana"/>
    </w:rPr>
  </w:style>
  <w:style w:type="character" w:customStyle="1" w:styleId="OnderwerpvanopmerkingChar">
    <w:name w:val="Onderwerp van opmerking Char"/>
    <w:basedOn w:val="TekstopmerkingChar"/>
    <w:link w:val="Onderwerpvanopmerking"/>
    <w:semiHidden/>
    <w:rsid w:val="00CC2938"/>
    <w:rPr>
      <w:rFonts w:ascii="Eurostile" w:hAnsi="Eurostile"/>
      <w:b/>
      <w:bCs/>
    </w:rPr>
  </w:style>
  <w:style w:type="paragraph" w:styleId="Revisie">
    <w:name w:val="Revision"/>
    <w:hidden/>
    <w:uiPriority w:val="71"/>
    <w:semiHidden/>
    <w:rsid w:val="0048064D"/>
    <w:rPr>
      <w:rFonts w:ascii="Eurostile" w:hAnsi="Eurostile"/>
      <w:sz w:val="18"/>
      <w:szCs w:val="24"/>
    </w:rPr>
  </w:style>
  <w:style w:type="paragraph" w:customStyle="1" w:styleId="p1">
    <w:name w:val="p1"/>
    <w:basedOn w:val="Standaard"/>
    <w:rsid w:val="008E1484"/>
    <w:pPr>
      <w:spacing w:line="240" w:lineRule="auto"/>
    </w:pPr>
    <w:rPr>
      <w:rFonts w:ascii="Helvetica" w:eastAsiaTheme="minorHAnsi" w:hAnsi="Helvetica"/>
      <w:sz w:val="17"/>
      <w:szCs w:val="17"/>
      <w:lang w:val="nl-NL" w:eastAsia="nl-NL"/>
    </w:rPr>
  </w:style>
  <w:style w:type="paragraph" w:customStyle="1" w:styleId="p3">
    <w:name w:val="p3"/>
    <w:basedOn w:val="Standaard"/>
    <w:rsid w:val="00902BA2"/>
    <w:pPr>
      <w:spacing w:line="240" w:lineRule="auto"/>
    </w:pPr>
    <w:rPr>
      <w:rFonts w:eastAsiaTheme="minorHAnsi"/>
      <w:sz w:val="14"/>
      <w:szCs w:val="14"/>
      <w:lang w:val="nl-NL" w:eastAsia="nl-NL"/>
    </w:rPr>
  </w:style>
  <w:style w:type="paragraph" w:customStyle="1" w:styleId="p4">
    <w:name w:val="p4"/>
    <w:basedOn w:val="Standaard"/>
    <w:rsid w:val="00902BA2"/>
    <w:pPr>
      <w:spacing w:line="240" w:lineRule="auto"/>
      <w:jc w:val="left"/>
    </w:pPr>
    <w:rPr>
      <w:rFonts w:eastAsiaTheme="minorHAnsi"/>
      <w:sz w:val="14"/>
      <w:szCs w:val="14"/>
      <w:lang w:val="nl-NL" w:eastAsia="nl-NL"/>
    </w:rPr>
  </w:style>
  <w:style w:type="character" w:customStyle="1" w:styleId="s1">
    <w:name w:val="s1"/>
    <w:basedOn w:val="Standaardalinea-lettertype"/>
    <w:rsid w:val="00C204A6"/>
  </w:style>
  <w:style w:type="character" w:customStyle="1" w:styleId="apple-converted-space">
    <w:name w:val="apple-converted-space"/>
    <w:basedOn w:val="Standaardalinea-lettertype"/>
    <w:rsid w:val="00C204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46966">
      <w:bodyDiv w:val="1"/>
      <w:marLeft w:val="0"/>
      <w:marRight w:val="0"/>
      <w:marTop w:val="0"/>
      <w:marBottom w:val="0"/>
      <w:divBdr>
        <w:top w:val="none" w:sz="0" w:space="0" w:color="auto"/>
        <w:left w:val="none" w:sz="0" w:space="0" w:color="auto"/>
        <w:bottom w:val="none" w:sz="0" w:space="0" w:color="auto"/>
        <w:right w:val="none" w:sz="0" w:space="0" w:color="auto"/>
      </w:divBdr>
    </w:div>
    <w:div w:id="120072102">
      <w:bodyDiv w:val="1"/>
      <w:marLeft w:val="0"/>
      <w:marRight w:val="0"/>
      <w:marTop w:val="0"/>
      <w:marBottom w:val="0"/>
      <w:divBdr>
        <w:top w:val="none" w:sz="0" w:space="0" w:color="auto"/>
        <w:left w:val="none" w:sz="0" w:space="0" w:color="auto"/>
        <w:bottom w:val="none" w:sz="0" w:space="0" w:color="auto"/>
        <w:right w:val="none" w:sz="0" w:space="0" w:color="auto"/>
      </w:divBdr>
    </w:div>
    <w:div w:id="153029116">
      <w:bodyDiv w:val="1"/>
      <w:marLeft w:val="0"/>
      <w:marRight w:val="0"/>
      <w:marTop w:val="0"/>
      <w:marBottom w:val="0"/>
      <w:divBdr>
        <w:top w:val="none" w:sz="0" w:space="0" w:color="auto"/>
        <w:left w:val="none" w:sz="0" w:space="0" w:color="auto"/>
        <w:bottom w:val="none" w:sz="0" w:space="0" w:color="auto"/>
        <w:right w:val="none" w:sz="0" w:space="0" w:color="auto"/>
      </w:divBdr>
      <w:divsChild>
        <w:div w:id="2106682729">
          <w:marLeft w:val="0"/>
          <w:marRight w:val="0"/>
          <w:marTop w:val="0"/>
          <w:marBottom w:val="0"/>
          <w:divBdr>
            <w:top w:val="none" w:sz="0" w:space="0" w:color="auto"/>
            <w:left w:val="none" w:sz="0" w:space="0" w:color="auto"/>
            <w:bottom w:val="none" w:sz="0" w:space="0" w:color="auto"/>
            <w:right w:val="none" w:sz="0" w:space="0" w:color="auto"/>
          </w:divBdr>
        </w:div>
      </w:divsChild>
    </w:div>
    <w:div w:id="322054865">
      <w:bodyDiv w:val="1"/>
      <w:marLeft w:val="0"/>
      <w:marRight w:val="0"/>
      <w:marTop w:val="0"/>
      <w:marBottom w:val="0"/>
      <w:divBdr>
        <w:top w:val="none" w:sz="0" w:space="0" w:color="auto"/>
        <w:left w:val="none" w:sz="0" w:space="0" w:color="auto"/>
        <w:bottom w:val="none" w:sz="0" w:space="0" w:color="auto"/>
        <w:right w:val="none" w:sz="0" w:space="0" w:color="auto"/>
      </w:divBdr>
    </w:div>
    <w:div w:id="340016080">
      <w:bodyDiv w:val="1"/>
      <w:marLeft w:val="0"/>
      <w:marRight w:val="0"/>
      <w:marTop w:val="0"/>
      <w:marBottom w:val="0"/>
      <w:divBdr>
        <w:top w:val="none" w:sz="0" w:space="0" w:color="auto"/>
        <w:left w:val="none" w:sz="0" w:space="0" w:color="auto"/>
        <w:bottom w:val="none" w:sz="0" w:space="0" w:color="auto"/>
        <w:right w:val="none" w:sz="0" w:space="0" w:color="auto"/>
      </w:divBdr>
    </w:div>
    <w:div w:id="376440480">
      <w:bodyDiv w:val="1"/>
      <w:marLeft w:val="0"/>
      <w:marRight w:val="0"/>
      <w:marTop w:val="0"/>
      <w:marBottom w:val="0"/>
      <w:divBdr>
        <w:top w:val="none" w:sz="0" w:space="0" w:color="auto"/>
        <w:left w:val="none" w:sz="0" w:space="0" w:color="auto"/>
        <w:bottom w:val="none" w:sz="0" w:space="0" w:color="auto"/>
        <w:right w:val="none" w:sz="0" w:space="0" w:color="auto"/>
      </w:divBdr>
    </w:div>
    <w:div w:id="457796999">
      <w:bodyDiv w:val="1"/>
      <w:marLeft w:val="0"/>
      <w:marRight w:val="0"/>
      <w:marTop w:val="0"/>
      <w:marBottom w:val="0"/>
      <w:divBdr>
        <w:top w:val="none" w:sz="0" w:space="0" w:color="auto"/>
        <w:left w:val="none" w:sz="0" w:space="0" w:color="auto"/>
        <w:bottom w:val="none" w:sz="0" w:space="0" w:color="auto"/>
        <w:right w:val="none" w:sz="0" w:space="0" w:color="auto"/>
      </w:divBdr>
    </w:div>
    <w:div w:id="536429995">
      <w:bodyDiv w:val="1"/>
      <w:marLeft w:val="0"/>
      <w:marRight w:val="0"/>
      <w:marTop w:val="0"/>
      <w:marBottom w:val="0"/>
      <w:divBdr>
        <w:top w:val="none" w:sz="0" w:space="0" w:color="auto"/>
        <w:left w:val="none" w:sz="0" w:space="0" w:color="auto"/>
        <w:bottom w:val="none" w:sz="0" w:space="0" w:color="auto"/>
        <w:right w:val="none" w:sz="0" w:space="0" w:color="auto"/>
      </w:divBdr>
    </w:div>
    <w:div w:id="542326359">
      <w:bodyDiv w:val="1"/>
      <w:marLeft w:val="0"/>
      <w:marRight w:val="0"/>
      <w:marTop w:val="0"/>
      <w:marBottom w:val="0"/>
      <w:divBdr>
        <w:top w:val="none" w:sz="0" w:space="0" w:color="auto"/>
        <w:left w:val="none" w:sz="0" w:space="0" w:color="auto"/>
        <w:bottom w:val="none" w:sz="0" w:space="0" w:color="auto"/>
        <w:right w:val="none" w:sz="0" w:space="0" w:color="auto"/>
      </w:divBdr>
    </w:div>
    <w:div w:id="804128101">
      <w:bodyDiv w:val="1"/>
      <w:marLeft w:val="0"/>
      <w:marRight w:val="0"/>
      <w:marTop w:val="0"/>
      <w:marBottom w:val="0"/>
      <w:divBdr>
        <w:top w:val="none" w:sz="0" w:space="0" w:color="auto"/>
        <w:left w:val="none" w:sz="0" w:space="0" w:color="auto"/>
        <w:bottom w:val="none" w:sz="0" w:space="0" w:color="auto"/>
        <w:right w:val="none" w:sz="0" w:space="0" w:color="auto"/>
      </w:divBdr>
    </w:div>
    <w:div w:id="807239254">
      <w:bodyDiv w:val="1"/>
      <w:marLeft w:val="0"/>
      <w:marRight w:val="0"/>
      <w:marTop w:val="0"/>
      <w:marBottom w:val="0"/>
      <w:divBdr>
        <w:top w:val="none" w:sz="0" w:space="0" w:color="auto"/>
        <w:left w:val="none" w:sz="0" w:space="0" w:color="auto"/>
        <w:bottom w:val="none" w:sz="0" w:space="0" w:color="auto"/>
        <w:right w:val="none" w:sz="0" w:space="0" w:color="auto"/>
      </w:divBdr>
    </w:div>
    <w:div w:id="1112743212">
      <w:bodyDiv w:val="1"/>
      <w:marLeft w:val="0"/>
      <w:marRight w:val="0"/>
      <w:marTop w:val="0"/>
      <w:marBottom w:val="0"/>
      <w:divBdr>
        <w:top w:val="none" w:sz="0" w:space="0" w:color="auto"/>
        <w:left w:val="none" w:sz="0" w:space="0" w:color="auto"/>
        <w:bottom w:val="none" w:sz="0" w:space="0" w:color="auto"/>
        <w:right w:val="none" w:sz="0" w:space="0" w:color="auto"/>
      </w:divBdr>
    </w:div>
    <w:div w:id="1480075537">
      <w:bodyDiv w:val="1"/>
      <w:marLeft w:val="0"/>
      <w:marRight w:val="0"/>
      <w:marTop w:val="0"/>
      <w:marBottom w:val="0"/>
      <w:divBdr>
        <w:top w:val="none" w:sz="0" w:space="0" w:color="auto"/>
        <w:left w:val="none" w:sz="0" w:space="0" w:color="auto"/>
        <w:bottom w:val="none" w:sz="0" w:space="0" w:color="auto"/>
        <w:right w:val="none" w:sz="0" w:space="0" w:color="auto"/>
      </w:divBdr>
    </w:div>
    <w:div w:id="1603219791">
      <w:bodyDiv w:val="1"/>
      <w:marLeft w:val="0"/>
      <w:marRight w:val="0"/>
      <w:marTop w:val="0"/>
      <w:marBottom w:val="0"/>
      <w:divBdr>
        <w:top w:val="none" w:sz="0" w:space="0" w:color="auto"/>
        <w:left w:val="none" w:sz="0" w:space="0" w:color="auto"/>
        <w:bottom w:val="none" w:sz="0" w:space="0" w:color="auto"/>
        <w:right w:val="none" w:sz="0" w:space="0" w:color="auto"/>
      </w:divBdr>
    </w:div>
    <w:div w:id="1765956953">
      <w:bodyDiv w:val="1"/>
      <w:marLeft w:val="0"/>
      <w:marRight w:val="0"/>
      <w:marTop w:val="0"/>
      <w:marBottom w:val="0"/>
      <w:divBdr>
        <w:top w:val="none" w:sz="0" w:space="0" w:color="auto"/>
        <w:left w:val="none" w:sz="0" w:space="0" w:color="auto"/>
        <w:bottom w:val="none" w:sz="0" w:space="0" w:color="auto"/>
        <w:right w:val="none" w:sz="0" w:space="0" w:color="auto"/>
      </w:divBdr>
    </w:div>
    <w:div w:id="1905992891">
      <w:bodyDiv w:val="1"/>
      <w:marLeft w:val="0"/>
      <w:marRight w:val="0"/>
      <w:marTop w:val="0"/>
      <w:marBottom w:val="0"/>
      <w:divBdr>
        <w:top w:val="none" w:sz="0" w:space="0" w:color="auto"/>
        <w:left w:val="none" w:sz="0" w:space="0" w:color="auto"/>
        <w:bottom w:val="none" w:sz="0" w:space="0" w:color="auto"/>
        <w:right w:val="none" w:sz="0" w:space="0" w:color="auto"/>
      </w:divBdr>
    </w:div>
    <w:div w:id="21198363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ndra@square-egg.b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odlo.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7EEFF9-3762-EF41-A5A6-714552230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349</Words>
  <Characters>1921</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Mit neuer, vereinfachter, deutlich klarerer Struktur</vt:lpstr>
    </vt:vector>
  </TitlesOfParts>
  <Company>Public Relation &amp; Communication</Company>
  <LinksUpToDate>false</LinksUpToDate>
  <CharactersWithSpaces>2266</CharactersWithSpaces>
  <SharedDoc>false</SharedDoc>
  <HLinks>
    <vt:vector size="12" baseType="variant">
      <vt:variant>
        <vt:i4>4587605</vt:i4>
      </vt:variant>
      <vt:variant>
        <vt:i4>0</vt:i4>
      </vt:variant>
      <vt:variant>
        <vt:i4>0</vt:i4>
      </vt:variant>
      <vt:variant>
        <vt:i4>5</vt:i4>
      </vt:variant>
      <vt:variant>
        <vt:lpwstr>http://www.odlo.com/</vt:lpwstr>
      </vt:variant>
      <vt:variant>
        <vt:lpwstr/>
      </vt:variant>
      <vt:variant>
        <vt:i4>2293792</vt:i4>
      </vt:variant>
      <vt:variant>
        <vt:i4>4308</vt:i4>
      </vt:variant>
      <vt:variant>
        <vt:i4>1026</vt:i4>
      </vt:variant>
      <vt:variant>
        <vt:i4>1</vt:i4>
      </vt:variant>
      <vt:variant>
        <vt:lpwstr>Odlo_Logo_Etapp1 150dpi_RGB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 neuer, vereinfachter, deutlich klarerer Struktur</dc:title>
  <dc:creator>Anna Blenckner</dc:creator>
  <cp:lastModifiedBy>Sandra Van Hauwaert</cp:lastModifiedBy>
  <cp:revision>3</cp:revision>
  <cp:lastPrinted>2015-01-26T12:18:00Z</cp:lastPrinted>
  <dcterms:created xsi:type="dcterms:W3CDTF">2018-04-30T15:23:00Z</dcterms:created>
  <dcterms:modified xsi:type="dcterms:W3CDTF">2018-04-30T15:24:00Z</dcterms:modified>
</cp:coreProperties>
</file>