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11C39" w14:textId="77777777" w:rsidR="00C8287B" w:rsidRPr="005B6232" w:rsidRDefault="00C8287B" w:rsidP="007A1B38">
      <w:pPr>
        <w:pStyle w:val="Kop2"/>
        <w:rPr>
          <w:rFonts w:ascii="Arial" w:eastAsiaTheme="minorEastAsia" w:hAnsi="Arial" w:cs="Arial"/>
          <w:color w:val="000000" w:themeColor="text1"/>
          <w:sz w:val="20"/>
          <w:szCs w:val="20"/>
        </w:rPr>
      </w:pPr>
    </w:p>
    <w:p w14:paraId="1122FB33" w14:textId="6CF74FD3" w:rsidR="006713CC" w:rsidRDefault="001A3E0A" w:rsidP="0075396A">
      <w:pPr>
        <w:spacing w:line="360" w:lineRule="auto"/>
        <w:rPr>
          <w:rFonts w:ascii="Arial" w:eastAsia="Times New Roman" w:hAnsi="Arial" w:cs="Arial"/>
          <w:b/>
          <w:bCs/>
          <w:color w:val="000000"/>
          <w:sz w:val="32"/>
          <w:szCs w:val="32"/>
        </w:rPr>
      </w:pPr>
      <w:r>
        <w:rPr>
          <w:rFonts w:ascii="Arial" w:eastAsia="Times New Roman" w:hAnsi="Arial" w:cs="Arial"/>
          <w:b/>
          <w:bCs/>
          <w:color w:val="000000"/>
          <w:sz w:val="32"/>
          <w:szCs w:val="32"/>
          <w:lang w:val="en-GB"/>
        </w:rPr>
        <w:t>e</w:t>
      </w:r>
      <w:r w:rsidR="00F03F56">
        <w:rPr>
          <w:rFonts w:ascii="Arial" w:eastAsia="Times New Roman" w:hAnsi="Arial" w:cs="Arial"/>
          <w:b/>
          <w:bCs/>
          <w:color w:val="000000"/>
          <w:sz w:val="32"/>
          <w:szCs w:val="32"/>
          <w:lang w:val="en-GB"/>
        </w:rPr>
        <w:t xml:space="preserve">neloop </w:t>
      </w:r>
      <w:proofErr w:type="gramStart"/>
      <w:r w:rsidR="00F03F56">
        <w:rPr>
          <w:rFonts w:ascii="Arial" w:eastAsia="Times New Roman" w:hAnsi="Arial" w:cs="Arial"/>
          <w:b/>
          <w:bCs/>
          <w:color w:val="000000"/>
          <w:sz w:val="32"/>
          <w:szCs w:val="32"/>
          <w:lang w:val="en-GB"/>
        </w:rPr>
        <w:t>ambassadors</w:t>
      </w:r>
      <w:proofErr w:type="gramEnd"/>
      <w:r w:rsidR="00F03F56">
        <w:rPr>
          <w:rFonts w:ascii="Arial" w:eastAsia="Times New Roman" w:hAnsi="Arial" w:cs="Arial"/>
          <w:b/>
          <w:bCs/>
          <w:color w:val="000000"/>
          <w:sz w:val="32"/>
          <w:szCs w:val="32"/>
          <w:lang w:val="en-GB"/>
        </w:rPr>
        <w:t xml:space="preserve"> cross borders</w:t>
      </w:r>
    </w:p>
    <w:p w14:paraId="097693D5" w14:textId="77777777" w:rsidR="00130B47" w:rsidRPr="006713CC" w:rsidRDefault="00130B47" w:rsidP="00130B47">
      <w:pPr>
        <w:spacing w:line="360" w:lineRule="auto"/>
        <w:rPr>
          <w:rFonts w:ascii="Arial" w:eastAsia="Times New Roman" w:hAnsi="Arial" w:cs="Arial"/>
          <w:i/>
          <w:color w:val="000000"/>
          <w:sz w:val="20"/>
          <w:szCs w:val="20"/>
        </w:rPr>
      </w:pPr>
    </w:p>
    <w:p w14:paraId="1C2BA315" w14:textId="12F5BD93" w:rsidR="00A14501" w:rsidRDefault="001A3E0A" w:rsidP="006713CC">
      <w:pPr>
        <w:spacing w:line="360" w:lineRule="auto"/>
        <w:rPr>
          <w:rFonts w:ascii="Arial" w:hAnsi="Arial" w:cs="Arial"/>
          <w:b/>
          <w:bCs/>
          <w:sz w:val="20"/>
          <w:szCs w:val="20"/>
        </w:rPr>
      </w:pPr>
      <w:proofErr w:type="spellStart"/>
      <w:r>
        <w:rPr>
          <w:rFonts w:ascii="Arial" w:hAnsi="Arial" w:cs="Arial"/>
          <w:b/>
          <w:bCs/>
          <w:i/>
          <w:iCs/>
          <w:sz w:val="20"/>
          <w:szCs w:val="20"/>
          <w:lang w:val="en-GB"/>
        </w:rPr>
        <w:t>Zellik</w:t>
      </w:r>
      <w:proofErr w:type="spellEnd"/>
      <w:r>
        <w:rPr>
          <w:rFonts w:ascii="Arial" w:hAnsi="Arial" w:cs="Arial"/>
          <w:b/>
          <w:bCs/>
          <w:i/>
          <w:iCs/>
          <w:sz w:val="20"/>
          <w:szCs w:val="20"/>
          <w:lang w:val="en-GB"/>
        </w:rPr>
        <w:t>, 25</w:t>
      </w:r>
      <w:r w:rsidR="0075396A">
        <w:rPr>
          <w:rFonts w:ascii="Arial" w:hAnsi="Arial" w:cs="Arial"/>
          <w:b/>
          <w:bCs/>
          <w:i/>
          <w:iCs/>
          <w:sz w:val="20"/>
          <w:szCs w:val="20"/>
          <w:lang w:val="en-GB"/>
        </w:rPr>
        <w:t xml:space="preserve"> July 2018</w:t>
      </w:r>
      <w:r w:rsidR="0075396A">
        <w:rPr>
          <w:rFonts w:ascii="Arial" w:hAnsi="Arial" w:cs="Arial"/>
          <w:b/>
          <w:bCs/>
          <w:sz w:val="20"/>
          <w:szCs w:val="20"/>
          <w:lang w:val="en-GB"/>
        </w:rPr>
        <w:t xml:space="preserve"> – eneloop conquers Europe with its ambassadors’ tour: 24 international brand ambassadors are travelling in two-person teams to promote the sustainable message of the battery brand. Three teams have already completed their leg, the nine other teams are busy with preparations for their part of the adventure. Each team is also in with a chance of winning the main prize and a ticket for the finale event on 29 September. </w:t>
      </w:r>
    </w:p>
    <w:p w14:paraId="50F636A9" w14:textId="55CC572C" w:rsidR="00A14501" w:rsidRDefault="00A14501" w:rsidP="00A14501">
      <w:pPr>
        <w:spacing w:line="360" w:lineRule="auto"/>
        <w:rPr>
          <w:rFonts w:ascii="Arial" w:hAnsi="Arial" w:cs="Arial"/>
          <w:bCs/>
          <w:sz w:val="20"/>
          <w:szCs w:val="20"/>
        </w:rPr>
      </w:pPr>
    </w:p>
    <w:p w14:paraId="1B391358" w14:textId="2494B75E" w:rsidR="00F03F56" w:rsidRDefault="00F03F56" w:rsidP="00A14501">
      <w:pPr>
        <w:spacing w:line="360" w:lineRule="auto"/>
        <w:rPr>
          <w:rFonts w:ascii="Arial" w:hAnsi="Arial" w:cs="Arial"/>
          <w:sz w:val="20"/>
          <w:szCs w:val="20"/>
        </w:rPr>
      </w:pPr>
      <w:r>
        <w:rPr>
          <w:rFonts w:ascii="Arial" w:hAnsi="Arial"/>
          <w:sz w:val="20"/>
          <w:szCs w:val="20"/>
          <w:lang w:val="en-GB"/>
        </w:rPr>
        <w:t xml:space="preserve">The </w:t>
      </w:r>
      <w:hyperlink r:id="rId8" w:history="1">
        <w:r>
          <w:rPr>
            <w:rStyle w:val="Hyperlink"/>
            <w:rFonts w:ascii="Arial" w:hAnsi="Arial" w:cs="Arial"/>
            <w:color w:val="auto"/>
            <w:sz w:val="20"/>
            <w:szCs w:val="20"/>
            <w:lang w:val="en-GB"/>
          </w:rPr>
          <w:t>eneloop ambassadors’ tour</w:t>
        </w:r>
      </w:hyperlink>
      <w:r>
        <w:rPr>
          <w:rFonts w:ascii="Arial" w:hAnsi="Arial"/>
          <w:sz w:val="20"/>
          <w:szCs w:val="20"/>
          <w:lang w:val="en-GB"/>
        </w:rPr>
        <w:t xml:space="preserve"> is a sustainable relay race in which twelve duos travel across Europe for the environment over a total of twelve weeks. Each duo will have one week to </w:t>
      </w:r>
      <w:hyperlink r:id="rId9" w:history="1">
        <w:r>
          <w:rPr>
            <w:rStyle w:val="Hyperlink"/>
            <w:rFonts w:ascii="Arial" w:hAnsi="Arial" w:cs="Arial"/>
            <w:color w:val="auto"/>
            <w:sz w:val="20"/>
            <w:szCs w:val="20"/>
            <w:u w:val="none"/>
            <w:lang w:val="en-GB"/>
          </w:rPr>
          <w:t>complete three ‘green’ tasks</w:t>
        </w:r>
      </w:hyperlink>
      <w:r>
        <w:rPr>
          <w:rFonts w:ascii="Arial" w:hAnsi="Arial"/>
          <w:sz w:val="20"/>
          <w:szCs w:val="20"/>
          <w:lang w:val="en-GB"/>
        </w:rPr>
        <w:t xml:space="preserve"> and to pass on an eneloop battery to the next team. The duos will compete with each other for an exclusive follow-up adventure and together will try to get as many page likes on the eneloop ambassadors’ tour Facebook page. At the finale event in Berlin they are worth up to 21,000 euros for </w:t>
      </w:r>
      <w:hyperlink r:id="rId10" w:history="1">
        <w:proofErr w:type="spellStart"/>
        <w:r>
          <w:rPr>
            <w:rStyle w:val="Hyperlink"/>
            <w:rFonts w:ascii="Arial" w:hAnsi="Arial" w:cs="Arial"/>
            <w:color w:val="auto"/>
            <w:sz w:val="20"/>
            <w:szCs w:val="20"/>
            <w:lang w:val="en-GB"/>
          </w:rPr>
          <w:t>Aktionsgemeinschaft</w:t>
        </w:r>
        <w:proofErr w:type="spellEnd"/>
        <w:r>
          <w:rPr>
            <w:rStyle w:val="Hyperlink"/>
            <w:rFonts w:ascii="Arial" w:hAnsi="Arial" w:cs="Arial"/>
            <w:color w:val="auto"/>
            <w:sz w:val="20"/>
            <w:szCs w:val="20"/>
            <w:lang w:val="en-GB"/>
          </w:rPr>
          <w:t xml:space="preserve"> </w:t>
        </w:r>
        <w:proofErr w:type="spellStart"/>
        <w:r>
          <w:rPr>
            <w:rStyle w:val="Hyperlink"/>
            <w:rFonts w:ascii="Arial" w:hAnsi="Arial" w:cs="Arial"/>
            <w:color w:val="auto"/>
            <w:sz w:val="20"/>
            <w:szCs w:val="20"/>
            <w:lang w:val="en-GB"/>
          </w:rPr>
          <w:t>Artenschutz</w:t>
        </w:r>
        <w:proofErr w:type="spellEnd"/>
      </w:hyperlink>
      <w:r>
        <w:rPr>
          <w:rFonts w:ascii="Arial" w:hAnsi="Arial"/>
          <w:sz w:val="20"/>
          <w:szCs w:val="20"/>
          <w:lang w:val="en-GB"/>
        </w:rPr>
        <w:t>, an organisation that is dedicated to the conservation of threatened fauna and flora worldwide.</w:t>
      </w:r>
    </w:p>
    <w:p w14:paraId="0527955E" w14:textId="77777777" w:rsidR="00F03F56" w:rsidRDefault="00F03F56" w:rsidP="00A14501">
      <w:pPr>
        <w:spacing w:line="360" w:lineRule="auto"/>
        <w:rPr>
          <w:rFonts w:ascii="Arial" w:hAnsi="Arial" w:cs="Arial"/>
          <w:bCs/>
          <w:sz w:val="20"/>
          <w:szCs w:val="20"/>
        </w:rPr>
      </w:pPr>
    </w:p>
    <w:p w14:paraId="5AFD5F12" w14:textId="62A8CD21" w:rsidR="00A14501" w:rsidRDefault="00A14501" w:rsidP="00A14501">
      <w:pPr>
        <w:spacing w:line="360" w:lineRule="auto"/>
        <w:rPr>
          <w:rFonts w:ascii="Arial" w:hAnsi="Arial" w:cs="Arial"/>
          <w:b/>
          <w:bCs/>
          <w:sz w:val="20"/>
          <w:szCs w:val="20"/>
        </w:rPr>
      </w:pPr>
      <w:r>
        <w:rPr>
          <w:rFonts w:ascii="Arial" w:hAnsi="Arial" w:cs="Arial"/>
          <w:b/>
          <w:bCs/>
          <w:sz w:val="20"/>
          <w:szCs w:val="20"/>
          <w:lang w:val="en-GB"/>
        </w:rPr>
        <w:t>International brand ambassadors</w:t>
      </w:r>
    </w:p>
    <w:p w14:paraId="76CD4ECD" w14:textId="09B62944" w:rsidR="00F03F56" w:rsidRDefault="00A14501" w:rsidP="00A14501">
      <w:pPr>
        <w:spacing w:line="360" w:lineRule="auto"/>
        <w:rPr>
          <w:rFonts w:ascii="Arial" w:hAnsi="Arial" w:cs="Arial"/>
          <w:bCs/>
          <w:sz w:val="20"/>
          <w:szCs w:val="20"/>
        </w:rPr>
      </w:pPr>
      <w:r>
        <w:rPr>
          <w:rFonts w:ascii="Arial" w:hAnsi="Arial" w:cs="Arial"/>
          <w:sz w:val="20"/>
          <w:szCs w:val="20"/>
          <w:lang w:val="en-GB"/>
        </w:rPr>
        <w:t>For the eneloop ambassadors’ tour eneloop has chosen 24 new brand ambassadors from various corners of the world. Italy, Estonia, Poland, Mexico, Latvia, Lithuania, Finland and Venezuela are all represented in the race. The ambassadors travel between 240 and 935 kilometres per duo in Europe, depending on the degree of difficulty of their route and their means of transport. Six teams chose to travel by bicycle, four sporty duos are travelling on foot and one will travel by train. The first team left by sailing boat: “We’re delighted that we can participate in this project. We believe in eneloop’s green message and the brand promotes a sustainable lifestyle. So we’re really proud that we can bear their logo on our sails and that we can show it off in Tallinn and the other places where the race takes us.” Together the ambassadors will be travelling through Poland, Estonia, Latvia, Lithuania, Slovakia, Hungary, Austria, Czech Republic, Germany, Denmark, Switzerland and Italy.</w:t>
      </w:r>
    </w:p>
    <w:p w14:paraId="0320D499" w14:textId="77777777" w:rsidR="00F03F56" w:rsidRDefault="00F03F56" w:rsidP="00A14501">
      <w:pPr>
        <w:spacing w:line="360" w:lineRule="auto"/>
        <w:rPr>
          <w:rFonts w:ascii="Arial" w:hAnsi="Arial" w:cs="Arial"/>
          <w:bCs/>
          <w:sz w:val="20"/>
          <w:szCs w:val="20"/>
        </w:rPr>
      </w:pPr>
    </w:p>
    <w:p w14:paraId="65F7651F" w14:textId="4CC038A3" w:rsidR="00A14501" w:rsidRPr="00FF29B6" w:rsidRDefault="00F03F56" w:rsidP="00A14501">
      <w:pPr>
        <w:spacing w:line="360" w:lineRule="auto"/>
        <w:rPr>
          <w:rFonts w:ascii="Arial" w:hAnsi="Arial" w:cs="Arial"/>
          <w:bCs/>
          <w:sz w:val="20"/>
          <w:szCs w:val="20"/>
        </w:rPr>
      </w:pPr>
      <w:r>
        <w:rPr>
          <w:rFonts w:ascii="Arial" w:hAnsi="Arial" w:cs="Arial"/>
          <w:sz w:val="20"/>
          <w:szCs w:val="20"/>
          <w:lang w:val="en-GB"/>
        </w:rPr>
        <w:t xml:space="preserve">From 20 to 27 July the Estonian team HAN DUO will cycle 380 kilometres between Krakow and Budapest. They were preceded by the teams </w:t>
      </w:r>
      <w:hyperlink r:id="rId11" w:history="1">
        <w:r>
          <w:rPr>
            <w:rStyle w:val="Hyperlink"/>
            <w:rFonts w:ascii="Arial" w:hAnsi="Arial" w:cs="Arial"/>
            <w:color w:val="auto"/>
            <w:sz w:val="20"/>
            <w:szCs w:val="20"/>
            <w:lang w:val="en-GB"/>
          </w:rPr>
          <w:t>SAIL4SUSTAINABILITY</w:t>
        </w:r>
      </w:hyperlink>
      <w:r>
        <w:rPr>
          <w:rFonts w:ascii="Arial" w:hAnsi="Arial" w:cs="Arial"/>
          <w:sz w:val="20"/>
          <w:szCs w:val="20"/>
          <w:lang w:val="en-GB"/>
        </w:rPr>
        <w:t xml:space="preserve">, </w:t>
      </w:r>
      <w:hyperlink r:id="rId12" w:history="1">
        <w:r>
          <w:rPr>
            <w:rStyle w:val="Hyperlink"/>
            <w:rFonts w:ascii="Arial" w:hAnsi="Arial" w:cs="Arial"/>
            <w:color w:val="auto"/>
            <w:sz w:val="20"/>
            <w:szCs w:val="20"/>
            <w:lang w:val="en-GB"/>
          </w:rPr>
          <w:t>ASAPGUYS</w:t>
        </w:r>
      </w:hyperlink>
      <w:r>
        <w:rPr>
          <w:rFonts w:ascii="Arial" w:hAnsi="Arial" w:cs="Arial"/>
          <w:sz w:val="20"/>
          <w:szCs w:val="20"/>
          <w:lang w:val="en-GB"/>
        </w:rPr>
        <w:t xml:space="preserve">, </w:t>
      </w:r>
      <w:hyperlink r:id="rId13" w:history="1">
        <w:r w:rsidRPr="001A3E0A">
          <w:rPr>
            <w:rStyle w:val="Hyperlink"/>
            <w:rFonts w:ascii="Arial" w:hAnsi="Arial" w:cs="Arial"/>
            <w:color w:val="auto"/>
            <w:sz w:val="20"/>
            <w:szCs w:val="20"/>
            <w:lang w:val="en-GB"/>
          </w:rPr>
          <w:t>LOST IN COMPASS</w:t>
        </w:r>
      </w:hyperlink>
      <w:r w:rsidRPr="001A3E0A">
        <w:rPr>
          <w:rFonts w:ascii="Arial" w:hAnsi="Arial" w:cs="Arial"/>
          <w:sz w:val="20"/>
          <w:szCs w:val="20"/>
          <w:lang w:val="en-GB"/>
        </w:rPr>
        <w:t xml:space="preserve"> and </w:t>
      </w:r>
      <w:hyperlink r:id="rId14" w:history="1">
        <w:r w:rsidRPr="001A3E0A">
          <w:rPr>
            <w:rStyle w:val="Hyperlink"/>
            <w:rFonts w:ascii="Arial" w:hAnsi="Arial" w:cs="Arial"/>
            <w:color w:val="auto"/>
            <w:sz w:val="20"/>
            <w:szCs w:val="20"/>
            <w:lang w:val="en-GB"/>
          </w:rPr>
          <w:t>YOUNG FOLKS</w:t>
        </w:r>
      </w:hyperlink>
      <w:r w:rsidRPr="001A3E0A">
        <w:rPr>
          <w:rFonts w:ascii="Arial" w:hAnsi="Arial" w:cs="Arial"/>
          <w:sz w:val="20"/>
          <w:szCs w:val="20"/>
          <w:lang w:val="en-GB"/>
        </w:rPr>
        <w:t xml:space="preserve"> from E</w:t>
      </w:r>
      <w:r>
        <w:rPr>
          <w:rFonts w:ascii="Arial" w:hAnsi="Arial" w:cs="Arial"/>
          <w:sz w:val="20"/>
          <w:szCs w:val="20"/>
          <w:lang w:val="en-GB"/>
        </w:rPr>
        <w:t>stonia, Italy, Lithuania and Latvia, respectively.</w:t>
      </w:r>
    </w:p>
    <w:p w14:paraId="1C14A497" w14:textId="786E31D2" w:rsidR="00A14501" w:rsidRPr="00F03F56" w:rsidRDefault="00A14501" w:rsidP="00A14501">
      <w:pPr>
        <w:spacing w:line="360" w:lineRule="auto"/>
        <w:rPr>
          <w:rFonts w:ascii="Arial" w:hAnsi="Arial" w:cs="Arial"/>
          <w:bCs/>
          <w:sz w:val="20"/>
          <w:szCs w:val="20"/>
        </w:rPr>
      </w:pPr>
    </w:p>
    <w:p w14:paraId="367A4A4A" w14:textId="565B35C5" w:rsidR="00F03F56" w:rsidRPr="00F03F56" w:rsidRDefault="00F03F56" w:rsidP="00A14501">
      <w:pPr>
        <w:spacing w:line="360" w:lineRule="auto"/>
        <w:rPr>
          <w:rFonts w:ascii="Arial" w:hAnsi="Arial" w:cs="Arial"/>
          <w:b/>
          <w:bCs/>
          <w:sz w:val="20"/>
          <w:szCs w:val="20"/>
        </w:rPr>
      </w:pPr>
      <w:r>
        <w:rPr>
          <w:rFonts w:ascii="Arial" w:hAnsi="Arial" w:cs="Arial"/>
          <w:b/>
          <w:bCs/>
          <w:sz w:val="20"/>
          <w:szCs w:val="20"/>
          <w:lang w:val="en-GB"/>
        </w:rPr>
        <w:t>Sustainable brand story</w:t>
      </w:r>
    </w:p>
    <w:p w14:paraId="63F88C1E" w14:textId="611E8C54" w:rsidR="00A14501" w:rsidRPr="00F03F56" w:rsidRDefault="00A14501" w:rsidP="00A14501">
      <w:pPr>
        <w:spacing w:line="360" w:lineRule="auto"/>
        <w:rPr>
          <w:rFonts w:ascii="Arial" w:hAnsi="Arial" w:cs="Arial"/>
          <w:bCs/>
          <w:sz w:val="20"/>
          <w:szCs w:val="20"/>
        </w:rPr>
      </w:pPr>
      <w:r>
        <w:rPr>
          <w:rFonts w:ascii="Arial" w:hAnsi="Arial"/>
          <w:sz w:val="20"/>
          <w:szCs w:val="20"/>
          <w:lang w:val="en-GB"/>
        </w:rPr>
        <w:t xml:space="preserve">The ambassadors will build upon the green brand experience for the rechargeable eneloop batteries both online and offline. The teams share their adventures on the </w:t>
      </w:r>
      <w:hyperlink r:id="rId15" w:history="1">
        <w:r>
          <w:rPr>
            <w:rStyle w:val="Hyperlink"/>
            <w:rFonts w:ascii="Arial" w:hAnsi="Arial" w:cs="Arial"/>
            <w:color w:val="auto"/>
            <w:sz w:val="20"/>
            <w:szCs w:val="20"/>
            <w:lang w:val="en-GB"/>
          </w:rPr>
          <w:t>Facebook page of the eneloop ambassadors’ tour</w:t>
        </w:r>
      </w:hyperlink>
      <w:r>
        <w:rPr>
          <w:rFonts w:ascii="Arial" w:hAnsi="Arial"/>
          <w:sz w:val="20"/>
          <w:szCs w:val="20"/>
          <w:lang w:val="en-GB"/>
        </w:rPr>
        <w:t xml:space="preserve"> and in the retail outlets where they are sold. The handover of the battery will be paired with a promotional campaign, which will also be announced on Facebook. </w:t>
      </w:r>
    </w:p>
    <w:p w14:paraId="634E4DDC" w14:textId="4E0DDF97" w:rsidR="00F03F56" w:rsidRPr="00F03F56" w:rsidRDefault="00F03F56" w:rsidP="00A14501">
      <w:pPr>
        <w:spacing w:line="360" w:lineRule="auto"/>
        <w:rPr>
          <w:rFonts w:ascii="Arial" w:hAnsi="Arial" w:cs="Arial"/>
          <w:bCs/>
          <w:sz w:val="20"/>
          <w:szCs w:val="20"/>
        </w:rPr>
      </w:pPr>
    </w:p>
    <w:p w14:paraId="05478890" w14:textId="04BA7350" w:rsidR="00F03F56" w:rsidRPr="00F03F56" w:rsidRDefault="00F03F56" w:rsidP="00A14501">
      <w:pPr>
        <w:spacing w:line="360" w:lineRule="auto"/>
        <w:rPr>
          <w:rFonts w:ascii="Arial" w:hAnsi="Arial" w:cs="Arial"/>
          <w:bCs/>
          <w:sz w:val="20"/>
          <w:szCs w:val="20"/>
        </w:rPr>
      </w:pPr>
      <w:r>
        <w:rPr>
          <w:rFonts w:ascii="Arial" w:hAnsi="Arial"/>
          <w:sz w:val="20"/>
          <w:szCs w:val="20"/>
          <w:lang w:val="en-GB"/>
        </w:rPr>
        <w:lastRenderedPageBreak/>
        <w:t xml:space="preserve">The eneloop ambassadors’ tour lasts from 22 June to 14 September 2018. The finale is organised on the campaign website, after which the grand prize and the donation will be awarded on 29 September in Berlin. The whole adventure is shared live on </w:t>
      </w:r>
      <w:hyperlink r:id="rId16" w:history="1">
        <w:r>
          <w:rPr>
            <w:rStyle w:val="Hyperlink"/>
            <w:rFonts w:ascii="Arial" w:hAnsi="Arial" w:cs="Arial"/>
            <w:color w:val="auto"/>
            <w:sz w:val="20"/>
            <w:szCs w:val="20"/>
            <w:lang w:val="en-GB"/>
          </w:rPr>
          <w:t>www.facebook.com/eneloopambassadorstour</w:t>
        </w:r>
      </w:hyperlink>
      <w:r>
        <w:rPr>
          <w:rFonts w:ascii="Arial" w:hAnsi="Arial"/>
          <w:sz w:val="20"/>
          <w:szCs w:val="20"/>
          <w:lang w:val="en-GB"/>
        </w:rPr>
        <w:t xml:space="preserve">. Read more information on the participants and the various routes on </w:t>
      </w:r>
      <w:hyperlink r:id="rId17" w:history="1">
        <w:r>
          <w:rPr>
            <w:rStyle w:val="Hyperlink"/>
            <w:rFonts w:ascii="Arial" w:hAnsi="Arial" w:cs="Arial"/>
            <w:color w:val="auto"/>
            <w:sz w:val="20"/>
            <w:szCs w:val="20"/>
            <w:lang w:val="en-GB"/>
          </w:rPr>
          <w:t>eneloopambassadorstour.eu</w:t>
        </w:r>
      </w:hyperlink>
      <w:r>
        <w:rPr>
          <w:rFonts w:ascii="Arial" w:hAnsi="Arial"/>
          <w:sz w:val="20"/>
          <w:szCs w:val="20"/>
          <w:lang w:val="en-GB"/>
        </w:rPr>
        <w:t xml:space="preserve">. </w:t>
      </w:r>
    </w:p>
    <w:p w14:paraId="7C3C9CCC" w14:textId="21ABB285" w:rsidR="00A14501" w:rsidRDefault="00A14501" w:rsidP="002730BF">
      <w:pPr>
        <w:spacing w:line="360" w:lineRule="auto"/>
        <w:rPr>
          <w:rFonts w:ascii="Arial" w:hAnsi="Arial" w:cs="Arial"/>
          <w:bCs/>
          <w:sz w:val="20"/>
          <w:szCs w:val="20"/>
        </w:rPr>
      </w:pPr>
    </w:p>
    <w:p w14:paraId="4388DFDB" w14:textId="6BFD26B5" w:rsidR="00CA2333" w:rsidRDefault="00CA2333" w:rsidP="00E22F71">
      <w:pPr>
        <w:widowControl w:val="0"/>
        <w:autoSpaceDE w:val="0"/>
        <w:autoSpaceDN w:val="0"/>
        <w:adjustRightInd w:val="0"/>
        <w:spacing w:line="360" w:lineRule="auto"/>
        <w:jc w:val="both"/>
        <w:outlineLvl w:val="0"/>
        <w:rPr>
          <w:rFonts w:ascii="Arial" w:hAnsi="Arial" w:cs="Arial"/>
          <w:b/>
          <w:sz w:val="20"/>
          <w:szCs w:val="20"/>
        </w:rPr>
      </w:pPr>
      <w:r>
        <w:rPr>
          <w:rFonts w:ascii="Arial" w:hAnsi="Arial" w:cs="Arial"/>
          <w:b/>
          <w:bCs/>
          <w:sz w:val="20"/>
          <w:szCs w:val="20"/>
          <w:lang w:val="en-GB"/>
        </w:rPr>
        <w:t>About eneloop</w:t>
      </w:r>
    </w:p>
    <w:p w14:paraId="69C2E51D" w14:textId="64FE451E" w:rsidR="00CA2333" w:rsidRPr="00CA2333" w:rsidRDefault="00CA2333" w:rsidP="00CA2333">
      <w:pPr>
        <w:widowControl w:val="0"/>
        <w:autoSpaceDE w:val="0"/>
        <w:autoSpaceDN w:val="0"/>
        <w:adjustRightInd w:val="0"/>
        <w:spacing w:line="360" w:lineRule="auto"/>
        <w:outlineLvl w:val="0"/>
        <w:rPr>
          <w:rFonts w:ascii="Arial" w:hAnsi="Arial" w:cs="Arial"/>
          <w:sz w:val="20"/>
          <w:szCs w:val="20"/>
        </w:rPr>
      </w:pPr>
      <w:r>
        <w:rPr>
          <w:rFonts w:ascii="Arial" w:hAnsi="Arial" w:cs="Arial"/>
          <w:sz w:val="20"/>
          <w:szCs w:val="20"/>
          <w:lang w:val="en-GB"/>
        </w:rPr>
        <w:t xml:space="preserve">eneloop is the sustainable battery brand of Panasonic Energy Europe. eneloop batteries are precharged with solar energy and can be recharged up to 2,100 times. Moreover, each time they are charged, they last longer than traditional batteries due to their higher voltage level. They have superior performance in low temperatures which makes them extremely suitable for photographers and walkers. Read more about eneloop and discover the story behind the eneloop ambassadors’ tour on </w:t>
      </w:r>
      <w:hyperlink r:id="rId18" w:history="1">
        <w:r>
          <w:rPr>
            <w:rStyle w:val="Hyperlink"/>
            <w:rFonts w:ascii="Arial" w:hAnsi="Arial" w:cs="Arial"/>
            <w:color w:val="auto"/>
            <w:sz w:val="20"/>
            <w:szCs w:val="20"/>
            <w:lang w:val="en-GB"/>
          </w:rPr>
          <w:t>www.panasonic-eneloop.eu</w:t>
        </w:r>
      </w:hyperlink>
      <w:r>
        <w:rPr>
          <w:rFonts w:ascii="Arial" w:hAnsi="Arial" w:cs="Arial"/>
          <w:sz w:val="20"/>
          <w:szCs w:val="20"/>
          <w:lang w:val="en-GB"/>
        </w:rPr>
        <w:t>.</w:t>
      </w:r>
    </w:p>
    <w:p w14:paraId="096D8D0B" w14:textId="77777777" w:rsidR="00771445" w:rsidRPr="00CA2333" w:rsidRDefault="00771445" w:rsidP="00E22F71">
      <w:pPr>
        <w:widowControl w:val="0"/>
        <w:autoSpaceDE w:val="0"/>
        <w:autoSpaceDN w:val="0"/>
        <w:adjustRightInd w:val="0"/>
        <w:spacing w:line="360" w:lineRule="auto"/>
        <w:jc w:val="both"/>
        <w:outlineLvl w:val="0"/>
        <w:rPr>
          <w:rFonts w:ascii="Arial" w:hAnsi="Arial" w:cs="Arial"/>
          <w:b/>
          <w:sz w:val="20"/>
          <w:szCs w:val="20"/>
        </w:rPr>
      </w:pPr>
    </w:p>
    <w:p w14:paraId="7B801FBE" w14:textId="65161D47" w:rsidR="00E22F71" w:rsidRPr="00CA2333" w:rsidRDefault="00E22F71" w:rsidP="00E22F71">
      <w:pPr>
        <w:widowControl w:val="0"/>
        <w:autoSpaceDE w:val="0"/>
        <w:autoSpaceDN w:val="0"/>
        <w:adjustRightInd w:val="0"/>
        <w:spacing w:line="360" w:lineRule="auto"/>
        <w:jc w:val="both"/>
        <w:outlineLvl w:val="0"/>
        <w:rPr>
          <w:rFonts w:ascii="Arial" w:hAnsi="Arial" w:cs="Arial"/>
          <w:b/>
          <w:sz w:val="20"/>
          <w:szCs w:val="20"/>
        </w:rPr>
      </w:pPr>
      <w:r>
        <w:rPr>
          <w:rFonts w:ascii="Arial" w:hAnsi="Arial" w:cs="Arial"/>
          <w:b/>
          <w:bCs/>
          <w:sz w:val="20"/>
          <w:szCs w:val="20"/>
          <w:lang w:val="en-GB"/>
        </w:rPr>
        <w:t xml:space="preserve">About Panasonic Energy Europe </w:t>
      </w:r>
    </w:p>
    <w:p w14:paraId="4CDA99F5" w14:textId="58803BB7" w:rsidR="00E22F71" w:rsidRPr="00CC7488" w:rsidRDefault="00E22F71" w:rsidP="00E22F71">
      <w:pPr>
        <w:spacing w:line="360" w:lineRule="auto"/>
        <w:rPr>
          <w:rFonts w:ascii="Arial" w:hAnsi="Arial" w:cs="Arial"/>
          <w:sz w:val="20"/>
          <w:szCs w:val="20"/>
        </w:rPr>
      </w:pPr>
      <w:r>
        <w:rPr>
          <w:rFonts w:ascii="Arial" w:hAnsi="Arial" w:cs="Arial"/>
          <w:sz w:val="20"/>
          <w:szCs w:val="20"/>
          <w:lang w:val="en-GB"/>
        </w:rPr>
        <w:t>Panasonic Energy Europe, with its headquarters i</w:t>
      </w:r>
      <w:bookmarkStart w:id="0" w:name="_GoBack"/>
      <w:bookmarkEnd w:id="0"/>
      <w:r>
        <w:rPr>
          <w:rFonts w:ascii="Arial" w:hAnsi="Arial" w:cs="Arial"/>
          <w:sz w:val="20"/>
          <w:szCs w:val="20"/>
          <w:lang w:val="en-GB"/>
        </w:rPr>
        <w:t xml:space="preserve">n Zellik, near Brussels (Belgium), is a part of Panasonic Corporation, a leading provider of electrical and electronic devices. Thanks to Panasonic’s extensive experience in consumer electronics built up over many years, Panasonic has grown into the largest battery manufacturer in Europe. There are production units in Tessenderlo (Belgium) and Gniezo (Poland). Panasonic Energy Europe supplies ‘mobile’ energy in over 30 European countries. There is an extensive product range consisting of rechargeable batteries, chargers, carbon-zinc batteries, alkaline batteries, and specialised batteries (such as batteries for hearing aids, photo lithium, lithium button cells, micro-alkaline, and silver oxide). You can find more information on </w:t>
      </w:r>
      <w:hyperlink r:id="rId19" w:history="1">
        <w:r>
          <w:rPr>
            <w:rFonts w:ascii="Arial" w:hAnsi="Arial" w:cs="Arial"/>
            <w:sz w:val="20"/>
            <w:szCs w:val="20"/>
            <w:u w:val="single"/>
            <w:lang w:val="en-GB"/>
          </w:rPr>
          <w:t>www.panasonic-batteries.com</w:t>
        </w:r>
      </w:hyperlink>
      <w:r>
        <w:rPr>
          <w:rFonts w:ascii="Arial" w:hAnsi="Arial" w:cs="Arial"/>
          <w:sz w:val="20"/>
          <w:szCs w:val="20"/>
          <w:u w:val="single"/>
          <w:lang w:val="en-GB"/>
        </w:rPr>
        <w:t>.</w:t>
      </w:r>
    </w:p>
    <w:p w14:paraId="79512AA3" w14:textId="77777777" w:rsidR="00E22F71" w:rsidRPr="00CC7488" w:rsidRDefault="00E22F71" w:rsidP="00E22F71">
      <w:pPr>
        <w:widowControl w:val="0"/>
        <w:autoSpaceDE w:val="0"/>
        <w:autoSpaceDN w:val="0"/>
        <w:adjustRightInd w:val="0"/>
        <w:spacing w:line="360" w:lineRule="auto"/>
        <w:jc w:val="both"/>
        <w:rPr>
          <w:rFonts w:ascii="Arial" w:hAnsi="Arial" w:cs="Arial"/>
          <w:sz w:val="20"/>
          <w:szCs w:val="20"/>
        </w:rPr>
      </w:pPr>
    </w:p>
    <w:p w14:paraId="39DD98DD" w14:textId="77777777" w:rsidR="00E22F71" w:rsidRPr="00CC7488" w:rsidRDefault="00E22F71" w:rsidP="00E22F71">
      <w:pPr>
        <w:widowControl w:val="0"/>
        <w:autoSpaceDE w:val="0"/>
        <w:autoSpaceDN w:val="0"/>
        <w:adjustRightInd w:val="0"/>
        <w:spacing w:line="360" w:lineRule="auto"/>
        <w:jc w:val="both"/>
        <w:outlineLvl w:val="0"/>
        <w:rPr>
          <w:rFonts w:ascii="Arial" w:hAnsi="Arial" w:cs="Arial"/>
          <w:b/>
          <w:sz w:val="20"/>
          <w:szCs w:val="20"/>
        </w:rPr>
      </w:pPr>
      <w:r>
        <w:rPr>
          <w:rFonts w:ascii="Arial" w:hAnsi="Arial" w:cs="Arial"/>
          <w:b/>
          <w:bCs/>
          <w:sz w:val="20"/>
          <w:szCs w:val="20"/>
          <w:lang w:val="en-GB"/>
        </w:rPr>
        <w:t xml:space="preserve">About Panasonic </w:t>
      </w:r>
    </w:p>
    <w:p w14:paraId="053E34A0" w14:textId="1A865675" w:rsidR="00E22F71" w:rsidRPr="00CC7488" w:rsidRDefault="00E22F71" w:rsidP="00E22F71">
      <w:pPr>
        <w:widowControl w:val="0"/>
        <w:autoSpaceDE w:val="0"/>
        <w:autoSpaceDN w:val="0"/>
        <w:adjustRightInd w:val="0"/>
        <w:spacing w:line="360" w:lineRule="auto"/>
        <w:jc w:val="both"/>
        <w:rPr>
          <w:rFonts w:ascii="Arial" w:hAnsi="Arial" w:cs="Arial"/>
          <w:sz w:val="20"/>
          <w:szCs w:val="20"/>
        </w:rPr>
      </w:pPr>
      <w:r>
        <w:rPr>
          <w:rFonts w:ascii="Arial" w:hAnsi="Arial" w:cs="Arial"/>
          <w:sz w:val="20"/>
          <w:szCs w:val="20"/>
          <w:lang w:val="en-GB"/>
        </w:rPr>
        <w:t>Panasonic Corporation is one of the world’s major developers and manufacturers of electronic products for private, business, and industrial use. The company is located in Osaka (Japan) and on 31 March 2015 had achieved a net turnover of €57.28 billion. Panasonic is committed to creating a better life and a better world, continuously contributing to the evolution of society and to the happiness of people around the globe.</w:t>
      </w:r>
    </w:p>
    <w:p w14:paraId="20CA04A3" w14:textId="2D2F0F20" w:rsidR="0014291E" w:rsidRPr="00771445" w:rsidRDefault="00E22F71" w:rsidP="00E22F71">
      <w:pPr>
        <w:pBdr>
          <w:bottom w:val="single" w:sz="6" w:space="0" w:color="auto"/>
        </w:pBdr>
        <w:spacing w:line="360" w:lineRule="auto"/>
        <w:rPr>
          <w:rFonts w:ascii="Arial" w:hAnsi="Arial" w:cs="Arial"/>
          <w:sz w:val="20"/>
          <w:szCs w:val="20"/>
          <w:u w:val="single"/>
        </w:rPr>
      </w:pPr>
      <w:r>
        <w:rPr>
          <w:rFonts w:ascii="Arial" w:hAnsi="Arial" w:cs="Arial"/>
          <w:sz w:val="20"/>
          <w:szCs w:val="20"/>
          <w:lang w:val="en-GB"/>
        </w:rPr>
        <w:t xml:space="preserve">For more information about Panasonic and its brands, please visit </w:t>
      </w:r>
      <w:hyperlink r:id="rId20" w:history="1">
        <w:r>
          <w:rPr>
            <w:rFonts w:ascii="Arial" w:hAnsi="Arial" w:cs="Arial"/>
            <w:sz w:val="20"/>
            <w:szCs w:val="20"/>
            <w:u w:val="single"/>
            <w:lang w:val="en-GB"/>
          </w:rPr>
          <w:t>www.panasonic.com</w:t>
        </w:r>
      </w:hyperlink>
      <w:r>
        <w:rPr>
          <w:rFonts w:ascii="Arial" w:hAnsi="Arial" w:cs="Arial"/>
          <w:sz w:val="20"/>
          <w:szCs w:val="20"/>
          <w:u w:val="single"/>
          <w:lang w:val="en-GB"/>
        </w:rPr>
        <w:t>.</w:t>
      </w:r>
    </w:p>
    <w:p w14:paraId="251B255E" w14:textId="77777777" w:rsidR="003A4924" w:rsidRPr="00CC7488"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6A720F58" w14:textId="77777777" w:rsidR="00B845E9" w:rsidRPr="00CC7488" w:rsidRDefault="00B845E9"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sectPr w:rsidR="00B845E9" w:rsidRPr="00CC7488" w:rsidSect="00190DD6">
          <w:headerReference w:type="even" r:id="rId21"/>
          <w:headerReference w:type="first" r:id="rId22"/>
          <w:pgSz w:w="11900" w:h="16840"/>
          <w:pgMar w:top="1417" w:right="1417" w:bottom="1134" w:left="1417" w:header="419" w:footer="708" w:gutter="0"/>
          <w:cols w:space="708"/>
          <w:titlePg/>
          <w:docGrid w:linePitch="360"/>
        </w:sectPr>
      </w:pPr>
    </w:p>
    <w:p w14:paraId="512E264C" w14:textId="6C2384FA" w:rsidR="00384311" w:rsidRDefault="003A4924"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r>
        <w:rPr>
          <w:rFonts w:ascii="Arial" w:hAnsi="Arial" w:cs="Arial"/>
          <w:b/>
          <w:bCs/>
          <w:caps/>
          <w:color w:val="000000" w:themeColor="text1"/>
          <w:sz w:val="20"/>
          <w:szCs w:val="20"/>
          <w:lang w:val="en-GB"/>
        </w:rPr>
        <w:t>PRESS CONTACT</w:t>
      </w:r>
    </w:p>
    <w:p w14:paraId="29B15824" w14:textId="77777777" w:rsidR="00771445" w:rsidRPr="00CC7488" w:rsidRDefault="00771445"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40C3334D" w14:textId="5ACD33CB" w:rsidR="003A4924" w:rsidRPr="00CC7488" w:rsidRDefault="003A4924"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rPr>
      </w:pPr>
      <w:r>
        <w:rPr>
          <w:rFonts w:ascii="Arial" w:hAnsi="Arial" w:cs="Arial"/>
          <w:b/>
          <w:bCs/>
          <w:color w:val="000000" w:themeColor="text1"/>
          <w:sz w:val="20"/>
          <w:szCs w:val="20"/>
          <w:lang w:val="en-GB"/>
        </w:rPr>
        <w:t>ARK Communication</w:t>
      </w:r>
    </w:p>
    <w:p w14:paraId="1B93ECEA" w14:textId="70E7A488" w:rsidR="003A4924" w:rsidRPr="00CC7488" w:rsidRDefault="00BF4B6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Pr>
          <w:rFonts w:ascii="Arial" w:hAnsi="Arial" w:cs="Arial"/>
          <w:color w:val="000000" w:themeColor="text1"/>
          <w:sz w:val="20"/>
          <w:szCs w:val="20"/>
          <w:lang w:val="en-GB"/>
        </w:rPr>
        <w:t>Julie Post</w:t>
      </w:r>
    </w:p>
    <w:p w14:paraId="14F47B9E" w14:textId="2979347E" w:rsidR="003A4924" w:rsidRPr="00CC7488" w:rsidRDefault="00FE20F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Pr>
          <w:rFonts w:ascii="Arial" w:hAnsi="Arial" w:cs="Arial"/>
          <w:color w:val="000000" w:themeColor="text1"/>
          <w:sz w:val="20"/>
          <w:szCs w:val="20"/>
          <w:lang w:val="en-GB"/>
        </w:rPr>
        <w:t>Project Manager</w:t>
      </w:r>
    </w:p>
    <w:p w14:paraId="02370F21" w14:textId="77777777" w:rsidR="003A4924" w:rsidRPr="00CC7488"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Pr>
          <w:rFonts w:ascii="Arial" w:hAnsi="Arial" w:cs="Arial"/>
          <w:color w:val="000000" w:themeColor="text1"/>
          <w:sz w:val="20"/>
          <w:szCs w:val="20"/>
          <w:lang w:val="en-GB"/>
        </w:rPr>
        <w:t>T +32 3 780 96 96</w:t>
      </w:r>
    </w:p>
    <w:p w14:paraId="154C1758" w14:textId="019FE1E8" w:rsidR="003A4924" w:rsidRPr="00CC7488" w:rsidRDefault="00075C0E" w:rsidP="00143304">
      <w:pPr>
        <w:widowControl w:val="0"/>
        <w:suppressAutoHyphens/>
        <w:autoSpaceDE w:val="0"/>
        <w:autoSpaceDN w:val="0"/>
        <w:adjustRightInd w:val="0"/>
        <w:spacing w:line="360" w:lineRule="auto"/>
        <w:jc w:val="both"/>
        <w:textAlignment w:val="center"/>
        <w:rPr>
          <w:rFonts w:ascii="Arial" w:hAnsi="Arial" w:cs="Arial"/>
          <w:sz w:val="20"/>
          <w:szCs w:val="20"/>
        </w:rPr>
      </w:pPr>
      <w:hyperlink r:id="rId23" w:history="1">
        <w:r w:rsidR="0050334A">
          <w:rPr>
            <w:rStyle w:val="Hyperlink"/>
            <w:rFonts w:ascii="Arial" w:hAnsi="Arial" w:cs="Arial"/>
            <w:color w:val="auto"/>
            <w:sz w:val="20"/>
            <w:szCs w:val="20"/>
            <w:lang w:val="en-GB"/>
          </w:rPr>
          <w:t>julie@ark.be</w:t>
        </w:r>
      </w:hyperlink>
      <w:r w:rsidR="0050334A">
        <w:rPr>
          <w:rFonts w:ascii="Arial" w:hAnsi="Arial" w:cs="Arial"/>
          <w:sz w:val="20"/>
          <w:szCs w:val="20"/>
          <w:lang w:val="en-GB"/>
        </w:rPr>
        <w:t xml:space="preserve"> </w:t>
      </w:r>
    </w:p>
    <w:p w14:paraId="0515E7A3" w14:textId="30DCDD1C" w:rsidR="00122FA2" w:rsidRPr="00771445" w:rsidRDefault="003A4924" w:rsidP="005B6232">
      <w:pPr>
        <w:widowControl w:val="0"/>
        <w:suppressAutoHyphens/>
        <w:autoSpaceDE w:val="0"/>
        <w:autoSpaceDN w:val="0"/>
        <w:adjustRightInd w:val="0"/>
        <w:spacing w:line="360" w:lineRule="auto"/>
        <w:jc w:val="both"/>
        <w:textAlignment w:val="center"/>
        <w:rPr>
          <w:rFonts w:ascii="Arial" w:hAnsi="Arial" w:cs="Arial"/>
          <w:sz w:val="20"/>
          <w:szCs w:val="20"/>
        </w:rPr>
      </w:pPr>
      <w:r>
        <w:rPr>
          <w:rFonts w:ascii="Arial" w:hAnsi="Arial" w:cs="Arial"/>
          <w:sz w:val="20"/>
          <w:szCs w:val="20"/>
          <w:lang w:val="en-GB"/>
        </w:rPr>
        <w:t>www.ark.be</w:t>
      </w:r>
    </w:p>
    <w:p w14:paraId="56DD8643" w14:textId="241B5995" w:rsidR="0075396A" w:rsidRDefault="0075396A" w:rsidP="00143304">
      <w:pPr>
        <w:spacing w:line="360" w:lineRule="auto"/>
        <w:jc w:val="both"/>
        <w:rPr>
          <w:rFonts w:ascii="Arial" w:hAnsi="Arial" w:cs="Arial"/>
          <w:b/>
          <w:sz w:val="20"/>
          <w:szCs w:val="20"/>
        </w:rPr>
      </w:pPr>
    </w:p>
    <w:p w14:paraId="48487DDF" w14:textId="14177368" w:rsidR="00771445" w:rsidRDefault="00771445" w:rsidP="00143304">
      <w:pPr>
        <w:spacing w:line="360" w:lineRule="auto"/>
        <w:jc w:val="both"/>
        <w:rPr>
          <w:rFonts w:ascii="Arial" w:hAnsi="Arial" w:cs="Arial"/>
          <w:b/>
          <w:sz w:val="20"/>
          <w:szCs w:val="20"/>
        </w:rPr>
      </w:pPr>
    </w:p>
    <w:p w14:paraId="4325C8E1" w14:textId="77777777" w:rsidR="00F03F56" w:rsidRDefault="00F03F56" w:rsidP="00143304">
      <w:pPr>
        <w:spacing w:line="360" w:lineRule="auto"/>
        <w:jc w:val="both"/>
        <w:rPr>
          <w:rFonts w:ascii="Arial" w:hAnsi="Arial" w:cs="Arial"/>
          <w:b/>
          <w:sz w:val="20"/>
          <w:szCs w:val="20"/>
        </w:rPr>
      </w:pPr>
    </w:p>
    <w:p w14:paraId="5E8F7CBA" w14:textId="5BB20102" w:rsidR="003A4924" w:rsidRPr="00CC7488" w:rsidRDefault="003A4924" w:rsidP="00143304">
      <w:pPr>
        <w:spacing w:line="360" w:lineRule="auto"/>
        <w:jc w:val="both"/>
        <w:rPr>
          <w:rFonts w:ascii="Arial" w:hAnsi="Arial" w:cs="Arial"/>
          <w:b/>
          <w:sz w:val="20"/>
          <w:szCs w:val="20"/>
        </w:rPr>
      </w:pPr>
      <w:r>
        <w:rPr>
          <w:rFonts w:ascii="Arial" w:hAnsi="Arial" w:cs="Arial"/>
          <w:b/>
          <w:bCs/>
          <w:sz w:val="20"/>
          <w:szCs w:val="20"/>
          <w:lang w:val="en-GB"/>
        </w:rPr>
        <w:t>Panasonic Energy Europe NV</w:t>
      </w:r>
    </w:p>
    <w:p w14:paraId="41B0CE7A" w14:textId="77777777" w:rsidR="003A4924" w:rsidRPr="00CC7488"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rPr>
      </w:pPr>
      <w:r>
        <w:rPr>
          <w:rFonts w:ascii="Arial" w:hAnsi="Arial" w:cs="Arial"/>
          <w:sz w:val="20"/>
          <w:szCs w:val="20"/>
          <w:lang w:val="en-GB"/>
        </w:rPr>
        <w:t>Vicky Raman</w:t>
      </w:r>
    </w:p>
    <w:p w14:paraId="36EDEF2B" w14:textId="77777777" w:rsidR="003A4924" w:rsidRPr="00CC7488"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rPr>
      </w:pPr>
      <w:r>
        <w:rPr>
          <w:rFonts w:ascii="Arial" w:hAnsi="Arial" w:cs="Arial"/>
          <w:sz w:val="20"/>
          <w:szCs w:val="20"/>
          <w:lang w:val="en-GB"/>
        </w:rPr>
        <w:t>Brand Marketing Manager</w:t>
      </w:r>
    </w:p>
    <w:p w14:paraId="60FD1E15" w14:textId="77777777" w:rsidR="003A4924" w:rsidRPr="00CC7488" w:rsidRDefault="003A4924" w:rsidP="00143304">
      <w:pPr>
        <w:widowControl w:val="0"/>
        <w:suppressAutoHyphens/>
        <w:autoSpaceDE w:val="0"/>
        <w:autoSpaceDN w:val="0"/>
        <w:adjustRightInd w:val="0"/>
        <w:spacing w:line="360" w:lineRule="auto"/>
        <w:jc w:val="both"/>
        <w:textAlignment w:val="center"/>
        <w:rPr>
          <w:rFonts w:ascii="Arial" w:hAnsi="Arial" w:cs="Arial"/>
          <w:sz w:val="20"/>
          <w:szCs w:val="20"/>
        </w:rPr>
      </w:pPr>
      <w:r>
        <w:rPr>
          <w:rFonts w:ascii="Arial" w:hAnsi="Arial" w:cs="Arial"/>
          <w:sz w:val="20"/>
          <w:szCs w:val="20"/>
          <w:lang w:val="en-GB"/>
        </w:rPr>
        <w:t>T +32 2 467 84 35</w:t>
      </w:r>
    </w:p>
    <w:p w14:paraId="5AF22524" w14:textId="6915F202" w:rsidR="00EF2BB6" w:rsidRPr="00EF2BB6" w:rsidRDefault="003A4924" w:rsidP="00771445">
      <w:pPr>
        <w:widowControl w:val="0"/>
        <w:suppressAutoHyphens/>
        <w:autoSpaceDE w:val="0"/>
        <w:autoSpaceDN w:val="0"/>
        <w:adjustRightInd w:val="0"/>
        <w:spacing w:line="360" w:lineRule="auto"/>
        <w:jc w:val="both"/>
        <w:textAlignment w:val="center"/>
        <w:rPr>
          <w:rFonts w:ascii="Arial" w:hAnsi="Arial"/>
          <w:sz w:val="20"/>
          <w:szCs w:val="20"/>
        </w:rPr>
      </w:pPr>
      <w:r>
        <w:rPr>
          <w:rFonts w:ascii="Arial" w:hAnsi="Arial" w:cs="Arial"/>
          <w:sz w:val="20"/>
          <w:szCs w:val="20"/>
          <w:u w:val="single"/>
          <w:lang w:val="en-GB"/>
        </w:rPr>
        <w:t>vicky.raman@eu.panasonic.com</w:t>
      </w:r>
      <w:r>
        <w:rPr>
          <w:rFonts w:ascii="Arial" w:hAnsi="Arial" w:cs="Arial"/>
          <w:sz w:val="20"/>
          <w:szCs w:val="20"/>
          <w:lang w:val="en-GB"/>
        </w:rPr>
        <w:br/>
        <w:t>http://www.panasonic-eneloop.eu</w:t>
      </w:r>
      <w:hyperlink r:id="rId24" w:history="1"/>
    </w:p>
    <w:sectPr w:rsidR="00EF2BB6" w:rsidRPr="00EF2BB6" w:rsidSect="00250C1F">
      <w:headerReference w:type="even" r:id="rId25"/>
      <w:headerReference w:type="first" r:id="rId26"/>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F3906E" w14:textId="77777777" w:rsidR="00075C0E" w:rsidRDefault="00075C0E" w:rsidP="003444AD">
      <w:r>
        <w:separator/>
      </w:r>
    </w:p>
  </w:endnote>
  <w:endnote w:type="continuationSeparator" w:id="0">
    <w:p w14:paraId="0D291BBD" w14:textId="77777777" w:rsidR="00075C0E" w:rsidRDefault="00075C0E"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723FE3" w14:textId="77777777" w:rsidR="00075C0E" w:rsidRDefault="00075C0E" w:rsidP="003444AD">
      <w:r>
        <w:separator/>
      </w:r>
    </w:p>
  </w:footnote>
  <w:footnote w:type="continuationSeparator" w:id="0">
    <w:p w14:paraId="08DBE165" w14:textId="77777777" w:rsidR="00075C0E" w:rsidRDefault="00075C0E" w:rsidP="00344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E0E35" w14:textId="77777777" w:rsidR="003A4924" w:rsidRDefault="00075C0E">
    <w:pPr>
      <w:pStyle w:val="Koptekst"/>
    </w:pPr>
    <w:sdt>
      <w:sdtPr>
        <w:id w:val="-1947692693"/>
        <w:placeholder>
          <w:docPart w:val="382CF94D0296A84AA073AAAE54BB0892"/>
        </w:placeholder>
        <w:temporary/>
        <w:showingPlcHdr/>
      </w:sdtPr>
      <w:sdtEndPr/>
      <w:sdtContent>
        <w:r w:rsidR="0050334A">
          <w:rPr>
            <w:lang w:val="en-GB"/>
          </w:rPr>
          <w:t>[Geef de tekst op]</w:t>
        </w:r>
      </w:sdtContent>
    </w:sdt>
    <w:r w:rsidR="0050334A">
      <w:rPr>
        <w:lang w:val="en-GB"/>
      </w:rPr>
      <w:ptab w:relativeTo="margin" w:alignment="center" w:leader="none"/>
    </w:r>
    <w:sdt>
      <w:sdtPr>
        <w:id w:val="520281602"/>
        <w:placeholder>
          <w:docPart w:val="0A36CE8236429E40907972456015187B"/>
        </w:placeholder>
        <w:temporary/>
        <w:showingPlcHdr/>
      </w:sdtPr>
      <w:sdtEndPr/>
      <w:sdtContent>
        <w:r w:rsidR="0050334A">
          <w:rPr>
            <w:lang w:val="en-GB"/>
          </w:rPr>
          <w:t>[Geef de tekst op]</w:t>
        </w:r>
      </w:sdtContent>
    </w:sdt>
    <w:r w:rsidR="0050334A">
      <w:rPr>
        <w:lang w:val="en-GB"/>
      </w:rPr>
      <w:ptab w:relativeTo="margin" w:alignment="right" w:leader="none"/>
    </w:r>
    <w:sdt>
      <w:sdtPr>
        <w:id w:val="1334340119"/>
        <w:placeholder>
          <w:docPart w:val="D5095B994146AE4B82FBEF9C59BD223D"/>
        </w:placeholder>
        <w:temporary/>
        <w:showingPlcHdr/>
      </w:sdtPr>
      <w:sdtEndPr/>
      <w:sdtContent>
        <w:r w:rsidR="0050334A">
          <w:rPr>
            <w:lang w:val="en-GB"/>
          </w:rPr>
          <w:t>[Geef de tekst op]</w:t>
        </w:r>
      </w:sdtContent>
    </w:sdt>
  </w:p>
  <w:p w14:paraId="6F51982E" w14:textId="77777777" w:rsidR="003A4924" w:rsidRDefault="003A492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1680C" w14:textId="77777777" w:rsidR="003A4924" w:rsidRDefault="003A4924" w:rsidP="00663FF9">
    <w:pPr>
      <w:pStyle w:val="Koptekst"/>
    </w:pPr>
  </w:p>
  <w:p w14:paraId="2FC185A7"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bCs/>
        <w:caps/>
        <w:noProof/>
        <w:sz w:val="30"/>
        <w:szCs w:val="30"/>
      </w:rPr>
      <w:drawing>
        <wp:inline distT="0" distB="0" distL="0" distR="0" wp14:anchorId="4068D677" wp14:editId="10F87085">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bCs/>
        <w:caps/>
        <w:noProof/>
        <w:sz w:val="30"/>
        <w:szCs w:val="30"/>
      </w:rPr>
      <w:drawing>
        <wp:inline distT="0" distB="0" distL="0" distR="0" wp14:anchorId="26015744" wp14:editId="1C7D80FB">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bCs/>
        <w:caps/>
        <w:sz w:val="30"/>
        <w:szCs w:val="30"/>
      </w:rPr>
      <w:tab/>
    </w:r>
    <w:r>
      <w:rPr>
        <w:rFonts w:ascii="Arial" w:hAnsi="Arial" w:cs="Arial"/>
        <w:b/>
        <w:bCs/>
        <w:caps/>
        <w:sz w:val="30"/>
        <w:szCs w:val="30"/>
      </w:rPr>
      <w:tab/>
    </w:r>
  </w:p>
  <w:p w14:paraId="2E3123B9" w14:textId="3E3DCEC0"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caps/>
        <w:sz w:val="30"/>
        <w:szCs w:val="30"/>
      </w:rPr>
      <w:tab/>
    </w:r>
    <w:r>
      <w:rPr>
        <w:rFonts w:ascii="Arial" w:hAnsi="Arial" w:cs="Arial"/>
        <w:caps/>
        <w:sz w:val="30"/>
        <w:szCs w:val="30"/>
      </w:rPr>
      <w:tab/>
    </w:r>
    <w:r>
      <w:rPr>
        <w:rFonts w:ascii="Arial" w:hAnsi="Arial" w:cs="Arial"/>
        <w:b/>
        <w:bCs/>
        <w:caps/>
        <w:sz w:val="30"/>
        <w:szCs w:val="30"/>
      </w:rPr>
      <w:t>PRESS RELEASE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E4B5D" w14:textId="77777777" w:rsidR="00200D30" w:rsidRDefault="00075C0E">
    <w:pPr>
      <w:pStyle w:val="Koptekst"/>
    </w:pPr>
    <w:sdt>
      <w:sdtPr>
        <w:id w:val="554978825"/>
        <w:placeholder>
          <w:docPart w:val="89D910ABCF97F047B1D3AE85355CC2AD"/>
        </w:placeholder>
        <w:temporary/>
        <w:showingPlcHdr/>
      </w:sdtPr>
      <w:sdtEndPr/>
      <w:sdtContent>
        <w:r w:rsidR="0050334A">
          <w:rPr>
            <w:lang w:val="en-GB"/>
          </w:rPr>
          <w:t>[Geef de tekst op]</w:t>
        </w:r>
      </w:sdtContent>
    </w:sdt>
    <w:r w:rsidR="0050334A">
      <w:rPr>
        <w:lang w:val="en-GB"/>
      </w:rPr>
      <w:ptab w:relativeTo="margin" w:alignment="center" w:leader="none"/>
    </w:r>
    <w:sdt>
      <w:sdtPr>
        <w:id w:val="324322364"/>
        <w:placeholder>
          <w:docPart w:val="535F7F9AD42A0B4F8CFAA37D906B0B16"/>
        </w:placeholder>
        <w:temporary/>
        <w:showingPlcHdr/>
      </w:sdtPr>
      <w:sdtEndPr/>
      <w:sdtContent>
        <w:r w:rsidR="0050334A">
          <w:rPr>
            <w:lang w:val="en-GB"/>
          </w:rPr>
          <w:t>[Geef de tekst op]</w:t>
        </w:r>
      </w:sdtContent>
    </w:sdt>
    <w:r w:rsidR="0050334A">
      <w:rPr>
        <w:lang w:val="en-GB"/>
      </w:rPr>
      <w:ptab w:relativeTo="margin" w:alignment="right" w:leader="none"/>
    </w:r>
    <w:sdt>
      <w:sdtPr>
        <w:id w:val="-1977055102"/>
        <w:placeholder>
          <w:docPart w:val="3422C54B0922D24489E21E958C6961AD"/>
        </w:placeholder>
        <w:temporary/>
        <w:showingPlcHdr/>
      </w:sdtPr>
      <w:sdtEndPr/>
      <w:sdtContent>
        <w:r w:rsidR="0050334A">
          <w:rPr>
            <w:lang w:val="en-GB"/>
          </w:rPr>
          <w:t>[Geef de tekst op]</w:t>
        </w:r>
      </w:sdtContent>
    </w:sdt>
  </w:p>
  <w:p w14:paraId="3A0E2C5E" w14:textId="77777777" w:rsidR="00200D30" w:rsidRDefault="00200D30">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4AD"/>
    <w:rsid w:val="00004627"/>
    <w:rsid w:val="00005DB7"/>
    <w:rsid w:val="00006552"/>
    <w:rsid w:val="00011432"/>
    <w:rsid w:val="00012001"/>
    <w:rsid w:val="0001381C"/>
    <w:rsid w:val="00013F2A"/>
    <w:rsid w:val="000142EB"/>
    <w:rsid w:val="000151AC"/>
    <w:rsid w:val="00016353"/>
    <w:rsid w:val="000177D6"/>
    <w:rsid w:val="00023C03"/>
    <w:rsid w:val="00024976"/>
    <w:rsid w:val="00026582"/>
    <w:rsid w:val="000274B2"/>
    <w:rsid w:val="0003544E"/>
    <w:rsid w:val="00040508"/>
    <w:rsid w:val="00041440"/>
    <w:rsid w:val="0004367B"/>
    <w:rsid w:val="00044555"/>
    <w:rsid w:val="00051C86"/>
    <w:rsid w:val="000527EF"/>
    <w:rsid w:val="00053186"/>
    <w:rsid w:val="000564B3"/>
    <w:rsid w:val="0006242C"/>
    <w:rsid w:val="00064EF9"/>
    <w:rsid w:val="000663C5"/>
    <w:rsid w:val="00071291"/>
    <w:rsid w:val="00075C0E"/>
    <w:rsid w:val="00077F76"/>
    <w:rsid w:val="00083429"/>
    <w:rsid w:val="00083621"/>
    <w:rsid w:val="00083A70"/>
    <w:rsid w:val="0009185D"/>
    <w:rsid w:val="000967B4"/>
    <w:rsid w:val="00097569"/>
    <w:rsid w:val="000A0ACE"/>
    <w:rsid w:val="000A3180"/>
    <w:rsid w:val="000B1D9F"/>
    <w:rsid w:val="000B21CE"/>
    <w:rsid w:val="000B2316"/>
    <w:rsid w:val="000B594F"/>
    <w:rsid w:val="000B60D4"/>
    <w:rsid w:val="000B7D7B"/>
    <w:rsid w:val="000C003F"/>
    <w:rsid w:val="000C0EF0"/>
    <w:rsid w:val="000C33BB"/>
    <w:rsid w:val="000C439D"/>
    <w:rsid w:val="000C5C27"/>
    <w:rsid w:val="000C5E6E"/>
    <w:rsid w:val="000C5F08"/>
    <w:rsid w:val="000D1851"/>
    <w:rsid w:val="000D346B"/>
    <w:rsid w:val="000D720D"/>
    <w:rsid w:val="000E2607"/>
    <w:rsid w:val="000E2E34"/>
    <w:rsid w:val="000E425A"/>
    <w:rsid w:val="000E5832"/>
    <w:rsid w:val="000E6190"/>
    <w:rsid w:val="000E780B"/>
    <w:rsid w:val="000F0AB8"/>
    <w:rsid w:val="000F1D40"/>
    <w:rsid w:val="00101655"/>
    <w:rsid w:val="0010781D"/>
    <w:rsid w:val="00110E48"/>
    <w:rsid w:val="00112236"/>
    <w:rsid w:val="00112897"/>
    <w:rsid w:val="0011384A"/>
    <w:rsid w:val="00113986"/>
    <w:rsid w:val="0011582E"/>
    <w:rsid w:val="00117458"/>
    <w:rsid w:val="00121D54"/>
    <w:rsid w:val="00122E48"/>
    <w:rsid w:val="00122FA2"/>
    <w:rsid w:val="00123F5A"/>
    <w:rsid w:val="001242F2"/>
    <w:rsid w:val="00130B47"/>
    <w:rsid w:val="00130E93"/>
    <w:rsid w:val="001327D4"/>
    <w:rsid w:val="00135491"/>
    <w:rsid w:val="001362D9"/>
    <w:rsid w:val="00137DF9"/>
    <w:rsid w:val="0014291E"/>
    <w:rsid w:val="00142D62"/>
    <w:rsid w:val="00143304"/>
    <w:rsid w:val="00153AC6"/>
    <w:rsid w:val="001628EF"/>
    <w:rsid w:val="0017446D"/>
    <w:rsid w:val="00175003"/>
    <w:rsid w:val="00175C76"/>
    <w:rsid w:val="00177176"/>
    <w:rsid w:val="00182947"/>
    <w:rsid w:val="00184D7F"/>
    <w:rsid w:val="00190DD6"/>
    <w:rsid w:val="0019576C"/>
    <w:rsid w:val="00196E62"/>
    <w:rsid w:val="001A3E0A"/>
    <w:rsid w:val="001B1799"/>
    <w:rsid w:val="001B2293"/>
    <w:rsid w:val="001B365C"/>
    <w:rsid w:val="001C0A0C"/>
    <w:rsid w:val="001C1384"/>
    <w:rsid w:val="001C22FC"/>
    <w:rsid w:val="001C26AE"/>
    <w:rsid w:val="001C2EE8"/>
    <w:rsid w:val="001C31DC"/>
    <w:rsid w:val="001C4D0B"/>
    <w:rsid w:val="001C6B46"/>
    <w:rsid w:val="001C70A3"/>
    <w:rsid w:val="001C726D"/>
    <w:rsid w:val="001D0055"/>
    <w:rsid w:val="001D007A"/>
    <w:rsid w:val="001D2EDC"/>
    <w:rsid w:val="001D4818"/>
    <w:rsid w:val="001D4D51"/>
    <w:rsid w:val="001D6B46"/>
    <w:rsid w:val="001D7EE7"/>
    <w:rsid w:val="001E1D51"/>
    <w:rsid w:val="001E2A5C"/>
    <w:rsid w:val="001E7F1E"/>
    <w:rsid w:val="001F36FB"/>
    <w:rsid w:val="00200D30"/>
    <w:rsid w:val="002025F8"/>
    <w:rsid w:val="002049B0"/>
    <w:rsid w:val="00204CCE"/>
    <w:rsid w:val="0021047B"/>
    <w:rsid w:val="0021092C"/>
    <w:rsid w:val="002120BE"/>
    <w:rsid w:val="00214718"/>
    <w:rsid w:val="00214F9F"/>
    <w:rsid w:val="002156C2"/>
    <w:rsid w:val="00215A10"/>
    <w:rsid w:val="00221507"/>
    <w:rsid w:val="0022388E"/>
    <w:rsid w:val="00223DB4"/>
    <w:rsid w:val="00224717"/>
    <w:rsid w:val="00226DDB"/>
    <w:rsid w:val="002275B3"/>
    <w:rsid w:val="0022775A"/>
    <w:rsid w:val="002338E8"/>
    <w:rsid w:val="00234C87"/>
    <w:rsid w:val="002410E9"/>
    <w:rsid w:val="002503CB"/>
    <w:rsid w:val="00250C1F"/>
    <w:rsid w:val="0025329C"/>
    <w:rsid w:val="002539A3"/>
    <w:rsid w:val="002545CA"/>
    <w:rsid w:val="002554B9"/>
    <w:rsid w:val="00260ED8"/>
    <w:rsid w:val="00263E20"/>
    <w:rsid w:val="00265E20"/>
    <w:rsid w:val="002730BF"/>
    <w:rsid w:val="00274DC3"/>
    <w:rsid w:val="00275F49"/>
    <w:rsid w:val="0027606B"/>
    <w:rsid w:val="002765FC"/>
    <w:rsid w:val="00282B95"/>
    <w:rsid w:val="00287BD6"/>
    <w:rsid w:val="002946CB"/>
    <w:rsid w:val="0029493D"/>
    <w:rsid w:val="00295BB9"/>
    <w:rsid w:val="002A1DE6"/>
    <w:rsid w:val="002A3B09"/>
    <w:rsid w:val="002B0149"/>
    <w:rsid w:val="002B1FED"/>
    <w:rsid w:val="002B3381"/>
    <w:rsid w:val="002B6727"/>
    <w:rsid w:val="002D2D8E"/>
    <w:rsid w:val="002D7535"/>
    <w:rsid w:val="002E15E8"/>
    <w:rsid w:val="002E3CC8"/>
    <w:rsid w:val="002E592F"/>
    <w:rsid w:val="002E7698"/>
    <w:rsid w:val="002F0824"/>
    <w:rsid w:val="002F0D57"/>
    <w:rsid w:val="002F147F"/>
    <w:rsid w:val="00300D27"/>
    <w:rsid w:val="00301AA3"/>
    <w:rsid w:val="00302842"/>
    <w:rsid w:val="00304D78"/>
    <w:rsid w:val="00310499"/>
    <w:rsid w:val="00310811"/>
    <w:rsid w:val="00316210"/>
    <w:rsid w:val="0031754E"/>
    <w:rsid w:val="00320422"/>
    <w:rsid w:val="003245CD"/>
    <w:rsid w:val="0032644A"/>
    <w:rsid w:val="003321A1"/>
    <w:rsid w:val="00334D22"/>
    <w:rsid w:val="0033563A"/>
    <w:rsid w:val="00336331"/>
    <w:rsid w:val="00340037"/>
    <w:rsid w:val="00340E1D"/>
    <w:rsid w:val="0034314C"/>
    <w:rsid w:val="003444AD"/>
    <w:rsid w:val="00345242"/>
    <w:rsid w:val="00345B9A"/>
    <w:rsid w:val="0034626B"/>
    <w:rsid w:val="0035346B"/>
    <w:rsid w:val="0035442E"/>
    <w:rsid w:val="00355425"/>
    <w:rsid w:val="003602D1"/>
    <w:rsid w:val="00362AAA"/>
    <w:rsid w:val="00363A0D"/>
    <w:rsid w:val="0036697D"/>
    <w:rsid w:val="0037053B"/>
    <w:rsid w:val="00371AB8"/>
    <w:rsid w:val="003726E1"/>
    <w:rsid w:val="00373509"/>
    <w:rsid w:val="00377AAA"/>
    <w:rsid w:val="003801B1"/>
    <w:rsid w:val="003805D0"/>
    <w:rsid w:val="00384311"/>
    <w:rsid w:val="00385BFA"/>
    <w:rsid w:val="003900BB"/>
    <w:rsid w:val="00392937"/>
    <w:rsid w:val="00395681"/>
    <w:rsid w:val="003A0130"/>
    <w:rsid w:val="003A2685"/>
    <w:rsid w:val="003A2900"/>
    <w:rsid w:val="003A4924"/>
    <w:rsid w:val="003A5B01"/>
    <w:rsid w:val="003A5F1C"/>
    <w:rsid w:val="003B3704"/>
    <w:rsid w:val="003B38B6"/>
    <w:rsid w:val="003C3600"/>
    <w:rsid w:val="003C577F"/>
    <w:rsid w:val="003D0335"/>
    <w:rsid w:val="003D318D"/>
    <w:rsid w:val="003D5E68"/>
    <w:rsid w:val="003D618E"/>
    <w:rsid w:val="003E183F"/>
    <w:rsid w:val="003E3A42"/>
    <w:rsid w:val="003E3AD0"/>
    <w:rsid w:val="003E74FA"/>
    <w:rsid w:val="003F23B0"/>
    <w:rsid w:val="00401D96"/>
    <w:rsid w:val="00404286"/>
    <w:rsid w:val="00404D14"/>
    <w:rsid w:val="00410B8B"/>
    <w:rsid w:val="004133F9"/>
    <w:rsid w:val="0041411F"/>
    <w:rsid w:val="00415C31"/>
    <w:rsid w:val="0042581A"/>
    <w:rsid w:val="00426D75"/>
    <w:rsid w:val="00442FA6"/>
    <w:rsid w:val="004437CA"/>
    <w:rsid w:val="00445DBC"/>
    <w:rsid w:val="004470CE"/>
    <w:rsid w:val="004574A6"/>
    <w:rsid w:val="00460031"/>
    <w:rsid w:val="0046011E"/>
    <w:rsid w:val="00462437"/>
    <w:rsid w:val="0046276D"/>
    <w:rsid w:val="00463A51"/>
    <w:rsid w:val="00464486"/>
    <w:rsid w:val="004650DB"/>
    <w:rsid w:val="004663E5"/>
    <w:rsid w:val="00466ABF"/>
    <w:rsid w:val="00466D22"/>
    <w:rsid w:val="0046753D"/>
    <w:rsid w:val="004713FB"/>
    <w:rsid w:val="0047231C"/>
    <w:rsid w:val="00474DB2"/>
    <w:rsid w:val="00477A25"/>
    <w:rsid w:val="0048514C"/>
    <w:rsid w:val="0048788C"/>
    <w:rsid w:val="0049398E"/>
    <w:rsid w:val="00496C33"/>
    <w:rsid w:val="004A1D5B"/>
    <w:rsid w:val="004B26A0"/>
    <w:rsid w:val="004C3C17"/>
    <w:rsid w:val="004C539B"/>
    <w:rsid w:val="004D22FC"/>
    <w:rsid w:val="004D414C"/>
    <w:rsid w:val="004E255C"/>
    <w:rsid w:val="004E4538"/>
    <w:rsid w:val="004E539D"/>
    <w:rsid w:val="004E6419"/>
    <w:rsid w:val="004E6B54"/>
    <w:rsid w:val="004F583D"/>
    <w:rsid w:val="004F74C5"/>
    <w:rsid w:val="004F75BC"/>
    <w:rsid w:val="004F7A75"/>
    <w:rsid w:val="004F7B73"/>
    <w:rsid w:val="00500041"/>
    <w:rsid w:val="0050155F"/>
    <w:rsid w:val="0050206B"/>
    <w:rsid w:val="0050334A"/>
    <w:rsid w:val="0050677E"/>
    <w:rsid w:val="00517D45"/>
    <w:rsid w:val="00532998"/>
    <w:rsid w:val="00532FC7"/>
    <w:rsid w:val="00535094"/>
    <w:rsid w:val="0053631A"/>
    <w:rsid w:val="00540329"/>
    <w:rsid w:val="00540C28"/>
    <w:rsid w:val="005423D2"/>
    <w:rsid w:val="00544C34"/>
    <w:rsid w:val="005465B4"/>
    <w:rsid w:val="005469B0"/>
    <w:rsid w:val="0055189D"/>
    <w:rsid w:val="00556E33"/>
    <w:rsid w:val="0056097A"/>
    <w:rsid w:val="00560CD0"/>
    <w:rsid w:val="00561515"/>
    <w:rsid w:val="00562BFF"/>
    <w:rsid w:val="005675A3"/>
    <w:rsid w:val="00571A11"/>
    <w:rsid w:val="00574205"/>
    <w:rsid w:val="005750D1"/>
    <w:rsid w:val="00575530"/>
    <w:rsid w:val="0058418D"/>
    <w:rsid w:val="00587DEA"/>
    <w:rsid w:val="00594BA1"/>
    <w:rsid w:val="00596EC3"/>
    <w:rsid w:val="005A6CD0"/>
    <w:rsid w:val="005B3514"/>
    <w:rsid w:val="005B6232"/>
    <w:rsid w:val="005C3ABE"/>
    <w:rsid w:val="005D12AF"/>
    <w:rsid w:val="005D3831"/>
    <w:rsid w:val="005D772B"/>
    <w:rsid w:val="005D79DA"/>
    <w:rsid w:val="005E3935"/>
    <w:rsid w:val="005E517A"/>
    <w:rsid w:val="005E5D73"/>
    <w:rsid w:val="005E7061"/>
    <w:rsid w:val="005F7BCA"/>
    <w:rsid w:val="00606D1E"/>
    <w:rsid w:val="006144E8"/>
    <w:rsid w:val="006232D4"/>
    <w:rsid w:val="00623652"/>
    <w:rsid w:val="006276E6"/>
    <w:rsid w:val="00627D78"/>
    <w:rsid w:val="0063139E"/>
    <w:rsid w:val="00631995"/>
    <w:rsid w:val="00633B44"/>
    <w:rsid w:val="006414F9"/>
    <w:rsid w:val="006446A2"/>
    <w:rsid w:val="0064516A"/>
    <w:rsid w:val="00646CB8"/>
    <w:rsid w:val="0064769E"/>
    <w:rsid w:val="00650889"/>
    <w:rsid w:val="0065153A"/>
    <w:rsid w:val="006521FF"/>
    <w:rsid w:val="00654583"/>
    <w:rsid w:val="00656D09"/>
    <w:rsid w:val="00660998"/>
    <w:rsid w:val="00662373"/>
    <w:rsid w:val="00663FF9"/>
    <w:rsid w:val="0066431B"/>
    <w:rsid w:val="00664E93"/>
    <w:rsid w:val="006713CC"/>
    <w:rsid w:val="00672024"/>
    <w:rsid w:val="00675F46"/>
    <w:rsid w:val="006767B9"/>
    <w:rsid w:val="00683947"/>
    <w:rsid w:val="00694AC8"/>
    <w:rsid w:val="0069537D"/>
    <w:rsid w:val="006965DC"/>
    <w:rsid w:val="006A0B96"/>
    <w:rsid w:val="006A133B"/>
    <w:rsid w:val="006A77B8"/>
    <w:rsid w:val="006B033D"/>
    <w:rsid w:val="006B1216"/>
    <w:rsid w:val="006B1775"/>
    <w:rsid w:val="006B3C9D"/>
    <w:rsid w:val="006B4FEE"/>
    <w:rsid w:val="006C4D76"/>
    <w:rsid w:val="006C57F8"/>
    <w:rsid w:val="006D32D4"/>
    <w:rsid w:val="006D33C1"/>
    <w:rsid w:val="006D43CD"/>
    <w:rsid w:val="006D719E"/>
    <w:rsid w:val="006E2380"/>
    <w:rsid w:val="006E5B6E"/>
    <w:rsid w:val="006E7A82"/>
    <w:rsid w:val="006F5FFE"/>
    <w:rsid w:val="006F6924"/>
    <w:rsid w:val="00703085"/>
    <w:rsid w:val="007055CE"/>
    <w:rsid w:val="00707896"/>
    <w:rsid w:val="007109B2"/>
    <w:rsid w:val="00715A67"/>
    <w:rsid w:val="0071630E"/>
    <w:rsid w:val="00717974"/>
    <w:rsid w:val="007236A5"/>
    <w:rsid w:val="00724A1D"/>
    <w:rsid w:val="0072617A"/>
    <w:rsid w:val="00730F3E"/>
    <w:rsid w:val="00737E70"/>
    <w:rsid w:val="00750553"/>
    <w:rsid w:val="0075396A"/>
    <w:rsid w:val="00756189"/>
    <w:rsid w:val="00756F18"/>
    <w:rsid w:val="007579DB"/>
    <w:rsid w:val="00760673"/>
    <w:rsid w:val="00764860"/>
    <w:rsid w:val="00766534"/>
    <w:rsid w:val="007677E1"/>
    <w:rsid w:val="00767906"/>
    <w:rsid w:val="00771445"/>
    <w:rsid w:val="0077485E"/>
    <w:rsid w:val="00782D7B"/>
    <w:rsid w:val="00784831"/>
    <w:rsid w:val="00791203"/>
    <w:rsid w:val="007932D9"/>
    <w:rsid w:val="007970D8"/>
    <w:rsid w:val="007A1B38"/>
    <w:rsid w:val="007A1D09"/>
    <w:rsid w:val="007A1DBF"/>
    <w:rsid w:val="007A3D7E"/>
    <w:rsid w:val="007A67CD"/>
    <w:rsid w:val="007B1D91"/>
    <w:rsid w:val="007B5D5D"/>
    <w:rsid w:val="007B698B"/>
    <w:rsid w:val="007B6B1A"/>
    <w:rsid w:val="007C31B2"/>
    <w:rsid w:val="007C3805"/>
    <w:rsid w:val="007C4FEA"/>
    <w:rsid w:val="007C688F"/>
    <w:rsid w:val="007D33B8"/>
    <w:rsid w:val="007D59F2"/>
    <w:rsid w:val="007D61C1"/>
    <w:rsid w:val="007D7EC3"/>
    <w:rsid w:val="007E0128"/>
    <w:rsid w:val="007E51F4"/>
    <w:rsid w:val="007E72CD"/>
    <w:rsid w:val="007F001A"/>
    <w:rsid w:val="007F1D60"/>
    <w:rsid w:val="007F26B7"/>
    <w:rsid w:val="00803F3D"/>
    <w:rsid w:val="008054F0"/>
    <w:rsid w:val="008059D9"/>
    <w:rsid w:val="00805D06"/>
    <w:rsid w:val="00813379"/>
    <w:rsid w:val="00813E85"/>
    <w:rsid w:val="0081409E"/>
    <w:rsid w:val="0081728B"/>
    <w:rsid w:val="00820A78"/>
    <w:rsid w:val="0082157A"/>
    <w:rsid w:val="00821A7B"/>
    <w:rsid w:val="00826A08"/>
    <w:rsid w:val="00834059"/>
    <w:rsid w:val="00834AFB"/>
    <w:rsid w:val="008404E2"/>
    <w:rsid w:val="00842F6D"/>
    <w:rsid w:val="00845A80"/>
    <w:rsid w:val="008460FD"/>
    <w:rsid w:val="008461A0"/>
    <w:rsid w:val="0085129D"/>
    <w:rsid w:val="008515B6"/>
    <w:rsid w:val="00851BFE"/>
    <w:rsid w:val="00853871"/>
    <w:rsid w:val="00855D38"/>
    <w:rsid w:val="0085648F"/>
    <w:rsid w:val="008576DD"/>
    <w:rsid w:val="00865401"/>
    <w:rsid w:val="008655EC"/>
    <w:rsid w:val="00871712"/>
    <w:rsid w:val="008721D1"/>
    <w:rsid w:val="00876B6C"/>
    <w:rsid w:val="008854E5"/>
    <w:rsid w:val="00892AB9"/>
    <w:rsid w:val="0089353D"/>
    <w:rsid w:val="00894C5D"/>
    <w:rsid w:val="00896AD1"/>
    <w:rsid w:val="008A0391"/>
    <w:rsid w:val="008A19E4"/>
    <w:rsid w:val="008A4B68"/>
    <w:rsid w:val="008B132E"/>
    <w:rsid w:val="008B203B"/>
    <w:rsid w:val="008B4122"/>
    <w:rsid w:val="008B5573"/>
    <w:rsid w:val="008D0486"/>
    <w:rsid w:val="008D0D84"/>
    <w:rsid w:val="008D1069"/>
    <w:rsid w:val="008E1CE2"/>
    <w:rsid w:val="008E2306"/>
    <w:rsid w:val="008E558A"/>
    <w:rsid w:val="008F62DD"/>
    <w:rsid w:val="009032BF"/>
    <w:rsid w:val="009038D5"/>
    <w:rsid w:val="009059CF"/>
    <w:rsid w:val="00910F06"/>
    <w:rsid w:val="00910F23"/>
    <w:rsid w:val="00916B50"/>
    <w:rsid w:val="00922A41"/>
    <w:rsid w:val="00925903"/>
    <w:rsid w:val="00930D2E"/>
    <w:rsid w:val="00932547"/>
    <w:rsid w:val="00933079"/>
    <w:rsid w:val="009336AC"/>
    <w:rsid w:val="00933D5F"/>
    <w:rsid w:val="00934547"/>
    <w:rsid w:val="009421FA"/>
    <w:rsid w:val="00943C3A"/>
    <w:rsid w:val="009469B5"/>
    <w:rsid w:val="00951463"/>
    <w:rsid w:val="00952C07"/>
    <w:rsid w:val="00956EA2"/>
    <w:rsid w:val="00961E4D"/>
    <w:rsid w:val="0096289D"/>
    <w:rsid w:val="00972F02"/>
    <w:rsid w:val="009730B5"/>
    <w:rsid w:val="009752C8"/>
    <w:rsid w:val="00985E0E"/>
    <w:rsid w:val="00990B31"/>
    <w:rsid w:val="009978B5"/>
    <w:rsid w:val="009A0A8D"/>
    <w:rsid w:val="009A0EB8"/>
    <w:rsid w:val="009A49B5"/>
    <w:rsid w:val="009A4B3A"/>
    <w:rsid w:val="009A566A"/>
    <w:rsid w:val="009B13F2"/>
    <w:rsid w:val="009B23AF"/>
    <w:rsid w:val="009B651C"/>
    <w:rsid w:val="009C0C2E"/>
    <w:rsid w:val="009C254E"/>
    <w:rsid w:val="009C35F9"/>
    <w:rsid w:val="009C4E02"/>
    <w:rsid w:val="009D35E8"/>
    <w:rsid w:val="009D50A2"/>
    <w:rsid w:val="009D74E3"/>
    <w:rsid w:val="009E1EA4"/>
    <w:rsid w:val="009E41DF"/>
    <w:rsid w:val="009F09EE"/>
    <w:rsid w:val="009F1D29"/>
    <w:rsid w:val="009F4053"/>
    <w:rsid w:val="00A015EF"/>
    <w:rsid w:val="00A03CDB"/>
    <w:rsid w:val="00A118EB"/>
    <w:rsid w:val="00A11A50"/>
    <w:rsid w:val="00A135E1"/>
    <w:rsid w:val="00A14501"/>
    <w:rsid w:val="00A15E06"/>
    <w:rsid w:val="00A1707E"/>
    <w:rsid w:val="00A258C9"/>
    <w:rsid w:val="00A33528"/>
    <w:rsid w:val="00A379D8"/>
    <w:rsid w:val="00A418B1"/>
    <w:rsid w:val="00A453CD"/>
    <w:rsid w:val="00A502AA"/>
    <w:rsid w:val="00A505C8"/>
    <w:rsid w:val="00A50A55"/>
    <w:rsid w:val="00A564F4"/>
    <w:rsid w:val="00A72248"/>
    <w:rsid w:val="00A76040"/>
    <w:rsid w:val="00A8001F"/>
    <w:rsid w:val="00A801C1"/>
    <w:rsid w:val="00A81D54"/>
    <w:rsid w:val="00A86B9D"/>
    <w:rsid w:val="00A926AF"/>
    <w:rsid w:val="00A92ABA"/>
    <w:rsid w:val="00A9653F"/>
    <w:rsid w:val="00A9686A"/>
    <w:rsid w:val="00AA6FCF"/>
    <w:rsid w:val="00AB004D"/>
    <w:rsid w:val="00AB03C9"/>
    <w:rsid w:val="00AB2307"/>
    <w:rsid w:val="00AB4373"/>
    <w:rsid w:val="00AB451E"/>
    <w:rsid w:val="00AB6E52"/>
    <w:rsid w:val="00AC0FBD"/>
    <w:rsid w:val="00AC500F"/>
    <w:rsid w:val="00AC5AD9"/>
    <w:rsid w:val="00AC6C77"/>
    <w:rsid w:val="00AD2A3A"/>
    <w:rsid w:val="00AD2E26"/>
    <w:rsid w:val="00AE64B0"/>
    <w:rsid w:val="00AE7FF2"/>
    <w:rsid w:val="00AF04FB"/>
    <w:rsid w:val="00AF24F1"/>
    <w:rsid w:val="00AF355D"/>
    <w:rsid w:val="00AF3E56"/>
    <w:rsid w:val="00AF49D3"/>
    <w:rsid w:val="00AF5327"/>
    <w:rsid w:val="00AF58FC"/>
    <w:rsid w:val="00AF593F"/>
    <w:rsid w:val="00B02333"/>
    <w:rsid w:val="00B042E6"/>
    <w:rsid w:val="00B071B9"/>
    <w:rsid w:val="00B10A13"/>
    <w:rsid w:val="00B14196"/>
    <w:rsid w:val="00B14845"/>
    <w:rsid w:val="00B16BFC"/>
    <w:rsid w:val="00B22723"/>
    <w:rsid w:val="00B229D2"/>
    <w:rsid w:val="00B24E03"/>
    <w:rsid w:val="00B26B2E"/>
    <w:rsid w:val="00B27487"/>
    <w:rsid w:val="00B30145"/>
    <w:rsid w:val="00B303FE"/>
    <w:rsid w:val="00B31570"/>
    <w:rsid w:val="00B31782"/>
    <w:rsid w:val="00B3216D"/>
    <w:rsid w:val="00B3586C"/>
    <w:rsid w:val="00B40FDA"/>
    <w:rsid w:val="00B4447D"/>
    <w:rsid w:val="00B44BC7"/>
    <w:rsid w:val="00B52C79"/>
    <w:rsid w:val="00B53D1B"/>
    <w:rsid w:val="00B60A1B"/>
    <w:rsid w:val="00B60AA2"/>
    <w:rsid w:val="00B60D4E"/>
    <w:rsid w:val="00B61710"/>
    <w:rsid w:val="00B6552F"/>
    <w:rsid w:val="00B70A0C"/>
    <w:rsid w:val="00B71BBE"/>
    <w:rsid w:val="00B72326"/>
    <w:rsid w:val="00B73BCB"/>
    <w:rsid w:val="00B815A9"/>
    <w:rsid w:val="00B845E9"/>
    <w:rsid w:val="00B85EFB"/>
    <w:rsid w:val="00B87C87"/>
    <w:rsid w:val="00B90499"/>
    <w:rsid w:val="00B9262B"/>
    <w:rsid w:val="00B958D2"/>
    <w:rsid w:val="00BA09D2"/>
    <w:rsid w:val="00BA1E36"/>
    <w:rsid w:val="00BA5742"/>
    <w:rsid w:val="00BB1150"/>
    <w:rsid w:val="00BB1EF8"/>
    <w:rsid w:val="00BB4A26"/>
    <w:rsid w:val="00BB7D86"/>
    <w:rsid w:val="00BC0EC5"/>
    <w:rsid w:val="00BC309C"/>
    <w:rsid w:val="00BC41FA"/>
    <w:rsid w:val="00BC4A8F"/>
    <w:rsid w:val="00BC707A"/>
    <w:rsid w:val="00BD2A84"/>
    <w:rsid w:val="00BD51F9"/>
    <w:rsid w:val="00BE2C85"/>
    <w:rsid w:val="00BE50A3"/>
    <w:rsid w:val="00BE78F8"/>
    <w:rsid w:val="00BF0021"/>
    <w:rsid w:val="00BF2483"/>
    <w:rsid w:val="00BF2BA9"/>
    <w:rsid w:val="00BF301F"/>
    <w:rsid w:val="00BF4B63"/>
    <w:rsid w:val="00BF50D8"/>
    <w:rsid w:val="00BF665E"/>
    <w:rsid w:val="00C005E7"/>
    <w:rsid w:val="00C00ED3"/>
    <w:rsid w:val="00C11EF4"/>
    <w:rsid w:val="00C20ED2"/>
    <w:rsid w:val="00C2462C"/>
    <w:rsid w:val="00C24D77"/>
    <w:rsid w:val="00C40A89"/>
    <w:rsid w:val="00C40F92"/>
    <w:rsid w:val="00C4232D"/>
    <w:rsid w:val="00C426EE"/>
    <w:rsid w:val="00C508D4"/>
    <w:rsid w:val="00C57B4A"/>
    <w:rsid w:val="00C57BE1"/>
    <w:rsid w:val="00C606C9"/>
    <w:rsid w:val="00C61588"/>
    <w:rsid w:val="00C620E8"/>
    <w:rsid w:val="00C63637"/>
    <w:rsid w:val="00C659F9"/>
    <w:rsid w:val="00C6724A"/>
    <w:rsid w:val="00C67FE0"/>
    <w:rsid w:val="00C701A2"/>
    <w:rsid w:val="00C73E36"/>
    <w:rsid w:val="00C774D0"/>
    <w:rsid w:val="00C802C1"/>
    <w:rsid w:val="00C81BF0"/>
    <w:rsid w:val="00C81FC0"/>
    <w:rsid w:val="00C8287B"/>
    <w:rsid w:val="00C8337B"/>
    <w:rsid w:val="00C85107"/>
    <w:rsid w:val="00C852CA"/>
    <w:rsid w:val="00C8613E"/>
    <w:rsid w:val="00C92473"/>
    <w:rsid w:val="00CA2333"/>
    <w:rsid w:val="00CA3496"/>
    <w:rsid w:val="00CA37F9"/>
    <w:rsid w:val="00CB284F"/>
    <w:rsid w:val="00CB5A1A"/>
    <w:rsid w:val="00CB5DA7"/>
    <w:rsid w:val="00CC7488"/>
    <w:rsid w:val="00CD1D72"/>
    <w:rsid w:val="00CD32B5"/>
    <w:rsid w:val="00CD3346"/>
    <w:rsid w:val="00CD39C4"/>
    <w:rsid w:val="00CD41D5"/>
    <w:rsid w:val="00CD5871"/>
    <w:rsid w:val="00CD6CE1"/>
    <w:rsid w:val="00CE0A91"/>
    <w:rsid w:val="00CE5716"/>
    <w:rsid w:val="00CF0878"/>
    <w:rsid w:val="00CF46EA"/>
    <w:rsid w:val="00CF6B8A"/>
    <w:rsid w:val="00CF7E8F"/>
    <w:rsid w:val="00D064E5"/>
    <w:rsid w:val="00D06F58"/>
    <w:rsid w:val="00D101E9"/>
    <w:rsid w:val="00D102D4"/>
    <w:rsid w:val="00D10769"/>
    <w:rsid w:val="00D12F14"/>
    <w:rsid w:val="00D20CFB"/>
    <w:rsid w:val="00D226E8"/>
    <w:rsid w:val="00D25B31"/>
    <w:rsid w:val="00D31589"/>
    <w:rsid w:val="00D42A66"/>
    <w:rsid w:val="00D4751A"/>
    <w:rsid w:val="00D610BE"/>
    <w:rsid w:val="00D6198A"/>
    <w:rsid w:val="00D620EF"/>
    <w:rsid w:val="00D626DA"/>
    <w:rsid w:val="00D71A6E"/>
    <w:rsid w:val="00D732EA"/>
    <w:rsid w:val="00D737B5"/>
    <w:rsid w:val="00D76D62"/>
    <w:rsid w:val="00D80A68"/>
    <w:rsid w:val="00D8559B"/>
    <w:rsid w:val="00D86388"/>
    <w:rsid w:val="00D86A42"/>
    <w:rsid w:val="00D908A6"/>
    <w:rsid w:val="00D9375B"/>
    <w:rsid w:val="00D940A9"/>
    <w:rsid w:val="00D947EB"/>
    <w:rsid w:val="00D960CA"/>
    <w:rsid w:val="00D9707B"/>
    <w:rsid w:val="00DA5931"/>
    <w:rsid w:val="00DA74F6"/>
    <w:rsid w:val="00DB1169"/>
    <w:rsid w:val="00DC0336"/>
    <w:rsid w:val="00DC1996"/>
    <w:rsid w:val="00DC43A3"/>
    <w:rsid w:val="00DC4E41"/>
    <w:rsid w:val="00DD281F"/>
    <w:rsid w:val="00DD35BC"/>
    <w:rsid w:val="00DD4187"/>
    <w:rsid w:val="00DD4B69"/>
    <w:rsid w:val="00DD73DD"/>
    <w:rsid w:val="00DE246D"/>
    <w:rsid w:val="00DE2BE4"/>
    <w:rsid w:val="00DE326D"/>
    <w:rsid w:val="00DF29F1"/>
    <w:rsid w:val="00DF3777"/>
    <w:rsid w:val="00DF6C39"/>
    <w:rsid w:val="00E00AE1"/>
    <w:rsid w:val="00E0220C"/>
    <w:rsid w:val="00E03ED2"/>
    <w:rsid w:val="00E04250"/>
    <w:rsid w:val="00E049FF"/>
    <w:rsid w:val="00E061E6"/>
    <w:rsid w:val="00E0711B"/>
    <w:rsid w:val="00E0758E"/>
    <w:rsid w:val="00E07EEE"/>
    <w:rsid w:val="00E10187"/>
    <w:rsid w:val="00E10E30"/>
    <w:rsid w:val="00E118CF"/>
    <w:rsid w:val="00E13759"/>
    <w:rsid w:val="00E15152"/>
    <w:rsid w:val="00E17AEA"/>
    <w:rsid w:val="00E22A18"/>
    <w:rsid w:val="00E22F71"/>
    <w:rsid w:val="00E25B01"/>
    <w:rsid w:val="00E270B8"/>
    <w:rsid w:val="00E31A15"/>
    <w:rsid w:val="00E31E0F"/>
    <w:rsid w:val="00E32EB5"/>
    <w:rsid w:val="00E33F4E"/>
    <w:rsid w:val="00E37BAB"/>
    <w:rsid w:val="00E44E87"/>
    <w:rsid w:val="00E47DF8"/>
    <w:rsid w:val="00E56FAF"/>
    <w:rsid w:val="00E653BB"/>
    <w:rsid w:val="00E71CA1"/>
    <w:rsid w:val="00E72E1B"/>
    <w:rsid w:val="00E761B3"/>
    <w:rsid w:val="00E77890"/>
    <w:rsid w:val="00E80BDC"/>
    <w:rsid w:val="00E84AF5"/>
    <w:rsid w:val="00E85FB8"/>
    <w:rsid w:val="00E925CB"/>
    <w:rsid w:val="00E93733"/>
    <w:rsid w:val="00E9410A"/>
    <w:rsid w:val="00E95D09"/>
    <w:rsid w:val="00E976DB"/>
    <w:rsid w:val="00EA7CBA"/>
    <w:rsid w:val="00EB2361"/>
    <w:rsid w:val="00EB2A26"/>
    <w:rsid w:val="00EB3628"/>
    <w:rsid w:val="00EB3EE4"/>
    <w:rsid w:val="00EC47C9"/>
    <w:rsid w:val="00EC54A4"/>
    <w:rsid w:val="00EC6C45"/>
    <w:rsid w:val="00ED2345"/>
    <w:rsid w:val="00EE023B"/>
    <w:rsid w:val="00EE0424"/>
    <w:rsid w:val="00EE51E3"/>
    <w:rsid w:val="00EE6040"/>
    <w:rsid w:val="00EE65F6"/>
    <w:rsid w:val="00EF2BB6"/>
    <w:rsid w:val="00EF3AC9"/>
    <w:rsid w:val="00EF6724"/>
    <w:rsid w:val="00F034B0"/>
    <w:rsid w:val="00F03F56"/>
    <w:rsid w:val="00F144DF"/>
    <w:rsid w:val="00F163BC"/>
    <w:rsid w:val="00F2080E"/>
    <w:rsid w:val="00F223C1"/>
    <w:rsid w:val="00F259F2"/>
    <w:rsid w:val="00F329F8"/>
    <w:rsid w:val="00F35A87"/>
    <w:rsid w:val="00F4215E"/>
    <w:rsid w:val="00F44E6D"/>
    <w:rsid w:val="00F47623"/>
    <w:rsid w:val="00F545F0"/>
    <w:rsid w:val="00F57929"/>
    <w:rsid w:val="00F620C4"/>
    <w:rsid w:val="00F6312B"/>
    <w:rsid w:val="00F64845"/>
    <w:rsid w:val="00F64C57"/>
    <w:rsid w:val="00F66CAD"/>
    <w:rsid w:val="00F707BA"/>
    <w:rsid w:val="00F73E63"/>
    <w:rsid w:val="00F75638"/>
    <w:rsid w:val="00F86038"/>
    <w:rsid w:val="00F91563"/>
    <w:rsid w:val="00F970D8"/>
    <w:rsid w:val="00FA0E76"/>
    <w:rsid w:val="00FA10CC"/>
    <w:rsid w:val="00FA17F1"/>
    <w:rsid w:val="00FA2AEF"/>
    <w:rsid w:val="00FA3A79"/>
    <w:rsid w:val="00FA5C6F"/>
    <w:rsid w:val="00FA784B"/>
    <w:rsid w:val="00FB23C0"/>
    <w:rsid w:val="00FB61BA"/>
    <w:rsid w:val="00FC0829"/>
    <w:rsid w:val="00FC1CA8"/>
    <w:rsid w:val="00FC1E63"/>
    <w:rsid w:val="00FC2A04"/>
    <w:rsid w:val="00FC4779"/>
    <w:rsid w:val="00FC4A6E"/>
    <w:rsid w:val="00FC4F5D"/>
    <w:rsid w:val="00FC6175"/>
    <w:rsid w:val="00FD0799"/>
    <w:rsid w:val="00FD1CB8"/>
    <w:rsid w:val="00FE1929"/>
    <w:rsid w:val="00FE20F3"/>
    <w:rsid w:val="00FE79EA"/>
    <w:rsid w:val="00FF29B6"/>
    <w:rsid w:val="00FF4B92"/>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Char"/>
    <w:uiPriority w:val="99"/>
    <w:unhideWhenUsed/>
    <w:rsid w:val="003444AD"/>
  </w:style>
  <w:style w:type="character" w:customStyle="1" w:styleId="VoetnoottekstChar">
    <w:name w:val="Voetnoottekst Char"/>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Char"/>
    <w:uiPriority w:val="99"/>
    <w:semiHidden/>
    <w:unhideWhenUsed/>
    <w:rsid w:val="003444A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Char"/>
    <w:uiPriority w:val="99"/>
    <w:unhideWhenUsed/>
    <w:rsid w:val="003444AD"/>
    <w:pPr>
      <w:tabs>
        <w:tab w:val="center" w:pos="4703"/>
        <w:tab w:val="right" w:pos="9406"/>
      </w:tabs>
    </w:pPr>
  </w:style>
  <w:style w:type="character" w:customStyle="1" w:styleId="KoptekstChar">
    <w:name w:val="Koptekst Char"/>
    <w:basedOn w:val="Standaardalinea-lettertype"/>
    <w:link w:val="Koptekst"/>
    <w:uiPriority w:val="99"/>
    <w:rsid w:val="003444AD"/>
  </w:style>
  <w:style w:type="paragraph" w:styleId="Voettekst">
    <w:name w:val="footer"/>
    <w:basedOn w:val="Standaard"/>
    <w:link w:val="VoettekstChar"/>
    <w:uiPriority w:val="99"/>
    <w:unhideWhenUsed/>
    <w:rsid w:val="003444AD"/>
    <w:pPr>
      <w:tabs>
        <w:tab w:val="center" w:pos="4703"/>
        <w:tab w:val="right" w:pos="9406"/>
      </w:tabs>
    </w:pPr>
  </w:style>
  <w:style w:type="character" w:customStyle="1" w:styleId="VoettekstChar">
    <w:name w:val="Voettekst Char"/>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Char"/>
    <w:uiPriority w:val="99"/>
    <w:unhideWhenUsed/>
    <w:rsid w:val="00B071B9"/>
  </w:style>
  <w:style w:type="character" w:customStyle="1" w:styleId="TekstopmerkingChar">
    <w:name w:val="Tekst opmerking Char"/>
    <w:basedOn w:val="Standaardalinea-lettertype"/>
    <w:link w:val="Tekstopmerking"/>
    <w:uiPriority w:val="99"/>
    <w:rsid w:val="00B071B9"/>
  </w:style>
  <w:style w:type="paragraph" w:styleId="Onderwerpvanopmerking">
    <w:name w:val="annotation subject"/>
    <w:basedOn w:val="Tekstopmerking"/>
    <w:next w:val="Tekstopmerking"/>
    <w:link w:val="OnderwerpvanopmerkingChar"/>
    <w:uiPriority w:val="99"/>
    <w:semiHidden/>
    <w:unhideWhenUsed/>
    <w:rsid w:val="00B071B9"/>
    <w:rPr>
      <w:b/>
      <w:bCs/>
      <w:sz w:val="20"/>
      <w:szCs w:val="20"/>
    </w:rPr>
  </w:style>
  <w:style w:type="character" w:customStyle="1" w:styleId="OnderwerpvanopmerkingChar">
    <w:name w:val="Onderwerp van opmerking Char"/>
    <w:basedOn w:val="TekstopmerkingChar"/>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Char">
    <w:name w:val="Kop 2 Char"/>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Char"/>
    <w:uiPriority w:val="99"/>
    <w:semiHidden/>
    <w:unhideWhenUsed/>
    <w:rsid w:val="004E4538"/>
    <w:rPr>
      <w:rFonts w:ascii="Times New Roman" w:hAnsi="Times New Roman" w:cs="Times New Roman"/>
    </w:rPr>
  </w:style>
  <w:style w:type="character" w:customStyle="1" w:styleId="DocumentstructuurChar">
    <w:name w:val="Documentstructuur Char"/>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 w:type="character" w:customStyle="1" w:styleId="Onopgelostemelding1">
    <w:name w:val="Onopgeloste melding1"/>
    <w:basedOn w:val="Standaardalinea-lettertype"/>
    <w:uiPriority w:val="99"/>
    <w:rsid w:val="00410B8B"/>
    <w:rPr>
      <w:color w:val="808080"/>
      <w:shd w:val="clear" w:color="auto" w:fill="E6E6E6"/>
    </w:rPr>
  </w:style>
  <w:style w:type="character" w:styleId="Onopgelostemelding">
    <w:name w:val="Unresolved Mention"/>
    <w:basedOn w:val="Standaardalinea-lettertype"/>
    <w:uiPriority w:val="99"/>
    <w:rsid w:val="0010165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eloopambassadorstour.eu/" TargetMode="External"/><Relationship Id="rId13" Type="http://schemas.openxmlformats.org/officeDocument/2006/relationships/hyperlink" Target="https://eneloopambassadorstour.eu/lost-in-compass/" TargetMode="External"/><Relationship Id="rId18" Type="http://schemas.openxmlformats.org/officeDocument/2006/relationships/hyperlink" Target="http://www.panasonic-eneloop.eu"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eneloopambassadorstour.eu/asapguys/" TargetMode="External"/><Relationship Id="rId17" Type="http://schemas.openxmlformats.org/officeDocument/2006/relationships/hyperlink" Target="https://eneloopambassadorstour.eu/"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facebook.com/eneloopambassadorstour" TargetMode="External"/><Relationship Id="rId20" Type="http://schemas.openxmlformats.org/officeDocument/2006/relationships/hyperlink" Target="http://www.panasonic.com/be/n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eloopambassadorstour.eu/expedition/sail4sustainability/" TargetMode="External"/><Relationship Id="rId24" Type="http://schemas.openxmlformats.org/officeDocument/2006/relationships/hyperlink" Target="http://www.panasonic-eneloop.eu" TargetMode="External"/><Relationship Id="rId5" Type="http://schemas.openxmlformats.org/officeDocument/2006/relationships/webSettings" Target="webSettings.xml"/><Relationship Id="rId15" Type="http://schemas.openxmlformats.org/officeDocument/2006/relationships/hyperlink" Target="https://www.facebook.com/eneloopambassadorstour/" TargetMode="External"/><Relationship Id="rId23" Type="http://schemas.openxmlformats.org/officeDocument/2006/relationships/hyperlink" Target="mailto:julie@ark.be" TargetMode="External"/><Relationship Id="rId28" Type="http://schemas.openxmlformats.org/officeDocument/2006/relationships/glossaryDocument" Target="glossary/document.xml"/><Relationship Id="rId10" Type="http://schemas.openxmlformats.org/officeDocument/2006/relationships/hyperlink" Target="https://eneloopambassadorstour.eu/expedition/charity/" TargetMode="External"/><Relationship Id="rId19" Type="http://schemas.openxmlformats.org/officeDocument/2006/relationships/hyperlink" Target="http://www.panasonic-batteries.com" TargetMode="External"/><Relationship Id="rId4" Type="http://schemas.openxmlformats.org/officeDocument/2006/relationships/settings" Target="settings.xml"/><Relationship Id="rId9" Type="http://schemas.openxmlformats.org/officeDocument/2006/relationships/hyperlink" Target="https://eneloopambassadorstour.eu/story/" TargetMode="External"/><Relationship Id="rId14" Type="http://schemas.openxmlformats.org/officeDocument/2006/relationships/hyperlink" Target="https://eneloopambassadorstour.eu/young-folks/"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3B19"/>
    <w:rsid w:val="00037B12"/>
    <w:rsid w:val="00060018"/>
    <w:rsid w:val="00081AA4"/>
    <w:rsid w:val="000C6E97"/>
    <w:rsid w:val="000E0400"/>
    <w:rsid w:val="000F56D2"/>
    <w:rsid w:val="000F6433"/>
    <w:rsid w:val="0010267E"/>
    <w:rsid w:val="001119BB"/>
    <w:rsid w:val="001217D9"/>
    <w:rsid w:val="0013598D"/>
    <w:rsid w:val="001612AC"/>
    <w:rsid w:val="00174C2C"/>
    <w:rsid w:val="00186367"/>
    <w:rsid w:val="00194EAA"/>
    <w:rsid w:val="001C7F0D"/>
    <w:rsid w:val="001E646C"/>
    <w:rsid w:val="0020497F"/>
    <w:rsid w:val="00216326"/>
    <w:rsid w:val="00250C6B"/>
    <w:rsid w:val="002719EC"/>
    <w:rsid w:val="002C24F0"/>
    <w:rsid w:val="002C6E5B"/>
    <w:rsid w:val="002D0C6F"/>
    <w:rsid w:val="002E0171"/>
    <w:rsid w:val="002E2AE3"/>
    <w:rsid w:val="002F0FB6"/>
    <w:rsid w:val="002F2C62"/>
    <w:rsid w:val="002F4D22"/>
    <w:rsid w:val="002F723D"/>
    <w:rsid w:val="00391E9C"/>
    <w:rsid w:val="003C5713"/>
    <w:rsid w:val="003D6F3B"/>
    <w:rsid w:val="003F0BDA"/>
    <w:rsid w:val="003F15F3"/>
    <w:rsid w:val="003F170D"/>
    <w:rsid w:val="004008C8"/>
    <w:rsid w:val="004038C0"/>
    <w:rsid w:val="0040393D"/>
    <w:rsid w:val="00451F4B"/>
    <w:rsid w:val="00466416"/>
    <w:rsid w:val="00467063"/>
    <w:rsid w:val="004707CF"/>
    <w:rsid w:val="00477F46"/>
    <w:rsid w:val="00483155"/>
    <w:rsid w:val="00483FA1"/>
    <w:rsid w:val="00487C33"/>
    <w:rsid w:val="00495542"/>
    <w:rsid w:val="004C2D5C"/>
    <w:rsid w:val="004F09CE"/>
    <w:rsid w:val="004F1A0B"/>
    <w:rsid w:val="00533D74"/>
    <w:rsid w:val="00550EB3"/>
    <w:rsid w:val="00573EFA"/>
    <w:rsid w:val="00577A7E"/>
    <w:rsid w:val="005967CB"/>
    <w:rsid w:val="005A4599"/>
    <w:rsid w:val="005B5DF0"/>
    <w:rsid w:val="005D211E"/>
    <w:rsid w:val="00605F74"/>
    <w:rsid w:val="006130C7"/>
    <w:rsid w:val="00654ABB"/>
    <w:rsid w:val="0067556E"/>
    <w:rsid w:val="00687E95"/>
    <w:rsid w:val="006A5108"/>
    <w:rsid w:val="006A5DE0"/>
    <w:rsid w:val="006F7EA9"/>
    <w:rsid w:val="00726458"/>
    <w:rsid w:val="00737878"/>
    <w:rsid w:val="00742E75"/>
    <w:rsid w:val="00747A49"/>
    <w:rsid w:val="00756B94"/>
    <w:rsid w:val="00792C5C"/>
    <w:rsid w:val="00793315"/>
    <w:rsid w:val="00796AC3"/>
    <w:rsid w:val="007A39A3"/>
    <w:rsid w:val="007C13D5"/>
    <w:rsid w:val="007C14F2"/>
    <w:rsid w:val="007C318F"/>
    <w:rsid w:val="007C6FBC"/>
    <w:rsid w:val="007F3C37"/>
    <w:rsid w:val="008128E7"/>
    <w:rsid w:val="00822EDF"/>
    <w:rsid w:val="00830841"/>
    <w:rsid w:val="00841FDC"/>
    <w:rsid w:val="00876F6C"/>
    <w:rsid w:val="008778C0"/>
    <w:rsid w:val="00894FD1"/>
    <w:rsid w:val="008B0729"/>
    <w:rsid w:val="008B26E6"/>
    <w:rsid w:val="008C6AA3"/>
    <w:rsid w:val="008E214E"/>
    <w:rsid w:val="008F3B99"/>
    <w:rsid w:val="009025D3"/>
    <w:rsid w:val="00904AE6"/>
    <w:rsid w:val="00924D78"/>
    <w:rsid w:val="00956149"/>
    <w:rsid w:val="00974D57"/>
    <w:rsid w:val="009A6F79"/>
    <w:rsid w:val="009C6C1F"/>
    <w:rsid w:val="009E09F3"/>
    <w:rsid w:val="009E3FBA"/>
    <w:rsid w:val="009F759C"/>
    <w:rsid w:val="00A07C99"/>
    <w:rsid w:val="00A21B88"/>
    <w:rsid w:val="00A24351"/>
    <w:rsid w:val="00A56671"/>
    <w:rsid w:val="00A93B19"/>
    <w:rsid w:val="00AB2779"/>
    <w:rsid w:val="00AE106E"/>
    <w:rsid w:val="00AE6030"/>
    <w:rsid w:val="00B60D7F"/>
    <w:rsid w:val="00BE2EBF"/>
    <w:rsid w:val="00BE6300"/>
    <w:rsid w:val="00BF197C"/>
    <w:rsid w:val="00BF1A56"/>
    <w:rsid w:val="00C00F21"/>
    <w:rsid w:val="00C102CC"/>
    <w:rsid w:val="00CC272A"/>
    <w:rsid w:val="00CD23E8"/>
    <w:rsid w:val="00CF260A"/>
    <w:rsid w:val="00D37D07"/>
    <w:rsid w:val="00D66ABF"/>
    <w:rsid w:val="00D71D7B"/>
    <w:rsid w:val="00DB62BE"/>
    <w:rsid w:val="00DE1528"/>
    <w:rsid w:val="00DE1783"/>
    <w:rsid w:val="00DE66DD"/>
    <w:rsid w:val="00DF015E"/>
    <w:rsid w:val="00DF3C09"/>
    <w:rsid w:val="00DF4ACA"/>
    <w:rsid w:val="00DF4B34"/>
    <w:rsid w:val="00DF69CE"/>
    <w:rsid w:val="00E006A1"/>
    <w:rsid w:val="00E024CA"/>
    <w:rsid w:val="00E053C3"/>
    <w:rsid w:val="00E37C9F"/>
    <w:rsid w:val="00E5529F"/>
    <w:rsid w:val="00E80567"/>
    <w:rsid w:val="00EA0795"/>
    <w:rsid w:val="00EA23E6"/>
    <w:rsid w:val="00EB37B8"/>
    <w:rsid w:val="00EB4F3B"/>
    <w:rsid w:val="00EB5848"/>
    <w:rsid w:val="00ED4073"/>
    <w:rsid w:val="00EE6AE4"/>
    <w:rsid w:val="00EF0D17"/>
    <w:rsid w:val="00EF141D"/>
    <w:rsid w:val="00EF397C"/>
    <w:rsid w:val="00F17736"/>
    <w:rsid w:val="00F31D11"/>
    <w:rsid w:val="00F40926"/>
    <w:rsid w:val="00F559BF"/>
    <w:rsid w:val="00F73EA0"/>
    <w:rsid w:val="00F743FA"/>
    <w:rsid w:val="00F74C7B"/>
    <w:rsid w:val="00FB1362"/>
    <w:rsid w:val="00FC1387"/>
    <w:rsid w:val="00FE3BD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F0B26-A45F-8C4C-8009-41DC81C96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948</Words>
  <Characters>5220</Characters>
  <Application>Microsoft Office Word</Application>
  <DocSecurity>0</DocSecurity>
  <Lines>43</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Ark</Company>
  <LinksUpToDate>false</LinksUpToDate>
  <CharactersWithSpaces>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Julie Post</cp:lastModifiedBy>
  <cp:revision>3</cp:revision>
  <cp:lastPrinted>2017-04-11T13:54:00Z</cp:lastPrinted>
  <dcterms:created xsi:type="dcterms:W3CDTF">2018-07-25T11:33:00Z</dcterms:created>
  <dcterms:modified xsi:type="dcterms:W3CDTF">2018-07-25T11:33:00Z</dcterms:modified>
</cp:coreProperties>
</file>