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B766" w14:textId="77777777" w:rsidR="00E400EC" w:rsidRDefault="00604912">
      <w:pPr>
        <w:pStyle w:val="Heading"/>
        <w:jc w:val="center"/>
        <w:rPr>
          <w:u w:val="single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4D07EBC" wp14:editId="7D9AD69F">
            <wp:extent cx="3291567" cy="686914"/>
            <wp:effectExtent l="0" t="0" r="0" b="0"/>
            <wp:docPr id="1073741825" name="Picture 1073741825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aulm\AppData\Local\Microsoft\Windows\INetCache\Content.Word\Solid State Logic OXFORD ENGLAND_Black.png" descr="C:\Users\paulm\AppData\Local\Microsoft\Windows\INetCache\Content.Word\Solid State Logic OXFORD ENGLAND_Black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034B93E" w14:textId="77777777" w:rsidR="00E400EC" w:rsidRDefault="00E400EC">
      <w:pPr>
        <w:pStyle w:val="Body"/>
        <w:jc w:val="center"/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</w:p>
    <w:p w14:paraId="71B35CA8" w14:textId="77777777" w:rsidR="00E400EC" w:rsidRDefault="00E400EC">
      <w:pPr>
        <w:pStyle w:val="Body"/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08F690C5" w14:textId="5A6062D6" w:rsidR="00E400EC" w:rsidRDefault="00405ABB" w:rsidP="68C09DC3">
      <w:pPr>
        <w:pStyle w:val="Body"/>
        <w:spacing w:line="336" w:lineRule="auto"/>
        <w:jc w:val="center"/>
        <w:rPr>
          <w:i/>
          <w:iCs/>
          <w:sz w:val="28"/>
          <w:szCs w:val="28"/>
        </w:rPr>
      </w:pPr>
      <w:r w:rsidRPr="68C09DC3">
        <w:rPr>
          <w:b/>
          <w:bCs/>
          <w:sz w:val="28"/>
          <w:szCs w:val="28"/>
        </w:rPr>
        <w:t>Artist and Multi-</w:t>
      </w:r>
      <w:proofErr w:type="spellStart"/>
      <w:r w:rsidRPr="68C09DC3">
        <w:rPr>
          <w:b/>
          <w:bCs/>
          <w:sz w:val="28"/>
          <w:szCs w:val="28"/>
        </w:rPr>
        <w:t>Instrumentalist</w:t>
      </w:r>
      <w:proofErr w:type="spellEnd"/>
      <w:r w:rsidRPr="68C09DC3">
        <w:rPr>
          <w:b/>
          <w:bCs/>
          <w:sz w:val="28"/>
          <w:szCs w:val="28"/>
        </w:rPr>
        <w:t xml:space="preserve"> </w:t>
      </w:r>
      <w:proofErr w:type="spellStart"/>
      <w:r w:rsidRPr="68C09DC3">
        <w:rPr>
          <w:b/>
          <w:bCs/>
          <w:sz w:val="28"/>
          <w:szCs w:val="28"/>
        </w:rPr>
        <w:t>Edén</w:t>
      </w:r>
      <w:proofErr w:type="spellEnd"/>
      <w:r w:rsidRPr="68C09DC3">
        <w:rPr>
          <w:b/>
          <w:bCs/>
          <w:sz w:val="28"/>
          <w:szCs w:val="28"/>
        </w:rPr>
        <w:t xml:space="preserve"> </w:t>
      </w:r>
      <w:proofErr w:type="spellStart"/>
      <w:r w:rsidRPr="68C09DC3">
        <w:rPr>
          <w:b/>
          <w:bCs/>
          <w:sz w:val="28"/>
          <w:szCs w:val="28"/>
        </w:rPr>
        <w:t>Muñoz</w:t>
      </w:r>
      <w:proofErr w:type="spellEnd"/>
      <w:r w:rsidRPr="68C09DC3">
        <w:rPr>
          <w:b/>
          <w:bCs/>
          <w:sz w:val="28"/>
          <w:szCs w:val="28"/>
        </w:rPr>
        <w:t xml:space="preserve"> </w:t>
      </w:r>
      <w:proofErr w:type="spellStart"/>
      <w:r w:rsidRPr="68C09DC3">
        <w:rPr>
          <w:b/>
          <w:bCs/>
          <w:sz w:val="28"/>
          <w:szCs w:val="28"/>
        </w:rPr>
        <w:t>Acquires</w:t>
      </w:r>
      <w:proofErr w:type="spellEnd"/>
      <w:r w:rsidRPr="68C09DC3">
        <w:rPr>
          <w:b/>
          <w:bCs/>
          <w:sz w:val="28"/>
          <w:szCs w:val="28"/>
        </w:rPr>
        <w:t xml:space="preserve"> Two Solid State </w:t>
      </w:r>
      <w:proofErr w:type="spellStart"/>
      <w:r w:rsidRPr="68C09DC3">
        <w:rPr>
          <w:b/>
          <w:bCs/>
          <w:sz w:val="28"/>
          <w:szCs w:val="28"/>
        </w:rPr>
        <w:t>Logic</w:t>
      </w:r>
      <w:proofErr w:type="spellEnd"/>
      <w:r w:rsidRPr="68C09DC3">
        <w:rPr>
          <w:b/>
          <w:bCs/>
          <w:sz w:val="28"/>
          <w:szCs w:val="28"/>
        </w:rPr>
        <w:t xml:space="preserve"> L550</w:t>
      </w:r>
      <w:r w:rsidR="00DF13A8" w:rsidRPr="68C09DC3">
        <w:rPr>
          <w:b/>
          <w:bCs/>
          <w:sz w:val="28"/>
          <w:szCs w:val="28"/>
        </w:rPr>
        <w:t xml:space="preserve"> Plus</w:t>
      </w:r>
      <w:r w:rsidRPr="68C09DC3">
        <w:rPr>
          <w:b/>
          <w:bCs/>
          <w:sz w:val="28"/>
          <w:szCs w:val="28"/>
        </w:rPr>
        <w:t xml:space="preserve"> Consoles to Handle FOH and Monitoring Duties</w:t>
      </w:r>
    </w:p>
    <w:p w14:paraId="41492B14" w14:textId="12CFA881" w:rsidR="00E400EC" w:rsidRDefault="00604912" w:rsidP="68C09DC3">
      <w:pPr>
        <w:pStyle w:val="Body"/>
        <w:spacing w:line="336" w:lineRule="auto"/>
        <w:jc w:val="center"/>
        <w:rPr>
          <w:i/>
          <w:iCs/>
        </w:rPr>
      </w:pPr>
      <w:r>
        <w:br/>
      </w:r>
      <w:r w:rsidR="00405ABB" w:rsidRPr="68C09DC3">
        <w:rPr>
          <w:i/>
          <w:iCs/>
        </w:rPr>
        <w:t>L550</w:t>
      </w:r>
      <w:r w:rsidR="00DF13A8" w:rsidRPr="68C09DC3">
        <w:rPr>
          <w:i/>
          <w:iCs/>
        </w:rPr>
        <w:t xml:space="preserve"> Plus</w:t>
      </w:r>
      <w:r w:rsidR="00405ABB" w:rsidRPr="68C09DC3">
        <w:rPr>
          <w:i/>
          <w:iCs/>
        </w:rPr>
        <w:t xml:space="preserve"> </w:t>
      </w:r>
      <w:proofErr w:type="spellStart"/>
      <w:r w:rsidR="00405ABB" w:rsidRPr="68C09DC3">
        <w:rPr>
          <w:i/>
          <w:iCs/>
        </w:rPr>
        <w:t>Chosen</w:t>
      </w:r>
      <w:proofErr w:type="spellEnd"/>
      <w:r w:rsidR="00405ABB" w:rsidRPr="68C09DC3">
        <w:rPr>
          <w:i/>
          <w:iCs/>
        </w:rPr>
        <w:t xml:space="preserve"> for its </w:t>
      </w:r>
      <w:proofErr w:type="spellStart"/>
      <w:r w:rsidR="00405ABB" w:rsidRPr="68C09DC3">
        <w:rPr>
          <w:i/>
          <w:iCs/>
        </w:rPr>
        <w:t>powerful</w:t>
      </w:r>
      <w:proofErr w:type="spellEnd"/>
      <w:r w:rsidR="00405ABB" w:rsidRPr="68C09DC3">
        <w:rPr>
          <w:i/>
          <w:iCs/>
        </w:rPr>
        <w:t xml:space="preserve"> processing capabilities, </w:t>
      </w:r>
      <w:proofErr w:type="spellStart"/>
      <w:r w:rsidR="00405ABB" w:rsidRPr="68C09DC3">
        <w:rPr>
          <w:i/>
          <w:iCs/>
        </w:rPr>
        <w:t>routing</w:t>
      </w:r>
      <w:proofErr w:type="spellEnd"/>
      <w:r w:rsidR="00405ABB" w:rsidRPr="68C09DC3">
        <w:rPr>
          <w:i/>
          <w:iCs/>
        </w:rPr>
        <w:t xml:space="preserve"> </w:t>
      </w:r>
      <w:proofErr w:type="spellStart"/>
      <w:r w:rsidR="00405ABB" w:rsidRPr="68C09DC3">
        <w:rPr>
          <w:i/>
          <w:iCs/>
        </w:rPr>
        <w:t>flexibility</w:t>
      </w:r>
      <w:proofErr w:type="spellEnd"/>
      <w:r w:rsidR="00405ABB" w:rsidRPr="68C09DC3">
        <w:rPr>
          <w:i/>
          <w:iCs/>
        </w:rPr>
        <w:t xml:space="preserve"> </w:t>
      </w:r>
      <w:r>
        <w:br/>
      </w:r>
      <w:r w:rsidR="00405ABB" w:rsidRPr="68C09DC3">
        <w:rPr>
          <w:i/>
          <w:iCs/>
        </w:rPr>
        <w:t>and '</w:t>
      </w:r>
      <w:proofErr w:type="spellStart"/>
      <w:r w:rsidR="00405ABB" w:rsidRPr="68C09DC3">
        <w:rPr>
          <w:i/>
          <w:iCs/>
        </w:rPr>
        <w:t>spectacular</w:t>
      </w:r>
      <w:proofErr w:type="spellEnd"/>
      <w:r w:rsidR="00405ABB" w:rsidRPr="68C09DC3">
        <w:rPr>
          <w:i/>
          <w:iCs/>
        </w:rPr>
        <w:t xml:space="preserve"> sound'</w:t>
      </w:r>
      <w:r w:rsidR="00D34E1C" w:rsidRPr="68C09DC3">
        <w:rPr>
          <w:i/>
          <w:iCs/>
        </w:rPr>
        <w:t xml:space="preserve"> </w:t>
      </w:r>
    </w:p>
    <w:p w14:paraId="6879D0A3" w14:textId="77777777" w:rsidR="004C3E9F" w:rsidRPr="004C3E9F" w:rsidRDefault="004C3E9F" w:rsidP="004C3E9F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68C09DC3">
        <w:rPr>
          <w:rFonts w:cs="Times New Roman"/>
          <w:b/>
          <w:bCs/>
        </w:rPr>
        <w:t> </w:t>
      </w:r>
    </w:p>
    <w:p w14:paraId="2445E5BE" w14:textId="77777777" w:rsidR="004C3E9F" w:rsidRPr="004C3E9F" w:rsidRDefault="004C3E9F" w:rsidP="004C3E9F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68C09DC3">
        <w:rPr>
          <w:rFonts w:cs="Times New Roman"/>
          <w:b/>
          <w:bCs/>
        </w:rPr>
        <w:t> </w:t>
      </w:r>
    </w:p>
    <w:p w14:paraId="58F966D2" w14:textId="6C17ACFF" w:rsidR="00405ABB" w:rsidRPr="00405ABB" w:rsidRDefault="00405ABB" w:rsidP="00405ABB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68C09DC3">
        <w:rPr>
          <w:rFonts w:cs="Times New Roman"/>
          <w:b/>
          <w:bCs/>
        </w:rPr>
        <w:t xml:space="preserve">Sinaloa, Mexico, </w:t>
      </w:r>
      <w:proofErr w:type="spellStart"/>
      <w:r w:rsidR="00DF13A8" w:rsidRPr="68C09DC3">
        <w:rPr>
          <w:rFonts w:cs="Times New Roman"/>
          <w:b/>
          <w:bCs/>
        </w:rPr>
        <w:t>July</w:t>
      </w:r>
      <w:proofErr w:type="spellEnd"/>
      <w:r w:rsidRPr="68C09DC3">
        <w:rPr>
          <w:rFonts w:cs="Times New Roman"/>
          <w:b/>
          <w:bCs/>
        </w:rPr>
        <w:t xml:space="preserve"> </w:t>
      </w:r>
      <w:r w:rsidR="00030F1C">
        <w:rPr>
          <w:rFonts w:cs="Times New Roman"/>
          <w:b/>
          <w:bCs/>
        </w:rPr>
        <w:t>20</w:t>
      </w:r>
      <w:r w:rsidRPr="68C09DC3">
        <w:rPr>
          <w:rFonts w:cs="Times New Roman"/>
          <w:b/>
          <w:bCs/>
        </w:rPr>
        <w:t xml:space="preserve">, 2023 — </w:t>
      </w:r>
      <w:proofErr w:type="spellStart"/>
      <w:r w:rsidRPr="68C09DC3">
        <w:rPr>
          <w:rFonts w:cs="Times New Roman"/>
          <w:b/>
          <w:bCs/>
        </w:rPr>
        <w:t>Prolific</w:t>
      </w:r>
      <w:proofErr w:type="spellEnd"/>
      <w:r w:rsidRPr="68C09DC3">
        <w:rPr>
          <w:rFonts w:cs="Times New Roman"/>
          <w:b/>
          <w:bCs/>
        </w:rPr>
        <w:t xml:space="preserve"> </w:t>
      </w:r>
      <w:proofErr w:type="spellStart"/>
      <w:r w:rsidRPr="68C09DC3">
        <w:rPr>
          <w:rFonts w:cs="Times New Roman"/>
          <w:b/>
          <w:bCs/>
        </w:rPr>
        <w:t>Norteño</w:t>
      </w:r>
      <w:proofErr w:type="spellEnd"/>
      <w:r w:rsidRPr="68C09DC3">
        <w:rPr>
          <w:rFonts w:cs="Times New Roman"/>
          <w:b/>
          <w:bCs/>
        </w:rPr>
        <w:t xml:space="preserve">-Banda </w:t>
      </w:r>
      <w:proofErr w:type="spellStart"/>
      <w:r w:rsidRPr="68C09DC3">
        <w:rPr>
          <w:rFonts w:cs="Times New Roman"/>
          <w:b/>
          <w:bCs/>
        </w:rPr>
        <w:t>singer</w:t>
      </w:r>
      <w:proofErr w:type="spellEnd"/>
      <w:r w:rsidRPr="68C09DC3">
        <w:rPr>
          <w:rFonts w:cs="Times New Roman"/>
          <w:b/>
          <w:bCs/>
        </w:rPr>
        <w:t>-songwriter and multi-</w:t>
      </w:r>
      <w:proofErr w:type="spellStart"/>
      <w:r w:rsidRPr="68C09DC3">
        <w:rPr>
          <w:rFonts w:cs="Times New Roman"/>
          <w:b/>
          <w:bCs/>
        </w:rPr>
        <w:t>instrumentalist</w:t>
      </w:r>
      <w:proofErr w:type="spellEnd"/>
      <w:r w:rsidRPr="68C09DC3">
        <w:rPr>
          <w:rFonts w:cs="Times New Roman"/>
          <w:b/>
          <w:bCs/>
        </w:rPr>
        <w:t xml:space="preserve"> </w:t>
      </w:r>
      <w:proofErr w:type="spellStart"/>
      <w:r w:rsidRPr="68C09DC3">
        <w:rPr>
          <w:rFonts w:cs="Times New Roman"/>
          <w:b/>
          <w:bCs/>
        </w:rPr>
        <w:t>Edén</w:t>
      </w:r>
      <w:proofErr w:type="spellEnd"/>
      <w:r w:rsidRPr="68C09DC3">
        <w:rPr>
          <w:rFonts w:cs="Times New Roman"/>
          <w:b/>
          <w:bCs/>
        </w:rPr>
        <w:t xml:space="preserve"> </w:t>
      </w:r>
      <w:proofErr w:type="spellStart"/>
      <w:r w:rsidRPr="68C09DC3">
        <w:rPr>
          <w:rFonts w:cs="Times New Roman"/>
          <w:b/>
          <w:bCs/>
        </w:rPr>
        <w:t>Muñoz</w:t>
      </w:r>
      <w:proofErr w:type="spellEnd"/>
      <w:r w:rsidRPr="68C09DC3">
        <w:rPr>
          <w:rFonts w:cs="Times New Roman"/>
          <w:b/>
          <w:bCs/>
        </w:rPr>
        <w:t xml:space="preserve">, </w:t>
      </w:r>
      <w:proofErr w:type="spellStart"/>
      <w:r w:rsidRPr="68C09DC3">
        <w:rPr>
          <w:rFonts w:cs="Times New Roman"/>
          <w:b/>
          <w:bCs/>
        </w:rPr>
        <w:t>who</w:t>
      </w:r>
      <w:proofErr w:type="spellEnd"/>
      <w:r w:rsidRPr="68C09DC3">
        <w:rPr>
          <w:rFonts w:cs="Times New Roman"/>
          <w:b/>
          <w:bCs/>
        </w:rPr>
        <w:t xml:space="preserve"> </w:t>
      </w:r>
      <w:proofErr w:type="spellStart"/>
      <w:r w:rsidRPr="68C09DC3">
        <w:rPr>
          <w:rFonts w:cs="Times New Roman"/>
          <w:b/>
          <w:bCs/>
        </w:rPr>
        <w:t>has</w:t>
      </w:r>
      <w:proofErr w:type="spellEnd"/>
      <w:r w:rsidRPr="68C09DC3">
        <w:rPr>
          <w:rFonts w:cs="Times New Roman"/>
          <w:b/>
          <w:bCs/>
        </w:rPr>
        <w:t xml:space="preserve"> </w:t>
      </w:r>
      <w:proofErr w:type="spellStart"/>
      <w:r w:rsidRPr="68C09DC3">
        <w:rPr>
          <w:rFonts w:cs="Times New Roman"/>
          <w:b/>
          <w:bCs/>
        </w:rPr>
        <w:t>had</w:t>
      </w:r>
      <w:proofErr w:type="spellEnd"/>
      <w:r w:rsidRPr="68C09DC3">
        <w:rPr>
          <w:rFonts w:cs="Times New Roman"/>
          <w:b/>
          <w:bCs/>
        </w:rPr>
        <w:t xml:space="preserve"> </w:t>
      </w:r>
      <w:proofErr w:type="spellStart"/>
      <w:r w:rsidRPr="68C09DC3">
        <w:rPr>
          <w:rFonts w:cs="Times New Roman"/>
          <w:b/>
          <w:bCs/>
        </w:rPr>
        <w:t>seven</w:t>
      </w:r>
      <w:proofErr w:type="spellEnd"/>
      <w:r w:rsidRPr="68C09DC3">
        <w:rPr>
          <w:rFonts w:cs="Times New Roman"/>
          <w:b/>
          <w:bCs/>
        </w:rPr>
        <w:t xml:space="preserve"> No. 1 </w:t>
      </w:r>
      <w:proofErr w:type="spellStart"/>
      <w:r w:rsidRPr="68C09DC3">
        <w:rPr>
          <w:rFonts w:cs="Times New Roman"/>
          <w:b/>
          <w:bCs/>
        </w:rPr>
        <w:t>albums</w:t>
      </w:r>
      <w:proofErr w:type="spellEnd"/>
      <w:r w:rsidRPr="68C09DC3">
        <w:rPr>
          <w:rFonts w:cs="Times New Roman"/>
          <w:b/>
          <w:bCs/>
        </w:rPr>
        <w:t xml:space="preserve"> on </w:t>
      </w:r>
      <w:proofErr w:type="spellStart"/>
      <w:r w:rsidRPr="68C09DC3">
        <w:rPr>
          <w:rFonts w:cs="Times New Roman"/>
          <w:b/>
          <w:bCs/>
        </w:rPr>
        <w:t>Billboard’s</w:t>
      </w:r>
      <w:proofErr w:type="spellEnd"/>
      <w:r w:rsidRPr="68C09DC3">
        <w:rPr>
          <w:rFonts w:cs="Times New Roman"/>
          <w:b/>
          <w:bCs/>
        </w:rPr>
        <w:t xml:space="preserve"> </w:t>
      </w:r>
      <w:proofErr w:type="spellStart"/>
      <w:r w:rsidRPr="68C09DC3">
        <w:rPr>
          <w:rFonts w:cs="Times New Roman"/>
          <w:b/>
          <w:bCs/>
        </w:rPr>
        <w:t>Regional</w:t>
      </w:r>
      <w:proofErr w:type="spellEnd"/>
      <w:r w:rsidRPr="68C09DC3">
        <w:rPr>
          <w:rFonts w:cs="Times New Roman"/>
          <w:b/>
          <w:bCs/>
        </w:rPr>
        <w:t xml:space="preserve"> </w:t>
      </w:r>
      <w:proofErr w:type="spellStart"/>
      <w:r w:rsidRPr="68C09DC3">
        <w:rPr>
          <w:rFonts w:cs="Times New Roman"/>
          <w:b/>
          <w:bCs/>
        </w:rPr>
        <w:t>Mexican</w:t>
      </w:r>
      <w:proofErr w:type="spellEnd"/>
      <w:r w:rsidRPr="68C09DC3">
        <w:rPr>
          <w:rFonts w:cs="Times New Roman"/>
          <w:b/>
          <w:bCs/>
        </w:rPr>
        <w:t xml:space="preserve"> chart, </w:t>
      </w:r>
      <w:proofErr w:type="spellStart"/>
      <w:r w:rsidRPr="68C09DC3">
        <w:rPr>
          <w:rFonts w:cs="Times New Roman"/>
          <w:b/>
          <w:bCs/>
        </w:rPr>
        <w:t>recently</w:t>
      </w:r>
      <w:proofErr w:type="spellEnd"/>
      <w:r w:rsidRPr="68C09DC3">
        <w:rPr>
          <w:rFonts w:cs="Times New Roman"/>
          <w:b/>
          <w:bCs/>
        </w:rPr>
        <w:t xml:space="preserve"> </w:t>
      </w:r>
      <w:proofErr w:type="spellStart"/>
      <w:r w:rsidRPr="68C09DC3">
        <w:rPr>
          <w:rFonts w:cs="Times New Roman"/>
          <w:b/>
          <w:bCs/>
        </w:rPr>
        <w:t>purchased</w:t>
      </w:r>
      <w:proofErr w:type="spellEnd"/>
      <w:r w:rsidRPr="68C09DC3">
        <w:rPr>
          <w:rFonts w:cs="Times New Roman"/>
          <w:b/>
          <w:bCs/>
        </w:rPr>
        <w:t xml:space="preserve"> a </w:t>
      </w:r>
      <w:proofErr w:type="spellStart"/>
      <w:r w:rsidRPr="68C09DC3">
        <w:rPr>
          <w:rFonts w:cs="Times New Roman"/>
          <w:b/>
          <w:bCs/>
        </w:rPr>
        <w:t>pair</w:t>
      </w:r>
      <w:proofErr w:type="spellEnd"/>
      <w:r w:rsidRPr="68C09DC3">
        <w:rPr>
          <w:rFonts w:cs="Times New Roman"/>
          <w:b/>
          <w:bCs/>
        </w:rPr>
        <w:t xml:space="preserve"> of Solid State </w:t>
      </w:r>
      <w:proofErr w:type="spellStart"/>
      <w:r w:rsidRPr="68C09DC3">
        <w:rPr>
          <w:rFonts w:cs="Times New Roman"/>
          <w:b/>
          <w:bCs/>
        </w:rPr>
        <w:t>Logic</w:t>
      </w:r>
      <w:proofErr w:type="spellEnd"/>
      <w:r w:rsidRPr="68C09DC3">
        <w:rPr>
          <w:rFonts w:cs="Times New Roman"/>
          <w:b/>
          <w:bCs/>
        </w:rPr>
        <w:t xml:space="preserve"> Live L550</w:t>
      </w:r>
      <w:r w:rsidR="00DF13A8" w:rsidRPr="68C09DC3">
        <w:rPr>
          <w:rFonts w:cs="Times New Roman"/>
          <w:b/>
          <w:bCs/>
        </w:rPr>
        <w:t xml:space="preserve"> Plus</w:t>
      </w:r>
      <w:r w:rsidRPr="68C09DC3">
        <w:rPr>
          <w:rFonts w:cs="Times New Roman"/>
          <w:b/>
          <w:bCs/>
        </w:rPr>
        <w:t xml:space="preserve"> mixing consoles to handle front-of-house and monitor duties on </w:t>
      </w:r>
      <w:proofErr w:type="spellStart"/>
      <w:r w:rsidRPr="68C09DC3">
        <w:rPr>
          <w:rFonts w:cs="Times New Roman"/>
          <w:b/>
          <w:bCs/>
        </w:rPr>
        <w:t>his</w:t>
      </w:r>
      <w:proofErr w:type="spellEnd"/>
      <w:r w:rsidRPr="68C09DC3">
        <w:rPr>
          <w:rFonts w:cs="Times New Roman"/>
          <w:b/>
          <w:bCs/>
        </w:rPr>
        <w:t xml:space="preserve"> live shows. </w:t>
      </w:r>
      <w:proofErr w:type="spellStart"/>
      <w:r w:rsidRPr="68C09DC3">
        <w:rPr>
          <w:rFonts w:cs="Times New Roman"/>
          <w:b/>
          <w:bCs/>
        </w:rPr>
        <w:t>Muñoz</w:t>
      </w:r>
      <w:proofErr w:type="spellEnd"/>
      <w:r w:rsidRPr="68C09DC3">
        <w:rPr>
          <w:rFonts w:cs="Times New Roman"/>
          <w:b/>
          <w:bCs/>
        </w:rPr>
        <w:t xml:space="preserve">, </w:t>
      </w:r>
      <w:proofErr w:type="spellStart"/>
      <w:r w:rsidRPr="68C09DC3">
        <w:rPr>
          <w:rFonts w:cs="Times New Roman"/>
          <w:b/>
          <w:bCs/>
        </w:rPr>
        <w:t>currently</w:t>
      </w:r>
      <w:proofErr w:type="spellEnd"/>
      <w:r w:rsidRPr="68C09DC3">
        <w:rPr>
          <w:rFonts w:cs="Times New Roman"/>
          <w:b/>
          <w:bCs/>
        </w:rPr>
        <w:t xml:space="preserve"> </w:t>
      </w:r>
      <w:proofErr w:type="spellStart"/>
      <w:r w:rsidRPr="68C09DC3">
        <w:rPr>
          <w:rFonts w:cs="Times New Roman"/>
          <w:b/>
          <w:bCs/>
        </w:rPr>
        <w:t>touring</w:t>
      </w:r>
      <w:proofErr w:type="spellEnd"/>
      <w:r w:rsidRPr="68C09DC3">
        <w:rPr>
          <w:rFonts w:cs="Times New Roman"/>
          <w:b/>
          <w:bCs/>
        </w:rPr>
        <w:t xml:space="preserve"> the United States with Banda MS, </w:t>
      </w:r>
      <w:proofErr w:type="spellStart"/>
      <w:r w:rsidRPr="68C09DC3">
        <w:rPr>
          <w:rFonts w:cs="Times New Roman"/>
          <w:b/>
          <w:bCs/>
        </w:rPr>
        <w:t>embarks</w:t>
      </w:r>
      <w:proofErr w:type="spellEnd"/>
      <w:r w:rsidRPr="68C09DC3">
        <w:rPr>
          <w:rFonts w:cs="Times New Roman"/>
          <w:b/>
          <w:bCs/>
        </w:rPr>
        <w:t xml:space="preserve"> on </w:t>
      </w:r>
      <w:proofErr w:type="spellStart"/>
      <w:r w:rsidRPr="68C09DC3">
        <w:rPr>
          <w:rFonts w:cs="Times New Roman"/>
          <w:b/>
          <w:bCs/>
        </w:rPr>
        <w:t>his</w:t>
      </w:r>
      <w:proofErr w:type="spellEnd"/>
      <w:r w:rsidRPr="68C09DC3">
        <w:rPr>
          <w:rFonts w:cs="Times New Roman"/>
          <w:b/>
          <w:bCs/>
        </w:rPr>
        <w:t xml:space="preserve"> first solo U.S. tour </w:t>
      </w:r>
      <w:proofErr w:type="spellStart"/>
      <w:r w:rsidRPr="68C09DC3">
        <w:rPr>
          <w:rFonts w:cs="Times New Roman"/>
          <w:b/>
          <w:bCs/>
        </w:rPr>
        <w:t>beginning</w:t>
      </w:r>
      <w:proofErr w:type="spellEnd"/>
      <w:r w:rsidRPr="68C09DC3">
        <w:rPr>
          <w:rFonts w:cs="Times New Roman"/>
          <w:b/>
          <w:bCs/>
        </w:rPr>
        <w:t xml:space="preserve"> in August.</w:t>
      </w:r>
    </w:p>
    <w:p w14:paraId="72EA7375" w14:textId="77777777" w:rsidR="00405ABB" w:rsidRPr="00405ABB" w:rsidRDefault="00405ABB" w:rsidP="00405ABB">
      <w:pPr>
        <w:pStyle w:val="Body"/>
        <w:spacing w:line="276" w:lineRule="auto"/>
        <w:rPr>
          <w:rFonts w:cs="Times New Roman"/>
          <w:lang w:val="en-US"/>
        </w:rPr>
      </w:pPr>
      <w:r w:rsidRPr="68C09DC3">
        <w:rPr>
          <w:rFonts w:cs="Times New Roman"/>
        </w:rPr>
        <w:t> </w:t>
      </w:r>
    </w:p>
    <w:p w14:paraId="275C424C" w14:textId="60980836" w:rsidR="00405ABB" w:rsidRPr="00405ABB" w:rsidRDefault="00405ABB" w:rsidP="00405ABB">
      <w:pPr>
        <w:pStyle w:val="Body"/>
        <w:spacing w:line="276" w:lineRule="auto"/>
        <w:rPr>
          <w:rFonts w:cs="Times New Roman"/>
          <w:lang w:val="en-US"/>
        </w:rPr>
      </w:pPr>
      <w:r w:rsidRPr="01CFE7BF">
        <w:rPr>
          <w:rFonts w:cs="Times New Roman"/>
        </w:rPr>
        <w:t xml:space="preserve">“The </w:t>
      </w:r>
      <w:proofErr w:type="spellStart"/>
      <w:r w:rsidRPr="01CFE7BF">
        <w:rPr>
          <w:rFonts w:cs="Times New Roman"/>
        </w:rPr>
        <w:t>main</w:t>
      </w:r>
      <w:proofErr w:type="spellEnd"/>
      <w:r w:rsidRPr="01CFE7BF">
        <w:rPr>
          <w:rFonts w:cs="Times New Roman"/>
        </w:rPr>
        <w:t xml:space="preserve"> idea </w:t>
      </w:r>
      <w:proofErr w:type="spellStart"/>
      <w:r w:rsidRPr="01CFE7BF">
        <w:rPr>
          <w:rFonts w:cs="Times New Roman"/>
        </w:rPr>
        <w:t>behind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purchasing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these</w:t>
      </w:r>
      <w:proofErr w:type="spellEnd"/>
      <w:r w:rsidRPr="01CFE7BF">
        <w:rPr>
          <w:rFonts w:cs="Times New Roman"/>
        </w:rPr>
        <w:t xml:space="preserve"> consoles </w:t>
      </w:r>
      <w:proofErr w:type="spellStart"/>
      <w:r w:rsidRPr="01CFE7BF">
        <w:rPr>
          <w:rFonts w:cs="Times New Roman"/>
        </w:rPr>
        <w:t>came</w:t>
      </w:r>
      <w:proofErr w:type="spellEnd"/>
      <w:r w:rsidRPr="01CFE7BF">
        <w:rPr>
          <w:rFonts w:cs="Times New Roman"/>
        </w:rPr>
        <w:t xml:space="preserve"> from </w:t>
      </w:r>
      <w:proofErr w:type="spellStart"/>
      <w:r w:rsidRPr="01CFE7BF">
        <w:rPr>
          <w:rFonts w:cs="Times New Roman"/>
        </w:rPr>
        <w:t>Edén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Muñoz</w:t>
      </w:r>
      <w:proofErr w:type="spellEnd"/>
      <w:r w:rsidRPr="01CFE7BF">
        <w:rPr>
          <w:rFonts w:cs="Times New Roman"/>
        </w:rPr>
        <w:t xml:space="preserve">,” reports the </w:t>
      </w:r>
      <w:proofErr w:type="spellStart"/>
      <w:r w:rsidRPr="01CFE7BF">
        <w:rPr>
          <w:rFonts w:cs="Times New Roman"/>
        </w:rPr>
        <w:t>artist’s</w:t>
      </w:r>
      <w:proofErr w:type="spellEnd"/>
      <w:r w:rsidRPr="01CFE7BF">
        <w:rPr>
          <w:rFonts w:cs="Times New Roman"/>
        </w:rPr>
        <w:t xml:space="preserve"> monitor </w:t>
      </w:r>
      <w:proofErr w:type="spellStart"/>
      <w:r w:rsidRPr="01CFE7BF">
        <w:rPr>
          <w:rFonts w:cs="Times New Roman"/>
        </w:rPr>
        <w:t>engineer</w:t>
      </w:r>
      <w:proofErr w:type="spellEnd"/>
      <w:r w:rsidRPr="01CFE7BF">
        <w:rPr>
          <w:rFonts w:cs="Times New Roman"/>
        </w:rPr>
        <w:t>, Sergio</w:t>
      </w:r>
      <w:r w:rsidR="00A65E71" w:rsidRPr="01CFE7BF">
        <w:rPr>
          <w:rFonts w:cs="Times New Roman"/>
        </w:rPr>
        <w:t xml:space="preserve"> Ramos</w:t>
      </w:r>
      <w:r w:rsidRPr="01CFE7BF">
        <w:rPr>
          <w:rFonts w:cs="Times New Roman"/>
        </w:rPr>
        <w:t xml:space="preserve">. “He </w:t>
      </w:r>
      <w:proofErr w:type="spellStart"/>
      <w:r w:rsidRPr="01CFE7BF">
        <w:rPr>
          <w:rFonts w:cs="Times New Roman"/>
        </w:rPr>
        <w:t>uses</w:t>
      </w:r>
      <w:proofErr w:type="spellEnd"/>
      <w:r w:rsidRPr="01CFE7BF">
        <w:rPr>
          <w:rFonts w:cs="Times New Roman"/>
        </w:rPr>
        <w:t xml:space="preserve"> SSL in </w:t>
      </w:r>
      <w:proofErr w:type="spellStart"/>
      <w:r w:rsidRPr="01CFE7BF">
        <w:rPr>
          <w:rFonts w:cs="Times New Roman"/>
        </w:rPr>
        <w:t>his</w:t>
      </w:r>
      <w:proofErr w:type="spellEnd"/>
      <w:r w:rsidRPr="01CFE7BF">
        <w:rPr>
          <w:rFonts w:cs="Times New Roman"/>
        </w:rPr>
        <w:t xml:space="preserve"> recording studio and </w:t>
      </w:r>
      <w:proofErr w:type="spellStart"/>
      <w:r w:rsidRPr="01CFE7BF">
        <w:rPr>
          <w:rFonts w:cs="Times New Roman"/>
        </w:rPr>
        <w:t>really</w:t>
      </w:r>
      <w:proofErr w:type="spellEnd"/>
      <w:r w:rsidRPr="01CFE7BF">
        <w:rPr>
          <w:rFonts w:cs="Times New Roman"/>
        </w:rPr>
        <w:t xml:space="preserve"> likes the sound of the brand, </w:t>
      </w:r>
      <w:proofErr w:type="spellStart"/>
      <w:r w:rsidRPr="01CFE7BF">
        <w:rPr>
          <w:rFonts w:cs="Times New Roman"/>
        </w:rPr>
        <w:t>which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was</w:t>
      </w:r>
      <w:proofErr w:type="spellEnd"/>
      <w:r w:rsidRPr="01CFE7BF">
        <w:rPr>
          <w:rFonts w:cs="Times New Roman"/>
        </w:rPr>
        <w:t xml:space="preserve"> the </w:t>
      </w:r>
      <w:proofErr w:type="spellStart"/>
      <w:r w:rsidRPr="01CFE7BF">
        <w:rPr>
          <w:rFonts w:cs="Times New Roman"/>
        </w:rPr>
        <w:t>main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reason</w:t>
      </w:r>
      <w:proofErr w:type="spellEnd"/>
      <w:r w:rsidRPr="01CFE7BF">
        <w:rPr>
          <w:rFonts w:cs="Times New Roman"/>
        </w:rPr>
        <w:t xml:space="preserve"> for the </w:t>
      </w:r>
      <w:proofErr w:type="spellStart"/>
      <w:r w:rsidRPr="01CFE7BF">
        <w:rPr>
          <w:rFonts w:cs="Times New Roman"/>
        </w:rPr>
        <w:t>purchase</w:t>
      </w:r>
      <w:proofErr w:type="spellEnd"/>
      <w:r w:rsidRPr="01CFE7BF">
        <w:rPr>
          <w:rFonts w:cs="Times New Roman"/>
        </w:rPr>
        <w:t xml:space="preserve">. </w:t>
      </w:r>
      <w:proofErr w:type="spellStart"/>
      <w:r w:rsidRPr="01CFE7BF">
        <w:rPr>
          <w:rFonts w:cs="Times New Roman"/>
        </w:rPr>
        <w:t>We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decided</w:t>
      </w:r>
      <w:proofErr w:type="spellEnd"/>
      <w:r w:rsidRPr="01CFE7BF">
        <w:rPr>
          <w:rFonts w:cs="Times New Roman"/>
        </w:rPr>
        <w:t xml:space="preserve"> to go with the L550</w:t>
      </w:r>
      <w:r w:rsidR="00DF13A8" w:rsidRPr="01CFE7BF">
        <w:rPr>
          <w:rFonts w:cs="Times New Roman"/>
        </w:rPr>
        <w:t xml:space="preserve"> Plus</w:t>
      </w:r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because</w:t>
      </w:r>
      <w:proofErr w:type="spellEnd"/>
      <w:r w:rsidRPr="01CFE7BF">
        <w:rPr>
          <w:rFonts w:cs="Times New Roman"/>
        </w:rPr>
        <w:t xml:space="preserve"> </w:t>
      </w:r>
      <w:r w:rsidR="00F20B16" w:rsidRPr="01CFE7BF">
        <w:rPr>
          <w:rFonts w:cs="Times New Roman"/>
        </w:rPr>
        <w:t xml:space="preserve">of its large DSP </w:t>
      </w:r>
      <w:r w:rsidR="00F3205F" w:rsidRPr="01CFE7BF">
        <w:rPr>
          <w:rFonts w:cs="Times New Roman"/>
        </w:rPr>
        <w:t>power</w:t>
      </w:r>
      <w:r w:rsidRPr="01CFE7BF">
        <w:rPr>
          <w:rFonts w:cs="Times New Roman"/>
        </w:rPr>
        <w:t xml:space="preserve">, </w:t>
      </w:r>
      <w:proofErr w:type="spellStart"/>
      <w:r w:rsidRPr="01CFE7BF">
        <w:rPr>
          <w:rFonts w:cs="Times New Roman"/>
        </w:rPr>
        <w:t>ensuring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we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wouldn't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encounter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any</w:t>
      </w:r>
      <w:proofErr w:type="spellEnd"/>
      <w:r w:rsidRPr="01CFE7BF">
        <w:rPr>
          <w:rFonts w:cs="Times New Roman"/>
        </w:rPr>
        <w:t xml:space="preserve"> processing </w:t>
      </w:r>
      <w:proofErr w:type="spellStart"/>
      <w:r w:rsidRPr="01CFE7BF">
        <w:rPr>
          <w:rFonts w:cs="Times New Roman"/>
        </w:rPr>
        <w:t>issues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when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using</w:t>
      </w:r>
      <w:proofErr w:type="spellEnd"/>
      <w:r w:rsidRPr="01CFE7BF">
        <w:rPr>
          <w:rFonts w:cs="Times New Roman"/>
        </w:rPr>
        <w:t xml:space="preserve"> the </w:t>
      </w:r>
      <w:proofErr w:type="spellStart"/>
      <w:r w:rsidRPr="01CFE7BF">
        <w:rPr>
          <w:rFonts w:cs="Times New Roman"/>
        </w:rPr>
        <w:t>necessary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plug-ins</w:t>
      </w:r>
      <w:proofErr w:type="spellEnd"/>
      <w:r w:rsidRPr="01CFE7BF">
        <w:rPr>
          <w:rFonts w:cs="Times New Roman"/>
        </w:rPr>
        <w:t xml:space="preserve"> and </w:t>
      </w:r>
      <w:proofErr w:type="spellStart"/>
      <w:r w:rsidRPr="01CFE7BF">
        <w:rPr>
          <w:rFonts w:cs="Times New Roman"/>
        </w:rPr>
        <w:t>stems</w:t>
      </w:r>
      <w:proofErr w:type="spellEnd"/>
      <w:r w:rsidR="003B3798" w:rsidRPr="01CFE7BF">
        <w:rPr>
          <w:rFonts w:cs="Times New Roman"/>
        </w:rPr>
        <w:t>.</w:t>
      </w:r>
      <w:r w:rsidRPr="01CFE7BF">
        <w:rPr>
          <w:rFonts w:cs="Times New Roman"/>
        </w:rPr>
        <w:t>”</w:t>
      </w:r>
    </w:p>
    <w:p w14:paraId="19681B94" w14:textId="77777777" w:rsidR="00405ABB" w:rsidRPr="00405ABB" w:rsidRDefault="00405ABB" w:rsidP="00405ABB">
      <w:pPr>
        <w:pStyle w:val="Body"/>
        <w:spacing w:line="276" w:lineRule="auto"/>
        <w:rPr>
          <w:rFonts w:cs="Times New Roman"/>
          <w:lang w:val="en-US"/>
        </w:rPr>
      </w:pPr>
      <w:r w:rsidRPr="68C09DC3">
        <w:rPr>
          <w:rFonts w:cs="Times New Roman"/>
        </w:rPr>
        <w:t> </w:t>
      </w:r>
    </w:p>
    <w:p w14:paraId="1B61B598" w14:textId="02E03115" w:rsidR="006E5B3A" w:rsidRPr="006E5B3A" w:rsidRDefault="006E5B3A" w:rsidP="00405ABB">
      <w:pPr>
        <w:pStyle w:val="Body"/>
        <w:spacing w:line="276" w:lineRule="auto"/>
        <w:rPr>
          <w:rFonts w:cs="Times New Roman"/>
          <w:b/>
          <w:bCs/>
          <w:lang w:val="en-US"/>
        </w:rPr>
      </w:pPr>
      <w:proofErr w:type="spellStart"/>
      <w:r w:rsidRPr="68C09DC3">
        <w:rPr>
          <w:rFonts w:cs="Times New Roman"/>
          <w:b/>
          <w:bCs/>
        </w:rPr>
        <w:t>Powerful</w:t>
      </w:r>
      <w:proofErr w:type="spellEnd"/>
      <w:r w:rsidRPr="68C09DC3">
        <w:rPr>
          <w:rFonts w:cs="Times New Roman"/>
          <w:b/>
          <w:bCs/>
        </w:rPr>
        <w:t xml:space="preserve"> processing and '</w:t>
      </w:r>
      <w:proofErr w:type="spellStart"/>
      <w:r w:rsidRPr="68C09DC3">
        <w:rPr>
          <w:rFonts w:cs="Times New Roman"/>
          <w:b/>
          <w:bCs/>
        </w:rPr>
        <w:t>spectacular</w:t>
      </w:r>
      <w:proofErr w:type="spellEnd"/>
      <w:r w:rsidRPr="68C09DC3">
        <w:rPr>
          <w:rFonts w:cs="Times New Roman"/>
          <w:b/>
          <w:bCs/>
        </w:rPr>
        <w:t xml:space="preserve"> sound'</w:t>
      </w:r>
    </w:p>
    <w:p w14:paraId="49F6B88F" w14:textId="4224DDE7" w:rsidR="00405ABB" w:rsidRPr="00405ABB" w:rsidRDefault="00405ABB" w:rsidP="00405ABB">
      <w:pPr>
        <w:pStyle w:val="Body"/>
        <w:spacing w:line="276" w:lineRule="auto"/>
        <w:rPr>
          <w:rFonts w:cs="Times New Roman"/>
          <w:lang w:val="en-US"/>
        </w:rPr>
      </w:pPr>
      <w:r w:rsidRPr="68C09DC3">
        <w:rPr>
          <w:rFonts w:cs="Times New Roman"/>
        </w:rPr>
        <w:t>“</w:t>
      </w:r>
      <w:proofErr w:type="spellStart"/>
      <w:r w:rsidRPr="68C09DC3">
        <w:rPr>
          <w:rFonts w:cs="Times New Roman"/>
        </w:rPr>
        <w:t>We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always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knew</w:t>
      </w:r>
      <w:proofErr w:type="spellEnd"/>
      <w:r w:rsidRPr="68C09DC3">
        <w:rPr>
          <w:rFonts w:cs="Times New Roman"/>
        </w:rPr>
        <w:t xml:space="preserve"> the </w:t>
      </w:r>
      <w:proofErr w:type="spellStart"/>
      <w:r w:rsidRPr="68C09DC3">
        <w:rPr>
          <w:rFonts w:cs="Times New Roman"/>
        </w:rPr>
        <w:t>console's</w:t>
      </w:r>
      <w:proofErr w:type="spellEnd"/>
      <w:r w:rsidRPr="68C09DC3">
        <w:rPr>
          <w:rFonts w:cs="Times New Roman"/>
        </w:rPr>
        <w:t xml:space="preserve"> sound </w:t>
      </w:r>
      <w:proofErr w:type="spellStart"/>
      <w:r w:rsidRPr="68C09DC3">
        <w:rPr>
          <w:rFonts w:cs="Times New Roman"/>
        </w:rPr>
        <w:t>was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spectacular</w:t>
      </w:r>
      <w:proofErr w:type="spellEnd"/>
      <w:r w:rsidRPr="68C09DC3">
        <w:rPr>
          <w:rFonts w:cs="Times New Roman"/>
        </w:rPr>
        <w:t xml:space="preserve">,” </w:t>
      </w:r>
      <w:proofErr w:type="spellStart"/>
      <w:r w:rsidRPr="68C09DC3">
        <w:rPr>
          <w:rFonts w:cs="Times New Roman"/>
        </w:rPr>
        <w:t>adds</w:t>
      </w:r>
      <w:proofErr w:type="spellEnd"/>
      <w:r w:rsidRPr="68C09DC3">
        <w:rPr>
          <w:rFonts w:cs="Times New Roman"/>
        </w:rPr>
        <w:t xml:space="preserve"> FOH </w:t>
      </w:r>
      <w:proofErr w:type="spellStart"/>
      <w:r w:rsidRPr="68C09DC3">
        <w:rPr>
          <w:rFonts w:cs="Times New Roman"/>
        </w:rPr>
        <w:t>engineer</w:t>
      </w:r>
      <w:proofErr w:type="spellEnd"/>
      <w:r w:rsidRPr="68C09DC3">
        <w:rPr>
          <w:rFonts w:cs="Times New Roman"/>
        </w:rPr>
        <w:t xml:space="preserve"> Fernando Ruiz. “My first </w:t>
      </w:r>
      <w:proofErr w:type="spellStart"/>
      <w:r w:rsidRPr="68C09DC3">
        <w:rPr>
          <w:rFonts w:cs="Times New Roman"/>
        </w:rPr>
        <w:t>impression</w:t>
      </w:r>
      <w:proofErr w:type="spellEnd"/>
      <w:r w:rsidRPr="68C09DC3">
        <w:rPr>
          <w:rFonts w:cs="Times New Roman"/>
        </w:rPr>
        <w:t xml:space="preserve"> of the sound </w:t>
      </w:r>
      <w:proofErr w:type="spellStart"/>
      <w:r w:rsidRPr="68C09DC3">
        <w:rPr>
          <w:rFonts w:cs="Times New Roman"/>
        </w:rPr>
        <w:t>was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being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amazed</w:t>
      </w:r>
      <w:proofErr w:type="spellEnd"/>
      <w:r w:rsidRPr="68C09DC3">
        <w:rPr>
          <w:rFonts w:cs="Times New Roman"/>
        </w:rPr>
        <w:t xml:space="preserve"> by its </w:t>
      </w:r>
      <w:proofErr w:type="spellStart"/>
      <w:r w:rsidRPr="68C09DC3">
        <w:rPr>
          <w:rFonts w:cs="Times New Roman"/>
        </w:rPr>
        <w:t>quality</w:t>
      </w:r>
      <w:proofErr w:type="spellEnd"/>
      <w:r w:rsidRPr="68C09DC3">
        <w:rPr>
          <w:rFonts w:cs="Times New Roman"/>
        </w:rPr>
        <w:t xml:space="preserve"> and </w:t>
      </w:r>
      <w:proofErr w:type="spellStart"/>
      <w:r w:rsidRPr="68C09DC3">
        <w:rPr>
          <w:rFonts w:cs="Times New Roman"/>
        </w:rPr>
        <w:t>warmth</w:t>
      </w:r>
      <w:proofErr w:type="spellEnd"/>
      <w:r w:rsidRPr="68C09DC3">
        <w:rPr>
          <w:rFonts w:cs="Times New Roman"/>
        </w:rPr>
        <w:t xml:space="preserve">, the </w:t>
      </w:r>
      <w:proofErr w:type="spellStart"/>
      <w:r w:rsidRPr="68C09DC3">
        <w:rPr>
          <w:rFonts w:cs="Times New Roman"/>
        </w:rPr>
        <w:t>ease</w:t>
      </w:r>
      <w:proofErr w:type="spellEnd"/>
      <w:r w:rsidRPr="68C09DC3">
        <w:rPr>
          <w:rFonts w:cs="Times New Roman"/>
        </w:rPr>
        <w:t xml:space="preserve"> of use and the </w:t>
      </w:r>
      <w:proofErr w:type="spellStart"/>
      <w:r w:rsidRPr="68C09DC3">
        <w:rPr>
          <w:rFonts w:cs="Times New Roman"/>
        </w:rPr>
        <w:t>abundance</w:t>
      </w:r>
      <w:proofErr w:type="spellEnd"/>
      <w:r w:rsidRPr="68C09DC3">
        <w:rPr>
          <w:rFonts w:cs="Times New Roman"/>
        </w:rPr>
        <w:t xml:space="preserve"> of options </w:t>
      </w:r>
      <w:proofErr w:type="spellStart"/>
      <w:r w:rsidRPr="68C09DC3">
        <w:rPr>
          <w:rFonts w:cs="Times New Roman"/>
        </w:rPr>
        <w:t>it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provides</w:t>
      </w:r>
      <w:proofErr w:type="spellEnd"/>
      <w:r w:rsidRPr="68C09DC3">
        <w:rPr>
          <w:rFonts w:cs="Times New Roman"/>
        </w:rPr>
        <w:t xml:space="preserve"> for </w:t>
      </w:r>
      <w:proofErr w:type="spellStart"/>
      <w:r w:rsidRPr="68C09DC3">
        <w:rPr>
          <w:rFonts w:cs="Times New Roman"/>
        </w:rPr>
        <w:t>my</w:t>
      </w:r>
      <w:proofErr w:type="spellEnd"/>
      <w:r w:rsidRPr="68C09DC3">
        <w:rPr>
          <w:rFonts w:cs="Times New Roman"/>
        </w:rPr>
        <w:t xml:space="preserve"> FOH mix.”</w:t>
      </w:r>
    </w:p>
    <w:p w14:paraId="19131DD8" w14:textId="77777777" w:rsidR="00405ABB" w:rsidRPr="00405ABB" w:rsidRDefault="00405ABB" w:rsidP="00405ABB">
      <w:pPr>
        <w:pStyle w:val="Body"/>
        <w:spacing w:line="276" w:lineRule="auto"/>
        <w:rPr>
          <w:rFonts w:cs="Times New Roman"/>
          <w:lang w:val="en-US"/>
        </w:rPr>
      </w:pPr>
      <w:r w:rsidRPr="68C09DC3">
        <w:rPr>
          <w:rFonts w:cs="Times New Roman"/>
        </w:rPr>
        <w:t> </w:t>
      </w:r>
    </w:p>
    <w:p w14:paraId="0D6C9D6C" w14:textId="76B851B4" w:rsidR="00405ABB" w:rsidRPr="00405ABB" w:rsidRDefault="00405ABB" w:rsidP="00405ABB">
      <w:pPr>
        <w:pStyle w:val="Body"/>
        <w:spacing w:line="276" w:lineRule="auto"/>
        <w:rPr>
          <w:rFonts w:cs="Times New Roman"/>
          <w:lang w:val="en-US"/>
        </w:rPr>
      </w:pPr>
      <w:r w:rsidRPr="01CFE7BF">
        <w:rPr>
          <w:rFonts w:cs="Times New Roman"/>
        </w:rPr>
        <w:t xml:space="preserve">The </w:t>
      </w:r>
      <w:proofErr w:type="spellStart"/>
      <w:r w:rsidRPr="01CFE7BF">
        <w:rPr>
          <w:rFonts w:cs="Times New Roman"/>
        </w:rPr>
        <w:t>two</w:t>
      </w:r>
      <w:proofErr w:type="spellEnd"/>
      <w:r w:rsidRPr="01CFE7BF">
        <w:rPr>
          <w:rFonts w:cs="Times New Roman"/>
        </w:rPr>
        <w:t xml:space="preserve"> L550</w:t>
      </w:r>
      <w:r w:rsidR="00DF13A8" w:rsidRPr="01CFE7BF">
        <w:rPr>
          <w:rFonts w:cs="Times New Roman"/>
        </w:rPr>
        <w:t xml:space="preserve"> Plus</w:t>
      </w:r>
      <w:r w:rsidRPr="01CFE7BF">
        <w:rPr>
          <w:rFonts w:cs="Times New Roman"/>
        </w:rPr>
        <w:t xml:space="preserve"> consoles </w:t>
      </w:r>
      <w:proofErr w:type="spellStart"/>
      <w:r w:rsidRPr="01CFE7BF">
        <w:rPr>
          <w:rFonts w:cs="Times New Roman"/>
        </w:rPr>
        <w:t>were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supplied</w:t>
      </w:r>
      <w:proofErr w:type="spellEnd"/>
      <w:r w:rsidRPr="01CFE7BF">
        <w:rPr>
          <w:rFonts w:cs="Times New Roman"/>
        </w:rPr>
        <w:t xml:space="preserve"> by Javier Posada, </w:t>
      </w:r>
      <w:proofErr w:type="spellStart"/>
      <w:r w:rsidRPr="01CFE7BF">
        <w:rPr>
          <w:rFonts w:cs="Times New Roman"/>
        </w:rPr>
        <w:t>owner</w:t>
      </w:r>
      <w:proofErr w:type="spellEnd"/>
      <w:r w:rsidRPr="01CFE7BF">
        <w:rPr>
          <w:rFonts w:cs="Times New Roman"/>
        </w:rPr>
        <w:t xml:space="preserve"> of Audio </w:t>
      </w:r>
      <w:proofErr w:type="spellStart"/>
      <w:r w:rsidRPr="01CFE7BF">
        <w:rPr>
          <w:rFonts w:cs="Times New Roman"/>
        </w:rPr>
        <w:t>Acústica</w:t>
      </w:r>
      <w:proofErr w:type="spellEnd"/>
      <w:r w:rsidRPr="01CFE7BF">
        <w:rPr>
          <w:rFonts w:cs="Times New Roman"/>
        </w:rPr>
        <w:t xml:space="preserve"> y </w:t>
      </w:r>
      <w:proofErr w:type="spellStart"/>
      <w:r w:rsidRPr="01CFE7BF">
        <w:rPr>
          <w:rFonts w:cs="Times New Roman"/>
        </w:rPr>
        <w:t>Electrónica</w:t>
      </w:r>
      <w:proofErr w:type="spellEnd"/>
      <w:r w:rsidRPr="01CFE7BF">
        <w:rPr>
          <w:rFonts w:cs="Times New Roman"/>
        </w:rPr>
        <w:t xml:space="preserve">, </w:t>
      </w:r>
      <w:proofErr w:type="spellStart"/>
      <w:r w:rsidRPr="01CFE7BF">
        <w:rPr>
          <w:rFonts w:cs="Times New Roman"/>
        </w:rPr>
        <w:t>SSL’s</w:t>
      </w:r>
      <w:proofErr w:type="spellEnd"/>
      <w:r w:rsidRPr="01CFE7BF">
        <w:rPr>
          <w:rFonts w:cs="Times New Roman"/>
        </w:rPr>
        <w:t xml:space="preserve"> distributor in Mexico, and </w:t>
      </w:r>
      <w:proofErr w:type="spellStart"/>
      <w:r w:rsidRPr="01CFE7BF">
        <w:rPr>
          <w:rFonts w:cs="Times New Roman"/>
        </w:rPr>
        <w:t>his</w:t>
      </w:r>
      <w:proofErr w:type="spellEnd"/>
      <w:r w:rsidRPr="01CFE7BF">
        <w:rPr>
          <w:rFonts w:cs="Times New Roman"/>
        </w:rPr>
        <w:t xml:space="preserve"> team. </w:t>
      </w:r>
      <w:proofErr w:type="spellStart"/>
      <w:r w:rsidRPr="01CFE7BF">
        <w:rPr>
          <w:rFonts w:cs="Times New Roman"/>
        </w:rPr>
        <w:t>They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also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provided</w:t>
      </w:r>
      <w:proofErr w:type="spellEnd"/>
      <w:r w:rsidRPr="01CFE7BF">
        <w:rPr>
          <w:rFonts w:cs="Times New Roman"/>
        </w:rPr>
        <w:t xml:space="preserve"> </w:t>
      </w:r>
      <w:proofErr w:type="spellStart"/>
      <w:r w:rsidRPr="01CFE7BF">
        <w:rPr>
          <w:rFonts w:cs="Times New Roman"/>
        </w:rPr>
        <w:t>three</w:t>
      </w:r>
      <w:proofErr w:type="spellEnd"/>
      <w:r w:rsidRPr="01CFE7BF">
        <w:rPr>
          <w:rFonts w:cs="Times New Roman"/>
        </w:rPr>
        <w:t xml:space="preserve"> SSL ML 32.32 MADI </w:t>
      </w:r>
      <w:proofErr w:type="spellStart"/>
      <w:r w:rsidRPr="01CFE7BF">
        <w:rPr>
          <w:rFonts w:cs="Times New Roman"/>
        </w:rPr>
        <w:t>Stageboxes</w:t>
      </w:r>
      <w:proofErr w:type="spellEnd"/>
      <w:r w:rsidR="0058549F" w:rsidRPr="01CFE7BF">
        <w:rPr>
          <w:rFonts w:cs="Times New Roman"/>
        </w:rPr>
        <w:t>,</w:t>
      </w:r>
      <w:r w:rsidRPr="01CFE7BF">
        <w:rPr>
          <w:rFonts w:cs="Times New Roman"/>
        </w:rPr>
        <w:t xml:space="preserve"> plus a BL II.D </w:t>
      </w:r>
      <w:proofErr w:type="spellStart"/>
      <w:r w:rsidRPr="01CFE7BF">
        <w:rPr>
          <w:rFonts w:cs="Times New Roman"/>
        </w:rPr>
        <w:t>Blacklight</w:t>
      </w:r>
      <w:proofErr w:type="spellEnd"/>
      <w:r w:rsidRPr="01CFE7BF">
        <w:rPr>
          <w:rFonts w:cs="Times New Roman"/>
        </w:rPr>
        <w:t xml:space="preserve"> II MADI </w:t>
      </w:r>
      <w:proofErr w:type="spellStart"/>
      <w:r w:rsidRPr="01CFE7BF">
        <w:rPr>
          <w:rFonts w:cs="Times New Roman"/>
        </w:rPr>
        <w:t>Concentrator</w:t>
      </w:r>
      <w:proofErr w:type="spellEnd"/>
      <w:r w:rsidR="0058549F" w:rsidRPr="01CFE7BF">
        <w:rPr>
          <w:rFonts w:cs="Times New Roman"/>
        </w:rPr>
        <w:t xml:space="preserve">. </w:t>
      </w:r>
      <w:r w:rsidR="0EEEA6E7" w:rsidRPr="01CFE7BF">
        <w:rPr>
          <w:rFonts w:eastAsia="Times New Roman" w:cs="Times New Roman"/>
          <w:color w:val="000000" w:themeColor="text1"/>
        </w:rPr>
        <w:t xml:space="preserve">The BLII.D </w:t>
      </w:r>
      <w:proofErr w:type="spellStart"/>
      <w:r w:rsidR="0EEEA6E7" w:rsidRPr="01CFE7BF">
        <w:rPr>
          <w:rFonts w:eastAsia="Times New Roman" w:cs="Times New Roman"/>
          <w:color w:val="000000" w:themeColor="text1"/>
        </w:rPr>
        <w:t>unit</w:t>
      </w:r>
      <w:proofErr w:type="spellEnd"/>
      <w:r w:rsidR="0EEEA6E7" w:rsidRPr="01CFE7BF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="0EEEA6E7" w:rsidRPr="01CFE7BF">
        <w:rPr>
          <w:rFonts w:eastAsia="Times New Roman" w:cs="Times New Roman"/>
          <w:color w:val="000000" w:themeColor="text1"/>
        </w:rPr>
        <w:t>provides</w:t>
      </w:r>
      <w:proofErr w:type="spellEnd"/>
      <w:r w:rsidR="0EEEA6E7" w:rsidRPr="01CFE7BF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="0EEEA6E7" w:rsidRPr="01CFE7BF">
        <w:rPr>
          <w:rFonts w:eastAsia="Times New Roman" w:cs="Times New Roman"/>
          <w:color w:val="000000" w:themeColor="text1"/>
        </w:rPr>
        <w:t>redundant</w:t>
      </w:r>
      <w:proofErr w:type="spellEnd"/>
      <w:r w:rsidR="0EEEA6E7" w:rsidRPr="01CFE7BF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="0EEEA6E7" w:rsidRPr="01CFE7BF">
        <w:rPr>
          <w:rFonts w:eastAsia="Times New Roman" w:cs="Times New Roman"/>
          <w:color w:val="000000" w:themeColor="text1"/>
        </w:rPr>
        <w:t>ruggedised</w:t>
      </w:r>
      <w:proofErr w:type="spellEnd"/>
      <w:r w:rsidR="0EEEA6E7" w:rsidRPr="01CFE7BF">
        <w:rPr>
          <w:rFonts w:eastAsia="Times New Roman" w:cs="Times New Roman"/>
          <w:color w:val="000000" w:themeColor="text1"/>
        </w:rPr>
        <w:t xml:space="preserve"> fibre connection for up to </w:t>
      </w:r>
      <w:proofErr w:type="spellStart"/>
      <w:r w:rsidR="0EEEA6E7" w:rsidRPr="01CFE7BF">
        <w:rPr>
          <w:rFonts w:eastAsia="Times New Roman" w:cs="Times New Roman"/>
          <w:color w:val="000000" w:themeColor="text1"/>
        </w:rPr>
        <w:t>eight</w:t>
      </w:r>
      <w:proofErr w:type="spellEnd"/>
      <w:r w:rsidR="0EEEA6E7" w:rsidRPr="01CFE7BF">
        <w:rPr>
          <w:rFonts w:eastAsia="Times New Roman" w:cs="Times New Roman"/>
          <w:color w:val="000000" w:themeColor="text1"/>
        </w:rPr>
        <w:t xml:space="preserve"> SSL ML32.32 </w:t>
      </w:r>
      <w:proofErr w:type="spellStart"/>
      <w:r w:rsidR="0EEEA6E7" w:rsidRPr="01CFE7BF">
        <w:rPr>
          <w:rFonts w:eastAsia="Times New Roman" w:cs="Times New Roman"/>
          <w:color w:val="000000" w:themeColor="text1"/>
        </w:rPr>
        <w:t>stageboxes</w:t>
      </w:r>
      <w:proofErr w:type="spellEnd"/>
      <w:r w:rsidR="0EEEA6E7" w:rsidRPr="01CFE7BF">
        <w:rPr>
          <w:rFonts w:eastAsia="Times New Roman" w:cs="Times New Roman"/>
          <w:color w:val="000000" w:themeColor="text1"/>
        </w:rPr>
        <w:t xml:space="preserve"> or MADI I/O, </w:t>
      </w:r>
      <w:proofErr w:type="spellStart"/>
      <w:r w:rsidR="0EEEA6E7" w:rsidRPr="01CFE7BF">
        <w:rPr>
          <w:rFonts w:eastAsia="Times New Roman" w:cs="Times New Roman"/>
          <w:color w:val="000000" w:themeColor="text1"/>
        </w:rPr>
        <w:t>shared</w:t>
      </w:r>
      <w:proofErr w:type="spellEnd"/>
      <w:r w:rsidR="0EEEA6E7" w:rsidRPr="01CFE7BF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="0EEEA6E7" w:rsidRPr="01CFE7BF">
        <w:rPr>
          <w:rFonts w:eastAsia="Times New Roman" w:cs="Times New Roman"/>
          <w:color w:val="000000" w:themeColor="text1"/>
        </w:rPr>
        <w:t>between</w:t>
      </w:r>
      <w:proofErr w:type="spellEnd"/>
      <w:r w:rsidR="0EEEA6E7" w:rsidRPr="01CFE7BF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="0EEEA6E7" w:rsidRPr="01CFE7BF">
        <w:rPr>
          <w:rFonts w:eastAsia="Times New Roman" w:cs="Times New Roman"/>
          <w:color w:val="000000" w:themeColor="text1"/>
        </w:rPr>
        <w:t>two</w:t>
      </w:r>
      <w:proofErr w:type="spellEnd"/>
      <w:r w:rsidR="0EEEA6E7" w:rsidRPr="01CFE7BF">
        <w:rPr>
          <w:rFonts w:eastAsia="Times New Roman" w:cs="Times New Roman"/>
          <w:color w:val="000000" w:themeColor="text1"/>
        </w:rPr>
        <w:t xml:space="preserve"> SSL Live consoles </w:t>
      </w:r>
      <w:proofErr w:type="spellStart"/>
      <w:r w:rsidR="0EEEA6E7" w:rsidRPr="01CFE7BF">
        <w:rPr>
          <w:rFonts w:eastAsia="Times New Roman" w:cs="Times New Roman"/>
          <w:color w:val="000000" w:themeColor="text1"/>
        </w:rPr>
        <w:t>using</w:t>
      </w:r>
      <w:proofErr w:type="spellEnd"/>
      <w:r w:rsidR="0EEEA6E7" w:rsidRPr="01CFE7BF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="0EEEA6E7" w:rsidRPr="01CFE7BF">
        <w:rPr>
          <w:rFonts w:eastAsia="Times New Roman" w:cs="Times New Roman"/>
          <w:color w:val="000000" w:themeColor="text1"/>
        </w:rPr>
        <w:t>SSL's</w:t>
      </w:r>
      <w:proofErr w:type="spellEnd"/>
      <w:r w:rsidR="0EEEA6E7" w:rsidRPr="01CFE7BF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="0EEEA6E7" w:rsidRPr="01CFE7BF">
        <w:rPr>
          <w:rFonts w:eastAsia="Times New Roman" w:cs="Times New Roman"/>
          <w:color w:val="000000" w:themeColor="text1"/>
        </w:rPr>
        <w:t>Blacklight</w:t>
      </w:r>
      <w:proofErr w:type="spellEnd"/>
      <w:r w:rsidR="0EEEA6E7" w:rsidRPr="01CFE7BF">
        <w:rPr>
          <w:rFonts w:eastAsia="Times New Roman" w:cs="Times New Roman"/>
          <w:color w:val="000000" w:themeColor="text1"/>
        </w:rPr>
        <w:t xml:space="preserve"> II </w:t>
      </w:r>
      <w:proofErr w:type="spellStart"/>
      <w:r w:rsidR="0EEEA6E7" w:rsidRPr="01CFE7BF">
        <w:rPr>
          <w:rFonts w:eastAsia="Times New Roman" w:cs="Times New Roman"/>
          <w:color w:val="000000" w:themeColor="text1"/>
        </w:rPr>
        <w:t>protocol</w:t>
      </w:r>
      <w:proofErr w:type="spellEnd"/>
      <w:r w:rsidR="0EEEA6E7" w:rsidRPr="01CFE7BF">
        <w:rPr>
          <w:rFonts w:eastAsia="Times New Roman" w:cs="Times New Roman"/>
          <w:color w:val="000000" w:themeColor="text1"/>
        </w:rPr>
        <w:t>.</w:t>
      </w:r>
      <w:r w:rsidR="00CC50A4" w:rsidRPr="01CFE7BF">
        <w:rPr>
          <w:rFonts w:cs="Times New Roman"/>
        </w:rPr>
        <w:t xml:space="preserve"> </w:t>
      </w:r>
    </w:p>
    <w:p w14:paraId="1ADFE352" w14:textId="77777777" w:rsidR="00405ABB" w:rsidRPr="00405ABB" w:rsidRDefault="00405ABB" w:rsidP="00405ABB">
      <w:pPr>
        <w:pStyle w:val="Body"/>
        <w:spacing w:line="276" w:lineRule="auto"/>
        <w:rPr>
          <w:rFonts w:cs="Times New Roman"/>
          <w:lang w:val="en-US"/>
        </w:rPr>
      </w:pPr>
      <w:r w:rsidRPr="68C09DC3">
        <w:rPr>
          <w:rFonts w:cs="Times New Roman"/>
        </w:rPr>
        <w:t> </w:t>
      </w:r>
    </w:p>
    <w:p w14:paraId="1A208547" w14:textId="77777777" w:rsidR="00405ABB" w:rsidRPr="00405ABB" w:rsidRDefault="00405ABB" w:rsidP="00405ABB">
      <w:pPr>
        <w:pStyle w:val="Body"/>
        <w:spacing w:line="276" w:lineRule="auto"/>
        <w:rPr>
          <w:rFonts w:cs="Times New Roman"/>
          <w:lang w:val="en-US"/>
        </w:rPr>
      </w:pPr>
      <w:proofErr w:type="spellStart"/>
      <w:r w:rsidRPr="68C09DC3">
        <w:rPr>
          <w:rFonts w:cs="Times New Roman"/>
        </w:rPr>
        <w:t>Muñoz</w:t>
      </w:r>
      <w:proofErr w:type="spellEnd"/>
      <w:r w:rsidRPr="68C09DC3">
        <w:rPr>
          <w:rFonts w:cs="Times New Roman"/>
        </w:rPr>
        <w:t xml:space="preserve">, </w:t>
      </w:r>
      <w:proofErr w:type="spellStart"/>
      <w:r w:rsidRPr="68C09DC3">
        <w:rPr>
          <w:rFonts w:cs="Times New Roman"/>
        </w:rPr>
        <w:t>who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has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collaborated</w:t>
      </w:r>
      <w:proofErr w:type="spellEnd"/>
      <w:r w:rsidRPr="68C09DC3">
        <w:rPr>
          <w:rFonts w:cs="Times New Roman"/>
        </w:rPr>
        <w:t xml:space="preserve"> or </w:t>
      </w:r>
      <w:proofErr w:type="spellStart"/>
      <w:r w:rsidRPr="68C09DC3">
        <w:rPr>
          <w:rFonts w:cs="Times New Roman"/>
        </w:rPr>
        <w:t>written</w:t>
      </w:r>
      <w:proofErr w:type="spellEnd"/>
      <w:r w:rsidRPr="68C09DC3">
        <w:rPr>
          <w:rFonts w:cs="Times New Roman"/>
        </w:rPr>
        <w:t xml:space="preserve"> with a long, long list of </w:t>
      </w:r>
      <w:proofErr w:type="spellStart"/>
      <w:r w:rsidRPr="68C09DC3">
        <w:rPr>
          <w:rFonts w:cs="Times New Roman"/>
        </w:rPr>
        <w:t>artists</w:t>
      </w:r>
      <w:proofErr w:type="spellEnd"/>
      <w:r w:rsidRPr="68C09DC3">
        <w:rPr>
          <w:rFonts w:cs="Times New Roman"/>
        </w:rPr>
        <w:t xml:space="preserve">, </w:t>
      </w:r>
      <w:proofErr w:type="spellStart"/>
      <w:r w:rsidRPr="68C09DC3">
        <w:rPr>
          <w:rFonts w:cs="Times New Roman"/>
        </w:rPr>
        <w:t>including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Caliber</w:t>
      </w:r>
      <w:proofErr w:type="spellEnd"/>
      <w:r w:rsidRPr="68C09DC3">
        <w:rPr>
          <w:rFonts w:cs="Times New Roman"/>
        </w:rPr>
        <w:t xml:space="preserve"> 50, Banda MS and </w:t>
      </w:r>
      <w:proofErr w:type="spellStart"/>
      <w:r w:rsidRPr="68C09DC3">
        <w:rPr>
          <w:rFonts w:cs="Times New Roman"/>
        </w:rPr>
        <w:t>Grupo</w:t>
      </w:r>
      <w:proofErr w:type="spellEnd"/>
      <w:r w:rsidRPr="68C09DC3">
        <w:rPr>
          <w:rFonts w:cs="Times New Roman"/>
        </w:rPr>
        <w:t xml:space="preserve"> Firme, </w:t>
      </w:r>
      <w:proofErr w:type="spellStart"/>
      <w:r w:rsidRPr="68C09DC3">
        <w:rPr>
          <w:rFonts w:cs="Times New Roman"/>
        </w:rPr>
        <w:t>has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also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had</w:t>
      </w:r>
      <w:proofErr w:type="spellEnd"/>
      <w:r w:rsidRPr="68C09DC3">
        <w:rPr>
          <w:rFonts w:cs="Times New Roman"/>
        </w:rPr>
        <w:t xml:space="preserve"> 22 No. 1s on </w:t>
      </w:r>
      <w:proofErr w:type="spellStart"/>
      <w:r w:rsidRPr="68C09DC3">
        <w:rPr>
          <w:rFonts w:cs="Times New Roman"/>
        </w:rPr>
        <w:t>Billboard’s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Regional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Mexican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Airplay</w:t>
      </w:r>
      <w:proofErr w:type="spellEnd"/>
      <w:r w:rsidRPr="68C09DC3">
        <w:rPr>
          <w:rFonts w:cs="Times New Roman"/>
        </w:rPr>
        <w:t xml:space="preserve"> chart with </w:t>
      </w:r>
      <w:proofErr w:type="spellStart"/>
      <w:r w:rsidRPr="68C09DC3">
        <w:rPr>
          <w:rFonts w:cs="Times New Roman"/>
        </w:rPr>
        <w:t>songs</w:t>
      </w:r>
      <w:proofErr w:type="spellEnd"/>
      <w:r w:rsidRPr="68C09DC3">
        <w:rPr>
          <w:rFonts w:cs="Times New Roman"/>
        </w:rPr>
        <w:t xml:space="preserve"> under </w:t>
      </w:r>
      <w:proofErr w:type="spellStart"/>
      <w:r w:rsidRPr="68C09DC3">
        <w:rPr>
          <w:rFonts w:cs="Times New Roman"/>
        </w:rPr>
        <w:t>his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own</w:t>
      </w:r>
      <w:proofErr w:type="spellEnd"/>
      <w:r w:rsidRPr="68C09DC3">
        <w:rPr>
          <w:rFonts w:cs="Times New Roman"/>
        </w:rPr>
        <w:t xml:space="preserve"> name or with </w:t>
      </w:r>
      <w:proofErr w:type="spellStart"/>
      <w:r w:rsidRPr="68C09DC3">
        <w:rPr>
          <w:rFonts w:cs="Times New Roman"/>
        </w:rPr>
        <w:t>others</w:t>
      </w:r>
      <w:proofErr w:type="spellEnd"/>
      <w:r w:rsidRPr="68C09DC3">
        <w:rPr>
          <w:rFonts w:cs="Times New Roman"/>
        </w:rPr>
        <w:t xml:space="preserve">. The video for </w:t>
      </w:r>
      <w:proofErr w:type="spellStart"/>
      <w:r w:rsidRPr="68C09DC3">
        <w:rPr>
          <w:rFonts w:cs="Times New Roman"/>
        </w:rPr>
        <w:t>his</w:t>
      </w:r>
      <w:proofErr w:type="spellEnd"/>
      <w:r w:rsidRPr="68C09DC3">
        <w:rPr>
          <w:rFonts w:cs="Times New Roman"/>
        </w:rPr>
        <w:t xml:space="preserve"> second solo single, “¡</w:t>
      </w:r>
      <w:proofErr w:type="spellStart"/>
      <w:proofErr w:type="gramStart"/>
      <w:r w:rsidRPr="68C09DC3">
        <w:rPr>
          <w:rFonts w:cs="Times New Roman"/>
        </w:rPr>
        <w:t>Chale</w:t>
      </w:r>
      <w:proofErr w:type="spellEnd"/>
      <w:r w:rsidRPr="68C09DC3">
        <w:rPr>
          <w:rFonts w:cs="Times New Roman"/>
        </w:rPr>
        <w:t>!,</w:t>
      </w:r>
      <w:proofErr w:type="gramEnd"/>
      <w:r w:rsidRPr="68C09DC3">
        <w:rPr>
          <w:rFonts w:cs="Times New Roman"/>
        </w:rPr>
        <w:t>”</w:t>
      </w:r>
      <w:proofErr w:type="spellStart"/>
      <w:r w:rsidRPr="68C09DC3">
        <w:rPr>
          <w:rFonts w:cs="Times New Roman"/>
        </w:rPr>
        <w:t>released</w:t>
      </w:r>
      <w:proofErr w:type="spellEnd"/>
      <w:r w:rsidRPr="68C09DC3">
        <w:rPr>
          <w:rFonts w:cs="Times New Roman"/>
        </w:rPr>
        <w:t xml:space="preserve"> in 2022, </w:t>
      </w:r>
      <w:proofErr w:type="spellStart"/>
      <w:r w:rsidRPr="68C09DC3">
        <w:rPr>
          <w:rFonts w:cs="Times New Roman"/>
        </w:rPr>
        <w:t>has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been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viewed</w:t>
      </w:r>
      <w:proofErr w:type="spellEnd"/>
      <w:r w:rsidRPr="68C09DC3">
        <w:rPr>
          <w:rFonts w:cs="Times New Roman"/>
        </w:rPr>
        <w:t xml:space="preserve"> 360 </w:t>
      </w:r>
      <w:proofErr w:type="spellStart"/>
      <w:r w:rsidRPr="68C09DC3">
        <w:rPr>
          <w:rFonts w:cs="Times New Roman"/>
        </w:rPr>
        <w:t>million</w:t>
      </w:r>
      <w:proofErr w:type="spellEnd"/>
      <w:r w:rsidRPr="68C09DC3">
        <w:rPr>
          <w:rFonts w:cs="Times New Roman"/>
        </w:rPr>
        <w:t xml:space="preserve"> times on YouTube. The </w:t>
      </w:r>
      <w:r w:rsidRPr="68C09DC3">
        <w:rPr>
          <w:rFonts w:cs="Times New Roman"/>
        </w:rPr>
        <w:lastRenderedPageBreak/>
        <w:t xml:space="preserve">video for </w:t>
      </w:r>
      <w:proofErr w:type="spellStart"/>
      <w:r w:rsidRPr="68C09DC3">
        <w:rPr>
          <w:rFonts w:cs="Times New Roman"/>
        </w:rPr>
        <w:t>his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latest</w:t>
      </w:r>
      <w:proofErr w:type="spellEnd"/>
      <w:r w:rsidRPr="68C09DC3">
        <w:rPr>
          <w:rFonts w:cs="Times New Roman"/>
        </w:rPr>
        <w:t xml:space="preserve"> single release, “</w:t>
      </w:r>
      <w:proofErr w:type="spellStart"/>
      <w:r w:rsidRPr="68C09DC3">
        <w:rPr>
          <w:rFonts w:cs="Times New Roman"/>
        </w:rPr>
        <w:t>Abcdario</w:t>
      </w:r>
      <w:proofErr w:type="spellEnd"/>
      <w:r w:rsidRPr="68C09DC3">
        <w:rPr>
          <w:rFonts w:cs="Times New Roman"/>
        </w:rPr>
        <w:t xml:space="preserve">,” with Junior H, </w:t>
      </w:r>
      <w:proofErr w:type="spellStart"/>
      <w:r w:rsidRPr="68C09DC3">
        <w:rPr>
          <w:rFonts w:cs="Times New Roman"/>
        </w:rPr>
        <w:t>took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only</w:t>
      </w:r>
      <w:proofErr w:type="spellEnd"/>
      <w:r w:rsidRPr="68C09DC3">
        <w:rPr>
          <w:rFonts w:cs="Times New Roman"/>
        </w:rPr>
        <w:t xml:space="preserve"> one </w:t>
      </w:r>
      <w:proofErr w:type="spellStart"/>
      <w:r w:rsidRPr="68C09DC3">
        <w:rPr>
          <w:rFonts w:cs="Times New Roman"/>
        </w:rPr>
        <w:t>month</w:t>
      </w:r>
      <w:proofErr w:type="spellEnd"/>
      <w:r w:rsidRPr="68C09DC3">
        <w:rPr>
          <w:rFonts w:cs="Times New Roman"/>
        </w:rPr>
        <w:t xml:space="preserve"> to </w:t>
      </w:r>
      <w:proofErr w:type="spellStart"/>
      <w:r w:rsidRPr="68C09DC3">
        <w:rPr>
          <w:rFonts w:cs="Times New Roman"/>
        </w:rPr>
        <w:t>garner</w:t>
      </w:r>
      <w:proofErr w:type="spellEnd"/>
      <w:r w:rsidRPr="68C09DC3">
        <w:rPr>
          <w:rFonts w:cs="Times New Roman"/>
        </w:rPr>
        <w:t xml:space="preserve"> over 17 </w:t>
      </w:r>
      <w:proofErr w:type="spellStart"/>
      <w:r w:rsidRPr="68C09DC3">
        <w:rPr>
          <w:rFonts w:cs="Times New Roman"/>
        </w:rPr>
        <w:t>million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views</w:t>
      </w:r>
      <w:proofErr w:type="spellEnd"/>
      <w:r w:rsidRPr="68C09DC3">
        <w:rPr>
          <w:rFonts w:cs="Times New Roman"/>
        </w:rPr>
        <w:t xml:space="preserve"> on the </w:t>
      </w:r>
      <w:proofErr w:type="spellStart"/>
      <w:r w:rsidRPr="68C09DC3">
        <w:rPr>
          <w:rFonts w:cs="Times New Roman"/>
        </w:rPr>
        <w:t>platform</w:t>
      </w:r>
      <w:proofErr w:type="spellEnd"/>
      <w:r w:rsidRPr="68C09DC3">
        <w:rPr>
          <w:rFonts w:cs="Times New Roman"/>
        </w:rPr>
        <w:t xml:space="preserve">. </w:t>
      </w:r>
    </w:p>
    <w:p w14:paraId="6CA5A904" w14:textId="77777777" w:rsidR="00405ABB" w:rsidRPr="00405ABB" w:rsidRDefault="00405ABB" w:rsidP="00405ABB">
      <w:pPr>
        <w:pStyle w:val="Body"/>
        <w:spacing w:line="276" w:lineRule="auto"/>
        <w:rPr>
          <w:rFonts w:cs="Times New Roman"/>
          <w:lang w:val="en-US"/>
        </w:rPr>
      </w:pPr>
      <w:r w:rsidRPr="68C09DC3">
        <w:rPr>
          <w:rFonts w:cs="Times New Roman"/>
        </w:rPr>
        <w:t> </w:t>
      </w:r>
    </w:p>
    <w:p w14:paraId="6EB98EF9" w14:textId="7825352D" w:rsidR="00405ABB" w:rsidRPr="00405ABB" w:rsidRDefault="00405ABB" w:rsidP="00405ABB">
      <w:pPr>
        <w:pStyle w:val="Body"/>
        <w:spacing w:line="276" w:lineRule="auto"/>
        <w:rPr>
          <w:rFonts w:cs="Times New Roman"/>
          <w:lang w:val="en-US"/>
        </w:rPr>
      </w:pPr>
      <w:r w:rsidRPr="68C09DC3">
        <w:rPr>
          <w:rFonts w:cs="Times New Roman"/>
        </w:rPr>
        <w:t xml:space="preserve">Ruiz reports </w:t>
      </w:r>
      <w:proofErr w:type="spellStart"/>
      <w:r w:rsidRPr="68C09DC3">
        <w:rPr>
          <w:rFonts w:cs="Times New Roman"/>
        </w:rPr>
        <w:t>that</w:t>
      </w:r>
      <w:proofErr w:type="spellEnd"/>
      <w:r w:rsidRPr="68C09DC3">
        <w:rPr>
          <w:rFonts w:cs="Times New Roman"/>
        </w:rPr>
        <w:t xml:space="preserve"> he </w:t>
      </w:r>
      <w:proofErr w:type="spellStart"/>
      <w:r w:rsidRPr="68C09DC3">
        <w:rPr>
          <w:rFonts w:cs="Times New Roman"/>
        </w:rPr>
        <w:t>enjoys</w:t>
      </w:r>
      <w:proofErr w:type="spellEnd"/>
      <w:r w:rsidRPr="68C09DC3">
        <w:rPr>
          <w:rFonts w:cs="Times New Roman"/>
        </w:rPr>
        <w:t xml:space="preserve"> a </w:t>
      </w:r>
      <w:proofErr w:type="spellStart"/>
      <w:r w:rsidRPr="68C09DC3">
        <w:rPr>
          <w:rFonts w:cs="Times New Roman"/>
        </w:rPr>
        <w:t>number</w:t>
      </w:r>
      <w:proofErr w:type="spellEnd"/>
      <w:r w:rsidRPr="68C09DC3">
        <w:rPr>
          <w:rFonts w:cs="Times New Roman"/>
        </w:rPr>
        <w:t xml:space="preserve"> of features on the L550</w:t>
      </w:r>
      <w:r w:rsidR="00897EB5" w:rsidRPr="68C09DC3">
        <w:rPr>
          <w:rFonts w:cs="Times New Roman"/>
        </w:rPr>
        <w:t xml:space="preserve"> Plus</w:t>
      </w:r>
      <w:r w:rsidRPr="68C09DC3">
        <w:rPr>
          <w:rFonts w:cs="Times New Roman"/>
        </w:rPr>
        <w:t>. “</w:t>
      </w:r>
      <w:proofErr w:type="spellStart"/>
      <w:r w:rsidRPr="68C09DC3">
        <w:rPr>
          <w:rFonts w:cs="Times New Roman"/>
        </w:rPr>
        <w:t>Personally</w:t>
      </w:r>
      <w:proofErr w:type="spellEnd"/>
      <w:r w:rsidRPr="68C09DC3">
        <w:rPr>
          <w:rFonts w:cs="Times New Roman"/>
        </w:rPr>
        <w:t xml:space="preserve">, </w:t>
      </w:r>
      <w:proofErr w:type="spellStart"/>
      <w:r w:rsidRPr="68C09DC3">
        <w:rPr>
          <w:rFonts w:cs="Times New Roman"/>
        </w:rPr>
        <w:t>when</w:t>
      </w:r>
      <w:proofErr w:type="spellEnd"/>
      <w:r w:rsidRPr="68C09DC3">
        <w:rPr>
          <w:rFonts w:cs="Times New Roman"/>
        </w:rPr>
        <w:t xml:space="preserve"> working </w:t>
      </w:r>
      <w:proofErr w:type="spellStart"/>
      <w:r w:rsidRPr="68C09DC3">
        <w:rPr>
          <w:rFonts w:cs="Times New Roman"/>
        </w:rPr>
        <w:t>at</w:t>
      </w:r>
      <w:proofErr w:type="spellEnd"/>
      <w:r w:rsidRPr="68C09DC3">
        <w:rPr>
          <w:rFonts w:cs="Times New Roman"/>
        </w:rPr>
        <w:t xml:space="preserve"> FOH, I deal with </w:t>
      </w:r>
      <w:proofErr w:type="spellStart"/>
      <w:r w:rsidRPr="68C09DC3">
        <w:rPr>
          <w:rFonts w:cs="Times New Roman"/>
        </w:rPr>
        <w:t>many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subgroups</w:t>
      </w:r>
      <w:proofErr w:type="spellEnd"/>
      <w:r w:rsidRPr="68C09DC3">
        <w:rPr>
          <w:rFonts w:cs="Times New Roman"/>
        </w:rPr>
        <w:t xml:space="preserve">, and </w:t>
      </w:r>
      <w:proofErr w:type="spellStart"/>
      <w:r w:rsidRPr="68C09DC3">
        <w:rPr>
          <w:rFonts w:cs="Times New Roman"/>
        </w:rPr>
        <w:t>this</w:t>
      </w:r>
      <w:proofErr w:type="spellEnd"/>
      <w:r w:rsidRPr="68C09DC3">
        <w:rPr>
          <w:rFonts w:cs="Times New Roman"/>
        </w:rPr>
        <w:t xml:space="preserve"> console </w:t>
      </w:r>
      <w:proofErr w:type="spellStart"/>
      <w:r w:rsidRPr="68C09DC3">
        <w:rPr>
          <w:rFonts w:cs="Times New Roman"/>
        </w:rPr>
        <w:t>allows</w:t>
      </w:r>
      <w:proofErr w:type="spellEnd"/>
      <w:r w:rsidRPr="68C09DC3">
        <w:rPr>
          <w:rFonts w:cs="Times New Roman"/>
        </w:rPr>
        <w:t xml:space="preserve"> me to create </w:t>
      </w:r>
      <w:proofErr w:type="spellStart"/>
      <w:r w:rsidRPr="68C09DC3">
        <w:rPr>
          <w:rFonts w:cs="Times New Roman"/>
        </w:rPr>
        <w:t>them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effortlessly</w:t>
      </w:r>
      <w:proofErr w:type="spellEnd"/>
      <w:r w:rsidRPr="68C09DC3">
        <w:rPr>
          <w:rFonts w:cs="Times New Roman"/>
        </w:rPr>
        <w:t xml:space="preserve">, </w:t>
      </w:r>
      <w:proofErr w:type="spellStart"/>
      <w:r w:rsidRPr="68C09DC3">
        <w:rPr>
          <w:rFonts w:cs="Times New Roman"/>
        </w:rPr>
        <w:t>which</w:t>
      </w:r>
      <w:proofErr w:type="spellEnd"/>
      <w:r w:rsidRPr="68C09DC3">
        <w:rPr>
          <w:rFonts w:cs="Times New Roman"/>
        </w:rPr>
        <w:t xml:space="preserve"> I </w:t>
      </w:r>
      <w:proofErr w:type="spellStart"/>
      <w:r w:rsidRPr="68C09DC3">
        <w:rPr>
          <w:rFonts w:cs="Times New Roman"/>
        </w:rPr>
        <w:t>really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appreciate</w:t>
      </w:r>
      <w:proofErr w:type="spellEnd"/>
      <w:r w:rsidRPr="68C09DC3">
        <w:rPr>
          <w:rFonts w:cs="Times New Roman"/>
        </w:rPr>
        <w:t xml:space="preserve">. At FOH, </w:t>
      </w:r>
      <w:proofErr w:type="spellStart"/>
      <w:r w:rsidRPr="68C09DC3">
        <w:rPr>
          <w:rFonts w:cs="Times New Roman"/>
        </w:rPr>
        <w:t>I'm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currently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using</w:t>
      </w:r>
      <w:proofErr w:type="spellEnd"/>
      <w:r w:rsidRPr="68C09DC3">
        <w:rPr>
          <w:rFonts w:cs="Times New Roman"/>
        </w:rPr>
        <w:t xml:space="preserve"> 81 input </w:t>
      </w:r>
      <w:proofErr w:type="spellStart"/>
      <w:r w:rsidRPr="68C09DC3">
        <w:rPr>
          <w:rFonts w:cs="Times New Roman"/>
        </w:rPr>
        <w:t>channels</w:t>
      </w:r>
      <w:proofErr w:type="spellEnd"/>
      <w:r w:rsidRPr="68C09DC3">
        <w:rPr>
          <w:rFonts w:cs="Times New Roman"/>
        </w:rPr>
        <w:t xml:space="preserve">, 20 stereo </w:t>
      </w:r>
      <w:proofErr w:type="spellStart"/>
      <w:r w:rsidRPr="68C09DC3">
        <w:rPr>
          <w:rFonts w:cs="Times New Roman"/>
        </w:rPr>
        <w:t>stems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as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subgroups</w:t>
      </w:r>
      <w:proofErr w:type="spellEnd"/>
      <w:r w:rsidRPr="68C09DC3">
        <w:rPr>
          <w:rFonts w:cs="Times New Roman"/>
        </w:rPr>
        <w:t xml:space="preserve">, </w:t>
      </w:r>
      <w:proofErr w:type="spellStart"/>
      <w:r w:rsidRPr="68C09DC3">
        <w:rPr>
          <w:rFonts w:cs="Times New Roman"/>
        </w:rPr>
        <w:t>eight</w:t>
      </w:r>
      <w:proofErr w:type="spellEnd"/>
      <w:r w:rsidRPr="68C09DC3">
        <w:rPr>
          <w:rFonts w:cs="Times New Roman"/>
        </w:rPr>
        <w:t xml:space="preserve"> stereo </w:t>
      </w:r>
      <w:proofErr w:type="spellStart"/>
      <w:r w:rsidRPr="68C09DC3">
        <w:rPr>
          <w:rFonts w:cs="Times New Roman"/>
        </w:rPr>
        <w:t>effects</w:t>
      </w:r>
      <w:proofErr w:type="spellEnd"/>
      <w:r w:rsidRPr="68C09DC3">
        <w:rPr>
          <w:rFonts w:cs="Times New Roman"/>
        </w:rPr>
        <w:t xml:space="preserve">, </w:t>
      </w:r>
      <w:proofErr w:type="spellStart"/>
      <w:r w:rsidRPr="68C09DC3">
        <w:rPr>
          <w:rFonts w:cs="Times New Roman"/>
        </w:rPr>
        <w:t>four</w:t>
      </w:r>
      <w:proofErr w:type="spellEnd"/>
      <w:r w:rsidRPr="68C09DC3">
        <w:rPr>
          <w:rFonts w:cs="Times New Roman"/>
        </w:rPr>
        <w:t xml:space="preserve"> stereo </w:t>
      </w:r>
      <w:proofErr w:type="spellStart"/>
      <w:r w:rsidRPr="68C09DC3">
        <w:rPr>
          <w:rFonts w:cs="Times New Roman"/>
        </w:rPr>
        <w:t>mixes</w:t>
      </w:r>
      <w:proofErr w:type="spellEnd"/>
      <w:r w:rsidRPr="68C09DC3">
        <w:rPr>
          <w:rFonts w:cs="Times New Roman"/>
        </w:rPr>
        <w:t xml:space="preserve"> and 12 mono </w:t>
      </w:r>
      <w:proofErr w:type="spellStart"/>
      <w:r w:rsidRPr="68C09DC3">
        <w:rPr>
          <w:rFonts w:cs="Times New Roman"/>
        </w:rPr>
        <w:t>matrices</w:t>
      </w:r>
      <w:proofErr w:type="spellEnd"/>
      <w:r w:rsidRPr="68C09DC3">
        <w:rPr>
          <w:rFonts w:cs="Times New Roman"/>
        </w:rPr>
        <w:t xml:space="preserve">.,” he </w:t>
      </w:r>
      <w:proofErr w:type="spellStart"/>
      <w:r w:rsidRPr="68C09DC3">
        <w:rPr>
          <w:rFonts w:cs="Times New Roman"/>
        </w:rPr>
        <w:t>says</w:t>
      </w:r>
      <w:proofErr w:type="spellEnd"/>
      <w:r w:rsidRPr="68C09DC3">
        <w:rPr>
          <w:rFonts w:cs="Times New Roman"/>
        </w:rPr>
        <w:t>.</w:t>
      </w:r>
      <w:r w:rsidR="00897EB5" w:rsidRPr="68C09DC3">
        <w:rPr>
          <w:rFonts w:cs="Times New Roman"/>
        </w:rPr>
        <w:t xml:space="preserve"> </w:t>
      </w:r>
      <w:r w:rsidRPr="68C09DC3">
        <w:rPr>
          <w:rFonts w:cs="Times New Roman"/>
        </w:rPr>
        <w:t xml:space="preserve">Of </w:t>
      </w:r>
      <w:proofErr w:type="spellStart"/>
      <w:r w:rsidRPr="68C09DC3">
        <w:rPr>
          <w:rFonts w:cs="Times New Roman"/>
        </w:rPr>
        <w:t>all</w:t>
      </w:r>
      <w:proofErr w:type="spellEnd"/>
      <w:r w:rsidRPr="68C09DC3">
        <w:rPr>
          <w:rFonts w:cs="Times New Roman"/>
        </w:rPr>
        <w:t xml:space="preserve"> the </w:t>
      </w:r>
      <w:proofErr w:type="spellStart"/>
      <w:r w:rsidRPr="68C09DC3">
        <w:rPr>
          <w:rFonts w:cs="Times New Roman"/>
        </w:rPr>
        <w:t>onboard</w:t>
      </w:r>
      <w:proofErr w:type="spellEnd"/>
      <w:r w:rsidRPr="68C09DC3">
        <w:rPr>
          <w:rFonts w:cs="Times New Roman"/>
        </w:rPr>
        <w:t xml:space="preserve"> processing and </w:t>
      </w:r>
      <w:proofErr w:type="spellStart"/>
      <w:r w:rsidRPr="68C09DC3">
        <w:rPr>
          <w:rFonts w:cs="Times New Roman"/>
        </w:rPr>
        <w:t>plug-ins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available</w:t>
      </w:r>
      <w:proofErr w:type="spellEnd"/>
      <w:r w:rsidRPr="68C09DC3">
        <w:rPr>
          <w:rFonts w:cs="Times New Roman"/>
        </w:rPr>
        <w:t xml:space="preserve"> to </w:t>
      </w:r>
      <w:proofErr w:type="spellStart"/>
      <w:r w:rsidRPr="68C09DC3">
        <w:rPr>
          <w:rFonts w:cs="Times New Roman"/>
        </w:rPr>
        <w:t>him</w:t>
      </w:r>
      <w:proofErr w:type="spellEnd"/>
      <w:r w:rsidRPr="68C09DC3">
        <w:rPr>
          <w:rFonts w:cs="Times New Roman"/>
        </w:rPr>
        <w:t xml:space="preserve"> on the SSL Live console, he </w:t>
      </w:r>
      <w:proofErr w:type="spellStart"/>
      <w:r w:rsidRPr="68C09DC3">
        <w:rPr>
          <w:rFonts w:cs="Times New Roman"/>
        </w:rPr>
        <w:t>adds</w:t>
      </w:r>
      <w:proofErr w:type="spellEnd"/>
      <w:r w:rsidRPr="68C09DC3">
        <w:rPr>
          <w:rFonts w:cs="Times New Roman"/>
        </w:rPr>
        <w:t xml:space="preserve">, “The plug-in I </w:t>
      </w:r>
      <w:proofErr w:type="gramStart"/>
      <w:r w:rsidRPr="68C09DC3">
        <w:rPr>
          <w:rFonts w:cs="Times New Roman"/>
        </w:rPr>
        <w:t>use the</w:t>
      </w:r>
      <w:proofErr w:type="gram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most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is</w:t>
      </w:r>
      <w:proofErr w:type="spellEnd"/>
      <w:r w:rsidRPr="68C09DC3">
        <w:rPr>
          <w:rFonts w:cs="Times New Roman"/>
        </w:rPr>
        <w:t xml:space="preserve"> the </w:t>
      </w:r>
      <w:proofErr w:type="spellStart"/>
      <w:r w:rsidRPr="68C09DC3">
        <w:rPr>
          <w:rFonts w:cs="Times New Roman"/>
        </w:rPr>
        <w:t>Enhancer</w:t>
      </w:r>
      <w:proofErr w:type="spellEnd"/>
      <w:r w:rsidRPr="68C09DC3">
        <w:rPr>
          <w:rFonts w:cs="Times New Roman"/>
        </w:rPr>
        <w:t xml:space="preserve">. </w:t>
      </w:r>
      <w:proofErr w:type="gramStart"/>
      <w:r w:rsidRPr="68C09DC3">
        <w:rPr>
          <w:rFonts w:cs="Times New Roman"/>
        </w:rPr>
        <w:t>I use</w:t>
      </w:r>
      <w:proofErr w:type="gram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it</w:t>
      </w:r>
      <w:proofErr w:type="spellEnd"/>
      <w:r w:rsidRPr="68C09DC3">
        <w:rPr>
          <w:rFonts w:cs="Times New Roman"/>
        </w:rPr>
        <w:t xml:space="preserve"> for </w:t>
      </w:r>
      <w:proofErr w:type="spellStart"/>
      <w:r w:rsidRPr="68C09DC3">
        <w:rPr>
          <w:rFonts w:cs="Times New Roman"/>
        </w:rPr>
        <w:t>almost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everything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because</w:t>
      </w:r>
      <w:proofErr w:type="spellEnd"/>
      <w:r w:rsidRPr="68C09DC3">
        <w:rPr>
          <w:rFonts w:cs="Times New Roman"/>
        </w:rPr>
        <w:t xml:space="preserve"> I </w:t>
      </w:r>
      <w:proofErr w:type="spellStart"/>
      <w:r w:rsidRPr="68C09DC3">
        <w:rPr>
          <w:rFonts w:cs="Times New Roman"/>
        </w:rPr>
        <w:t>really</w:t>
      </w:r>
      <w:proofErr w:type="spellEnd"/>
      <w:r w:rsidRPr="68C09DC3">
        <w:rPr>
          <w:rFonts w:cs="Times New Roman"/>
        </w:rPr>
        <w:t xml:space="preserve"> like </w:t>
      </w:r>
      <w:proofErr w:type="spellStart"/>
      <w:r w:rsidRPr="68C09DC3">
        <w:rPr>
          <w:rFonts w:cs="Times New Roman"/>
        </w:rPr>
        <w:t>what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it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brings</w:t>
      </w:r>
      <w:proofErr w:type="spellEnd"/>
      <w:r w:rsidRPr="68C09DC3">
        <w:rPr>
          <w:rFonts w:cs="Times New Roman"/>
        </w:rPr>
        <w:t xml:space="preserve"> to the mix.”</w:t>
      </w:r>
    </w:p>
    <w:p w14:paraId="5FAEDBB8" w14:textId="77777777" w:rsidR="00405ABB" w:rsidRPr="00405ABB" w:rsidRDefault="00405ABB" w:rsidP="00405ABB">
      <w:pPr>
        <w:pStyle w:val="Body"/>
        <w:spacing w:line="276" w:lineRule="auto"/>
        <w:rPr>
          <w:rFonts w:cs="Times New Roman"/>
          <w:lang w:val="en-US"/>
        </w:rPr>
      </w:pPr>
      <w:r w:rsidRPr="68C09DC3">
        <w:rPr>
          <w:rFonts w:cs="Times New Roman"/>
        </w:rPr>
        <w:t> </w:t>
      </w:r>
    </w:p>
    <w:p w14:paraId="52300606" w14:textId="070A566A" w:rsidR="00405ABB" w:rsidRPr="00405ABB" w:rsidRDefault="006E5B3A" w:rsidP="00405ABB">
      <w:pPr>
        <w:pStyle w:val="Body"/>
        <w:spacing w:line="276" w:lineRule="auto"/>
        <w:rPr>
          <w:rFonts w:cs="Times New Roman"/>
          <w:lang w:val="en-US"/>
        </w:rPr>
      </w:pPr>
      <w:r w:rsidRPr="68C09DC3">
        <w:rPr>
          <w:rFonts w:cs="Times New Roman"/>
          <w:b/>
          <w:bCs/>
        </w:rPr>
        <w:t>THE BUS+ and Fusion in the mix</w:t>
      </w:r>
      <w:r>
        <w:br/>
      </w:r>
      <w:proofErr w:type="spellStart"/>
      <w:r w:rsidR="00405ABB" w:rsidRPr="68C09DC3">
        <w:rPr>
          <w:rFonts w:cs="Times New Roman"/>
        </w:rPr>
        <w:t>Even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before</w:t>
      </w:r>
      <w:proofErr w:type="spellEnd"/>
      <w:r w:rsidR="00405ABB" w:rsidRPr="68C09DC3">
        <w:rPr>
          <w:rFonts w:cs="Times New Roman"/>
        </w:rPr>
        <w:t xml:space="preserve"> the L550</w:t>
      </w:r>
      <w:r w:rsidR="00897EB5" w:rsidRPr="68C09DC3">
        <w:rPr>
          <w:rFonts w:cs="Times New Roman"/>
        </w:rPr>
        <w:t xml:space="preserve"> Plus</w:t>
      </w:r>
      <w:r w:rsidR="00405ABB" w:rsidRPr="68C09DC3">
        <w:rPr>
          <w:rFonts w:cs="Times New Roman"/>
        </w:rPr>
        <w:t xml:space="preserve"> desks </w:t>
      </w:r>
      <w:proofErr w:type="spellStart"/>
      <w:r w:rsidR="00405ABB" w:rsidRPr="68C09DC3">
        <w:rPr>
          <w:rFonts w:cs="Times New Roman"/>
        </w:rPr>
        <w:t>arrived</w:t>
      </w:r>
      <w:proofErr w:type="spellEnd"/>
      <w:r w:rsidR="00405ABB" w:rsidRPr="68C09DC3">
        <w:rPr>
          <w:rFonts w:cs="Times New Roman"/>
        </w:rPr>
        <w:t xml:space="preserve">, Ruiz </w:t>
      </w:r>
      <w:proofErr w:type="spellStart"/>
      <w:r w:rsidR="00405ABB" w:rsidRPr="68C09DC3">
        <w:rPr>
          <w:rFonts w:cs="Times New Roman"/>
        </w:rPr>
        <w:t>was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already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using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SSL’s</w:t>
      </w:r>
      <w:proofErr w:type="spellEnd"/>
      <w:r w:rsidR="00405ABB" w:rsidRPr="68C09DC3">
        <w:rPr>
          <w:rFonts w:cs="Times New Roman"/>
        </w:rPr>
        <w:t xml:space="preserve"> Fusion </w:t>
      </w:r>
      <w:proofErr w:type="spellStart"/>
      <w:r w:rsidR="00405ABB" w:rsidRPr="68C09DC3">
        <w:rPr>
          <w:rFonts w:cs="Times New Roman"/>
        </w:rPr>
        <w:t>analogue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multiprocessor</w:t>
      </w:r>
      <w:proofErr w:type="spellEnd"/>
      <w:r w:rsidR="00405ABB" w:rsidRPr="68C09DC3">
        <w:rPr>
          <w:rFonts w:cs="Times New Roman"/>
        </w:rPr>
        <w:t xml:space="preserve"> and </w:t>
      </w:r>
      <w:r w:rsidRPr="68C09DC3">
        <w:rPr>
          <w:rFonts w:cs="Times New Roman"/>
        </w:rPr>
        <w:t>THE BUS</w:t>
      </w:r>
      <w:r w:rsidR="00405ABB" w:rsidRPr="68C09DC3">
        <w:rPr>
          <w:rFonts w:cs="Times New Roman"/>
        </w:rPr>
        <w:t xml:space="preserve">+ </w:t>
      </w:r>
      <w:proofErr w:type="spellStart"/>
      <w:r w:rsidR="00405ABB" w:rsidRPr="68C09DC3">
        <w:rPr>
          <w:rFonts w:cs="Times New Roman"/>
        </w:rPr>
        <w:t>compressor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at</w:t>
      </w:r>
      <w:proofErr w:type="spellEnd"/>
      <w:r w:rsidR="00405ABB" w:rsidRPr="68C09DC3">
        <w:rPr>
          <w:rFonts w:cs="Times New Roman"/>
        </w:rPr>
        <w:t xml:space="preserve"> FOH. “I use </w:t>
      </w:r>
      <w:r w:rsidRPr="68C09DC3">
        <w:rPr>
          <w:rFonts w:cs="Times New Roman"/>
        </w:rPr>
        <w:t>THE BUS+</w:t>
      </w:r>
      <w:r w:rsidR="00405ABB" w:rsidRPr="68C09DC3">
        <w:rPr>
          <w:rFonts w:cs="Times New Roman"/>
        </w:rPr>
        <w:t xml:space="preserve"> and Fusion </w:t>
      </w:r>
      <w:proofErr w:type="spellStart"/>
      <w:r w:rsidR="00405ABB" w:rsidRPr="68C09DC3">
        <w:rPr>
          <w:rFonts w:cs="Times New Roman"/>
        </w:rPr>
        <w:t>at</w:t>
      </w:r>
      <w:proofErr w:type="spellEnd"/>
      <w:r w:rsidR="00405ABB" w:rsidRPr="68C09DC3">
        <w:rPr>
          <w:rFonts w:cs="Times New Roman"/>
        </w:rPr>
        <w:t xml:space="preserve"> FOH, </w:t>
      </w:r>
      <w:proofErr w:type="spellStart"/>
      <w:r w:rsidR="00405ABB" w:rsidRPr="68C09DC3">
        <w:rPr>
          <w:rFonts w:cs="Times New Roman"/>
        </w:rPr>
        <w:t>inserted</w:t>
      </w:r>
      <w:proofErr w:type="spellEnd"/>
      <w:r w:rsidR="00405ABB" w:rsidRPr="68C09DC3">
        <w:rPr>
          <w:rFonts w:cs="Times New Roman"/>
        </w:rPr>
        <w:t xml:space="preserve"> on </w:t>
      </w:r>
      <w:proofErr w:type="spellStart"/>
      <w:r w:rsidR="00405ABB" w:rsidRPr="68C09DC3">
        <w:rPr>
          <w:rFonts w:cs="Times New Roman"/>
        </w:rPr>
        <w:t>my</w:t>
      </w:r>
      <w:proofErr w:type="spellEnd"/>
      <w:r w:rsidR="00405ABB" w:rsidRPr="68C09DC3">
        <w:rPr>
          <w:rFonts w:cs="Times New Roman"/>
        </w:rPr>
        <w:t xml:space="preserve"> master output,” he </w:t>
      </w:r>
      <w:proofErr w:type="spellStart"/>
      <w:r w:rsidR="00405ABB" w:rsidRPr="68C09DC3">
        <w:rPr>
          <w:rFonts w:cs="Times New Roman"/>
        </w:rPr>
        <w:t>says</w:t>
      </w:r>
      <w:proofErr w:type="spellEnd"/>
      <w:r w:rsidR="00405ABB" w:rsidRPr="68C09DC3">
        <w:rPr>
          <w:rFonts w:cs="Times New Roman"/>
        </w:rPr>
        <w:t xml:space="preserve">. “In Fusion, </w:t>
      </w:r>
      <w:proofErr w:type="spellStart"/>
      <w:r w:rsidR="00405ABB" w:rsidRPr="68C09DC3">
        <w:rPr>
          <w:rFonts w:cs="Times New Roman"/>
        </w:rPr>
        <w:t>my</w:t>
      </w:r>
      <w:proofErr w:type="spellEnd"/>
      <w:r w:rsidR="00405ABB" w:rsidRPr="68C09DC3">
        <w:rPr>
          <w:rFonts w:cs="Times New Roman"/>
        </w:rPr>
        <w:t xml:space="preserve"> favorite feature </w:t>
      </w:r>
      <w:proofErr w:type="spellStart"/>
      <w:r w:rsidR="00405ABB" w:rsidRPr="68C09DC3">
        <w:rPr>
          <w:rFonts w:cs="Times New Roman"/>
        </w:rPr>
        <w:t>is</w:t>
      </w:r>
      <w:proofErr w:type="spellEnd"/>
      <w:r w:rsidR="00405ABB" w:rsidRPr="68C09DC3">
        <w:rPr>
          <w:rFonts w:cs="Times New Roman"/>
        </w:rPr>
        <w:t xml:space="preserve"> the Vintage Drive, due to its </w:t>
      </w:r>
      <w:proofErr w:type="spellStart"/>
      <w:r w:rsidR="00405ABB" w:rsidRPr="68C09DC3">
        <w:rPr>
          <w:rFonts w:cs="Times New Roman"/>
        </w:rPr>
        <w:t>excellent</w:t>
      </w:r>
      <w:proofErr w:type="spellEnd"/>
      <w:r w:rsidR="00405ABB" w:rsidRPr="68C09DC3">
        <w:rPr>
          <w:rFonts w:cs="Times New Roman"/>
        </w:rPr>
        <w:t xml:space="preserve"> and </w:t>
      </w:r>
      <w:proofErr w:type="spellStart"/>
      <w:r w:rsidR="00405ABB" w:rsidRPr="68C09DC3">
        <w:rPr>
          <w:rFonts w:cs="Times New Roman"/>
        </w:rPr>
        <w:t>warm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harmonic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saturation</w:t>
      </w:r>
      <w:proofErr w:type="spellEnd"/>
      <w:r w:rsidR="00405ABB" w:rsidRPr="68C09DC3">
        <w:rPr>
          <w:rFonts w:cs="Times New Roman"/>
        </w:rPr>
        <w:t xml:space="preserve">. I </w:t>
      </w:r>
      <w:proofErr w:type="spellStart"/>
      <w:r w:rsidR="00405ABB" w:rsidRPr="68C09DC3">
        <w:rPr>
          <w:rFonts w:cs="Times New Roman"/>
        </w:rPr>
        <w:t>also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really</w:t>
      </w:r>
      <w:proofErr w:type="spellEnd"/>
      <w:r w:rsidR="00405ABB" w:rsidRPr="68C09DC3">
        <w:rPr>
          <w:rFonts w:cs="Times New Roman"/>
        </w:rPr>
        <w:t xml:space="preserve"> like the Stereo Image; </w:t>
      </w:r>
      <w:proofErr w:type="spellStart"/>
      <w:r w:rsidR="00405ABB" w:rsidRPr="68C09DC3">
        <w:rPr>
          <w:rFonts w:cs="Times New Roman"/>
        </w:rPr>
        <w:t>it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gives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my</w:t>
      </w:r>
      <w:proofErr w:type="spellEnd"/>
      <w:r w:rsidR="00405ABB" w:rsidRPr="68C09DC3">
        <w:rPr>
          <w:rFonts w:cs="Times New Roman"/>
        </w:rPr>
        <w:t xml:space="preserve"> mix a </w:t>
      </w:r>
      <w:proofErr w:type="spellStart"/>
      <w:r w:rsidR="00405ABB" w:rsidRPr="68C09DC3">
        <w:rPr>
          <w:rFonts w:cs="Times New Roman"/>
        </w:rPr>
        <w:t>lot</w:t>
      </w:r>
      <w:proofErr w:type="spellEnd"/>
      <w:r w:rsidR="00405ABB" w:rsidRPr="68C09DC3">
        <w:rPr>
          <w:rFonts w:cs="Times New Roman"/>
        </w:rPr>
        <w:t xml:space="preserve"> of </w:t>
      </w:r>
      <w:proofErr w:type="spellStart"/>
      <w:r w:rsidR="00405ABB" w:rsidRPr="68C09DC3">
        <w:rPr>
          <w:rFonts w:cs="Times New Roman"/>
        </w:rPr>
        <w:t>space</w:t>
      </w:r>
      <w:proofErr w:type="spellEnd"/>
      <w:r w:rsidR="00405ABB" w:rsidRPr="68C09DC3">
        <w:rPr>
          <w:rFonts w:cs="Times New Roman"/>
        </w:rPr>
        <w:t xml:space="preserve">. </w:t>
      </w:r>
      <w:proofErr w:type="spellStart"/>
      <w:r w:rsidR="00405ABB" w:rsidRPr="68C09DC3">
        <w:rPr>
          <w:rFonts w:cs="Times New Roman"/>
        </w:rPr>
        <w:t>As</w:t>
      </w:r>
      <w:proofErr w:type="spellEnd"/>
      <w:r w:rsidR="00405ABB" w:rsidRPr="68C09DC3">
        <w:rPr>
          <w:rFonts w:cs="Times New Roman"/>
        </w:rPr>
        <w:t xml:space="preserve"> for </w:t>
      </w:r>
      <w:r w:rsidRPr="68C09DC3">
        <w:rPr>
          <w:rFonts w:cs="Times New Roman"/>
        </w:rPr>
        <w:t>THE BUS+</w:t>
      </w:r>
      <w:r w:rsidR="00405ABB" w:rsidRPr="68C09DC3">
        <w:rPr>
          <w:rFonts w:cs="Times New Roman"/>
        </w:rPr>
        <w:t xml:space="preserve"> I </w:t>
      </w:r>
      <w:proofErr w:type="spellStart"/>
      <w:r w:rsidR="00405ABB" w:rsidRPr="68C09DC3">
        <w:rPr>
          <w:rFonts w:cs="Times New Roman"/>
        </w:rPr>
        <w:t>currently</w:t>
      </w:r>
      <w:proofErr w:type="spellEnd"/>
      <w:r w:rsidR="00405ABB" w:rsidRPr="68C09DC3">
        <w:rPr>
          <w:rFonts w:cs="Times New Roman"/>
        </w:rPr>
        <w:t xml:space="preserve"> use </w:t>
      </w:r>
      <w:proofErr w:type="spellStart"/>
      <w:r w:rsidR="00405ABB" w:rsidRPr="68C09DC3">
        <w:rPr>
          <w:rFonts w:cs="Times New Roman"/>
        </w:rPr>
        <w:t>it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as</w:t>
      </w:r>
      <w:proofErr w:type="spellEnd"/>
      <w:r w:rsidR="00405ABB" w:rsidRPr="68C09DC3">
        <w:rPr>
          <w:rFonts w:cs="Times New Roman"/>
        </w:rPr>
        <w:t xml:space="preserve"> a </w:t>
      </w:r>
      <w:proofErr w:type="spellStart"/>
      <w:r w:rsidR="00405ABB" w:rsidRPr="68C09DC3">
        <w:rPr>
          <w:rFonts w:cs="Times New Roman"/>
        </w:rPr>
        <w:t>compressor</w:t>
      </w:r>
      <w:proofErr w:type="spellEnd"/>
      <w:r w:rsidR="00405ABB" w:rsidRPr="68C09DC3">
        <w:rPr>
          <w:rFonts w:cs="Times New Roman"/>
        </w:rPr>
        <w:t xml:space="preserve"> for </w:t>
      </w:r>
      <w:proofErr w:type="spellStart"/>
      <w:r w:rsidR="00405ABB" w:rsidRPr="68C09DC3">
        <w:rPr>
          <w:rFonts w:cs="Times New Roman"/>
        </w:rPr>
        <w:t>my</w:t>
      </w:r>
      <w:proofErr w:type="spellEnd"/>
      <w:r w:rsidR="00405ABB" w:rsidRPr="68C09DC3">
        <w:rPr>
          <w:rFonts w:cs="Times New Roman"/>
        </w:rPr>
        <w:t xml:space="preserve"> overall master mix and to </w:t>
      </w:r>
      <w:proofErr w:type="spellStart"/>
      <w:r w:rsidR="00405ABB" w:rsidRPr="68C09DC3">
        <w:rPr>
          <w:rFonts w:cs="Times New Roman"/>
        </w:rPr>
        <w:t>slightly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compress</w:t>
      </w:r>
      <w:proofErr w:type="spellEnd"/>
      <w:r w:rsidR="00405ABB" w:rsidRPr="68C09DC3">
        <w:rPr>
          <w:rFonts w:cs="Times New Roman"/>
        </w:rPr>
        <w:t xml:space="preserve"> the </w:t>
      </w:r>
      <w:proofErr w:type="spellStart"/>
      <w:r w:rsidR="00405ABB" w:rsidRPr="68C09DC3">
        <w:rPr>
          <w:rFonts w:cs="Times New Roman"/>
        </w:rPr>
        <w:t>highs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only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during</w:t>
      </w:r>
      <w:proofErr w:type="spellEnd"/>
      <w:r w:rsidR="00405ABB" w:rsidRPr="68C09DC3">
        <w:rPr>
          <w:rFonts w:cs="Times New Roman"/>
        </w:rPr>
        <w:t xml:space="preserve"> </w:t>
      </w:r>
      <w:proofErr w:type="spellStart"/>
      <w:r w:rsidR="00405ABB" w:rsidRPr="68C09DC3">
        <w:rPr>
          <w:rFonts w:cs="Times New Roman"/>
        </w:rPr>
        <w:t>peaks</w:t>
      </w:r>
      <w:proofErr w:type="spellEnd"/>
      <w:r w:rsidR="00405ABB" w:rsidRPr="68C09DC3">
        <w:rPr>
          <w:rFonts w:cs="Times New Roman"/>
        </w:rPr>
        <w:t>.”</w:t>
      </w:r>
    </w:p>
    <w:p w14:paraId="1763E867" w14:textId="77777777" w:rsidR="00405ABB" w:rsidRPr="00405ABB" w:rsidRDefault="00405ABB" w:rsidP="00405ABB">
      <w:pPr>
        <w:pStyle w:val="Body"/>
        <w:spacing w:line="276" w:lineRule="auto"/>
        <w:rPr>
          <w:rFonts w:cs="Times New Roman"/>
          <w:lang w:val="en-US"/>
        </w:rPr>
      </w:pPr>
      <w:r w:rsidRPr="68C09DC3">
        <w:rPr>
          <w:rFonts w:cs="Times New Roman"/>
        </w:rPr>
        <w:t> </w:t>
      </w:r>
    </w:p>
    <w:p w14:paraId="6ED7712F" w14:textId="77777777" w:rsidR="00405ABB" w:rsidRPr="00405ABB" w:rsidRDefault="00405ABB" w:rsidP="00405ABB">
      <w:pPr>
        <w:pStyle w:val="Body"/>
        <w:spacing w:line="276" w:lineRule="auto"/>
        <w:rPr>
          <w:rFonts w:cs="Times New Roman"/>
          <w:lang w:val="en-US"/>
        </w:rPr>
      </w:pPr>
      <w:proofErr w:type="spellStart"/>
      <w:r w:rsidRPr="68C09DC3">
        <w:rPr>
          <w:rFonts w:cs="Times New Roman"/>
        </w:rPr>
        <w:t>Muñoz’s</w:t>
      </w:r>
      <w:proofErr w:type="spellEnd"/>
      <w:r w:rsidRPr="68C09DC3">
        <w:rPr>
          <w:rFonts w:cs="Times New Roman"/>
        </w:rPr>
        <w:t xml:space="preserve"> Consejos Gratis Tour, </w:t>
      </w:r>
      <w:proofErr w:type="spellStart"/>
      <w:r w:rsidRPr="68C09DC3">
        <w:rPr>
          <w:rFonts w:cs="Times New Roman"/>
        </w:rPr>
        <w:t>produced</w:t>
      </w:r>
      <w:proofErr w:type="spellEnd"/>
      <w:r w:rsidRPr="68C09DC3">
        <w:rPr>
          <w:rFonts w:cs="Times New Roman"/>
        </w:rPr>
        <w:t xml:space="preserve"> by Live Nation, kicks off in Brooklyn in late August and </w:t>
      </w:r>
      <w:proofErr w:type="spellStart"/>
      <w:r w:rsidRPr="68C09DC3">
        <w:rPr>
          <w:rFonts w:cs="Times New Roman"/>
        </w:rPr>
        <w:t>extends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through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mid</w:t>
      </w:r>
      <w:proofErr w:type="spellEnd"/>
      <w:r w:rsidRPr="68C09DC3">
        <w:rPr>
          <w:rFonts w:cs="Times New Roman"/>
        </w:rPr>
        <w:t xml:space="preserve">-November, and </w:t>
      </w:r>
      <w:proofErr w:type="spellStart"/>
      <w:r w:rsidRPr="68C09DC3">
        <w:rPr>
          <w:rFonts w:cs="Times New Roman"/>
        </w:rPr>
        <w:t>is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currently</w:t>
      </w:r>
      <w:proofErr w:type="spellEnd"/>
      <w:r w:rsidRPr="68C09DC3">
        <w:rPr>
          <w:rFonts w:cs="Times New Roman"/>
        </w:rPr>
        <w:t xml:space="preserve"> </w:t>
      </w:r>
      <w:proofErr w:type="spellStart"/>
      <w:r w:rsidRPr="68C09DC3">
        <w:rPr>
          <w:rFonts w:cs="Times New Roman"/>
        </w:rPr>
        <w:t>scheduled</w:t>
      </w:r>
      <w:proofErr w:type="spellEnd"/>
      <w:r w:rsidRPr="68C09DC3">
        <w:rPr>
          <w:rFonts w:cs="Times New Roman"/>
        </w:rPr>
        <w:t xml:space="preserve"> to end in Irving, TX.</w:t>
      </w:r>
    </w:p>
    <w:p w14:paraId="16E8E42D" w14:textId="5A1E1A00" w:rsidR="00E400EC" w:rsidRDefault="00405ABB" w:rsidP="00405ABB">
      <w:pPr>
        <w:pStyle w:val="Body"/>
        <w:spacing w:line="276" w:lineRule="auto"/>
        <w:jc w:val="center"/>
        <w:rPr>
          <w:rFonts w:cs="Times New Roman"/>
          <w:b/>
          <w:bCs/>
          <w:lang w:val="en-US"/>
        </w:rPr>
      </w:pPr>
      <w:r w:rsidRPr="68C09DC3">
        <w:rPr>
          <w:rFonts w:cs="Times New Roman"/>
          <w:b/>
          <w:bCs/>
        </w:rPr>
        <w:t> </w:t>
      </w:r>
    </w:p>
    <w:p w14:paraId="37AE8B1B" w14:textId="77777777" w:rsidR="00405ABB" w:rsidRDefault="00405ABB" w:rsidP="00405ABB">
      <w:pPr>
        <w:pStyle w:val="Body"/>
        <w:spacing w:line="276" w:lineRule="auto"/>
        <w:jc w:val="center"/>
      </w:pPr>
    </w:p>
    <w:p w14:paraId="7F86424C" w14:textId="77777777" w:rsidR="00E400EC" w:rsidRDefault="00604912" w:rsidP="68C09DC3">
      <w:pPr>
        <w:pStyle w:val="Body"/>
        <w:spacing w:line="276" w:lineRule="auto"/>
        <w:rPr>
          <w:i/>
          <w:iCs/>
        </w:rPr>
      </w:pPr>
      <w:r w:rsidRPr="68C09DC3">
        <w:rPr>
          <w:i/>
          <w:iCs/>
        </w:rPr>
        <w:t xml:space="preserve">Solid State </w:t>
      </w:r>
      <w:proofErr w:type="spellStart"/>
      <w:r w:rsidRPr="68C09DC3">
        <w:rPr>
          <w:i/>
          <w:iCs/>
        </w:rPr>
        <w:t>Logic</w:t>
      </w:r>
      <w:proofErr w:type="spellEnd"/>
      <w:r w:rsidRPr="68C09DC3">
        <w:rPr>
          <w:i/>
          <w:iCs/>
        </w:rPr>
        <w:t xml:space="preserve"> </w:t>
      </w:r>
      <w:proofErr w:type="spellStart"/>
      <w:r w:rsidRPr="68C09DC3">
        <w:rPr>
          <w:i/>
          <w:iCs/>
        </w:rPr>
        <w:t>is</w:t>
      </w:r>
      <w:proofErr w:type="spellEnd"/>
      <w:r w:rsidRPr="68C09DC3">
        <w:rPr>
          <w:i/>
          <w:iCs/>
        </w:rPr>
        <w:t xml:space="preserve"> the </w:t>
      </w:r>
      <w:proofErr w:type="spellStart"/>
      <w:r w:rsidRPr="68C09DC3">
        <w:rPr>
          <w:i/>
          <w:iCs/>
        </w:rPr>
        <w:t>world’s</w:t>
      </w:r>
      <w:proofErr w:type="spellEnd"/>
      <w:r w:rsidRPr="68C09DC3">
        <w:rPr>
          <w:i/>
          <w:iCs/>
        </w:rPr>
        <w:t xml:space="preserve"> </w:t>
      </w:r>
      <w:proofErr w:type="spellStart"/>
      <w:r w:rsidRPr="68C09DC3">
        <w:rPr>
          <w:i/>
          <w:iCs/>
        </w:rPr>
        <w:t>leading</w:t>
      </w:r>
      <w:proofErr w:type="spellEnd"/>
      <w:r w:rsidRPr="68C09DC3">
        <w:rPr>
          <w:i/>
          <w:iCs/>
        </w:rPr>
        <w:t xml:space="preserve"> </w:t>
      </w:r>
      <w:proofErr w:type="spellStart"/>
      <w:r w:rsidRPr="68C09DC3">
        <w:rPr>
          <w:i/>
          <w:iCs/>
        </w:rPr>
        <w:t>manufacturer</w:t>
      </w:r>
      <w:proofErr w:type="spellEnd"/>
      <w:r w:rsidRPr="68C09DC3">
        <w:rPr>
          <w:i/>
          <w:iCs/>
        </w:rPr>
        <w:t xml:space="preserve"> of </w:t>
      </w:r>
      <w:proofErr w:type="spellStart"/>
      <w:r w:rsidRPr="68C09DC3">
        <w:rPr>
          <w:i/>
          <w:iCs/>
        </w:rPr>
        <w:t>analogue</w:t>
      </w:r>
      <w:proofErr w:type="spellEnd"/>
      <w:r w:rsidRPr="68C09DC3">
        <w:rPr>
          <w:i/>
          <w:iCs/>
        </w:rPr>
        <w:t xml:space="preserve"> and digital audio consoles and provider of creative tools for music, broadcast, live and post production </w:t>
      </w:r>
      <w:proofErr w:type="spellStart"/>
      <w:r w:rsidRPr="68C09DC3">
        <w:rPr>
          <w:i/>
          <w:iCs/>
        </w:rPr>
        <w:t>professionals</w:t>
      </w:r>
      <w:proofErr w:type="spellEnd"/>
      <w:r w:rsidRPr="68C09DC3">
        <w:rPr>
          <w:i/>
          <w:iCs/>
        </w:rPr>
        <w:t xml:space="preserve">. For more information </w:t>
      </w:r>
      <w:proofErr w:type="spellStart"/>
      <w:r w:rsidRPr="68C09DC3">
        <w:rPr>
          <w:i/>
          <w:iCs/>
        </w:rPr>
        <w:t>about</w:t>
      </w:r>
      <w:proofErr w:type="spellEnd"/>
      <w:r w:rsidRPr="68C09DC3">
        <w:rPr>
          <w:i/>
          <w:iCs/>
        </w:rPr>
        <w:t xml:space="preserve"> </w:t>
      </w:r>
      <w:proofErr w:type="spellStart"/>
      <w:r w:rsidRPr="68C09DC3">
        <w:rPr>
          <w:i/>
          <w:iCs/>
        </w:rPr>
        <w:t>our</w:t>
      </w:r>
      <w:proofErr w:type="spellEnd"/>
      <w:r w:rsidRPr="68C09DC3">
        <w:rPr>
          <w:i/>
          <w:iCs/>
        </w:rPr>
        <w:t xml:space="preserve"> award-</w:t>
      </w:r>
      <w:proofErr w:type="spellStart"/>
      <w:r w:rsidRPr="68C09DC3">
        <w:rPr>
          <w:i/>
          <w:iCs/>
        </w:rPr>
        <w:t>winning</w:t>
      </w:r>
      <w:proofErr w:type="spellEnd"/>
      <w:r w:rsidRPr="68C09DC3">
        <w:rPr>
          <w:i/>
          <w:iCs/>
        </w:rPr>
        <w:t xml:space="preserve"> products, </w:t>
      </w:r>
      <w:proofErr w:type="spellStart"/>
      <w:r w:rsidRPr="68C09DC3">
        <w:rPr>
          <w:i/>
          <w:iCs/>
        </w:rPr>
        <w:t>please</w:t>
      </w:r>
      <w:proofErr w:type="spellEnd"/>
      <w:r w:rsidRPr="68C09DC3">
        <w:rPr>
          <w:i/>
          <w:iCs/>
        </w:rPr>
        <w:t xml:space="preserve"> </w:t>
      </w:r>
      <w:proofErr w:type="spellStart"/>
      <w:r w:rsidRPr="68C09DC3">
        <w:rPr>
          <w:i/>
          <w:iCs/>
        </w:rPr>
        <w:t>visit</w:t>
      </w:r>
      <w:proofErr w:type="spellEnd"/>
      <w:r w:rsidRPr="68C09DC3">
        <w:rPr>
          <w:i/>
          <w:iCs/>
        </w:rPr>
        <w:t xml:space="preserve">: </w:t>
      </w:r>
      <w:hyperlink r:id="rId7">
        <w:r w:rsidRPr="68C09DC3">
          <w:rPr>
            <w:rStyle w:val="Hyperlink0"/>
            <w:rFonts w:eastAsia="Arial Unicode MS"/>
          </w:rPr>
          <w:t>www.solidstatelogic.com</w:t>
        </w:r>
      </w:hyperlink>
      <w:r w:rsidRPr="68C09DC3">
        <w:rPr>
          <w:i/>
          <w:iCs/>
        </w:rPr>
        <w:t>.</w:t>
      </w:r>
    </w:p>
    <w:p w14:paraId="55D92EA7" w14:textId="07DFA0B3" w:rsidR="00F61F12" w:rsidRDefault="00F61F12" w:rsidP="68C09DC3">
      <w:pPr>
        <w:pStyle w:val="Body"/>
        <w:spacing w:line="276" w:lineRule="auto"/>
        <w:jc w:val="both"/>
        <w:rPr>
          <w:i/>
          <w:iCs/>
        </w:rPr>
      </w:pPr>
    </w:p>
    <w:p w14:paraId="2924B950" w14:textId="00E5F414" w:rsidR="00F61F12" w:rsidRDefault="00F61F12" w:rsidP="68C09DC3">
      <w:pPr>
        <w:pStyle w:val="Body"/>
        <w:spacing w:line="276" w:lineRule="auto"/>
        <w:jc w:val="both"/>
        <w:rPr>
          <w:i/>
          <w:iCs/>
        </w:rPr>
      </w:pPr>
    </w:p>
    <w:p w14:paraId="10D157B8" w14:textId="77777777" w:rsidR="00F61F12" w:rsidRDefault="00F61F12" w:rsidP="68C09DC3">
      <w:pPr>
        <w:pStyle w:val="Body"/>
        <w:spacing w:line="276" w:lineRule="auto"/>
        <w:jc w:val="both"/>
        <w:rPr>
          <w:i/>
          <w:iCs/>
        </w:rPr>
      </w:pPr>
    </w:p>
    <w:p w14:paraId="10429711" w14:textId="77777777" w:rsidR="00E400EC" w:rsidRDefault="00E400EC">
      <w:pPr>
        <w:pStyle w:val="Body"/>
        <w:spacing w:line="276" w:lineRule="auto"/>
        <w:jc w:val="both"/>
      </w:pPr>
    </w:p>
    <w:p w14:paraId="65AA1481" w14:textId="77777777" w:rsidR="00E400EC" w:rsidRDefault="00604912">
      <w:pPr>
        <w:pStyle w:val="Body"/>
        <w:spacing w:line="276" w:lineRule="auto"/>
        <w:jc w:val="center"/>
      </w:pPr>
      <w:r>
        <w:t>###</w:t>
      </w:r>
    </w:p>
    <w:p w14:paraId="48E194F2" w14:textId="77777777" w:rsidR="00E400EC" w:rsidRDefault="00604912">
      <w:pPr>
        <w:pStyle w:val="Body"/>
        <w:spacing w:line="276" w:lineRule="auto"/>
        <w:jc w:val="both"/>
      </w:pPr>
      <w:r>
        <w:t xml:space="preserve">For </w:t>
      </w:r>
      <w:proofErr w:type="spellStart"/>
      <w:r>
        <w:t>further</w:t>
      </w:r>
      <w:proofErr w:type="spellEnd"/>
      <w:r>
        <w:t xml:space="preserve"> information contact:</w:t>
      </w:r>
      <w:r>
        <w:tab/>
      </w:r>
      <w:r>
        <w:tab/>
      </w:r>
    </w:p>
    <w:p w14:paraId="111BD9F7" w14:textId="77777777" w:rsidR="00E400EC" w:rsidRDefault="00604912">
      <w:pPr>
        <w:pStyle w:val="Body"/>
        <w:spacing w:line="276" w:lineRule="auto"/>
        <w:jc w:val="both"/>
        <w:rPr>
          <w:b/>
          <w:bCs/>
        </w:rPr>
      </w:pPr>
      <w:r w:rsidRPr="68C09DC3">
        <w:rPr>
          <w:b/>
          <w:bCs/>
        </w:rPr>
        <w:t xml:space="preserve">Jeff </w:t>
      </w:r>
      <w:proofErr w:type="spellStart"/>
      <w:r w:rsidRPr="68C09DC3">
        <w:rPr>
          <w:b/>
          <w:bCs/>
        </w:rPr>
        <w:t>Touzeau</w:t>
      </w:r>
      <w:proofErr w:type="spellEnd"/>
    </w:p>
    <w:p w14:paraId="7485883B" w14:textId="77777777" w:rsidR="00E400EC" w:rsidRDefault="00604912">
      <w:pPr>
        <w:pStyle w:val="Body"/>
        <w:spacing w:line="276" w:lineRule="auto"/>
        <w:jc w:val="both"/>
      </w:pPr>
      <w:r>
        <w:t>+1 (914) 602-2913</w:t>
      </w:r>
      <w:r>
        <w:tab/>
      </w:r>
      <w:r>
        <w:tab/>
      </w:r>
      <w:r>
        <w:tab/>
      </w:r>
    </w:p>
    <w:p w14:paraId="41C845C8" w14:textId="77777777" w:rsidR="00E400EC" w:rsidRDefault="00604912">
      <w:pPr>
        <w:pStyle w:val="Body"/>
        <w:spacing w:line="276" w:lineRule="auto"/>
      </w:pPr>
      <w:r>
        <w:t>jeff@hummingbirdmedia.com</w:t>
      </w:r>
    </w:p>
    <w:p w14:paraId="3B29D75C" w14:textId="77777777" w:rsidR="00E400EC" w:rsidRDefault="00E400EC">
      <w:pPr>
        <w:pStyle w:val="Body"/>
        <w:spacing w:line="276" w:lineRule="auto"/>
      </w:pPr>
    </w:p>
    <w:p w14:paraId="4F37A5C2" w14:textId="77777777" w:rsidR="00E400EC" w:rsidRDefault="00E400EC">
      <w:pPr>
        <w:pStyle w:val="Body"/>
        <w:spacing w:line="276" w:lineRule="auto"/>
      </w:pPr>
    </w:p>
    <w:p w14:paraId="24DEEC4E" w14:textId="77777777" w:rsidR="00E400EC" w:rsidRDefault="00604912">
      <w:pPr>
        <w:pStyle w:val="Body"/>
        <w:spacing w:line="276" w:lineRule="auto"/>
        <w:jc w:val="both"/>
        <w:rPr>
          <w:b/>
          <w:bCs/>
        </w:rPr>
      </w:pPr>
      <w:r w:rsidRPr="68C09DC3">
        <w:rPr>
          <w:b/>
          <w:bCs/>
        </w:rPr>
        <w:t>Ross Gilbert</w:t>
      </w:r>
    </w:p>
    <w:p w14:paraId="171C243C" w14:textId="77777777" w:rsidR="00E400EC" w:rsidRDefault="00604912">
      <w:pPr>
        <w:pStyle w:val="Body"/>
        <w:spacing w:line="276" w:lineRule="auto"/>
        <w:jc w:val="both"/>
      </w:pPr>
      <w:r>
        <w:t>+44 (0) 1865 842300</w:t>
      </w:r>
      <w:r>
        <w:tab/>
      </w:r>
      <w:r>
        <w:tab/>
      </w:r>
      <w:r>
        <w:tab/>
      </w:r>
      <w:r>
        <w:tab/>
      </w:r>
    </w:p>
    <w:p w14:paraId="2DA6D89B" w14:textId="77777777" w:rsidR="00E400EC" w:rsidRDefault="00604912">
      <w:pPr>
        <w:pStyle w:val="Body"/>
        <w:spacing w:line="276" w:lineRule="auto"/>
      </w:pPr>
      <w:r>
        <w:t>rossg@solidstatelogic.com</w:t>
      </w:r>
    </w:p>
    <w:sectPr w:rsidR="00E400EC">
      <w:headerReference w:type="even" r:id="rId8"/>
      <w:headerReference w:type="default" r:id="rId9"/>
      <w:footerReference w:type="first" r:id="rId10"/>
      <w:pgSz w:w="11900" w:h="16840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C6B3" w14:textId="77777777" w:rsidR="00413300" w:rsidRDefault="00413300">
      <w:r>
        <w:separator/>
      </w:r>
    </w:p>
  </w:endnote>
  <w:endnote w:type="continuationSeparator" w:id="0">
    <w:p w14:paraId="522012B9" w14:textId="77777777" w:rsidR="00413300" w:rsidRDefault="00413300">
      <w:r>
        <w:continuationSeparator/>
      </w:r>
    </w:p>
  </w:endnote>
  <w:endnote w:type="continuationNotice" w:id="1">
    <w:p w14:paraId="1560E3AC" w14:textId="77777777" w:rsidR="00413300" w:rsidRDefault="00413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A9E2" w14:textId="77777777" w:rsidR="00E400EC" w:rsidRDefault="68C09DC3">
    <w:pPr>
      <w:pStyle w:val="Body"/>
      <w:tabs>
        <w:tab w:val="center" w:pos="4513"/>
        <w:tab w:val="right" w:pos="9000"/>
      </w:tabs>
      <w:jc w:val="center"/>
    </w:pPr>
    <w:r w:rsidRPr="68C09DC3">
      <w:rPr>
        <w:rFonts w:ascii="Palatino Linotype" w:eastAsia="Palatino Linotype" w:hAnsi="Palatino Linotype" w:cs="Palatino Linotype"/>
        <w:i/>
        <w:iCs/>
        <w:sz w:val="22"/>
        <w:szCs w:val="22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ADBB" w14:textId="77777777" w:rsidR="00413300" w:rsidRDefault="00413300">
      <w:r>
        <w:separator/>
      </w:r>
    </w:p>
  </w:footnote>
  <w:footnote w:type="continuationSeparator" w:id="0">
    <w:p w14:paraId="5B9C3FD1" w14:textId="77777777" w:rsidR="00413300" w:rsidRDefault="00413300">
      <w:r>
        <w:continuationSeparator/>
      </w:r>
    </w:p>
  </w:footnote>
  <w:footnote w:type="continuationNotice" w:id="1">
    <w:p w14:paraId="5482C773" w14:textId="77777777" w:rsidR="00413300" w:rsidRDefault="004133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2F0C" w14:textId="3F22BAF3" w:rsidR="00E400EC" w:rsidRDefault="68C09DC3" w:rsidP="68C09DC3">
    <w:pPr>
      <w:pStyle w:val="Body"/>
      <w:tabs>
        <w:tab w:val="center" w:pos="4513"/>
        <w:tab w:val="right" w:pos="9000"/>
      </w:tabs>
      <w:rPr>
        <w:rFonts w:ascii="Palatino Linotype" w:eastAsia="Palatino Linotype" w:hAnsi="Palatino Linotype" w:cs="Palatino Linotype"/>
        <w:b/>
        <w:bCs/>
        <w:color w:val="A6A6A6" w:themeColor="background1" w:themeShade="A6"/>
        <w:sz w:val="22"/>
        <w:szCs w:val="22"/>
      </w:rPr>
    </w:pPr>
    <w:r w:rsidRPr="68C09DC3">
      <w:rPr>
        <w:rFonts w:ascii="Palatino Linotype" w:eastAsia="Palatino Linotype" w:hAnsi="Palatino Linotype" w:cs="Palatino Linotype"/>
        <w:b/>
        <w:bCs/>
        <w:color w:val="A6A6A6" w:themeColor="background1" w:themeShade="A6"/>
        <w:sz w:val="22"/>
        <w:szCs w:val="22"/>
      </w:rPr>
      <w:t>SSL - Edén Muñoz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5B4E" w14:textId="65BAE60A" w:rsidR="00E400EC" w:rsidRPr="00F61F12" w:rsidRDefault="68C09DC3" w:rsidP="00F61F12">
    <w:pPr>
      <w:pStyle w:val="Header"/>
    </w:pPr>
    <w:r>
      <w:t>SSL - Polyphonic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isplayBackgroundShape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C"/>
    <w:rsid w:val="000253AC"/>
    <w:rsid w:val="00030F1C"/>
    <w:rsid w:val="00053EA4"/>
    <w:rsid w:val="000676C5"/>
    <w:rsid w:val="0007096A"/>
    <w:rsid w:val="000A05F7"/>
    <w:rsid w:val="000B4CB0"/>
    <w:rsid w:val="000C587A"/>
    <w:rsid w:val="000D0612"/>
    <w:rsid w:val="000D4DF6"/>
    <w:rsid w:val="000F16C1"/>
    <w:rsid w:val="00100B36"/>
    <w:rsid w:val="00111440"/>
    <w:rsid w:val="00126EF2"/>
    <w:rsid w:val="00166F37"/>
    <w:rsid w:val="00194BBE"/>
    <w:rsid w:val="001A0EFF"/>
    <w:rsid w:val="001B17F4"/>
    <w:rsid w:val="0021644C"/>
    <w:rsid w:val="00225EA8"/>
    <w:rsid w:val="002406EC"/>
    <w:rsid w:val="0026728D"/>
    <w:rsid w:val="00270F8C"/>
    <w:rsid w:val="00276072"/>
    <w:rsid w:val="002A4A16"/>
    <w:rsid w:val="002F7E0D"/>
    <w:rsid w:val="00313432"/>
    <w:rsid w:val="00346148"/>
    <w:rsid w:val="003800B7"/>
    <w:rsid w:val="0038191F"/>
    <w:rsid w:val="00393B16"/>
    <w:rsid w:val="003A351D"/>
    <w:rsid w:val="003B3798"/>
    <w:rsid w:val="003C170C"/>
    <w:rsid w:val="003D07A2"/>
    <w:rsid w:val="003F4DF4"/>
    <w:rsid w:val="003F6DB3"/>
    <w:rsid w:val="00405ABB"/>
    <w:rsid w:val="00405FD8"/>
    <w:rsid w:val="00413300"/>
    <w:rsid w:val="00433ACF"/>
    <w:rsid w:val="00437458"/>
    <w:rsid w:val="00471A23"/>
    <w:rsid w:val="004A3657"/>
    <w:rsid w:val="004B737A"/>
    <w:rsid w:val="004C3E9F"/>
    <w:rsid w:val="004D1514"/>
    <w:rsid w:val="004F75CE"/>
    <w:rsid w:val="00523985"/>
    <w:rsid w:val="00524006"/>
    <w:rsid w:val="0058549F"/>
    <w:rsid w:val="005F4496"/>
    <w:rsid w:val="00604912"/>
    <w:rsid w:val="0061289E"/>
    <w:rsid w:val="00636AFD"/>
    <w:rsid w:val="00657464"/>
    <w:rsid w:val="00665960"/>
    <w:rsid w:val="00681C90"/>
    <w:rsid w:val="00682171"/>
    <w:rsid w:val="006A3952"/>
    <w:rsid w:val="006E5B3A"/>
    <w:rsid w:val="006F0104"/>
    <w:rsid w:val="007025B9"/>
    <w:rsid w:val="0072619D"/>
    <w:rsid w:val="00797ED6"/>
    <w:rsid w:val="007D3855"/>
    <w:rsid w:val="007E2CD7"/>
    <w:rsid w:val="007F4992"/>
    <w:rsid w:val="00817037"/>
    <w:rsid w:val="00843FA5"/>
    <w:rsid w:val="00865403"/>
    <w:rsid w:val="00880449"/>
    <w:rsid w:val="00887DD7"/>
    <w:rsid w:val="00897EB5"/>
    <w:rsid w:val="008D19D4"/>
    <w:rsid w:val="009648E6"/>
    <w:rsid w:val="00A2500D"/>
    <w:rsid w:val="00A5115A"/>
    <w:rsid w:val="00A511F6"/>
    <w:rsid w:val="00A65E71"/>
    <w:rsid w:val="00A858A7"/>
    <w:rsid w:val="00A870FA"/>
    <w:rsid w:val="00A92172"/>
    <w:rsid w:val="00AA0315"/>
    <w:rsid w:val="00AB520F"/>
    <w:rsid w:val="00AC124D"/>
    <w:rsid w:val="00B142F2"/>
    <w:rsid w:val="00B14641"/>
    <w:rsid w:val="00B26038"/>
    <w:rsid w:val="00B269EE"/>
    <w:rsid w:val="00B27643"/>
    <w:rsid w:val="00B349BD"/>
    <w:rsid w:val="00B52EB6"/>
    <w:rsid w:val="00BC5B43"/>
    <w:rsid w:val="00BE4F8D"/>
    <w:rsid w:val="00BE5852"/>
    <w:rsid w:val="00C02C62"/>
    <w:rsid w:val="00C11E63"/>
    <w:rsid w:val="00C30E23"/>
    <w:rsid w:val="00C44229"/>
    <w:rsid w:val="00C8616C"/>
    <w:rsid w:val="00CA199A"/>
    <w:rsid w:val="00CC3C58"/>
    <w:rsid w:val="00CC50A4"/>
    <w:rsid w:val="00CC519A"/>
    <w:rsid w:val="00CF59BB"/>
    <w:rsid w:val="00CF7332"/>
    <w:rsid w:val="00D041AC"/>
    <w:rsid w:val="00D12CC1"/>
    <w:rsid w:val="00D15D37"/>
    <w:rsid w:val="00D21AC5"/>
    <w:rsid w:val="00D31EA4"/>
    <w:rsid w:val="00D34E1C"/>
    <w:rsid w:val="00D77265"/>
    <w:rsid w:val="00D84875"/>
    <w:rsid w:val="00DF13A8"/>
    <w:rsid w:val="00DF2EF5"/>
    <w:rsid w:val="00E03682"/>
    <w:rsid w:val="00E400EC"/>
    <w:rsid w:val="00E43262"/>
    <w:rsid w:val="00E50DF7"/>
    <w:rsid w:val="00E634F1"/>
    <w:rsid w:val="00E75DC2"/>
    <w:rsid w:val="00E850A2"/>
    <w:rsid w:val="00EB55D2"/>
    <w:rsid w:val="00EF16A9"/>
    <w:rsid w:val="00EF5DD9"/>
    <w:rsid w:val="00EF6B43"/>
    <w:rsid w:val="00F049EF"/>
    <w:rsid w:val="00F0564F"/>
    <w:rsid w:val="00F20B16"/>
    <w:rsid w:val="00F21CE3"/>
    <w:rsid w:val="00F27288"/>
    <w:rsid w:val="00F30A0C"/>
    <w:rsid w:val="00F3205F"/>
    <w:rsid w:val="00F37F10"/>
    <w:rsid w:val="00F61F12"/>
    <w:rsid w:val="00F97603"/>
    <w:rsid w:val="00FA55F1"/>
    <w:rsid w:val="00FA61A9"/>
    <w:rsid w:val="00FC646B"/>
    <w:rsid w:val="01CFE7BF"/>
    <w:rsid w:val="04AA35D9"/>
    <w:rsid w:val="07E1D69B"/>
    <w:rsid w:val="097CD63B"/>
    <w:rsid w:val="0B4A27F2"/>
    <w:rsid w:val="0CAC5E19"/>
    <w:rsid w:val="0EEEA6E7"/>
    <w:rsid w:val="1EB1FF48"/>
    <w:rsid w:val="240C5DFD"/>
    <w:rsid w:val="44C23960"/>
    <w:rsid w:val="51397709"/>
    <w:rsid w:val="5201C999"/>
    <w:rsid w:val="5817EB72"/>
    <w:rsid w:val="68C09DC3"/>
    <w:rsid w:val="743BB539"/>
    <w:rsid w:val="7C64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1B70D"/>
  <w15:docId w15:val="{9216EF09-4650-4C37-90AE-87A2CBA9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8C09DC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68C09D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8C09D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8C09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8C09D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8C09D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8C09D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8C09DC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8C09DC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8C09DC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68C09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68C09DC3"/>
    <w:rPr>
      <w:noProof w:val="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68C09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68C09DC3"/>
    <w:rPr>
      <w:noProof w:val="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D06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1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68C09D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68C09DC3"/>
    <w:rPr>
      <w:noProof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68C09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68C09DC3"/>
    <w:rPr>
      <w:b/>
      <w:bCs/>
      <w:noProof w:val="0"/>
      <w:lang w:val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68C09DC3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8C09DC3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8C09D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8C09DC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68C09D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68C09DC3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68C09DC3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68C09DC3"/>
    <w:rPr>
      <w:rFonts w:asciiTheme="majorHAnsi" w:eastAsiaTheme="majorEastAsia" w:hAnsiTheme="majorHAnsi" w:cstheme="majorBidi"/>
      <w:noProof w:val="0"/>
      <w:color w:val="243F6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68C09DC3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68C09DC3"/>
    <w:rPr>
      <w:rFonts w:asciiTheme="majorHAnsi" w:eastAsiaTheme="majorEastAsia" w:hAnsiTheme="majorHAnsi" w:cstheme="majorBidi"/>
      <w:noProof w:val="0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68C09DC3"/>
    <w:rPr>
      <w:rFonts w:asciiTheme="majorHAnsi" w:eastAsiaTheme="majorEastAsia" w:hAnsiTheme="majorHAnsi" w:cstheme="majorBidi"/>
      <w:noProof w:val="0"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68C09DC3"/>
    <w:rPr>
      <w:rFonts w:asciiTheme="majorHAnsi" w:eastAsiaTheme="majorEastAsia" w:hAnsiTheme="majorHAnsi" w:cstheme="majorBidi"/>
      <w:i/>
      <w:iCs/>
      <w:noProof w:val="0"/>
      <w:color w:val="243F6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68C09DC3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68C09DC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68C09DC3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68C09DC3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68C09DC3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8C09DC3"/>
    <w:rPr>
      <w:i/>
      <w:iCs/>
      <w:noProof w:val="0"/>
      <w:color w:val="4F81BD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68C09DC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8C09DC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8C09DC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8C09DC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8C09DC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8C09DC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8C09DC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8C09DC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8C09DC3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8C09D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8C09DC3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8C09D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8C09DC3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olidstatelogi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Touzeau</dc:creator>
  <cp:keywords/>
  <cp:lastModifiedBy>Jeff Touzeau</cp:lastModifiedBy>
  <cp:revision>3</cp:revision>
  <cp:lastPrinted>2023-01-26T03:54:00Z</cp:lastPrinted>
  <dcterms:created xsi:type="dcterms:W3CDTF">2023-07-20T10:26:00Z</dcterms:created>
  <dcterms:modified xsi:type="dcterms:W3CDTF">2023-07-20T14:30:00Z</dcterms:modified>
</cp:coreProperties>
</file>