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9FD27" w14:textId="77777777" w:rsidR="00B70A0C" w:rsidRPr="00C32DE0" w:rsidRDefault="00B70A0C" w:rsidP="008D4D62">
      <w:pPr>
        <w:widowControl w:val="0"/>
        <w:autoSpaceDE w:val="0"/>
        <w:autoSpaceDN w:val="0"/>
        <w:adjustRightInd w:val="0"/>
        <w:contextualSpacing/>
        <w:jc w:val="both"/>
        <w:rPr>
          <w:rFonts w:ascii="Arial" w:hAnsi="Arial" w:cs="Arial"/>
          <w:sz w:val="30"/>
          <w:szCs w:val="30"/>
          <w:lang w:val="it-IT"/>
        </w:rPr>
      </w:pPr>
    </w:p>
    <w:p w14:paraId="77DD5E29" w14:textId="181EB8EA" w:rsidR="00FC3C74" w:rsidRPr="006007BF" w:rsidRDefault="00C32DE0" w:rsidP="00FC3C74">
      <w:pPr>
        <w:widowControl w:val="0"/>
        <w:autoSpaceDE w:val="0"/>
        <w:autoSpaceDN w:val="0"/>
        <w:adjustRightInd w:val="0"/>
        <w:spacing w:line="360" w:lineRule="auto"/>
        <w:contextualSpacing/>
        <w:rPr>
          <w:rFonts w:ascii="Arial" w:hAnsi="Arial"/>
          <w:b/>
          <w:sz w:val="30"/>
          <w:lang w:val="it-IT"/>
        </w:rPr>
      </w:pPr>
      <w:r w:rsidRPr="006007BF">
        <w:rPr>
          <w:rFonts w:ascii="Arial" w:hAnsi="Arial"/>
          <w:b/>
          <w:sz w:val="30"/>
          <w:lang w:val="it-IT"/>
        </w:rPr>
        <w:t>eneloop contribuisce ad un bene più grande</w:t>
      </w:r>
    </w:p>
    <w:p w14:paraId="789F11AE" w14:textId="77777777" w:rsidR="00C32DE0" w:rsidRPr="006007BF" w:rsidRDefault="00C32DE0" w:rsidP="00C32DE0">
      <w:pPr>
        <w:widowControl w:val="0"/>
        <w:autoSpaceDE w:val="0"/>
        <w:autoSpaceDN w:val="0"/>
        <w:adjustRightInd w:val="0"/>
        <w:spacing w:line="360" w:lineRule="auto"/>
        <w:contextualSpacing/>
        <w:rPr>
          <w:rFonts w:ascii="Arial" w:hAnsi="Arial"/>
          <w:sz w:val="26"/>
          <w:lang w:val="it-IT"/>
        </w:rPr>
      </w:pPr>
      <w:r w:rsidRPr="006007BF">
        <w:rPr>
          <w:rFonts w:ascii="Arial" w:hAnsi="Arial"/>
          <w:sz w:val="26"/>
          <w:lang w:val="it-IT"/>
        </w:rPr>
        <w:t>Panasonic aiuta a preservare l’ambiente con la Sfida fotografica europea</w:t>
      </w:r>
    </w:p>
    <w:p w14:paraId="73A407D4" w14:textId="77777777" w:rsidR="00FC3C74" w:rsidRPr="006007BF" w:rsidRDefault="00FC3C74" w:rsidP="00FC3C74">
      <w:pPr>
        <w:widowControl w:val="0"/>
        <w:autoSpaceDE w:val="0"/>
        <w:autoSpaceDN w:val="0"/>
        <w:adjustRightInd w:val="0"/>
        <w:spacing w:line="360" w:lineRule="auto"/>
        <w:contextualSpacing/>
        <w:rPr>
          <w:rFonts w:ascii="Arial" w:hAnsi="Arial" w:cs="Arial"/>
          <w:sz w:val="20"/>
          <w:szCs w:val="20"/>
          <w:lang w:val="it-IT"/>
        </w:rPr>
      </w:pPr>
    </w:p>
    <w:p w14:paraId="19556B77" w14:textId="77777777" w:rsidR="00C32DE0" w:rsidRPr="006007BF" w:rsidRDefault="00C32DE0" w:rsidP="00C32DE0">
      <w:pPr>
        <w:widowControl w:val="0"/>
        <w:autoSpaceDE w:val="0"/>
        <w:autoSpaceDN w:val="0"/>
        <w:adjustRightInd w:val="0"/>
        <w:spacing w:line="360" w:lineRule="auto"/>
        <w:contextualSpacing/>
        <w:rPr>
          <w:rFonts w:ascii="Arial" w:hAnsi="Arial"/>
          <w:lang w:val="it-IT"/>
        </w:rPr>
      </w:pPr>
      <w:r w:rsidRPr="006007BF">
        <w:rPr>
          <w:rFonts w:ascii="Arial" w:hAnsi="Arial"/>
          <w:b/>
          <w:i/>
          <w:sz w:val="20"/>
          <w:lang w:val="it-IT"/>
        </w:rPr>
        <w:t>Zellik, 26 aprile 2016</w:t>
      </w:r>
      <w:r w:rsidRPr="006007BF">
        <w:rPr>
          <w:rFonts w:ascii="Arial" w:hAnsi="Arial"/>
          <w:b/>
          <w:sz w:val="20"/>
          <w:lang w:val="it-IT"/>
        </w:rPr>
        <w:t xml:space="preserve"> – Panasonic Energy Europe ha lanciato la terza edizione della sua Sfida fotografica europea eneloop, per la quale sta promuovendo una maggiore sensibilizzazione in materia di problematiche ambientali facendo donazioni finanziarie alle imprese impegnate nel perseguire il benessere del nostro pianeta come parte del premio. Questo premio sottolinea l’importanza critica della sostenibilità per Panasonic, che non si limita a offrire soluzioni rispettose dell’ambiente ma fornisce un supporto tangibile alle imprese che condividono la sua visione green.</w:t>
      </w:r>
    </w:p>
    <w:p w14:paraId="2ABA409A" w14:textId="77777777" w:rsidR="00FC3C74" w:rsidRPr="006007BF" w:rsidRDefault="00FC3C74" w:rsidP="00FC3C74">
      <w:pPr>
        <w:widowControl w:val="0"/>
        <w:autoSpaceDE w:val="0"/>
        <w:autoSpaceDN w:val="0"/>
        <w:adjustRightInd w:val="0"/>
        <w:spacing w:line="360" w:lineRule="auto"/>
        <w:contextualSpacing/>
        <w:rPr>
          <w:rFonts w:ascii="Arial" w:hAnsi="Arial" w:cs="Arial"/>
          <w:b/>
          <w:sz w:val="20"/>
          <w:szCs w:val="20"/>
          <w:lang w:val="it-IT"/>
        </w:rPr>
      </w:pPr>
    </w:p>
    <w:p w14:paraId="06949B5C" w14:textId="7FCBE461" w:rsidR="00C32DE0" w:rsidRPr="006007BF" w:rsidRDefault="00C32DE0" w:rsidP="00C32DE0">
      <w:pPr>
        <w:widowControl w:val="0"/>
        <w:autoSpaceDE w:val="0"/>
        <w:autoSpaceDN w:val="0"/>
        <w:adjustRightInd w:val="0"/>
        <w:spacing w:after="240" w:line="360" w:lineRule="auto"/>
        <w:rPr>
          <w:rFonts w:ascii="Arial" w:hAnsi="Arial"/>
          <w:lang w:val="it-IT"/>
        </w:rPr>
      </w:pPr>
      <w:r w:rsidRPr="006007BF">
        <w:rPr>
          <w:rFonts w:ascii="Arial" w:hAnsi="Arial"/>
          <w:color w:val="000000"/>
          <w:sz w:val="20"/>
          <w:lang w:val="it-IT"/>
        </w:rPr>
        <w:t xml:space="preserve">Dal 1° dicembre 2015 fino al 31 dicembre 2016 Panasonic ha organizzato un concorso fotografico sui temi relativi alla sostenibilità e all’ambiente. Nel corso di quest’anno si svolgeranno in totale cinque diverse competizioni fotografiche, ciascuna con un tema differente. I clienti vengono </w:t>
      </w:r>
      <w:r w:rsidR="0096053A" w:rsidRPr="006007BF">
        <w:rPr>
          <w:rFonts w:ascii="Arial" w:hAnsi="Arial"/>
          <w:color w:val="000000"/>
          <w:sz w:val="20"/>
          <w:lang w:val="it-IT"/>
        </w:rPr>
        <w:t xml:space="preserve">invitati </w:t>
      </w:r>
      <w:r w:rsidRPr="006007BF">
        <w:rPr>
          <w:rFonts w:ascii="Arial" w:hAnsi="Arial"/>
          <w:color w:val="000000"/>
          <w:sz w:val="20"/>
          <w:lang w:val="it-IT"/>
        </w:rPr>
        <w:t>a</w:t>
      </w:r>
      <w:r w:rsidR="0096053A" w:rsidRPr="006007BF">
        <w:rPr>
          <w:rFonts w:ascii="Arial" w:hAnsi="Arial"/>
          <w:color w:val="000000"/>
          <w:sz w:val="20"/>
          <w:lang w:val="it-IT"/>
        </w:rPr>
        <w:t>d</w:t>
      </w:r>
      <w:r w:rsidRPr="006007BF">
        <w:rPr>
          <w:rFonts w:ascii="Arial" w:hAnsi="Arial"/>
          <w:color w:val="000000"/>
          <w:sz w:val="20"/>
          <w:lang w:val="it-IT"/>
        </w:rPr>
        <w:t xml:space="preserve"> inviare la propria migliore foto “green” rispondente a questo tema che dovrà raccogliere quanti più “mi piace”. La fotografia </w:t>
      </w:r>
      <w:r w:rsidR="0096053A" w:rsidRPr="006007BF">
        <w:rPr>
          <w:rFonts w:ascii="Arial" w:hAnsi="Arial"/>
          <w:color w:val="000000"/>
          <w:sz w:val="20"/>
          <w:lang w:val="it-IT"/>
        </w:rPr>
        <w:t xml:space="preserve">con </w:t>
      </w:r>
      <w:r w:rsidRPr="006007BF">
        <w:rPr>
          <w:rFonts w:ascii="Arial" w:hAnsi="Arial"/>
          <w:color w:val="000000"/>
          <w:sz w:val="20"/>
          <w:lang w:val="it-IT"/>
        </w:rPr>
        <w:t xml:space="preserve">il maggior numero di voti totali e le 2 fotografie con il maggior numero di voti per paese si aggiudicheranno magnifici premi. Il vincitore della precedente edizione con tema INVERNO è il polacco Tomasz Jastrzębowski che è ora orgoglioso proprietario di una favolosa action cam HX-A1 Panasonic, completa di batterie ricaricabili eneloop pro e di un caricatore CC16. Ora che il sole ha iniziato ad essere sempre alto in cielo e le giornate sono più lunghe, sembra logico che la PRIMAVERA sia il tema centrale di questa terza </w:t>
      </w:r>
      <w:hyperlink r:id="rId8" w:history="1">
        <w:r w:rsidRPr="006007BF">
          <w:rPr>
            <w:rStyle w:val="Hyperlink"/>
            <w:rFonts w:ascii="Arial" w:hAnsi="Arial"/>
            <w:color w:val="000000" w:themeColor="text1"/>
            <w:sz w:val="20"/>
            <w:lang w:val="it-IT"/>
          </w:rPr>
          <w:t>sfida fotografica eneloop</w:t>
        </w:r>
      </w:hyperlink>
      <w:r w:rsidRPr="006007BF">
        <w:rPr>
          <w:rFonts w:ascii="Arial" w:hAnsi="Arial"/>
          <w:color w:val="000000" w:themeColor="text1"/>
          <w:sz w:val="20"/>
          <w:lang w:val="it-IT"/>
        </w:rPr>
        <w:t xml:space="preserve"> tuttora </w:t>
      </w:r>
      <w:r w:rsidRPr="006007BF">
        <w:rPr>
          <w:rFonts w:ascii="Arial" w:hAnsi="Arial"/>
          <w:color w:val="000000"/>
          <w:sz w:val="20"/>
          <w:lang w:val="it-IT"/>
        </w:rPr>
        <w:t xml:space="preserve">in corso. I fortunati vincitori verranno proclamati il 30 giugno 2016. </w:t>
      </w:r>
    </w:p>
    <w:p w14:paraId="0E18D591" w14:textId="77777777" w:rsidR="00C32DE0" w:rsidRPr="006007BF" w:rsidRDefault="00C32DE0" w:rsidP="00C32DE0">
      <w:pPr>
        <w:spacing w:line="360" w:lineRule="auto"/>
        <w:rPr>
          <w:rFonts w:ascii="Arial" w:hAnsi="Arial"/>
          <w:lang w:val="it-IT"/>
        </w:rPr>
      </w:pPr>
      <w:r w:rsidRPr="006007BF">
        <w:rPr>
          <w:rFonts w:ascii="Arial" w:hAnsi="Arial"/>
          <w:color w:val="000000"/>
          <w:sz w:val="20"/>
          <w:lang w:val="it-IT"/>
        </w:rPr>
        <w:t xml:space="preserve">eneloop è la risposta di Panasonic alla richiesta di una batteria ecologica che promuova uno stile di vita sostenibile. Queste batterie rivoluzionarie possono essere ricaricate fino a 2.100 volte, il che le rende non solo più economiche ma anche essenziali nella riduzione dell’enorme quantità di batterie di scarto presente nel mondo. Oltre a richiamare l’attenzione di questo prestigioso brand, l’obiettivo della sfida fotografica è aumentare la consapevolezza del pubblico verso la salute del nostro pianeta e, possibilmente, cambiare la mentalità della gente. </w:t>
      </w:r>
    </w:p>
    <w:p w14:paraId="69C5D78B" w14:textId="77777777" w:rsidR="00C32DE0" w:rsidRPr="006007BF" w:rsidRDefault="00C32DE0" w:rsidP="00C32DE0">
      <w:pPr>
        <w:widowControl w:val="0"/>
        <w:autoSpaceDE w:val="0"/>
        <w:autoSpaceDN w:val="0"/>
        <w:adjustRightInd w:val="0"/>
        <w:spacing w:line="360" w:lineRule="auto"/>
        <w:jc w:val="both"/>
        <w:rPr>
          <w:rFonts w:ascii="Arial" w:hAnsi="Arial"/>
          <w:color w:val="000000"/>
          <w:sz w:val="20"/>
          <w:szCs w:val="20"/>
          <w:lang w:val="it-IT"/>
        </w:rPr>
      </w:pPr>
    </w:p>
    <w:p w14:paraId="65EACE5A" w14:textId="77777777" w:rsidR="00C32DE0" w:rsidRPr="006007BF" w:rsidRDefault="00C32DE0" w:rsidP="00C32DE0">
      <w:pPr>
        <w:widowControl w:val="0"/>
        <w:autoSpaceDE w:val="0"/>
        <w:autoSpaceDN w:val="0"/>
        <w:adjustRightInd w:val="0"/>
        <w:spacing w:line="360" w:lineRule="auto"/>
        <w:jc w:val="both"/>
        <w:rPr>
          <w:rFonts w:ascii="Arial" w:hAnsi="Arial"/>
          <w:lang w:val="it-IT"/>
        </w:rPr>
      </w:pPr>
      <w:r w:rsidRPr="006007BF">
        <w:rPr>
          <w:rFonts w:ascii="Arial" w:hAnsi="Arial"/>
          <w:color w:val="000000"/>
          <w:sz w:val="20"/>
          <w:lang w:val="it-IT"/>
        </w:rPr>
        <w:t xml:space="preserve">A ulteriore sostegno dell’impegno di Panasonic verso l’ambiente, l’azienda farà una donazione di 5.000 € – come parte della sfida fotografica eneloop – ad un’organizzazione che sia profondamente impegnata in questioni ambientali come ad esempio la tutela della natura, la protezione del nostro pianeta, il benessere degli animali ecc. Per quanto riguarda ciascuna delle tre restanti sfide ai partecipanti verrà chiesto di dedicare la rispettiva fotografia ad una qualsiasi delle organizzazioni ambientaliste che si sono registrate per partecipare al concorso. L’organizzazione riceverà la donazione in caso di vincita della fotografia abbinata. Anche l’organizzazione scelta con maggiore frequenza dai partecipanti </w:t>
      </w:r>
      <w:r w:rsidRPr="006007BF">
        <w:rPr>
          <w:rFonts w:ascii="Arial" w:hAnsi="Arial"/>
          <w:color w:val="000000"/>
          <w:sz w:val="20"/>
          <w:lang w:val="it-IT"/>
        </w:rPr>
        <w:lastRenderedPageBreak/>
        <w:t xml:space="preserve">riceverà 5.000 €. Tutte le organizzazioni beneficeranno della maggiore visibilità data dal concorso e il loro nome verrà collegato al brand di batterie super ecologiche di Panasonic. </w:t>
      </w:r>
    </w:p>
    <w:p w14:paraId="7BFB513F" w14:textId="77777777" w:rsidR="00C32DE0" w:rsidRPr="006007BF" w:rsidRDefault="00C32DE0" w:rsidP="00C32DE0">
      <w:pPr>
        <w:widowControl w:val="0"/>
        <w:autoSpaceDE w:val="0"/>
        <w:autoSpaceDN w:val="0"/>
        <w:adjustRightInd w:val="0"/>
        <w:spacing w:line="360" w:lineRule="auto"/>
        <w:jc w:val="both"/>
        <w:rPr>
          <w:rFonts w:ascii="Arial" w:hAnsi="Arial"/>
          <w:color w:val="000000"/>
          <w:sz w:val="20"/>
          <w:szCs w:val="20"/>
          <w:lang w:val="it-IT"/>
        </w:rPr>
      </w:pPr>
    </w:p>
    <w:p w14:paraId="7368D612" w14:textId="2BDCA72B" w:rsidR="00C32DE0" w:rsidRPr="006007BF" w:rsidRDefault="00C32DE0" w:rsidP="00C32DE0">
      <w:pPr>
        <w:widowControl w:val="0"/>
        <w:autoSpaceDE w:val="0"/>
        <w:autoSpaceDN w:val="0"/>
        <w:adjustRightInd w:val="0"/>
        <w:spacing w:line="360" w:lineRule="auto"/>
        <w:jc w:val="both"/>
        <w:rPr>
          <w:rFonts w:ascii="Arial" w:hAnsi="Arial"/>
          <w:color w:val="000000"/>
          <w:sz w:val="20"/>
          <w:lang w:val="it-IT"/>
        </w:rPr>
      </w:pPr>
      <w:r w:rsidRPr="006007BF">
        <w:rPr>
          <w:rFonts w:ascii="Arial" w:hAnsi="Arial"/>
          <w:color w:val="000000"/>
          <w:sz w:val="20"/>
          <w:lang w:val="it-IT"/>
        </w:rPr>
        <w:t xml:space="preserve">Già molte organizzazioni di tutta Europa, dai più famosi e importanti enti di beneficienza alle realtà locali più piccole, si sono iscritti per partecipare al concorso. Tutti hanno pari opportunità di beneficiare della donazione. Per consultare l’elenco delle organizzazioni accedere a: </w:t>
      </w:r>
      <w:r w:rsidRPr="006007BF">
        <w:rPr>
          <w:rStyle w:val="tw4winMark"/>
          <w:lang w:val="it-IT"/>
        </w:rPr>
        <w:t>{0&gt;</w:t>
      </w:r>
      <w:hyperlink r:id="rId9" w:history="1">
        <w:r w:rsidRPr="006007BF">
          <w:rPr>
            <w:rFonts w:ascii="Arial" w:hAnsi="Arial"/>
            <w:vanish/>
            <w:color w:val="000000"/>
            <w:sz w:val="20"/>
            <w:u w:val="single"/>
            <w:lang w:val="it-IT"/>
          </w:rPr>
          <w:t>https://photochallenge.panasonic-eneloop.eu/en/organisations</w:t>
        </w:r>
      </w:hyperlink>
      <w:r w:rsidRPr="006007BF">
        <w:rPr>
          <w:rFonts w:ascii="Arial" w:hAnsi="Arial"/>
          <w:noProof/>
          <w:vanish/>
          <w:color w:val="000000"/>
          <w:sz w:val="20"/>
          <w:lang w:val="it-IT"/>
        </w:rPr>
        <w:t>.</w:t>
      </w:r>
      <w:r w:rsidRPr="006007BF">
        <w:rPr>
          <w:rStyle w:val="tw4winMark"/>
          <w:lang w:val="it-IT"/>
        </w:rPr>
        <w:t>&lt;}0{&gt;</w:t>
      </w:r>
      <w:hyperlink r:id="rId10" w:history="1">
        <w:r w:rsidR="006007BF" w:rsidRPr="006007BF">
          <w:rPr>
            <w:rFonts w:ascii="Arial" w:hAnsi="Arial"/>
            <w:color w:val="000000"/>
            <w:sz w:val="20"/>
            <w:u w:val="single"/>
            <w:lang w:val="it-IT"/>
          </w:rPr>
          <w:t>https://p</w:t>
        </w:r>
        <w:r w:rsidR="006007BF" w:rsidRPr="006007BF">
          <w:rPr>
            <w:rFonts w:ascii="Arial" w:hAnsi="Arial"/>
            <w:color w:val="000000"/>
            <w:sz w:val="20"/>
            <w:u w:val="single"/>
            <w:lang w:val="it-IT"/>
          </w:rPr>
          <w:t>h</w:t>
        </w:r>
        <w:r w:rsidR="006007BF" w:rsidRPr="006007BF">
          <w:rPr>
            <w:rFonts w:ascii="Arial" w:hAnsi="Arial"/>
            <w:color w:val="000000"/>
            <w:sz w:val="20"/>
            <w:u w:val="single"/>
            <w:lang w:val="it-IT"/>
          </w:rPr>
          <w:t>otochallenge.panasonic-eneloop.eu/it/organisations</w:t>
        </w:r>
      </w:hyperlink>
      <w:r w:rsidRPr="006007BF">
        <w:rPr>
          <w:rFonts w:ascii="Arial" w:hAnsi="Arial"/>
          <w:color w:val="000000"/>
          <w:sz w:val="20"/>
          <w:lang w:val="it-IT"/>
        </w:rPr>
        <w:t xml:space="preserve">. Le organizzazioni ambientaliste che non hanno ancora aderito possono registrarsi qui: </w:t>
      </w:r>
      <w:r w:rsidRPr="006007BF">
        <w:rPr>
          <w:rStyle w:val="tw4winMark"/>
          <w:lang w:val="it-IT"/>
        </w:rPr>
        <w:t>{0&gt;</w:t>
      </w:r>
      <w:hyperlink r:id="rId11" w:history="1">
        <w:r w:rsidRPr="006007BF">
          <w:rPr>
            <w:rFonts w:ascii="Arial" w:hAnsi="Arial"/>
            <w:vanish/>
            <w:color w:val="000000"/>
            <w:sz w:val="20"/>
            <w:u w:val="single"/>
            <w:lang w:val="it-IT"/>
          </w:rPr>
          <w:t>https://photochallenge.panasonic-eneloop.eu/en/organisations/add</w:t>
        </w:r>
      </w:hyperlink>
      <w:r w:rsidRPr="006007BF">
        <w:rPr>
          <w:rFonts w:ascii="Arial" w:hAnsi="Arial"/>
          <w:noProof/>
          <w:vanish/>
          <w:color w:val="000000"/>
          <w:sz w:val="20"/>
          <w:lang w:val="it-IT"/>
        </w:rPr>
        <w:t>.</w:t>
      </w:r>
      <w:r w:rsidRPr="006007BF">
        <w:rPr>
          <w:rStyle w:val="tw4winMark"/>
          <w:lang w:val="it-IT"/>
        </w:rPr>
        <w:t>&lt;}0{&gt;</w:t>
      </w:r>
      <w:hyperlink r:id="rId12" w:history="1">
        <w:r w:rsidR="006007BF" w:rsidRPr="006007BF">
          <w:rPr>
            <w:rFonts w:ascii="Arial" w:hAnsi="Arial"/>
            <w:color w:val="000000"/>
            <w:sz w:val="20"/>
            <w:u w:val="single"/>
            <w:lang w:val="it-IT"/>
          </w:rPr>
          <w:t>https://photochallenge.panasonic-eneloop.eu/it/organisations/add</w:t>
        </w:r>
      </w:hyperlink>
      <w:r w:rsidRPr="006007BF">
        <w:rPr>
          <w:rFonts w:ascii="Arial" w:hAnsi="Arial"/>
          <w:color w:val="000000"/>
          <w:sz w:val="20"/>
          <w:lang w:val="it-IT"/>
        </w:rPr>
        <w:t>.</w:t>
      </w:r>
    </w:p>
    <w:p w14:paraId="74296A1A" w14:textId="77777777" w:rsidR="00FC3C74" w:rsidRPr="006007BF" w:rsidRDefault="00FC3C74" w:rsidP="00FC3C74">
      <w:pPr>
        <w:widowControl w:val="0"/>
        <w:autoSpaceDE w:val="0"/>
        <w:autoSpaceDN w:val="0"/>
        <w:adjustRightInd w:val="0"/>
        <w:spacing w:after="200" w:line="360" w:lineRule="auto"/>
        <w:jc w:val="both"/>
        <w:rPr>
          <w:rFonts w:ascii="Arial" w:hAnsi="Arial" w:cs="Arial"/>
          <w:color w:val="000000"/>
          <w:sz w:val="20"/>
          <w:szCs w:val="20"/>
          <w:lang w:val="it-IT"/>
        </w:rPr>
      </w:pPr>
    </w:p>
    <w:p w14:paraId="382E69B8" w14:textId="77777777" w:rsidR="00C32DE0" w:rsidRPr="006007BF" w:rsidRDefault="00C32DE0" w:rsidP="00C32DE0">
      <w:pPr>
        <w:widowControl w:val="0"/>
        <w:autoSpaceDE w:val="0"/>
        <w:autoSpaceDN w:val="0"/>
        <w:adjustRightInd w:val="0"/>
        <w:spacing w:line="360" w:lineRule="auto"/>
        <w:rPr>
          <w:rFonts w:ascii="Arial" w:hAnsi="Arial" w:cs="Arial"/>
          <w:b/>
          <w:sz w:val="20"/>
          <w:szCs w:val="20"/>
          <w:lang w:val="it-IT"/>
        </w:rPr>
      </w:pPr>
      <w:r w:rsidRPr="006007BF">
        <w:rPr>
          <w:rFonts w:ascii="Arial" w:hAnsi="Arial" w:cs="Arial"/>
          <w:b/>
          <w:sz w:val="20"/>
          <w:szCs w:val="20"/>
          <w:lang w:val="it-IT"/>
        </w:rPr>
        <w:t>Panasonic Energy Europe</w:t>
      </w:r>
    </w:p>
    <w:p w14:paraId="679A9B0C" w14:textId="77777777" w:rsidR="00C32DE0" w:rsidRPr="006007BF" w:rsidRDefault="00C32DE0" w:rsidP="00C32DE0">
      <w:pPr>
        <w:pStyle w:val="Tekstopmerking"/>
        <w:spacing w:line="360" w:lineRule="auto"/>
        <w:rPr>
          <w:rFonts w:ascii="Arial" w:eastAsia="MS Mincho" w:hAnsi="Arial" w:cs="Arial"/>
          <w:sz w:val="20"/>
          <w:szCs w:val="20"/>
          <w:lang w:val="it-IT" w:eastAsia="fr-BE"/>
        </w:rPr>
      </w:pPr>
      <w:r w:rsidRPr="006007BF">
        <w:rPr>
          <w:rFonts w:ascii="Arial" w:eastAsia="MS Mincho" w:hAnsi="Arial" w:cs="Arial"/>
          <w:sz w:val="20"/>
          <w:szCs w:val="20"/>
          <w:lang w:val="it-IT" w:eastAsia="fr-BE"/>
        </w:rPr>
        <w:t xml:space="preserve">Panasonic Energy Europe ha sede a Zellik vicino a Bruxelles, in Belgio. La società fa parte della Panasonic Corporation, produttore leader globale di prodotti elettrici ed elettronici. La grande e lunga esperienza di Panasonic nel campo dell’elettronica di consumo ha contribuito a far diventare Panasonic il più grande produttore di batterie, ad oggi, di tutta Europa. Gli stabilimenti di produzione europei che si trovano a Tessenderlo, Belgio, e a Gniezno, Polonia, producono fino a due miliardi di batterie all’anno. Panasonic Energy Europe fornisce soluzioni di energia “mobile” in oltre 30 paesi europei. La vasta gamma di prodotti della società comprende batterie ricaricabili, caricatori, batterie zinco-carbone, alcaline e batterie di specialità (quali zinco-aria, per foto al litio, a bottone al litio, microalcaline, all’ossido d’argento). </w:t>
      </w:r>
    </w:p>
    <w:p w14:paraId="313B0815" w14:textId="77777777" w:rsidR="00C32DE0" w:rsidRPr="006007BF" w:rsidRDefault="00C32DE0" w:rsidP="00C32DE0">
      <w:pPr>
        <w:widowControl w:val="0"/>
        <w:autoSpaceDE w:val="0"/>
        <w:autoSpaceDN w:val="0"/>
        <w:adjustRightInd w:val="0"/>
        <w:spacing w:line="360" w:lineRule="auto"/>
        <w:rPr>
          <w:rFonts w:ascii="Arial" w:hAnsi="Arial" w:cs="Arial"/>
          <w:sz w:val="20"/>
          <w:szCs w:val="20"/>
          <w:lang w:val="it-IT"/>
        </w:rPr>
      </w:pPr>
      <w:r w:rsidRPr="006007BF">
        <w:rPr>
          <w:rFonts w:ascii="Arial" w:hAnsi="Arial" w:cs="Arial"/>
          <w:color w:val="000000"/>
          <w:sz w:val="20"/>
          <w:szCs w:val="20"/>
          <w:lang w:val="it-IT"/>
        </w:rPr>
        <w:t xml:space="preserve">Per maggiori informazioni visitare il sito </w:t>
      </w:r>
      <w:hyperlink r:id="rId13" w:history="1">
        <w:r w:rsidRPr="006007BF">
          <w:rPr>
            <w:rFonts w:ascii="Arial" w:hAnsi="Arial" w:cs="Arial"/>
            <w:sz w:val="20"/>
            <w:szCs w:val="20"/>
            <w:u w:val="single"/>
            <w:lang w:val="it-IT"/>
          </w:rPr>
          <w:t>www.panasonic-batteries.com</w:t>
        </w:r>
      </w:hyperlink>
      <w:r w:rsidRPr="006007BF">
        <w:rPr>
          <w:rFonts w:ascii="Arial" w:hAnsi="Arial" w:cs="Arial"/>
          <w:sz w:val="20"/>
          <w:szCs w:val="20"/>
          <w:u w:val="single"/>
          <w:lang w:val="it-IT"/>
        </w:rPr>
        <w:t>.</w:t>
      </w:r>
    </w:p>
    <w:p w14:paraId="40B1D69C" w14:textId="77777777" w:rsidR="00C32DE0" w:rsidRPr="006007BF" w:rsidRDefault="00C32DE0" w:rsidP="00C32DE0">
      <w:pPr>
        <w:widowControl w:val="0"/>
        <w:autoSpaceDE w:val="0"/>
        <w:autoSpaceDN w:val="0"/>
        <w:adjustRightInd w:val="0"/>
        <w:spacing w:line="360" w:lineRule="auto"/>
        <w:rPr>
          <w:rFonts w:ascii="Arial" w:hAnsi="Arial" w:cs="Arial"/>
          <w:sz w:val="20"/>
          <w:szCs w:val="20"/>
          <w:lang w:val="it-IT"/>
        </w:rPr>
      </w:pPr>
    </w:p>
    <w:p w14:paraId="0182F55E" w14:textId="77777777" w:rsidR="00C32DE0" w:rsidRPr="006007BF" w:rsidRDefault="00C32DE0" w:rsidP="00C32DE0">
      <w:pPr>
        <w:widowControl w:val="0"/>
        <w:autoSpaceDE w:val="0"/>
        <w:autoSpaceDN w:val="0"/>
        <w:adjustRightInd w:val="0"/>
        <w:spacing w:line="360" w:lineRule="auto"/>
        <w:outlineLvl w:val="0"/>
        <w:rPr>
          <w:rFonts w:ascii="Arial" w:hAnsi="Arial" w:cs="Arial"/>
          <w:b/>
          <w:sz w:val="20"/>
          <w:szCs w:val="20"/>
          <w:lang w:val="it-IT"/>
        </w:rPr>
      </w:pPr>
      <w:r w:rsidRPr="006007BF">
        <w:rPr>
          <w:rFonts w:ascii="Arial" w:hAnsi="Arial" w:cs="Arial"/>
          <w:b/>
          <w:sz w:val="20"/>
          <w:szCs w:val="20"/>
          <w:lang w:val="it-IT"/>
        </w:rPr>
        <w:t>Panasonic</w:t>
      </w:r>
    </w:p>
    <w:p w14:paraId="180BD0B2" w14:textId="77777777" w:rsidR="00C32DE0" w:rsidRPr="006007BF" w:rsidRDefault="00C32DE0" w:rsidP="00C32DE0">
      <w:pPr>
        <w:widowControl w:val="0"/>
        <w:autoSpaceDE w:val="0"/>
        <w:autoSpaceDN w:val="0"/>
        <w:adjustRightInd w:val="0"/>
        <w:spacing w:line="360" w:lineRule="auto"/>
        <w:outlineLvl w:val="0"/>
        <w:rPr>
          <w:rFonts w:ascii="Arial" w:hAnsi="Arial" w:cs="Arial"/>
          <w:sz w:val="20"/>
          <w:szCs w:val="20"/>
          <w:lang w:val="it-IT"/>
        </w:rPr>
      </w:pPr>
      <w:r w:rsidRPr="006007BF">
        <w:rPr>
          <w:rFonts w:ascii="Arial" w:hAnsi="Arial" w:cs="Arial"/>
          <w:sz w:val="20"/>
          <w:szCs w:val="20"/>
          <w:lang w:val="it-IT"/>
        </w:rPr>
        <w:t xml:space="preserve">Panasonic Corporation </w:t>
      </w:r>
      <w:r w:rsidRPr="006007BF">
        <w:rPr>
          <w:rFonts w:ascii="Arial" w:eastAsia="Calibri" w:hAnsi="Arial" w:cs="Arial"/>
          <w:sz w:val="20"/>
          <w:szCs w:val="20"/>
          <w:lang w:val="it-IT"/>
        </w:rPr>
        <w:t>è</w:t>
      </w:r>
      <w:r w:rsidRPr="006007BF">
        <w:rPr>
          <w:rFonts w:ascii="Arial" w:hAnsi="Arial" w:cs="Arial"/>
          <w:sz w:val="20"/>
          <w:szCs w:val="20"/>
          <w:lang w:val="it-IT"/>
        </w:rPr>
        <w:t xml:space="preserve"> </w:t>
      </w:r>
      <w:r w:rsidRPr="006007BF">
        <w:rPr>
          <w:rFonts w:ascii="Arial" w:eastAsia="Calibri" w:hAnsi="Arial" w:cs="Arial"/>
          <w:sz w:val="20"/>
          <w:szCs w:val="20"/>
          <w:lang w:val="it-IT"/>
        </w:rPr>
        <w:t>un</w:t>
      </w:r>
      <w:r w:rsidRPr="006007BF">
        <w:rPr>
          <w:rFonts w:ascii="Arial" w:hAnsi="Arial" w:cs="Arial"/>
          <w:sz w:val="20"/>
          <w:szCs w:val="20"/>
          <w:lang w:val="it-IT"/>
        </w:rPr>
        <w:t>'</w:t>
      </w:r>
      <w:r w:rsidRPr="006007BF">
        <w:rPr>
          <w:rFonts w:ascii="Arial" w:eastAsia="Calibri" w:hAnsi="Arial" w:cs="Arial"/>
          <w:sz w:val="20"/>
          <w:szCs w:val="20"/>
          <w:lang w:val="it-IT"/>
        </w:rPr>
        <w:t>azienda</w:t>
      </w:r>
      <w:r w:rsidRPr="006007BF">
        <w:rPr>
          <w:rFonts w:ascii="Arial" w:hAnsi="Arial" w:cs="Arial"/>
          <w:sz w:val="20"/>
          <w:szCs w:val="20"/>
          <w:lang w:val="it-IT"/>
        </w:rPr>
        <w:t xml:space="preserve"> </w:t>
      </w:r>
      <w:r w:rsidRPr="006007BF">
        <w:rPr>
          <w:rFonts w:ascii="Arial" w:eastAsia="Calibri" w:hAnsi="Arial" w:cs="Arial"/>
          <w:sz w:val="20"/>
          <w:szCs w:val="20"/>
          <w:lang w:val="it-IT"/>
        </w:rPr>
        <w:t>leader</w:t>
      </w:r>
      <w:r w:rsidRPr="006007BF">
        <w:rPr>
          <w:rFonts w:ascii="Arial" w:hAnsi="Arial" w:cs="Arial"/>
          <w:sz w:val="20"/>
          <w:szCs w:val="20"/>
          <w:lang w:val="it-IT"/>
        </w:rPr>
        <w:t xml:space="preserve"> </w:t>
      </w:r>
      <w:r w:rsidRPr="006007BF">
        <w:rPr>
          <w:rFonts w:ascii="Arial" w:eastAsia="Calibri" w:hAnsi="Arial" w:cs="Arial"/>
          <w:sz w:val="20"/>
          <w:szCs w:val="20"/>
          <w:lang w:val="it-IT"/>
        </w:rPr>
        <w:t>nello</w:t>
      </w:r>
      <w:r w:rsidRPr="006007BF">
        <w:rPr>
          <w:rFonts w:ascii="Arial" w:hAnsi="Arial" w:cs="Arial"/>
          <w:sz w:val="20"/>
          <w:szCs w:val="20"/>
          <w:lang w:val="it-IT"/>
        </w:rPr>
        <w:t xml:space="preserve"> </w:t>
      </w:r>
      <w:r w:rsidRPr="006007BF">
        <w:rPr>
          <w:rFonts w:ascii="Arial" w:eastAsia="Calibri" w:hAnsi="Arial" w:cs="Arial"/>
          <w:sz w:val="20"/>
          <w:szCs w:val="20"/>
          <w:lang w:val="it-IT"/>
        </w:rPr>
        <w:t>sviluppo</w:t>
      </w:r>
      <w:r w:rsidRPr="006007BF">
        <w:rPr>
          <w:rFonts w:ascii="Arial" w:hAnsi="Arial" w:cs="Arial"/>
          <w:sz w:val="20"/>
          <w:szCs w:val="20"/>
          <w:lang w:val="it-IT"/>
        </w:rPr>
        <w:t xml:space="preserve"> </w:t>
      </w:r>
      <w:r w:rsidRPr="006007BF">
        <w:rPr>
          <w:rFonts w:ascii="Arial" w:eastAsia="Calibri" w:hAnsi="Arial" w:cs="Arial"/>
          <w:sz w:val="20"/>
          <w:szCs w:val="20"/>
          <w:lang w:val="it-IT"/>
        </w:rPr>
        <w:t>e</w:t>
      </w:r>
      <w:r w:rsidRPr="006007BF">
        <w:rPr>
          <w:rFonts w:ascii="Arial" w:hAnsi="Arial" w:cs="Arial"/>
          <w:sz w:val="20"/>
          <w:szCs w:val="20"/>
          <w:lang w:val="it-IT"/>
        </w:rPr>
        <w:t xml:space="preserve"> </w:t>
      </w:r>
      <w:r w:rsidRPr="006007BF">
        <w:rPr>
          <w:rFonts w:ascii="Arial" w:eastAsia="Calibri" w:hAnsi="Arial" w:cs="Arial"/>
          <w:sz w:val="20"/>
          <w:szCs w:val="20"/>
          <w:lang w:val="it-IT"/>
        </w:rPr>
        <w:t>nella</w:t>
      </w:r>
      <w:r w:rsidRPr="006007BF">
        <w:rPr>
          <w:rFonts w:ascii="Arial" w:hAnsi="Arial" w:cs="Arial"/>
          <w:sz w:val="20"/>
          <w:szCs w:val="20"/>
          <w:lang w:val="it-IT"/>
        </w:rPr>
        <w:t xml:space="preserve"> </w:t>
      </w:r>
      <w:r w:rsidRPr="006007BF">
        <w:rPr>
          <w:rFonts w:ascii="Arial" w:eastAsia="Calibri" w:hAnsi="Arial" w:cs="Arial"/>
          <w:sz w:val="20"/>
          <w:szCs w:val="20"/>
          <w:lang w:val="it-IT"/>
        </w:rPr>
        <w:t>produzione</w:t>
      </w:r>
      <w:r w:rsidRPr="006007BF">
        <w:rPr>
          <w:rFonts w:ascii="Arial" w:hAnsi="Arial" w:cs="Arial"/>
          <w:sz w:val="20"/>
          <w:szCs w:val="20"/>
          <w:lang w:val="it-IT"/>
        </w:rPr>
        <w:t xml:space="preserve"> </w:t>
      </w:r>
      <w:r w:rsidRPr="006007BF">
        <w:rPr>
          <w:rFonts w:ascii="Arial" w:eastAsia="Calibri" w:hAnsi="Arial" w:cs="Arial"/>
          <w:sz w:val="20"/>
          <w:szCs w:val="20"/>
          <w:lang w:val="it-IT"/>
        </w:rPr>
        <w:t>di</w:t>
      </w:r>
      <w:r w:rsidRPr="006007BF">
        <w:rPr>
          <w:rFonts w:ascii="Arial" w:hAnsi="Arial" w:cs="Arial"/>
          <w:sz w:val="20"/>
          <w:szCs w:val="20"/>
          <w:lang w:val="it-IT"/>
        </w:rPr>
        <w:t xml:space="preserve"> prodotti elettronici per molteplici utilizzi in ambito privato, commerciale e industriale. Panasonic ha sede in Giappone, a Osaka, e al termine dell'esercizio finanziario, al 31 marzo 2015, ha evidenziato un fatturato netto consolidato di circa 57,28 miliardi di EUR. Panasonic s’impegna a creare una vita migliore ed un mondo migliore, contribuendo attivamente all’evoluzione della società e alla felicità delle persone in tutto il mondo.</w:t>
      </w:r>
    </w:p>
    <w:p w14:paraId="18520353" w14:textId="77777777" w:rsidR="00C32DE0" w:rsidRPr="006007BF" w:rsidRDefault="00C32DE0" w:rsidP="00C32DE0">
      <w:pPr>
        <w:spacing w:line="360" w:lineRule="auto"/>
        <w:rPr>
          <w:rFonts w:ascii="Arial" w:hAnsi="Arial" w:cs="Arial"/>
          <w:sz w:val="20"/>
          <w:szCs w:val="20"/>
          <w:lang w:val="it-IT"/>
        </w:rPr>
      </w:pPr>
      <w:r w:rsidRPr="006007BF">
        <w:rPr>
          <w:rFonts w:ascii="Arial" w:hAnsi="Arial" w:cs="Arial"/>
          <w:sz w:val="20"/>
          <w:szCs w:val="20"/>
          <w:lang w:val="it-IT"/>
        </w:rPr>
        <w:t xml:space="preserve">Ulteriori informazioni sull'azienda e sul brand Panasonic sono reperibili consultando il sito </w:t>
      </w:r>
      <w:hyperlink r:id="rId14" w:history="1">
        <w:r w:rsidRPr="006007BF">
          <w:rPr>
            <w:rFonts w:ascii="Arial" w:hAnsi="Arial" w:cs="Arial"/>
            <w:sz w:val="20"/>
            <w:szCs w:val="20"/>
            <w:u w:val="single"/>
            <w:lang w:val="it-IT"/>
          </w:rPr>
          <w:t>http://panasonic.net</w:t>
        </w:r>
      </w:hyperlink>
      <w:r w:rsidRPr="006007BF">
        <w:rPr>
          <w:rFonts w:ascii="Arial" w:hAnsi="Arial" w:cs="Arial"/>
          <w:sz w:val="20"/>
          <w:szCs w:val="20"/>
          <w:u w:val="single"/>
          <w:lang w:val="it-IT"/>
        </w:rPr>
        <w:t>.</w:t>
      </w:r>
    </w:p>
    <w:p w14:paraId="15274F1C" w14:textId="77777777" w:rsidR="00C32DE0" w:rsidRPr="006007BF" w:rsidRDefault="00C32DE0" w:rsidP="00967D26">
      <w:pPr>
        <w:pBdr>
          <w:bottom w:val="single" w:sz="6" w:space="0" w:color="auto"/>
        </w:pBdr>
        <w:spacing w:line="360" w:lineRule="auto"/>
        <w:jc w:val="both"/>
        <w:rPr>
          <w:rFonts w:ascii="Arial" w:hAnsi="Arial" w:cs="Arial"/>
          <w:sz w:val="20"/>
          <w:szCs w:val="20"/>
          <w:lang w:val="it-IT"/>
        </w:rPr>
        <w:sectPr w:rsidR="00C32DE0" w:rsidRPr="006007BF" w:rsidSect="00B70A0C">
          <w:headerReference w:type="even" r:id="rId15"/>
          <w:headerReference w:type="first" r:id="rId16"/>
          <w:pgSz w:w="11900" w:h="16840"/>
          <w:pgMar w:top="1417" w:right="1417" w:bottom="1134" w:left="1417" w:header="419" w:footer="708" w:gutter="0"/>
          <w:cols w:space="708"/>
          <w:titlePg/>
          <w:docGrid w:linePitch="360"/>
        </w:sectPr>
      </w:pPr>
    </w:p>
    <w:p w14:paraId="4FB871C4" w14:textId="77777777" w:rsidR="008D4D62" w:rsidRPr="006007BF" w:rsidRDefault="008D4D62"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2D604B50"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623608DD"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4DFEE718"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46F45145"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25DE9DD5"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6859BF15"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56046623"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01CF40EF"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06FAB9BD"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5BB441E1"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2D504ABE"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7C5028CC" w14:textId="77777777" w:rsidR="00C32DE0"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66843D07" w14:textId="77777777" w:rsidR="006007BF" w:rsidRDefault="006007BF"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7A2633B8" w14:textId="77777777" w:rsidR="006007BF" w:rsidRDefault="006007BF"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269B158D" w14:textId="77777777" w:rsidR="006007BF" w:rsidRDefault="006007BF"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269697DE" w14:textId="77777777" w:rsidR="006007BF" w:rsidRDefault="006007BF"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7A4CEAB9" w14:textId="77777777" w:rsidR="006007BF" w:rsidRDefault="006007BF"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73D5BB8E" w14:textId="77777777" w:rsidR="006007BF" w:rsidRPr="006007BF" w:rsidRDefault="006007BF"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bookmarkStart w:id="0" w:name="_GoBack"/>
      <w:bookmarkEnd w:id="0"/>
    </w:p>
    <w:p w14:paraId="2A3A08C8"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0F6F9F13"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48365B24" w14:textId="77777777" w:rsidR="00C32DE0" w:rsidRPr="006007BF" w:rsidRDefault="00C32DE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it-IT"/>
        </w:rPr>
      </w:pPr>
    </w:p>
    <w:p w14:paraId="119AF4B6" w14:textId="77777777" w:rsidR="00281820" w:rsidRPr="006007BF" w:rsidRDefault="0028182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en-US"/>
        </w:rPr>
      </w:pPr>
      <w:r w:rsidRPr="006007BF">
        <w:rPr>
          <w:rFonts w:ascii="Arial" w:hAnsi="Arial" w:cs="Arial"/>
          <w:b/>
          <w:bCs/>
          <w:caps/>
          <w:color w:val="000000"/>
          <w:sz w:val="20"/>
          <w:szCs w:val="20"/>
          <w:lang w:val="en-US"/>
        </w:rPr>
        <w:lastRenderedPageBreak/>
        <w:t>PRESS CONTACT</w:t>
      </w:r>
    </w:p>
    <w:p w14:paraId="00AAA83D" w14:textId="77777777" w:rsidR="00281820" w:rsidRPr="006007BF" w:rsidRDefault="00281820" w:rsidP="00281820">
      <w:pPr>
        <w:widowControl w:val="0"/>
        <w:suppressAutoHyphens/>
        <w:autoSpaceDE w:val="0"/>
        <w:autoSpaceDN w:val="0"/>
        <w:adjustRightInd w:val="0"/>
        <w:spacing w:line="360" w:lineRule="auto"/>
        <w:textAlignment w:val="center"/>
        <w:rPr>
          <w:rFonts w:ascii="Arial" w:hAnsi="Arial" w:cs="Arial"/>
          <w:b/>
          <w:bCs/>
          <w:caps/>
          <w:color w:val="000000"/>
          <w:sz w:val="20"/>
          <w:szCs w:val="20"/>
          <w:lang w:val="en-US"/>
        </w:rPr>
      </w:pPr>
    </w:p>
    <w:p w14:paraId="2E04CF87" w14:textId="77777777" w:rsidR="00281820" w:rsidRPr="006007BF" w:rsidRDefault="00281820" w:rsidP="00281820">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US"/>
        </w:rPr>
      </w:pPr>
      <w:r w:rsidRPr="006007BF">
        <w:rPr>
          <w:rFonts w:ascii="Arial" w:hAnsi="Arial" w:cs="Arial"/>
          <w:b/>
          <w:color w:val="000000"/>
          <w:sz w:val="20"/>
          <w:szCs w:val="20"/>
          <w:lang w:val="en-US"/>
        </w:rPr>
        <w:t>ARK Communication</w:t>
      </w:r>
    </w:p>
    <w:p w14:paraId="7D3D97DC" w14:textId="77777777" w:rsidR="00281820" w:rsidRPr="006007BF" w:rsidRDefault="00281820" w:rsidP="00281820">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6007BF">
        <w:rPr>
          <w:rFonts w:ascii="Arial" w:hAnsi="Arial" w:cs="Arial"/>
          <w:color w:val="000000"/>
          <w:sz w:val="20"/>
          <w:szCs w:val="20"/>
          <w:lang w:val="en-US"/>
        </w:rPr>
        <w:t>Ann-Sophie Cardoen</w:t>
      </w:r>
    </w:p>
    <w:p w14:paraId="79CB2E83" w14:textId="77777777" w:rsidR="00655CB7" w:rsidRPr="006007BF" w:rsidRDefault="00655CB7" w:rsidP="00655CB7">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6007BF">
        <w:rPr>
          <w:rFonts w:ascii="Arial" w:hAnsi="Arial" w:cs="Arial"/>
          <w:color w:val="000000"/>
          <w:sz w:val="20"/>
          <w:szCs w:val="20"/>
          <w:lang w:val="en-US"/>
        </w:rPr>
        <w:t>Content &amp; PR Consultant</w:t>
      </w:r>
    </w:p>
    <w:p w14:paraId="3EF7D256" w14:textId="77777777" w:rsidR="00281820" w:rsidRPr="006007BF" w:rsidRDefault="00281820" w:rsidP="00281820">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6007BF">
        <w:rPr>
          <w:rFonts w:ascii="Arial" w:hAnsi="Arial" w:cs="Arial"/>
          <w:sz w:val="20"/>
          <w:szCs w:val="20"/>
          <w:lang w:val="en-US"/>
        </w:rPr>
        <w:t>T +32 3 780 96 96</w:t>
      </w:r>
    </w:p>
    <w:p w14:paraId="444D15C4" w14:textId="77777777" w:rsidR="00281820" w:rsidRPr="006007BF" w:rsidRDefault="00F272B7" w:rsidP="00281820">
      <w:pPr>
        <w:widowControl w:val="0"/>
        <w:suppressAutoHyphens/>
        <w:autoSpaceDE w:val="0"/>
        <w:autoSpaceDN w:val="0"/>
        <w:adjustRightInd w:val="0"/>
        <w:spacing w:line="288" w:lineRule="auto"/>
        <w:jc w:val="both"/>
        <w:textAlignment w:val="center"/>
        <w:rPr>
          <w:rFonts w:ascii="Arial" w:hAnsi="Arial" w:cs="Arial"/>
          <w:sz w:val="20"/>
          <w:szCs w:val="20"/>
          <w:u w:val="single"/>
          <w:lang w:val="en-US"/>
        </w:rPr>
      </w:pPr>
      <w:hyperlink r:id="rId17" w:history="1">
        <w:r w:rsidR="00281820" w:rsidRPr="006007BF">
          <w:rPr>
            <w:rFonts w:ascii="Arial" w:hAnsi="Arial" w:cs="Arial"/>
            <w:sz w:val="20"/>
            <w:szCs w:val="20"/>
            <w:u w:val="single"/>
            <w:lang w:val="en-US"/>
          </w:rPr>
          <w:t xml:space="preserve">ann-sophie@ark.be </w:t>
        </w:r>
      </w:hyperlink>
    </w:p>
    <w:p w14:paraId="5C48E8F4" w14:textId="77777777" w:rsidR="00281820" w:rsidRPr="006007BF" w:rsidRDefault="00F272B7" w:rsidP="00281820">
      <w:pPr>
        <w:widowControl w:val="0"/>
        <w:suppressAutoHyphens/>
        <w:autoSpaceDE w:val="0"/>
        <w:autoSpaceDN w:val="0"/>
        <w:adjustRightInd w:val="0"/>
        <w:spacing w:line="288" w:lineRule="auto"/>
        <w:jc w:val="both"/>
        <w:textAlignment w:val="center"/>
        <w:rPr>
          <w:rFonts w:ascii="Arial" w:hAnsi="Arial" w:cs="Arial"/>
          <w:b/>
          <w:sz w:val="20"/>
          <w:szCs w:val="20"/>
          <w:lang w:val="en-US"/>
        </w:rPr>
      </w:pPr>
      <w:hyperlink r:id="rId18" w:history="1">
        <w:r w:rsidR="00281820" w:rsidRPr="006007BF">
          <w:rPr>
            <w:rStyle w:val="Hyperlink"/>
            <w:rFonts w:ascii="Arial" w:hAnsi="Arial" w:cs="Arial"/>
            <w:color w:val="auto"/>
            <w:sz w:val="20"/>
            <w:szCs w:val="20"/>
            <w:lang w:val="en-US"/>
          </w:rPr>
          <w:t>www.ark.be</w:t>
        </w:r>
      </w:hyperlink>
    </w:p>
    <w:p w14:paraId="741DAFEE" w14:textId="77777777" w:rsidR="00281820" w:rsidRPr="006007BF" w:rsidRDefault="00281820" w:rsidP="00281820">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31F32EC1" w14:textId="77777777" w:rsidR="00281820" w:rsidRPr="006007BF" w:rsidRDefault="00281820" w:rsidP="00281820">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59556E2A" w14:textId="77777777" w:rsidR="00281820" w:rsidRPr="006007BF" w:rsidRDefault="00281820" w:rsidP="00281820">
      <w:pPr>
        <w:widowControl w:val="0"/>
        <w:suppressAutoHyphens/>
        <w:autoSpaceDE w:val="0"/>
        <w:autoSpaceDN w:val="0"/>
        <w:adjustRightInd w:val="0"/>
        <w:spacing w:line="288" w:lineRule="auto"/>
        <w:jc w:val="both"/>
        <w:textAlignment w:val="center"/>
        <w:rPr>
          <w:rFonts w:ascii="Arial" w:hAnsi="Arial" w:cs="Arial"/>
          <w:b/>
          <w:sz w:val="20"/>
          <w:szCs w:val="20"/>
          <w:lang w:val="en-US"/>
        </w:rPr>
      </w:pPr>
      <w:r w:rsidRPr="006007BF">
        <w:rPr>
          <w:rFonts w:ascii="Arial" w:hAnsi="Arial" w:cs="Arial"/>
          <w:b/>
          <w:sz w:val="20"/>
          <w:szCs w:val="20"/>
          <w:lang w:val="en-US"/>
        </w:rPr>
        <w:t>ARK Communication</w:t>
      </w:r>
    </w:p>
    <w:p w14:paraId="3D70291C" w14:textId="77777777" w:rsidR="00281820" w:rsidRPr="006007BF" w:rsidRDefault="00281820" w:rsidP="00281820">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6007BF">
        <w:rPr>
          <w:rFonts w:ascii="Arial" w:hAnsi="Arial" w:cs="Arial"/>
          <w:sz w:val="20"/>
          <w:szCs w:val="20"/>
          <w:lang w:val="en-US"/>
        </w:rPr>
        <w:t>Ann Velghe</w:t>
      </w:r>
    </w:p>
    <w:p w14:paraId="12E5E793" w14:textId="77777777" w:rsidR="00281820" w:rsidRPr="006007BF" w:rsidRDefault="00281820" w:rsidP="00281820">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6007BF">
        <w:rPr>
          <w:rFonts w:ascii="Arial" w:hAnsi="Arial" w:cs="Arial"/>
          <w:sz w:val="20"/>
          <w:szCs w:val="20"/>
          <w:lang w:val="en-US"/>
        </w:rPr>
        <w:t>Content &amp; PR Manager</w:t>
      </w:r>
    </w:p>
    <w:p w14:paraId="18F1A20F" w14:textId="77777777" w:rsidR="00281820" w:rsidRPr="006007BF" w:rsidRDefault="00281820" w:rsidP="00281820">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6007BF">
        <w:rPr>
          <w:rFonts w:ascii="Arial" w:hAnsi="Arial" w:cs="Arial"/>
          <w:sz w:val="20"/>
          <w:szCs w:val="20"/>
          <w:lang w:val="en-US"/>
        </w:rPr>
        <w:t>T +32 3 780 96 96</w:t>
      </w:r>
    </w:p>
    <w:p w14:paraId="08E2E102" w14:textId="77777777" w:rsidR="00281820" w:rsidRPr="006007BF" w:rsidRDefault="00F272B7" w:rsidP="00281820">
      <w:pPr>
        <w:widowControl w:val="0"/>
        <w:suppressAutoHyphens/>
        <w:autoSpaceDE w:val="0"/>
        <w:autoSpaceDN w:val="0"/>
        <w:adjustRightInd w:val="0"/>
        <w:spacing w:line="288" w:lineRule="auto"/>
        <w:jc w:val="both"/>
        <w:textAlignment w:val="center"/>
        <w:rPr>
          <w:rFonts w:ascii="Arial" w:hAnsi="Arial" w:cs="Arial"/>
          <w:sz w:val="20"/>
          <w:szCs w:val="20"/>
          <w:u w:val="single"/>
          <w:lang w:val="en-US"/>
        </w:rPr>
      </w:pPr>
      <w:hyperlink r:id="rId19" w:history="1">
        <w:r w:rsidR="00281820" w:rsidRPr="006007BF">
          <w:rPr>
            <w:rFonts w:ascii="Arial" w:hAnsi="Arial" w:cs="Arial"/>
            <w:sz w:val="20"/>
            <w:szCs w:val="20"/>
            <w:u w:val="single"/>
            <w:lang w:val="en-US"/>
          </w:rPr>
          <w:t>ann@ark.be</w:t>
        </w:r>
      </w:hyperlink>
    </w:p>
    <w:p w14:paraId="02DECF1D" w14:textId="77777777" w:rsidR="00281820" w:rsidRPr="006007BF" w:rsidRDefault="00F272B7" w:rsidP="00281820">
      <w:pPr>
        <w:spacing w:line="360" w:lineRule="auto"/>
        <w:rPr>
          <w:rFonts w:ascii="Arial" w:hAnsi="Arial" w:cs="ArialBold"/>
          <w:b/>
          <w:bCs/>
          <w:caps/>
          <w:sz w:val="20"/>
          <w:szCs w:val="20"/>
          <w:lang w:val="en-US"/>
        </w:rPr>
      </w:pPr>
      <w:hyperlink r:id="rId20" w:history="1">
        <w:r w:rsidR="00281820" w:rsidRPr="006007BF">
          <w:rPr>
            <w:rStyle w:val="Hyperlink"/>
            <w:rFonts w:ascii="Arial" w:hAnsi="Arial" w:cs="Arial"/>
            <w:color w:val="auto"/>
            <w:sz w:val="20"/>
            <w:szCs w:val="20"/>
            <w:lang w:val="en-US"/>
          </w:rPr>
          <w:t>www.ark.be</w:t>
        </w:r>
      </w:hyperlink>
    </w:p>
    <w:p w14:paraId="38BC46A8" w14:textId="77777777" w:rsidR="00281820" w:rsidRPr="006007BF" w:rsidRDefault="00281820" w:rsidP="00281820">
      <w:pPr>
        <w:spacing w:line="360" w:lineRule="auto"/>
        <w:rPr>
          <w:rFonts w:ascii="Arial" w:hAnsi="Arial" w:cs="Arial"/>
          <w:sz w:val="20"/>
          <w:szCs w:val="20"/>
          <w:lang w:val="en-US"/>
        </w:rPr>
      </w:pPr>
    </w:p>
    <w:p w14:paraId="29EF5A93" w14:textId="77777777" w:rsidR="00281820" w:rsidRPr="006007BF" w:rsidRDefault="00281820" w:rsidP="00281820">
      <w:pPr>
        <w:spacing w:line="360" w:lineRule="auto"/>
        <w:rPr>
          <w:rFonts w:ascii="Arial" w:hAnsi="Arial" w:cs="Arial"/>
          <w:sz w:val="20"/>
          <w:szCs w:val="20"/>
          <w:lang w:val="en-US"/>
        </w:rPr>
      </w:pPr>
    </w:p>
    <w:p w14:paraId="4B00AC4A" w14:textId="77777777" w:rsidR="00C32DE0" w:rsidRPr="006007BF" w:rsidRDefault="00C32DE0" w:rsidP="00281820">
      <w:pPr>
        <w:spacing w:line="360" w:lineRule="auto"/>
        <w:rPr>
          <w:rFonts w:ascii="Arial" w:hAnsi="Arial" w:cs="Arial"/>
          <w:sz w:val="20"/>
          <w:szCs w:val="20"/>
          <w:lang w:val="en-US"/>
        </w:rPr>
      </w:pPr>
    </w:p>
    <w:p w14:paraId="73DE76AF" w14:textId="77777777" w:rsidR="00C32DE0" w:rsidRPr="006007BF" w:rsidRDefault="00C32DE0" w:rsidP="00281820">
      <w:pPr>
        <w:spacing w:line="360" w:lineRule="auto"/>
        <w:rPr>
          <w:rFonts w:ascii="Arial" w:hAnsi="Arial" w:cs="Arial"/>
          <w:sz w:val="20"/>
          <w:szCs w:val="20"/>
          <w:lang w:val="en-US"/>
        </w:rPr>
      </w:pPr>
    </w:p>
    <w:p w14:paraId="387C15AE" w14:textId="77777777" w:rsidR="00C32DE0" w:rsidRPr="006007BF" w:rsidRDefault="00C32DE0" w:rsidP="00281820">
      <w:pPr>
        <w:spacing w:line="360" w:lineRule="auto"/>
        <w:rPr>
          <w:rFonts w:ascii="Arial" w:hAnsi="Arial" w:cs="Arial"/>
          <w:sz w:val="20"/>
          <w:szCs w:val="20"/>
          <w:lang w:val="en-US"/>
        </w:rPr>
      </w:pPr>
    </w:p>
    <w:p w14:paraId="0B5882AA" w14:textId="77777777" w:rsidR="00C32DE0" w:rsidRPr="006007BF" w:rsidRDefault="00C32DE0" w:rsidP="00281820">
      <w:pPr>
        <w:spacing w:line="360" w:lineRule="auto"/>
        <w:rPr>
          <w:rFonts w:ascii="Arial" w:hAnsi="Arial" w:cs="Arial"/>
          <w:sz w:val="20"/>
          <w:szCs w:val="20"/>
          <w:lang w:val="en-US"/>
        </w:rPr>
      </w:pPr>
    </w:p>
    <w:p w14:paraId="5D996E0D" w14:textId="77777777" w:rsidR="00C32DE0" w:rsidRPr="006007BF" w:rsidRDefault="00C32DE0" w:rsidP="00281820">
      <w:pPr>
        <w:spacing w:line="360" w:lineRule="auto"/>
        <w:rPr>
          <w:rFonts w:ascii="Arial" w:hAnsi="Arial" w:cs="Arial"/>
          <w:sz w:val="20"/>
          <w:szCs w:val="20"/>
          <w:lang w:val="en-US"/>
        </w:rPr>
      </w:pPr>
    </w:p>
    <w:p w14:paraId="621FCEB3" w14:textId="77777777" w:rsidR="00C32DE0" w:rsidRPr="006007BF" w:rsidRDefault="00C32DE0" w:rsidP="00281820">
      <w:pPr>
        <w:spacing w:line="360" w:lineRule="auto"/>
        <w:rPr>
          <w:rFonts w:ascii="Arial" w:hAnsi="Arial" w:cs="Arial"/>
          <w:sz w:val="20"/>
          <w:szCs w:val="20"/>
          <w:lang w:val="en-US"/>
        </w:rPr>
      </w:pPr>
    </w:p>
    <w:p w14:paraId="79498B08" w14:textId="77777777" w:rsidR="00C32DE0" w:rsidRPr="006007BF" w:rsidRDefault="00C32DE0" w:rsidP="00281820">
      <w:pPr>
        <w:spacing w:line="360" w:lineRule="auto"/>
        <w:rPr>
          <w:rFonts w:ascii="Arial" w:hAnsi="Arial" w:cs="Arial"/>
          <w:sz w:val="20"/>
          <w:szCs w:val="20"/>
          <w:lang w:val="en-US"/>
        </w:rPr>
      </w:pPr>
    </w:p>
    <w:p w14:paraId="1567A23A" w14:textId="77777777" w:rsidR="00C32DE0" w:rsidRPr="006007BF" w:rsidRDefault="00C32DE0" w:rsidP="00281820">
      <w:pPr>
        <w:spacing w:line="360" w:lineRule="auto"/>
        <w:rPr>
          <w:rFonts w:ascii="Arial" w:hAnsi="Arial" w:cs="Arial"/>
          <w:sz w:val="20"/>
          <w:szCs w:val="20"/>
          <w:lang w:val="en-US"/>
        </w:rPr>
      </w:pPr>
    </w:p>
    <w:p w14:paraId="43C74956" w14:textId="77777777" w:rsidR="00C32DE0" w:rsidRPr="006007BF" w:rsidRDefault="00C32DE0" w:rsidP="00281820">
      <w:pPr>
        <w:spacing w:line="360" w:lineRule="auto"/>
        <w:rPr>
          <w:rFonts w:ascii="Arial" w:hAnsi="Arial" w:cs="Arial"/>
          <w:sz w:val="20"/>
          <w:szCs w:val="20"/>
          <w:lang w:val="en-US"/>
        </w:rPr>
      </w:pPr>
    </w:p>
    <w:p w14:paraId="4F553FE8" w14:textId="77777777" w:rsidR="00C32DE0" w:rsidRPr="006007BF" w:rsidRDefault="00C32DE0" w:rsidP="00281820">
      <w:pPr>
        <w:spacing w:line="360" w:lineRule="auto"/>
        <w:rPr>
          <w:rFonts w:ascii="Arial" w:hAnsi="Arial" w:cs="Arial"/>
          <w:sz w:val="20"/>
          <w:szCs w:val="20"/>
          <w:lang w:val="en-US"/>
        </w:rPr>
      </w:pPr>
    </w:p>
    <w:p w14:paraId="1481950E" w14:textId="77777777" w:rsidR="00C32DE0" w:rsidRPr="006007BF" w:rsidRDefault="00C32DE0" w:rsidP="00281820">
      <w:pPr>
        <w:spacing w:line="360" w:lineRule="auto"/>
        <w:rPr>
          <w:rFonts w:ascii="Arial" w:hAnsi="Arial" w:cs="Arial"/>
          <w:sz w:val="20"/>
          <w:szCs w:val="20"/>
          <w:lang w:val="en-US"/>
        </w:rPr>
      </w:pPr>
    </w:p>
    <w:p w14:paraId="4A3FF188" w14:textId="77777777" w:rsidR="00C32DE0" w:rsidRPr="006007BF" w:rsidRDefault="00C32DE0" w:rsidP="00281820">
      <w:pPr>
        <w:spacing w:line="360" w:lineRule="auto"/>
        <w:rPr>
          <w:rFonts w:ascii="Arial" w:hAnsi="Arial" w:cs="Arial"/>
          <w:sz w:val="20"/>
          <w:szCs w:val="20"/>
          <w:lang w:val="en-US"/>
        </w:rPr>
      </w:pPr>
    </w:p>
    <w:p w14:paraId="1221D822" w14:textId="77777777" w:rsidR="00C32DE0" w:rsidRPr="006007BF" w:rsidRDefault="00C32DE0" w:rsidP="00281820">
      <w:pPr>
        <w:spacing w:line="360" w:lineRule="auto"/>
        <w:rPr>
          <w:rFonts w:ascii="Arial" w:hAnsi="Arial" w:cs="Arial"/>
          <w:sz w:val="20"/>
          <w:szCs w:val="20"/>
          <w:lang w:val="en-US"/>
        </w:rPr>
      </w:pPr>
    </w:p>
    <w:p w14:paraId="376D4F24" w14:textId="77777777" w:rsidR="00C32DE0" w:rsidRPr="006007BF" w:rsidRDefault="00C32DE0" w:rsidP="00281820">
      <w:pPr>
        <w:spacing w:line="360" w:lineRule="auto"/>
        <w:rPr>
          <w:rFonts w:ascii="Arial" w:hAnsi="Arial" w:cs="Arial"/>
          <w:sz w:val="20"/>
          <w:szCs w:val="20"/>
          <w:lang w:val="en-US"/>
        </w:rPr>
      </w:pPr>
    </w:p>
    <w:p w14:paraId="7781FA28" w14:textId="77777777" w:rsidR="00C32DE0" w:rsidRPr="006007BF" w:rsidRDefault="00C32DE0" w:rsidP="00281820">
      <w:pPr>
        <w:spacing w:line="360" w:lineRule="auto"/>
        <w:rPr>
          <w:rFonts w:ascii="Arial" w:hAnsi="Arial" w:cs="Arial"/>
          <w:sz w:val="20"/>
          <w:szCs w:val="20"/>
          <w:lang w:val="en-US"/>
        </w:rPr>
      </w:pPr>
    </w:p>
    <w:p w14:paraId="5066C7D1" w14:textId="77777777" w:rsidR="00C32DE0" w:rsidRPr="006007BF" w:rsidRDefault="00C32DE0" w:rsidP="00281820">
      <w:pPr>
        <w:spacing w:line="360" w:lineRule="auto"/>
        <w:rPr>
          <w:rFonts w:ascii="Arial" w:hAnsi="Arial" w:cs="Arial"/>
          <w:sz w:val="20"/>
          <w:szCs w:val="20"/>
          <w:lang w:val="en-US"/>
        </w:rPr>
      </w:pPr>
    </w:p>
    <w:p w14:paraId="120C7D5D" w14:textId="77777777" w:rsidR="00C32DE0" w:rsidRPr="006007BF" w:rsidRDefault="00C32DE0" w:rsidP="00281820">
      <w:pPr>
        <w:spacing w:line="360" w:lineRule="auto"/>
        <w:rPr>
          <w:rFonts w:ascii="Arial" w:hAnsi="Arial" w:cs="Arial"/>
          <w:sz w:val="20"/>
          <w:szCs w:val="20"/>
          <w:lang w:val="en-US"/>
        </w:rPr>
      </w:pPr>
    </w:p>
    <w:p w14:paraId="04320380" w14:textId="77777777" w:rsidR="00C32DE0" w:rsidRPr="006007BF" w:rsidRDefault="00C32DE0" w:rsidP="00281820">
      <w:pPr>
        <w:spacing w:line="360" w:lineRule="auto"/>
        <w:rPr>
          <w:rFonts w:ascii="Arial" w:hAnsi="Arial" w:cs="Arial"/>
          <w:sz w:val="20"/>
          <w:szCs w:val="20"/>
          <w:lang w:val="en-US"/>
        </w:rPr>
      </w:pPr>
    </w:p>
    <w:p w14:paraId="0DBCE725" w14:textId="77777777" w:rsidR="00C32DE0" w:rsidRPr="006007BF" w:rsidRDefault="00C32DE0" w:rsidP="00281820">
      <w:pPr>
        <w:spacing w:line="360" w:lineRule="auto"/>
        <w:rPr>
          <w:rFonts w:ascii="Arial" w:hAnsi="Arial" w:cs="Arial"/>
          <w:sz w:val="20"/>
          <w:szCs w:val="20"/>
          <w:lang w:val="en-US"/>
        </w:rPr>
      </w:pPr>
    </w:p>
    <w:p w14:paraId="22FC3F46" w14:textId="77777777" w:rsidR="00C32DE0" w:rsidRPr="006007BF" w:rsidRDefault="00C32DE0" w:rsidP="00281820">
      <w:pPr>
        <w:spacing w:line="360" w:lineRule="auto"/>
        <w:rPr>
          <w:rFonts w:ascii="Arial" w:hAnsi="Arial" w:cs="Arial"/>
          <w:sz w:val="20"/>
          <w:szCs w:val="20"/>
          <w:lang w:val="en-US"/>
        </w:rPr>
      </w:pPr>
    </w:p>
    <w:p w14:paraId="4214292F" w14:textId="77777777" w:rsidR="00C32DE0" w:rsidRPr="006007BF" w:rsidRDefault="00C32DE0" w:rsidP="00281820">
      <w:pPr>
        <w:spacing w:line="360" w:lineRule="auto"/>
        <w:rPr>
          <w:rFonts w:ascii="Arial" w:hAnsi="Arial" w:cs="Arial"/>
          <w:sz w:val="20"/>
          <w:szCs w:val="20"/>
          <w:lang w:val="en-US"/>
        </w:rPr>
      </w:pPr>
    </w:p>
    <w:p w14:paraId="1A7CD83A" w14:textId="77777777" w:rsidR="00C32DE0" w:rsidRPr="006007BF" w:rsidRDefault="00C32DE0" w:rsidP="00281820">
      <w:pPr>
        <w:spacing w:line="360" w:lineRule="auto"/>
        <w:rPr>
          <w:rFonts w:ascii="Arial" w:hAnsi="Arial" w:cs="Arial"/>
          <w:sz w:val="20"/>
          <w:szCs w:val="20"/>
          <w:lang w:val="en-US"/>
        </w:rPr>
      </w:pPr>
    </w:p>
    <w:p w14:paraId="427FEEFB" w14:textId="77777777" w:rsidR="00C32DE0" w:rsidRPr="006007BF" w:rsidRDefault="00C32DE0" w:rsidP="00281820">
      <w:pPr>
        <w:spacing w:line="360" w:lineRule="auto"/>
        <w:rPr>
          <w:rFonts w:ascii="Arial" w:hAnsi="Arial" w:cs="Arial"/>
          <w:sz w:val="20"/>
          <w:szCs w:val="20"/>
          <w:lang w:val="en-US"/>
        </w:rPr>
      </w:pPr>
    </w:p>
    <w:p w14:paraId="40FFD8B8" w14:textId="77777777" w:rsidR="00C32DE0" w:rsidRPr="006007BF" w:rsidRDefault="00C32DE0" w:rsidP="00281820">
      <w:pPr>
        <w:spacing w:line="360" w:lineRule="auto"/>
        <w:rPr>
          <w:rFonts w:ascii="Arial" w:hAnsi="Arial" w:cs="Arial"/>
          <w:sz w:val="20"/>
          <w:szCs w:val="20"/>
          <w:lang w:val="en-US"/>
        </w:rPr>
      </w:pPr>
    </w:p>
    <w:p w14:paraId="3229D3E6" w14:textId="77777777" w:rsidR="00C32DE0" w:rsidRPr="006007BF" w:rsidRDefault="00C32DE0" w:rsidP="00281820">
      <w:pPr>
        <w:spacing w:line="360" w:lineRule="auto"/>
        <w:rPr>
          <w:rFonts w:ascii="Arial" w:hAnsi="Arial" w:cs="Arial"/>
          <w:sz w:val="20"/>
          <w:szCs w:val="20"/>
          <w:lang w:val="en-US"/>
        </w:rPr>
      </w:pPr>
    </w:p>
    <w:p w14:paraId="591E3D99" w14:textId="77777777" w:rsidR="00C32DE0" w:rsidRPr="006007BF" w:rsidRDefault="00C32DE0" w:rsidP="00281820">
      <w:pPr>
        <w:spacing w:line="360" w:lineRule="auto"/>
        <w:rPr>
          <w:rFonts w:ascii="Arial" w:hAnsi="Arial" w:cs="Arial"/>
          <w:sz w:val="20"/>
          <w:szCs w:val="20"/>
          <w:lang w:val="en-US"/>
        </w:rPr>
      </w:pPr>
    </w:p>
    <w:p w14:paraId="41302B31" w14:textId="77777777" w:rsidR="008D4D62" w:rsidRPr="006007BF" w:rsidRDefault="008D4D62" w:rsidP="008D4D62">
      <w:pPr>
        <w:spacing w:line="288" w:lineRule="auto"/>
        <w:rPr>
          <w:rFonts w:ascii="Arial" w:hAnsi="Arial" w:cs="Arial"/>
          <w:b/>
          <w:sz w:val="20"/>
          <w:szCs w:val="20"/>
          <w:lang w:val="en-US"/>
        </w:rPr>
      </w:pPr>
    </w:p>
    <w:p w14:paraId="1EA21362" w14:textId="77777777" w:rsidR="008D4D62" w:rsidRPr="006007BF" w:rsidRDefault="008D4D62" w:rsidP="008D4D62">
      <w:pPr>
        <w:spacing w:line="288" w:lineRule="auto"/>
        <w:rPr>
          <w:rFonts w:ascii="Arial" w:hAnsi="Arial" w:cs="Arial"/>
          <w:b/>
          <w:sz w:val="20"/>
          <w:szCs w:val="20"/>
          <w:lang w:val="en-US"/>
        </w:rPr>
      </w:pPr>
      <w:r w:rsidRPr="006007BF">
        <w:rPr>
          <w:rFonts w:ascii="Arial" w:hAnsi="Arial" w:cs="Arial"/>
          <w:b/>
          <w:sz w:val="20"/>
          <w:szCs w:val="20"/>
          <w:lang w:val="en-US"/>
        </w:rPr>
        <w:t>Panasonic Energy Europe NV</w:t>
      </w:r>
    </w:p>
    <w:p w14:paraId="4ACE6C52" w14:textId="77777777" w:rsidR="008D4D62" w:rsidRPr="006007BF" w:rsidRDefault="008D4D62" w:rsidP="008D4D62">
      <w:pPr>
        <w:widowControl w:val="0"/>
        <w:suppressAutoHyphens/>
        <w:autoSpaceDE w:val="0"/>
        <w:autoSpaceDN w:val="0"/>
        <w:adjustRightInd w:val="0"/>
        <w:spacing w:line="288" w:lineRule="auto"/>
        <w:textAlignment w:val="center"/>
        <w:rPr>
          <w:rFonts w:ascii="Arial" w:hAnsi="Arial" w:cs="Arial"/>
          <w:color w:val="000000"/>
          <w:sz w:val="20"/>
          <w:szCs w:val="20"/>
          <w:lang w:val="en-US"/>
        </w:rPr>
      </w:pPr>
      <w:r w:rsidRPr="006007BF">
        <w:rPr>
          <w:rFonts w:ascii="Arial" w:hAnsi="Arial" w:cs="Arial"/>
          <w:color w:val="000000"/>
          <w:sz w:val="20"/>
          <w:szCs w:val="20"/>
          <w:lang w:val="en-US"/>
        </w:rPr>
        <w:t>Vicky Raman</w:t>
      </w:r>
    </w:p>
    <w:p w14:paraId="6C1E57D5" w14:textId="77777777" w:rsidR="008D4D62" w:rsidRPr="006007BF" w:rsidRDefault="008D4D62" w:rsidP="008D4D62">
      <w:pPr>
        <w:widowControl w:val="0"/>
        <w:suppressAutoHyphens/>
        <w:autoSpaceDE w:val="0"/>
        <w:autoSpaceDN w:val="0"/>
        <w:adjustRightInd w:val="0"/>
        <w:spacing w:line="288" w:lineRule="auto"/>
        <w:textAlignment w:val="center"/>
        <w:rPr>
          <w:rFonts w:ascii="Arial" w:hAnsi="Arial" w:cs="Arial"/>
          <w:color w:val="000000"/>
          <w:sz w:val="20"/>
          <w:szCs w:val="20"/>
          <w:lang w:val="en-US"/>
        </w:rPr>
      </w:pPr>
      <w:r w:rsidRPr="006007BF">
        <w:rPr>
          <w:rFonts w:ascii="Arial" w:hAnsi="Arial" w:cs="Arial"/>
          <w:color w:val="000000"/>
          <w:sz w:val="20"/>
          <w:szCs w:val="20"/>
          <w:lang w:val="en-US"/>
        </w:rPr>
        <w:t>Brand Marketing Manager</w:t>
      </w:r>
    </w:p>
    <w:p w14:paraId="631C829C" w14:textId="77777777" w:rsidR="008D4D62" w:rsidRPr="006007BF" w:rsidRDefault="008D4D62" w:rsidP="008D4D62">
      <w:pPr>
        <w:widowControl w:val="0"/>
        <w:suppressAutoHyphens/>
        <w:autoSpaceDE w:val="0"/>
        <w:autoSpaceDN w:val="0"/>
        <w:adjustRightInd w:val="0"/>
        <w:spacing w:line="288" w:lineRule="auto"/>
        <w:textAlignment w:val="center"/>
        <w:rPr>
          <w:rFonts w:ascii="Arial" w:hAnsi="Arial" w:cs="Arial"/>
          <w:color w:val="000000"/>
          <w:sz w:val="20"/>
          <w:szCs w:val="20"/>
          <w:lang w:val="en-US"/>
        </w:rPr>
      </w:pPr>
      <w:r w:rsidRPr="006007BF">
        <w:rPr>
          <w:rFonts w:ascii="Arial" w:hAnsi="Arial" w:cs="Arial"/>
          <w:color w:val="000000"/>
          <w:sz w:val="20"/>
          <w:szCs w:val="20"/>
          <w:lang w:val="en-US"/>
        </w:rPr>
        <w:t>T +32 2 467 84 35</w:t>
      </w:r>
    </w:p>
    <w:p w14:paraId="57CB7ACE" w14:textId="77777777" w:rsidR="008D4D62" w:rsidRPr="006007BF" w:rsidRDefault="00F272B7" w:rsidP="008D4D62">
      <w:pPr>
        <w:widowControl w:val="0"/>
        <w:suppressAutoHyphens/>
        <w:autoSpaceDE w:val="0"/>
        <w:autoSpaceDN w:val="0"/>
        <w:adjustRightInd w:val="0"/>
        <w:spacing w:line="360" w:lineRule="auto"/>
        <w:textAlignment w:val="center"/>
        <w:rPr>
          <w:u w:val="single"/>
          <w:lang w:val="en-US"/>
        </w:rPr>
      </w:pPr>
      <w:hyperlink r:id="rId21" w:history="1">
        <w:r w:rsidR="008D4D62" w:rsidRPr="006007BF">
          <w:rPr>
            <w:rFonts w:ascii="Arial" w:hAnsi="Arial" w:cs="Arial"/>
            <w:sz w:val="20"/>
            <w:szCs w:val="20"/>
            <w:u w:val="single"/>
            <w:lang w:val="en-US"/>
          </w:rPr>
          <w:t>vicky.raman@eu.panasonic.com</w:t>
        </w:r>
      </w:hyperlink>
    </w:p>
    <w:p w14:paraId="34330C66" w14:textId="77777777" w:rsidR="008D4D62" w:rsidRPr="006007BF" w:rsidRDefault="00F272B7" w:rsidP="008D4D62">
      <w:pPr>
        <w:widowControl w:val="0"/>
        <w:suppressAutoHyphens/>
        <w:autoSpaceDE w:val="0"/>
        <w:autoSpaceDN w:val="0"/>
        <w:adjustRightInd w:val="0"/>
        <w:spacing w:line="360" w:lineRule="auto"/>
        <w:textAlignment w:val="center"/>
        <w:rPr>
          <w:rFonts w:ascii="Arial" w:hAnsi="Arial"/>
          <w:sz w:val="20"/>
          <w:szCs w:val="20"/>
          <w:u w:val="single"/>
          <w:lang w:val="en-US"/>
        </w:rPr>
      </w:pPr>
      <w:hyperlink r:id="rId22" w:history="1">
        <w:r w:rsidR="008D4D62" w:rsidRPr="006007BF">
          <w:rPr>
            <w:rFonts w:ascii="Arial" w:hAnsi="Arial"/>
            <w:sz w:val="20"/>
            <w:szCs w:val="20"/>
            <w:u w:val="single"/>
            <w:lang w:val="en-US"/>
          </w:rPr>
          <w:t>www.panasonic-batteries.com</w:t>
        </w:r>
      </w:hyperlink>
    </w:p>
    <w:p w14:paraId="256F7D8C" w14:textId="77777777" w:rsidR="008D4D62" w:rsidRPr="00C32DE0" w:rsidRDefault="00F272B7" w:rsidP="008D4D62">
      <w:pPr>
        <w:spacing w:line="360" w:lineRule="auto"/>
        <w:rPr>
          <w:rFonts w:ascii="Arial" w:hAnsi="Arial" w:cs="Arial"/>
          <w:sz w:val="20"/>
          <w:szCs w:val="20"/>
          <w:u w:val="single"/>
          <w:lang w:val="it-IT"/>
        </w:rPr>
      </w:pPr>
      <w:hyperlink r:id="rId23" w:history="1">
        <w:r w:rsidR="008D4D62" w:rsidRPr="006007BF">
          <w:rPr>
            <w:rStyle w:val="Hyperlink"/>
            <w:rFonts w:ascii="Arial" w:hAnsi="Arial"/>
            <w:color w:val="auto"/>
            <w:sz w:val="20"/>
            <w:szCs w:val="20"/>
            <w:lang w:val="it-IT"/>
          </w:rPr>
          <w:t>www.panasonic-eneloop.com</w:t>
        </w:r>
      </w:hyperlink>
    </w:p>
    <w:p w14:paraId="2F0894C4" w14:textId="77777777" w:rsidR="00FC3C74" w:rsidRPr="00C32DE0" w:rsidRDefault="00FC3C74" w:rsidP="00281820">
      <w:pPr>
        <w:spacing w:line="360" w:lineRule="auto"/>
        <w:rPr>
          <w:rFonts w:ascii="Arial" w:hAnsi="Arial" w:cs="Arial"/>
          <w:sz w:val="20"/>
          <w:szCs w:val="20"/>
          <w:lang w:val="it-IT"/>
        </w:rPr>
      </w:pPr>
    </w:p>
    <w:p w14:paraId="773FECC8" w14:textId="77777777" w:rsidR="00FC3C74" w:rsidRPr="00C32DE0" w:rsidRDefault="00FC3C74" w:rsidP="00281820">
      <w:pPr>
        <w:spacing w:line="360" w:lineRule="auto"/>
        <w:rPr>
          <w:rFonts w:ascii="Arial" w:hAnsi="Arial" w:cs="Arial"/>
          <w:sz w:val="20"/>
          <w:szCs w:val="20"/>
          <w:lang w:val="it-IT"/>
        </w:rPr>
      </w:pPr>
    </w:p>
    <w:p w14:paraId="6A6B9CBB" w14:textId="77777777" w:rsidR="00FC3C74" w:rsidRPr="00C32DE0" w:rsidRDefault="00FC3C74" w:rsidP="00281820">
      <w:pPr>
        <w:spacing w:line="360" w:lineRule="auto"/>
        <w:rPr>
          <w:rFonts w:ascii="Arial" w:hAnsi="Arial" w:cs="Arial"/>
          <w:sz w:val="20"/>
          <w:szCs w:val="20"/>
          <w:lang w:val="it-IT"/>
        </w:rPr>
      </w:pPr>
    </w:p>
    <w:p w14:paraId="3D689750" w14:textId="77777777" w:rsidR="00FC3C74" w:rsidRPr="00C32DE0" w:rsidRDefault="00FC3C74" w:rsidP="00281820">
      <w:pPr>
        <w:spacing w:line="360" w:lineRule="auto"/>
        <w:rPr>
          <w:rFonts w:ascii="Arial" w:hAnsi="Arial" w:cs="Arial"/>
          <w:sz w:val="20"/>
          <w:szCs w:val="20"/>
          <w:lang w:val="it-IT"/>
        </w:rPr>
      </w:pPr>
    </w:p>
    <w:p w14:paraId="4B73CA0C" w14:textId="77777777" w:rsidR="00250C1F" w:rsidRPr="00C32DE0" w:rsidRDefault="00250C1F" w:rsidP="00281820">
      <w:pPr>
        <w:widowControl w:val="0"/>
        <w:suppressAutoHyphens/>
        <w:autoSpaceDE w:val="0"/>
        <w:autoSpaceDN w:val="0"/>
        <w:adjustRightInd w:val="0"/>
        <w:spacing w:line="360" w:lineRule="auto"/>
        <w:textAlignment w:val="center"/>
        <w:rPr>
          <w:lang w:val="it-IT"/>
        </w:rPr>
      </w:pPr>
    </w:p>
    <w:sectPr w:rsidR="00250C1F" w:rsidRPr="00C32DE0" w:rsidSect="00250C1F">
      <w:headerReference w:type="even" r:id="rId24"/>
      <w:headerReference w:type="first" r:id="rId25"/>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E7CFF" w14:textId="77777777" w:rsidR="00F272B7" w:rsidRDefault="00F272B7" w:rsidP="003444AD">
      <w:r>
        <w:separator/>
      </w:r>
    </w:p>
  </w:endnote>
  <w:endnote w:type="continuationSeparator" w:id="0">
    <w:p w14:paraId="6790C7A8" w14:textId="77777777" w:rsidR="00F272B7" w:rsidRDefault="00F272B7"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EBAD2" w14:textId="77777777" w:rsidR="00F272B7" w:rsidRDefault="00F272B7" w:rsidP="003444AD">
      <w:r>
        <w:separator/>
      </w:r>
    </w:p>
  </w:footnote>
  <w:footnote w:type="continuationSeparator" w:id="0">
    <w:p w14:paraId="53CC11DB" w14:textId="77777777" w:rsidR="00F272B7" w:rsidRDefault="00F272B7"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8ABEB" w14:textId="77777777" w:rsidR="00967D26" w:rsidRDefault="00967D26">
    <w:pPr>
      <w:pStyle w:val="Koptekst"/>
    </w:pPr>
    <w:r>
      <w:t>[Geef de tekst op][Geef de tekst op][Geef de tekst op]</w:t>
    </w:r>
  </w:p>
  <w:p w14:paraId="7EC85393" w14:textId="77777777" w:rsidR="00967D26" w:rsidRDefault="00967D2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0508D" w14:textId="77777777" w:rsidR="006E6681" w:rsidRDefault="006E6681" w:rsidP="006E6681">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253F1A59" w14:textId="77777777" w:rsidR="006E6681" w:rsidRDefault="006E6681" w:rsidP="006E6681">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108B6E23" wp14:editId="500CDC47">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186B718A" wp14:editId="6CEF7FEA">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00E29C1B" w14:textId="77777777" w:rsidR="006E6681" w:rsidRDefault="006E6681" w:rsidP="006E6681">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COmunicato stampa</w:t>
    </w:r>
  </w:p>
  <w:p w14:paraId="65B438D6" w14:textId="77777777" w:rsidR="006E6681" w:rsidRDefault="006E6681">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DEFE9" w14:textId="77777777" w:rsidR="00B70A0C" w:rsidRDefault="00F272B7">
    <w:pPr>
      <w:pStyle w:val="Koptekst"/>
    </w:pPr>
    <w:sdt>
      <w:sdtPr>
        <w:id w:val="464396053"/>
        <w:placeholder>
          <w:docPart w:val="EBD322D274A10F4E88C2B51723033972"/>
        </w:placeholder>
        <w:temporary/>
        <w:showingPlcHdr/>
      </w:sdtPr>
      <w:sdtEndPr/>
      <w:sdtContent>
        <w:r w:rsidR="00B70A0C">
          <w:t>[Geef de tekst op]</w:t>
        </w:r>
      </w:sdtContent>
    </w:sdt>
    <w:r w:rsidR="00B70A0C">
      <w:ptab w:relativeTo="margin" w:alignment="center" w:leader="none"/>
    </w:r>
    <w:sdt>
      <w:sdtPr>
        <w:id w:val="-1209414193"/>
        <w:placeholder>
          <w:docPart w:val="24151D2D5EF1044CA136D7E41EEDA909"/>
        </w:placeholder>
        <w:temporary/>
        <w:showingPlcHdr/>
      </w:sdtPr>
      <w:sdtEndPr/>
      <w:sdtContent>
        <w:r w:rsidR="00B70A0C">
          <w:t>[Geef de tekst op]</w:t>
        </w:r>
      </w:sdtContent>
    </w:sdt>
    <w:r w:rsidR="00B70A0C">
      <w:ptab w:relativeTo="margin" w:alignment="right" w:leader="none"/>
    </w:r>
    <w:sdt>
      <w:sdtPr>
        <w:id w:val="-452780809"/>
        <w:placeholder>
          <w:docPart w:val="57921588542F5444AC7DDB49CF6BB3EC"/>
        </w:placeholder>
        <w:temporary/>
        <w:showingPlcHdr/>
      </w:sdtPr>
      <w:sdtEndPr/>
      <w:sdtContent>
        <w:r w:rsidR="00B70A0C">
          <w:t>[Geef de tekst op]</w:t>
        </w:r>
      </w:sdtContent>
    </w:sdt>
  </w:p>
  <w:p w14:paraId="47A97B76" w14:textId="77777777" w:rsidR="00B70A0C" w:rsidRDefault="00B70A0C">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13AED" w14:textId="77777777" w:rsidR="00B70A0C" w:rsidRDefault="00B70A0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41440"/>
    <w:rsid w:val="000A0ACE"/>
    <w:rsid w:val="000B21CE"/>
    <w:rsid w:val="000E780B"/>
    <w:rsid w:val="00130E93"/>
    <w:rsid w:val="001D0055"/>
    <w:rsid w:val="0021092C"/>
    <w:rsid w:val="00224717"/>
    <w:rsid w:val="002275B3"/>
    <w:rsid w:val="002338E8"/>
    <w:rsid w:val="00234C87"/>
    <w:rsid w:val="00250C1F"/>
    <w:rsid w:val="00281820"/>
    <w:rsid w:val="002A1DE6"/>
    <w:rsid w:val="002D2D8E"/>
    <w:rsid w:val="002F0824"/>
    <w:rsid w:val="003245CD"/>
    <w:rsid w:val="003444AD"/>
    <w:rsid w:val="00355425"/>
    <w:rsid w:val="00371AB8"/>
    <w:rsid w:val="003A5B01"/>
    <w:rsid w:val="003E74FA"/>
    <w:rsid w:val="0041411F"/>
    <w:rsid w:val="0043505D"/>
    <w:rsid w:val="0048788C"/>
    <w:rsid w:val="004B26A0"/>
    <w:rsid w:val="004C539B"/>
    <w:rsid w:val="00540C28"/>
    <w:rsid w:val="00574205"/>
    <w:rsid w:val="005B10EB"/>
    <w:rsid w:val="006007BF"/>
    <w:rsid w:val="006232D4"/>
    <w:rsid w:val="006414F9"/>
    <w:rsid w:val="00655CB7"/>
    <w:rsid w:val="00663FF9"/>
    <w:rsid w:val="00694AC8"/>
    <w:rsid w:val="006965DC"/>
    <w:rsid w:val="006B7053"/>
    <w:rsid w:val="006E5B6E"/>
    <w:rsid w:val="006E6681"/>
    <w:rsid w:val="00707896"/>
    <w:rsid w:val="00760673"/>
    <w:rsid w:val="007C4FEA"/>
    <w:rsid w:val="007D61C1"/>
    <w:rsid w:val="007D7EC3"/>
    <w:rsid w:val="007F1D60"/>
    <w:rsid w:val="00803F3D"/>
    <w:rsid w:val="00813E85"/>
    <w:rsid w:val="00842F6D"/>
    <w:rsid w:val="008576DD"/>
    <w:rsid w:val="008B4122"/>
    <w:rsid w:val="008D4D62"/>
    <w:rsid w:val="009013DE"/>
    <w:rsid w:val="009421FA"/>
    <w:rsid w:val="00943C3A"/>
    <w:rsid w:val="0096053A"/>
    <w:rsid w:val="00967D26"/>
    <w:rsid w:val="009730B5"/>
    <w:rsid w:val="009978B5"/>
    <w:rsid w:val="009A49B5"/>
    <w:rsid w:val="009C35F9"/>
    <w:rsid w:val="00AC5AD9"/>
    <w:rsid w:val="00B071B9"/>
    <w:rsid w:val="00B16BFC"/>
    <w:rsid w:val="00B40FDA"/>
    <w:rsid w:val="00B4447D"/>
    <w:rsid w:val="00B70A0C"/>
    <w:rsid w:val="00BB1150"/>
    <w:rsid w:val="00BC309C"/>
    <w:rsid w:val="00BE44C8"/>
    <w:rsid w:val="00C32DE0"/>
    <w:rsid w:val="00C57B4A"/>
    <w:rsid w:val="00C802C1"/>
    <w:rsid w:val="00C86F13"/>
    <w:rsid w:val="00CF6B8A"/>
    <w:rsid w:val="00D102D4"/>
    <w:rsid w:val="00D4751A"/>
    <w:rsid w:val="00D612FA"/>
    <w:rsid w:val="00D6198A"/>
    <w:rsid w:val="00D71A6E"/>
    <w:rsid w:val="00D9375B"/>
    <w:rsid w:val="00DA367C"/>
    <w:rsid w:val="00DE326D"/>
    <w:rsid w:val="00E25B01"/>
    <w:rsid w:val="00E84AF5"/>
    <w:rsid w:val="00E925CB"/>
    <w:rsid w:val="00EB2A26"/>
    <w:rsid w:val="00EE65F6"/>
    <w:rsid w:val="00F272B7"/>
    <w:rsid w:val="00F44E6D"/>
    <w:rsid w:val="00F47623"/>
    <w:rsid w:val="00F545F0"/>
    <w:rsid w:val="00F6312B"/>
    <w:rsid w:val="00F91563"/>
    <w:rsid w:val="00FC3C7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829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Standaard"/>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Standaard"/>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tw4winMark">
    <w:name w:val="tw4winMark"/>
    <w:rsid w:val="00C32DE0"/>
    <w:rPr>
      <w:rFonts w:ascii="Courier New" w:hAnsi="Courier New"/>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en/organisations" TargetMode="External"/><Relationship Id="rId20" Type="http://schemas.openxmlformats.org/officeDocument/2006/relationships/hyperlink" Target="http://www.ark.be" TargetMode="External"/><Relationship Id="rId21" Type="http://schemas.openxmlformats.org/officeDocument/2006/relationships/hyperlink" Target="mailto:vicky.raman@eu.panasonic.com" TargetMode="External"/><Relationship Id="rId22" Type="http://schemas.openxmlformats.org/officeDocument/2006/relationships/hyperlink" Target="http://www.panasonic-batteries.com" TargetMode="External"/><Relationship Id="rId23" Type="http://schemas.openxmlformats.org/officeDocument/2006/relationships/hyperlink" Target="http://www.panasonic-eneloop.com" TargetMode="Externa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hyperlink" Target="https://photochallenge.panasonic-eneloop.eu/it/organisations" TargetMode="External"/><Relationship Id="rId11" Type="http://schemas.openxmlformats.org/officeDocument/2006/relationships/hyperlink" Target="https://photochallenge.panasonic-eneloop.eu/en/organisations/add" TargetMode="External"/><Relationship Id="rId12" Type="http://schemas.openxmlformats.org/officeDocument/2006/relationships/hyperlink" Target="https://photochallenge.panasonic-eneloop.eu/it/organisations/add" TargetMode="External"/><Relationship Id="rId13" Type="http://schemas.openxmlformats.org/officeDocument/2006/relationships/hyperlink" Target="http://www.panasonic-batteries.com" TargetMode="External"/><Relationship Id="rId14" Type="http://schemas.openxmlformats.org/officeDocument/2006/relationships/hyperlink" Target="http://panasonic.net"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yperlink" Target="mailto:ann-sophie@ark.be" TargetMode="External"/><Relationship Id="rId18" Type="http://schemas.openxmlformats.org/officeDocument/2006/relationships/hyperlink" Target="http://www.ark.be" TargetMode="External"/><Relationship Id="rId19" Type="http://schemas.openxmlformats.org/officeDocument/2006/relationships/hyperlink" Target="mailto:ann@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4707CF"/>
    <w:rsid w:val="00474AAF"/>
    <w:rsid w:val="00542F22"/>
    <w:rsid w:val="005A4599"/>
    <w:rsid w:val="005D211E"/>
    <w:rsid w:val="006130C7"/>
    <w:rsid w:val="006E1BBC"/>
    <w:rsid w:val="00742E75"/>
    <w:rsid w:val="008778C0"/>
    <w:rsid w:val="00894FD1"/>
    <w:rsid w:val="00A93B19"/>
    <w:rsid w:val="00CD0D26"/>
    <w:rsid w:val="00E006A1"/>
    <w:rsid w:val="00FA45F2"/>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6025-EE2B-7B44-9E22-3633F61E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1024</Words>
  <Characters>5634</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6645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2015-09-04T13:08:00Z</cp:lastPrinted>
  <dcterms:created xsi:type="dcterms:W3CDTF">2016-04-26T08:38:00Z</dcterms:created>
  <dcterms:modified xsi:type="dcterms:W3CDTF">2016-04-26T11:48:00Z</dcterms:modified>
</cp:coreProperties>
</file>