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G-SHOCK ANUNCIA SU NUEVA SERIE YELLOW ACCENT COLOR SERIES CON TONOS EN AMARILLO PARA ESTE </w:t>
      </w:r>
      <w:r w:rsidDel="00000000" w:rsidR="00000000" w:rsidRPr="00000000">
        <w:rPr>
          <w:b w:val="1"/>
          <w:sz w:val="28"/>
          <w:szCs w:val="28"/>
          <w:rtl w:val="0"/>
        </w:rPr>
        <w:t xml:space="preserve">VERANO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Los nuevos colores para los modelos GA100 y GA110 incluyen brillantes tonos en amarillo en el frente y manecillas.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  <w:t xml:space="preserve">Hoy, </w:t>
      </w:r>
      <w:r w:rsidDel="00000000" w:rsidR="00000000" w:rsidRPr="00000000">
        <w:rPr>
          <w:b w:val="1"/>
          <w:rtl w:val="0"/>
        </w:rPr>
        <w:t xml:space="preserve">G-SHOCK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anuncia su nueva serie para hombres en Tonos Amarillos, que introduce brillantes matices amarillos en</w:t>
      </w:r>
      <w:r w:rsidDel="00000000" w:rsidR="00000000" w:rsidRPr="00000000">
        <w:rPr>
          <w:color w:val="222222"/>
          <w:rtl w:val="0"/>
        </w:rPr>
        <w:t xml:space="preserve"> el frente</w:t>
      </w:r>
      <w:r w:rsidDel="00000000" w:rsidR="00000000" w:rsidRPr="00000000">
        <w:rPr>
          <w:color w:val="222222"/>
          <w:rtl w:val="0"/>
        </w:rPr>
        <w:t xml:space="preserve"> y manecillas de los modelos </w:t>
      </w:r>
      <w:r w:rsidDel="00000000" w:rsidR="00000000" w:rsidRPr="00000000">
        <w:rPr>
          <w:color w:val="222222"/>
          <w:rtl w:val="0"/>
        </w:rPr>
        <w:t xml:space="preserve">GA100 y GA110</w:t>
      </w:r>
      <w:r w:rsidDel="00000000" w:rsidR="00000000" w:rsidRPr="00000000">
        <w:rPr>
          <w:color w:val="222222"/>
          <w:rtl w:val="0"/>
        </w:rPr>
        <w:t xml:space="preserve"> XL análogo-digital en negro mate para hombres. Los GA100BY-1A y GA110BY-1A también incluirán una banda protectora de dos tonos con amarillo en la parte inferior.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Ideal para un verano activo, este lanzamiento de temporada le añade un toque de color a los estilos para clima cálido, con tonos que nos recuerdan el atardecer veraniego. El GA100BY-1A también incluye una impresión de camuflaje única en el dial como parte de su nuevo diseño.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Los dos modelos vienen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equipados</w:t>
        </w:r>
      </w:hyperlink>
      <w:r w:rsidDel="00000000" w:rsidR="00000000" w:rsidRPr="00000000">
        <w:rPr>
          <w:color w:val="222222"/>
          <w:rtl w:val="0"/>
        </w:rPr>
        <w:t xml:space="preserve"> con la legendaria estructura de G-SHOCK que resiste profundidades de hasta 200 metros y resistencia a impactos y magnética. La tecnología incluye un luz auto LED, cuatro alarmas diarias y una alarma </w:t>
      </w:r>
      <w:r w:rsidDel="00000000" w:rsidR="00000000" w:rsidRPr="00000000">
        <w:rPr>
          <w:i w:val="1"/>
          <w:color w:val="222222"/>
          <w:rtl w:val="0"/>
        </w:rPr>
        <w:t xml:space="preserve">snooze</w:t>
      </w:r>
      <w:r w:rsidDel="00000000" w:rsidR="00000000" w:rsidRPr="00000000">
        <w:rPr>
          <w:color w:val="222222"/>
          <w:rtl w:val="0"/>
        </w:rPr>
        <w:t xml:space="preserve">, cronómetro a milésimas de segunda y temporizador de cuenta regresiva, hora mundial (con 48 ciudades + UTC), un indicador de velocidad y formatos horarios de 12 y 24 horas; todo en un estuche de 51.2 mm.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Los GA100BY-1A y GA110BY-1A, a la venta a un costo</w:t>
      </w:r>
      <w:r w:rsidDel="00000000" w:rsidR="00000000" w:rsidRPr="00000000">
        <w:rPr>
          <w:color w:val="222222"/>
          <w:rtl w:val="0"/>
        </w:rPr>
        <w:t xml:space="preserve"> estimado</w:t>
      </w:r>
      <w:r w:rsidDel="00000000" w:rsidR="00000000" w:rsidRPr="00000000">
        <w:rPr>
          <w:color w:val="222222"/>
          <w:rtl w:val="0"/>
        </w:rPr>
        <w:t xml:space="preserve"> de $</w:t>
      </w:r>
      <w:r w:rsidDel="00000000" w:rsidR="00000000" w:rsidRPr="00000000">
        <w:rPr>
          <w:color w:val="222222"/>
          <w:rtl w:val="0"/>
        </w:rPr>
        <w:t xml:space="preserve">2,890</w:t>
      </w:r>
      <w:r w:rsidDel="00000000" w:rsidR="00000000" w:rsidRPr="00000000">
        <w:rPr>
          <w:color w:val="222222"/>
          <w:rtl w:val="0"/>
        </w:rPr>
        <w:t xml:space="preserve"> desde </w:t>
      </w:r>
      <w:r w:rsidDel="00000000" w:rsidR="00000000" w:rsidRPr="00000000">
        <w:rPr>
          <w:color w:val="222222"/>
          <w:rtl w:val="0"/>
        </w:rPr>
        <w:t xml:space="preserve">mediados de J</w:t>
      </w:r>
      <w:r w:rsidDel="00000000" w:rsidR="00000000" w:rsidRPr="00000000">
        <w:rPr>
          <w:color w:val="222222"/>
          <w:rtl w:val="0"/>
        </w:rPr>
        <w:t xml:space="preserve">ulio del 2017, y estarán disponibles para su compra en</w:t>
      </w:r>
      <w:r w:rsidDel="00000000" w:rsidR="00000000" w:rsidRPr="00000000">
        <w:rPr>
          <w:color w:val="222222"/>
          <w:rtl w:val="0"/>
        </w:rPr>
        <w:t xml:space="preserve"> el kiosko del segundo nivel en Centro Santa Fe, Liverpool, Palacio de Hierro, Tiendas G-SHOCK Plaza la Isla Cancún, 5ta. Av. Playa del Carmen y Watch my Watch Cancún; y disponibles en línea en la página de Liverpool y Palacio de Hierro.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6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7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0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1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jorge@anothercompany.com.mx" TargetMode="External"/><Relationship Id="rId10" Type="http://schemas.openxmlformats.org/officeDocument/2006/relationships/hyperlink" Target="mailto:jorge@anothercompany.com.mx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casiousa.com/" TargetMode="External"/><Relationship Id="rId5" Type="http://schemas.openxmlformats.org/officeDocument/2006/relationships/hyperlink" Target="http://www.gshock.com/technology" TargetMode="External"/><Relationship Id="rId6" Type="http://schemas.openxmlformats.org/officeDocument/2006/relationships/hyperlink" Target="https://twitter.com/casiogshockmx" TargetMode="External"/><Relationship Id="rId7" Type="http://schemas.openxmlformats.org/officeDocument/2006/relationships/hyperlink" Target="https://www.facebook.com/CASIOGSHOCKMexico/?fref=nf" TargetMode="External"/><Relationship Id="rId8" Type="http://schemas.openxmlformats.org/officeDocument/2006/relationships/hyperlink" Target="http://www.casiomx.com/products/Watch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