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contextualSpacing w:val="0"/>
        <w:rPr>
          <w:i w:val="1"/>
          <w:sz w:val="18"/>
          <w:szCs w:val="18"/>
        </w:rPr>
      </w:pPr>
      <w:r w:rsidDel="00000000" w:rsidR="00000000" w:rsidRPr="00000000">
        <w:rPr>
          <w:sz w:val="18"/>
          <w:szCs w:val="18"/>
          <w:rtl w:val="0"/>
        </w:rPr>
        <w:t xml:space="preserve">Subject: </w:t>
      </w:r>
      <w:r w:rsidDel="00000000" w:rsidR="00000000" w:rsidRPr="00000000">
        <w:rPr>
          <w:i w:val="1"/>
          <w:sz w:val="18"/>
          <w:szCs w:val="18"/>
          <w:rtl w:val="0"/>
        </w:rPr>
        <w:t xml:space="preserve">Tequila Casa Dragones Joven, regalo personalizado para este Día de las Madres</w:t>
      </w:r>
    </w:p>
    <w:p w:rsidR="00000000" w:rsidDel="00000000" w:rsidP="00000000" w:rsidRDefault="00000000" w:rsidRPr="00000000">
      <w:pPr>
        <w:pBdr/>
        <w:spacing w:line="276" w:lineRule="auto"/>
        <w:contextualSpacing w:val="0"/>
        <w:jc w:val="left"/>
        <w:rPr>
          <w:b w:val="1"/>
          <w:sz w:val="28"/>
          <w:szCs w:val="28"/>
        </w:rPr>
      </w:pPr>
      <w:r w:rsidDel="00000000" w:rsidR="00000000" w:rsidRPr="00000000">
        <w:rPr>
          <w:rtl w:val="0"/>
        </w:rPr>
      </w:r>
    </w:p>
    <w:p w:rsidR="00000000" w:rsidDel="00000000" w:rsidP="00000000" w:rsidRDefault="00000000" w:rsidRPr="00000000">
      <w:pPr>
        <w:pBdr/>
        <w:spacing w:after="0" w:before="0" w:line="276" w:lineRule="auto"/>
        <w:contextualSpacing w:val="0"/>
        <w:jc w:val="center"/>
        <w:rPr>
          <w:b w:val="1"/>
          <w:sz w:val="28"/>
          <w:szCs w:val="28"/>
          <w:u w:val="none"/>
        </w:rPr>
      </w:pPr>
      <w:r w:rsidDel="00000000" w:rsidR="00000000" w:rsidRPr="00000000">
        <w:rPr>
          <w:rtl w:val="0"/>
        </w:rPr>
      </w:r>
    </w:p>
    <w:p w:rsidR="00000000" w:rsidDel="00000000" w:rsidP="00000000" w:rsidRDefault="00000000" w:rsidRPr="00000000">
      <w:pPr>
        <w:pBdr/>
        <w:spacing w:after="0" w:before="0" w:line="276" w:lineRule="auto"/>
        <w:contextualSpacing w:val="0"/>
        <w:jc w:val="center"/>
        <w:rPr>
          <w:b w:val="1"/>
          <w:sz w:val="28"/>
          <w:szCs w:val="28"/>
          <w:u w:val="none"/>
        </w:rPr>
      </w:pPr>
      <w:r w:rsidDel="00000000" w:rsidR="00000000" w:rsidRPr="00000000">
        <w:rPr>
          <w:b w:val="1"/>
          <w:sz w:val="28"/>
          <w:szCs w:val="28"/>
          <w:rtl w:val="0"/>
        </w:rPr>
        <w:t xml:space="preserve">Un regalo único y personalizado para mamá: Tequila Casa Dragones Joven</w:t>
      </w:r>
      <w:r w:rsidDel="00000000" w:rsidR="00000000" w:rsidRPr="00000000">
        <w:rPr>
          <w:rtl w:val="0"/>
        </w:rPr>
      </w:r>
    </w:p>
    <w:p w:rsidR="00000000" w:rsidDel="00000000" w:rsidP="00000000" w:rsidRDefault="00000000" w:rsidRPr="00000000">
      <w:pPr>
        <w:pBd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jc w:val="left"/>
        <w:rPr>
          <w:sz w:val="18"/>
          <w:szCs w:val="18"/>
        </w:rPr>
      </w:pPr>
      <w:r w:rsidDel="00000000" w:rsidR="00000000" w:rsidRPr="00000000">
        <w:rPr>
          <w:rtl w:val="0"/>
        </w:rPr>
      </w:r>
    </w:p>
    <w:p w:rsidR="00000000" w:rsidDel="00000000" w:rsidP="00000000" w:rsidRDefault="00000000" w:rsidRPr="00000000">
      <w:pPr>
        <w:widowControl w:val="0"/>
        <w:numPr>
          <w:ilvl w:val="0"/>
          <w:numId w:val="1"/>
        </w:numPr>
        <w:pBdr/>
        <w:spacing w:after="0" w:before="0" w:line="276" w:lineRule="auto"/>
        <w:ind w:left="720" w:hanging="360"/>
        <w:contextualSpacing w:val="1"/>
        <w:jc w:val="both"/>
        <w:rPr>
          <w:i w:val="1"/>
        </w:rPr>
      </w:pPr>
      <w:r w:rsidDel="00000000" w:rsidR="00000000" w:rsidRPr="00000000">
        <w:rPr>
          <w:i w:val="1"/>
          <w:rtl w:val="0"/>
        </w:rPr>
        <w:t xml:space="preserve">Festeja a mamá con un mensaje personalizado en la botella de Tequila Casa Dragones Joven, escrito por el experto calígrafo de Casa Dragones.</w:t>
      </w:r>
    </w:p>
    <w:p w:rsidR="00000000" w:rsidDel="00000000" w:rsidP="00000000" w:rsidRDefault="00000000" w:rsidRPr="00000000">
      <w:pPr>
        <w:widowControl w:val="0"/>
        <w:pBdr/>
        <w:spacing w:line="276" w:lineRule="auto"/>
        <w:contextualSpacing w:val="0"/>
        <w:jc w:val="both"/>
        <w:rPr>
          <w:b w:val="1"/>
          <w:i w:val="1"/>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b w:val="1"/>
          <w:rtl w:val="0"/>
        </w:rPr>
        <w:t xml:space="preserve">Ciudad de México, a </w:t>
      </w:r>
      <w:r w:rsidDel="00000000" w:rsidR="00000000" w:rsidRPr="00000000">
        <w:rPr>
          <w:b w:val="1"/>
          <w:color w:val="000000"/>
          <w:highlight w:val="yellow"/>
          <w:rtl w:val="0"/>
        </w:rPr>
        <w:t xml:space="preserve">XX</w:t>
      </w:r>
      <w:r w:rsidDel="00000000" w:rsidR="00000000" w:rsidRPr="00000000">
        <w:rPr>
          <w:b w:val="1"/>
          <w:rtl w:val="0"/>
        </w:rPr>
        <w:t xml:space="preserve"> de </w:t>
      </w:r>
      <w:r w:rsidDel="00000000" w:rsidR="00000000" w:rsidRPr="00000000">
        <w:rPr>
          <w:b w:val="1"/>
          <w:color w:val="000000"/>
          <w:highlight w:val="yellow"/>
          <w:rtl w:val="0"/>
        </w:rPr>
        <w:t xml:space="preserve">mayo</w:t>
      </w:r>
      <w:r w:rsidDel="00000000" w:rsidR="00000000" w:rsidRPr="00000000">
        <w:rPr>
          <w:b w:val="1"/>
          <w:rtl w:val="0"/>
        </w:rPr>
        <w:t xml:space="preserve"> de 2017.- Casa Dragones, </w:t>
      </w:r>
      <w:r w:rsidDel="00000000" w:rsidR="00000000" w:rsidRPr="00000000">
        <w:rPr>
          <w:rtl w:val="0"/>
        </w:rPr>
        <w:t xml:space="preserve">la productora independiente de tequila que simboliza elegancia y distinción, te invita a compartir con mamá el sabor suave con notas de vainilla y un balanceado trasfondo especiado con notas de pera de Tequila Casa Dragones Joven. </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Tequila Casa Dragones Joven es un tequila 100% puro de agave azul elaborado en pequeños lotes y de edición limitada, añejado en barricas de robles americano durante cinco años para crear un sabor suave perfecto para degustarse derecho o maridar con la comida. </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Casa Dragones está comprometido con exaltar la artesanía mexicana, por lo que cada botella es terminada a mano con la técnica tradicional de grabado de pepita, igualmente, impulsa el talento mexicano de caligrafía, ofreciendo la posibilidad de personalizar la botella en manos de un experto calígrafo de Casa Dragones, pudiendo escribir una frase especial o el nombre de mamá. </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Para adquirir tu botella personalizada, puedes acudir a Palacio de Hierro Polanco el 10 de mayo, o ponerte  en contacto con el servicio de </w:t>
      </w:r>
      <w:r w:rsidDel="00000000" w:rsidR="00000000" w:rsidRPr="00000000">
        <w:rPr>
          <w:i w:val="1"/>
          <w:rtl w:val="0"/>
        </w:rPr>
        <w:t xml:space="preserve">Concierge</w:t>
      </w:r>
      <w:r w:rsidDel="00000000" w:rsidR="00000000" w:rsidRPr="00000000">
        <w:rPr>
          <w:rtl w:val="0"/>
        </w:rPr>
        <w:t xml:space="preserve"> de Casa Dragones, llamando al (5255) 4623-9341 o enviando un correo a ServicioVIP@CasaDragones.com.</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pBdr/>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pBdr/>
        <w:contextualSpacing w:val="0"/>
        <w:rPr>
          <w:b w:val="1"/>
          <w:sz w:val="20"/>
          <w:szCs w:val="2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CONTACTO</w:t>
      </w:r>
    </w:p>
    <w:p w:rsidR="00000000" w:rsidDel="00000000" w:rsidP="00000000" w:rsidRDefault="00000000" w:rsidRPr="00000000">
      <w:pPr>
        <w:pBdr/>
        <w:contextualSpacing w:val="0"/>
        <w:rPr/>
      </w:pPr>
      <w:r w:rsidDel="00000000" w:rsidR="00000000" w:rsidRPr="00000000">
        <w:rPr>
          <w:rtl w:val="0"/>
        </w:rPr>
        <w:t xml:space="preserve">Ana Laura García Tinoco Ariza  </w:t>
      </w:r>
    </w:p>
    <w:p w:rsidR="00000000" w:rsidDel="00000000" w:rsidP="00000000" w:rsidRDefault="00000000" w:rsidRPr="00000000">
      <w:pPr>
        <w:pBdr/>
        <w:contextualSpacing w:val="0"/>
        <w:rPr/>
      </w:pPr>
      <w:r w:rsidDel="00000000" w:rsidR="00000000" w:rsidRPr="00000000">
        <w:rPr>
          <w:rtl w:val="0"/>
        </w:rPr>
        <w:t xml:space="preserve">Another Company</w:t>
      </w:r>
    </w:p>
    <w:p w:rsidR="00000000" w:rsidDel="00000000" w:rsidP="00000000" w:rsidRDefault="00000000" w:rsidRPr="00000000">
      <w:pPr>
        <w:pBdr/>
        <w:contextualSpacing w:val="0"/>
        <w:rPr/>
      </w:pPr>
      <w:r w:rsidDel="00000000" w:rsidR="00000000" w:rsidRPr="00000000">
        <w:rPr>
          <w:rtl w:val="0"/>
        </w:rPr>
        <w:t xml:space="preserve">ana@anothercompany.com.mx</w:t>
      </w:r>
    </w:p>
    <w:p w:rsidR="00000000" w:rsidDel="00000000" w:rsidP="00000000" w:rsidRDefault="00000000" w:rsidRPr="00000000">
      <w:pPr>
        <w:pBdr/>
        <w:contextualSpacing w:val="0"/>
        <w:rPr/>
      </w:pPr>
      <w:r w:rsidDel="00000000" w:rsidR="00000000" w:rsidRPr="00000000">
        <w:rPr>
          <w:rtl w:val="0"/>
        </w:rPr>
        <w:t xml:space="preserve">móvil: (52 1) 55 3198 9113</w:t>
      </w:r>
    </w:p>
    <w:p w:rsidR="00000000" w:rsidDel="00000000" w:rsidP="00000000" w:rsidRDefault="00000000" w:rsidRPr="00000000">
      <w:pPr>
        <w:pBdr/>
        <w:contextualSpacing w:val="0"/>
        <w:rPr>
          <w:b w:val="1"/>
        </w:rPr>
      </w:pPr>
      <w:r w:rsidDel="00000000" w:rsidR="00000000" w:rsidRPr="00000000">
        <w:rPr>
          <w:rtl w:val="0"/>
        </w:rPr>
        <w:t xml:space="preserve">T: +52 55 6392 1100 Ext.3416</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8"/>
        <w:szCs w:val="18"/>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2238375</wp:posOffset>
          </wp:positionH>
          <wp:positionV relativeFrom="paragraph">
            <wp:posOffset>-66673</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