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A5833" w14:textId="4586D029" w:rsidR="0019432C" w:rsidRDefault="008B5B29" w:rsidP="000548BD">
      <w:pPr>
        <w:jc w:val="center"/>
        <w:rPr>
          <w:rFonts w:ascii="Helvetica Neue" w:hAnsi="Helvetica Neue"/>
          <w:b/>
          <w:color w:val="008000"/>
          <w:sz w:val="28"/>
          <w:szCs w:val="21"/>
        </w:rPr>
      </w:pPr>
      <w:r w:rsidRPr="002B4398">
        <w:rPr>
          <w:rFonts w:ascii="Helvetica" w:hAnsi="Helvetica"/>
          <w:b/>
          <w:caps/>
          <w:noProof/>
          <w:color w:val="008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B134D" wp14:editId="20E37F64">
                <wp:simplePos x="0" y="0"/>
                <wp:positionH relativeFrom="column">
                  <wp:posOffset>9525</wp:posOffset>
                </wp:positionH>
                <wp:positionV relativeFrom="paragraph">
                  <wp:posOffset>-238125</wp:posOffset>
                </wp:positionV>
                <wp:extent cx="171450" cy="190500"/>
                <wp:effectExtent l="0" t="9525" r="0" b="0"/>
                <wp:wrapNone/>
                <wp:docPr id="5" name="L-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5" o:spid="_x0000_s1026" style="position:absolute;margin-left:.75pt;margin-top:-18.7pt;width:13.5pt;height: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="0019432C" w:rsidRPr="002B4398">
        <w:rPr>
          <w:rFonts w:ascii="Helvetica" w:hAnsi="Helvetica"/>
          <w:b/>
          <w:caps/>
          <w:noProof/>
          <w:color w:val="008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BB6A6" wp14:editId="2309DABD">
                <wp:simplePos x="0" y="0"/>
                <wp:positionH relativeFrom="column">
                  <wp:posOffset>5600700</wp:posOffset>
                </wp:positionH>
                <wp:positionV relativeFrom="paragraph">
                  <wp:posOffset>-228600</wp:posOffset>
                </wp:positionV>
                <wp:extent cx="171450" cy="190500"/>
                <wp:effectExtent l="0" t="0" r="6350" b="12700"/>
                <wp:wrapNone/>
                <wp:docPr id="3" name="L-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3" o:spid="_x0000_s1026" style="position:absolute;margin-left:441pt;margin-top:-17.95pt;width:13.5pt;height: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>
        <w:rPr>
          <w:rFonts w:ascii="Helvetica Neue" w:hAnsi="Helvetica Neue"/>
          <w:b/>
          <w:color w:val="008000"/>
          <w:sz w:val="28"/>
          <w:szCs w:val="21"/>
        </w:rPr>
        <w:t xml:space="preserve">Alle jeugdbewegingen </w:t>
      </w:r>
      <w:r w:rsidR="0019432C">
        <w:rPr>
          <w:rFonts w:ascii="Helvetica Neue" w:hAnsi="Helvetica Neue"/>
          <w:b/>
          <w:color w:val="008000"/>
          <w:sz w:val="28"/>
          <w:szCs w:val="21"/>
        </w:rPr>
        <w:t xml:space="preserve">uit </w:t>
      </w:r>
      <w:proofErr w:type="spellStart"/>
      <w:r w:rsidR="0019432C">
        <w:rPr>
          <w:rFonts w:ascii="Helvetica Neue" w:hAnsi="Helvetica Neue"/>
          <w:b/>
          <w:color w:val="008000"/>
          <w:sz w:val="28"/>
          <w:szCs w:val="21"/>
        </w:rPr>
        <w:t>Steenokkerzeel</w:t>
      </w:r>
      <w:proofErr w:type="spellEnd"/>
      <w:r w:rsidR="0019432C">
        <w:rPr>
          <w:rFonts w:ascii="Helvetica Neue" w:hAnsi="Helvetica Neue"/>
          <w:b/>
          <w:color w:val="008000"/>
          <w:sz w:val="28"/>
          <w:szCs w:val="21"/>
        </w:rPr>
        <w:t xml:space="preserve"> op </w:t>
      </w:r>
      <w:proofErr w:type="spellStart"/>
      <w:r w:rsidR="0019432C">
        <w:rPr>
          <w:rFonts w:ascii="Helvetica Neue" w:hAnsi="Helvetica Neue"/>
          <w:b/>
          <w:color w:val="008000"/>
          <w:sz w:val="28"/>
          <w:szCs w:val="21"/>
        </w:rPr>
        <w:t>eco</w:t>
      </w:r>
      <w:proofErr w:type="spellEnd"/>
      <w:r w:rsidR="0019432C">
        <w:rPr>
          <w:rFonts w:ascii="Helvetica Neue" w:hAnsi="Helvetica Neue"/>
          <w:b/>
          <w:color w:val="008000"/>
          <w:sz w:val="28"/>
          <w:szCs w:val="21"/>
        </w:rPr>
        <w:t>-zomerkamp</w:t>
      </w:r>
    </w:p>
    <w:p w14:paraId="46928E10" w14:textId="4126E749" w:rsidR="002B4398" w:rsidRPr="0069427C" w:rsidRDefault="00592BF1" w:rsidP="002B4398">
      <w:pPr>
        <w:jc w:val="center"/>
        <w:rPr>
          <w:rFonts w:ascii="Helvetica Neue" w:hAnsi="Helvetica Neue"/>
          <w:b/>
          <w:color w:val="008000"/>
          <w:sz w:val="28"/>
          <w:szCs w:val="21"/>
        </w:rPr>
      </w:pPr>
      <w:r w:rsidRPr="002B4398">
        <w:rPr>
          <w:rFonts w:ascii="Helvetica" w:hAnsi="Helvetica"/>
          <w:b/>
          <w:caps/>
          <w:noProof/>
          <w:color w:val="008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C9291" wp14:editId="348673F2">
                <wp:simplePos x="0" y="0"/>
                <wp:positionH relativeFrom="column">
                  <wp:posOffset>5610225</wp:posOffset>
                </wp:positionH>
                <wp:positionV relativeFrom="paragraph">
                  <wp:posOffset>116205</wp:posOffset>
                </wp:positionV>
                <wp:extent cx="171450" cy="190500"/>
                <wp:effectExtent l="0" t="9525" r="0" b="0"/>
                <wp:wrapNone/>
                <wp:docPr id="4" name="L-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4" o:spid="_x0000_s1026" style="position:absolute;margin-left:441.75pt;margin-top:9.15pt;width:13.5pt;height: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Pr="002B4398">
        <w:rPr>
          <w:rFonts w:ascii="Helvetica" w:hAnsi="Helvetica"/>
          <w:b/>
          <w:caps/>
          <w:noProof/>
          <w:color w:val="008000"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9A9A5" wp14:editId="0C83BA15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71450" cy="190500"/>
                <wp:effectExtent l="0" t="0" r="6350" b="12700"/>
                <wp:wrapNone/>
                <wp:docPr id="2" name="L-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corner">
                          <a:avLst>
                            <a:gd name="adj1" fmla="val 22000"/>
                            <a:gd name="adj2" fmla="val 22000"/>
                          </a:avLst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-Shape 2" o:spid="_x0000_s1026" style="position:absolute;margin-left:0;margin-top:9.9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</w:p>
    <w:p w14:paraId="3E9E54C0" w14:textId="77777777" w:rsidR="00A813E1" w:rsidRPr="0069427C" w:rsidRDefault="00A813E1" w:rsidP="00554CF4">
      <w:pPr>
        <w:jc w:val="both"/>
        <w:rPr>
          <w:rFonts w:ascii="Helvetica Neue" w:eastAsia="Times New Roman" w:hAnsi="Helvetica Neue" w:cs="Times New Roman"/>
          <w:b/>
          <w:color w:val="73B416"/>
          <w:sz w:val="28"/>
          <w:szCs w:val="21"/>
        </w:rPr>
      </w:pPr>
    </w:p>
    <w:p w14:paraId="18BEF768" w14:textId="77777777" w:rsidR="002B4398" w:rsidRPr="00190C48" w:rsidRDefault="002B4398" w:rsidP="00190C48">
      <w:pPr>
        <w:jc w:val="center"/>
        <w:rPr>
          <w:rFonts w:ascii="Helvetica Neue" w:hAnsi="Helvetica Neue"/>
          <w:b/>
          <w:color w:val="008000"/>
          <w:sz w:val="28"/>
          <w:szCs w:val="21"/>
        </w:rPr>
      </w:pPr>
    </w:p>
    <w:p w14:paraId="002905C5" w14:textId="1C19C8CA" w:rsidR="00300F0C" w:rsidRDefault="00300F0C" w:rsidP="00E929D5">
      <w:pPr>
        <w:jc w:val="both"/>
        <w:rPr>
          <w:rFonts w:ascii="Helvetica Neue" w:hAnsi="Helvetica Neue"/>
          <w:b/>
          <w:sz w:val="21"/>
          <w:szCs w:val="21"/>
        </w:rPr>
      </w:pPr>
      <w:r>
        <w:rPr>
          <w:rFonts w:ascii="Helvetica Neue" w:hAnsi="Helvetica Neue"/>
          <w:b/>
          <w:sz w:val="21"/>
          <w:szCs w:val="21"/>
        </w:rPr>
        <w:t>Voor veel jeugdbewegingen is het jaarlijkse kamp h</w:t>
      </w:r>
      <w:r w:rsidR="006C35CA">
        <w:rPr>
          <w:rFonts w:ascii="Helvetica Neue" w:hAnsi="Helvetica Neue"/>
          <w:b/>
          <w:sz w:val="21"/>
          <w:szCs w:val="21"/>
        </w:rPr>
        <w:t>é</w:t>
      </w:r>
      <w:r>
        <w:rPr>
          <w:rFonts w:ascii="Helvetica Neue" w:hAnsi="Helvetica Neue"/>
          <w:b/>
          <w:sz w:val="21"/>
          <w:szCs w:val="21"/>
        </w:rPr>
        <w:t xml:space="preserve">t hoogtepunt van het jaar. </w:t>
      </w:r>
      <w:r w:rsidR="00BE51F2">
        <w:rPr>
          <w:rFonts w:ascii="Helvetica Neue" w:hAnsi="Helvetica Neue"/>
          <w:b/>
          <w:sz w:val="21"/>
          <w:szCs w:val="21"/>
        </w:rPr>
        <w:t xml:space="preserve">Maar liefst 545 </w:t>
      </w:r>
      <w:r w:rsidR="006C35CA">
        <w:rPr>
          <w:rFonts w:ascii="Helvetica Neue" w:hAnsi="Helvetica Neue"/>
          <w:b/>
          <w:sz w:val="21"/>
          <w:szCs w:val="21"/>
        </w:rPr>
        <w:t xml:space="preserve">jongeren uit </w:t>
      </w:r>
      <w:proofErr w:type="spellStart"/>
      <w:r w:rsidR="00A525D0">
        <w:rPr>
          <w:rFonts w:ascii="Helvetica Neue" w:hAnsi="Helvetica Neue"/>
          <w:b/>
          <w:sz w:val="21"/>
          <w:szCs w:val="21"/>
        </w:rPr>
        <w:t>Steenokkerzeel</w:t>
      </w:r>
      <w:proofErr w:type="spellEnd"/>
      <w:r w:rsidR="00A525D0">
        <w:rPr>
          <w:rFonts w:ascii="Helvetica Neue" w:hAnsi="Helvetica Neue"/>
          <w:b/>
          <w:sz w:val="21"/>
          <w:szCs w:val="21"/>
        </w:rPr>
        <w:t xml:space="preserve"> </w:t>
      </w:r>
      <w:r w:rsidR="00BE51F2">
        <w:rPr>
          <w:rFonts w:ascii="Helvetica Neue" w:hAnsi="Helvetica Neue"/>
          <w:b/>
          <w:sz w:val="21"/>
          <w:szCs w:val="21"/>
        </w:rPr>
        <w:t>trekken de natuur in met</w:t>
      </w:r>
      <w:r w:rsidR="006C35CA">
        <w:rPr>
          <w:rFonts w:ascii="Helvetica Neue" w:hAnsi="Helvetica Neue"/>
          <w:b/>
          <w:sz w:val="21"/>
          <w:szCs w:val="21"/>
        </w:rPr>
        <w:t xml:space="preserve"> allerlei</w:t>
      </w:r>
      <w:r w:rsidR="00BE51F2">
        <w:rPr>
          <w:rFonts w:ascii="Helvetica Neue" w:hAnsi="Helvetica Neue"/>
          <w:b/>
          <w:sz w:val="21"/>
          <w:szCs w:val="21"/>
        </w:rPr>
        <w:t xml:space="preserve"> </w:t>
      </w:r>
      <w:r>
        <w:rPr>
          <w:rFonts w:ascii="Helvetica Neue" w:hAnsi="Helvetica Neue"/>
          <w:b/>
          <w:sz w:val="21"/>
          <w:szCs w:val="21"/>
        </w:rPr>
        <w:t xml:space="preserve">avontuurlijke activiteiten op de agenda. </w:t>
      </w:r>
      <w:r w:rsidR="0001025B">
        <w:rPr>
          <w:rFonts w:ascii="Helvetica Neue" w:hAnsi="Helvetica Neue"/>
          <w:b/>
          <w:sz w:val="21"/>
          <w:szCs w:val="21"/>
        </w:rPr>
        <w:t>Een mooie</w:t>
      </w:r>
      <w:r w:rsidR="00190C48">
        <w:rPr>
          <w:rFonts w:ascii="Helvetica Neue" w:hAnsi="Helvetica Neue"/>
          <w:b/>
          <w:sz w:val="21"/>
          <w:szCs w:val="21"/>
        </w:rPr>
        <w:t xml:space="preserve"> gelegenheid om stil te staan bij</w:t>
      </w:r>
      <w:r w:rsidR="00BF7966">
        <w:rPr>
          <w:rFonts w:ascii="Helvetica Neue" w:hAnsi="Helvetica Neue"/>
          <w:b/>
          <w:sz w:val="21"/>
          <w:szCs w:val="21"/>
        </w:rPr>
        <w:t xml:space="preserve"> onze impact op</w:t>
      </w:r>
      <w:r w:rsidR="0001025B">
        <w:rPr>
          <w:rFonts w:ascii="Helvetica Neue" w:hAnsi="Helvetica Neue"/>
          <w:b/>
          <w:sz w:val="21"/>
          <w:szCs w:val="21"/>
        </w:rPr>
        <w:t xml:space="preserve"> het milieu, iets </w:t>
      </w:r>
      <w:r w:rsidR="00036737">
        <w:rPr>
          <w:rFonts w:ascii="Helvetica Neue" w:hAnsi="Helvetica Neue"/>
          <w:b/>
          <w:sz w:val="21"/>
          <w:szCs w:val="21"/>
        </w:rPr>
        <w:t xml:space="preserve">waar ook Ecover </w:t>
      </w:r>
      <w:r w:rsidR="006C35CA">
        <w:rPr>
          <w:rFonts w:ascii="Helvetica Neue" w:hAnsi="Helvetica Neue"/>
          <w:b/>
          <w:sz w:val="21"/>
          <w:szCs w:val="21"/>
        </w:rPr>
        <w:t>zich graag voor inzet</w:t>
      </w:r>
      <w:r w:rsidR="00036737">
        <w:rPr>
          <w:rFonts w:ascii="Helvetica Neue" w:hAnsi="Helvetica Neue"/>
          <w:b/>
          <w:sz w:val="21"/>
          <w:szCs w:val="21"/>
        </w:rPr>
        <w:t>.</w:t>
      </w:r>
    </w:p>
    <w:p w14:paraId="40CF0E2A" w14:textId="77777777" w:rsidR="00300F0C" w:rsidRDefault="00300F0C" w:rsidP="00E929D5">
      <w:pPr>
        <w:jc w:val="both"/>
        <w:rPr>
          <w:rFonts w:ascii="Helvetica Neue" w:hAnsi="Helvetica Neue"/>
          <w:b/>
          <w:sz w:val="21"/>
          <w:szCs w:val="21"/>
        </w:rPr>
      </w:pPr>
    </w:p>
    <w:p w14:paraId="2ED17B9B" w14:textId="46A39F0E" w:rsidR="00323DAB" w:rsidRPr="0069427C" w:rsidRDefault="00300F0C" w:rsidP="00E929D5">
      <w:pPr>
        <w:jc w:val="both"/>
        <w:rPr>
          <w:rFonts w:ascii="Helvetica Neue" w:hAnsi="Helvetica Neue"/>
          <w:b/>
          <w:color w:val="008000"/>
          <w:sz w:val="21"/>
          <w:szCs w:val="21"/>
        </w:rPr>
      </w:pPr>
      <w:r w:rsidRPr="0069427C">
        <w:rPr>
          <w:rFonts w:ascii="Helvetica Neue" w:hAnsi="Helvetica Neue"/>
          <w:b/>
          <w:color w:val="008000"/>
          <w:sz w:val="21"/>
          <w:szCs w:val="21"/>
        </w:rPr>
        <w:t>Milieuvriendelijk</w:t>
      </w:r>
      <w:r w:rsidR="00323DAB" w:rsidRPr="0069427C">
        <w:rPr>
          <w:rFonts w:ascii="Helvetica Neue" w:hAnsi="Helvetica Neue"/>
          <w:b/>
          <w:color w:val="008000"/>
          <w:sz w:val="21"/>
          <w:szCs w:val="21"/>
        </w:rPr>
        <w:t xml:space="preserve"> op kamp</w:t>
      </w:r>
    </w:p>
    <w:p w14:paraId="0B5B0338" w14:textId="042C17A9" w:rsidR="00317A8D" w:rsidRDefault="00E929D5" w:rsidP="00317A8D">
      <w:pPr>
        <w:jc w:val="both"/>
        <w:rPr>
          <w:rFonts w:ascii="Helvetica Neue" w:hAnsi="Helvetica Neue"/>
          <w:sz w:val="21"/>
          <w:szCs w:val="21"/>
        </w:rPr>
      </w:pPr>
      <w:r w:rsidRPr="0069427C">
        <w:rPr>
          <w:rFonts w:ascii="Helvetica Neue" w:hAnsi="Helvetica Neue"/>
          <w:sz w:val="21"/>
          <w:szCs w:val="21"/>
        </w:rPr>
        <w:t>Na</w:t>
      </w:r>
      <w:r w:rsidR="00F02BBF">
        <w:rPr>
          <w:rFonts w:ascii="Helvetica Neue" w:hAnsi="Helvetica Neue"/>
          <w:sz w:val="21"/>
          <w:szCs w:val="21"/>
        </w:rPr>
        <w:t>ar jaarlijkse gewoonte vertrekken</w:t>
      </w:r>
      <w:r w:rsidRPr="0069427C">
        <w:rPr>
          <w:rFonts w:ascii="Helvetica Neue" w:hAnsi="Helvetica Neue"/>
          <w:sz w:val="21"/>
          <w:szCs w:val="21"/>
        </w:rPr>
        <w:t xml:space="preserve"> jeugdbewegingen op zomerkamp</w:t>
      </w:r>
      <w:r w:rsidR="00F02BBF">
        <w:rPr>
          <w:rFonts w:ascii="Helvetica Neue" w:hAnsi="Helvetica Neue"/>
          <w:sz w:val="21"/>
          <w:szCs w:val="21"/>
        </w:rPr>
        <w:t xml:space="preserve"> t</w:t>
      </w:r>
      <w:r w:rsidR="002852B0">
        <w:rPr>
          <w:rFonts w:ascii="Helvetica Neue" w:hAnsi="Helvetica Neue"/>
          <w:sz w:val="21"/>
          <w:szCs w:val="21"/>
        </w:rPr>
        <w:t xml:space="preserve">ijdens de grote schoolvakantie. </w:t>
      </w:r>
      <w:r w:rsidR="00317A8D">
        <w:rPr>
          <w:rFonts w:ascii="Helvetica Neue" w:hAnsi="Helvetica Neue"/>
          <w:sz w:val="21"/>
          <w:szCs w:val="21"/>
        </w:rPr>
        <w:t>Veel jongeren wet</w:t>
      </w:r>
      <w:r w:rsidR="00811F45">
        <w:rPr>
          <w:rFonts w:ascii="Helvetica Neue" w:hAnsi="Helvetica Neue"/>
          <w:sz w:val="21"/>
          <w:szCs w:val="21"/>
        </w:rPr>
        <w:t>en hoe belangrijk het milieu is</w:t>
      </w:r>
      <w:r w:rsidR="006C35CA">
        <w:rPr>
          <w:rFonts w:ascii="Helvetica Neue" w:hAnsi="Helvetica Neue"/>
          <w:sz w:val="21"/>
          <w:szCs w:val="21"/>
        </w:rPr>
        <w:t>, m</w:t>
      </w:r>
      <w:r w:rsidR="00317A8D">
        <w:rPr>
          <w:rFonts w:ascii="Helvetica Neue" w:hAnsi="Helvetica Neue"/>
          <w:sz w:val="21"/>
          <w:szCs w:val="21"/>
        </w:rPr>
        <w:t>aar vaak</w:t>
      </w:r>
      <w:r w:rsidR="0019432C">
        <w:rPr>
          <w:rFonts w:ascii="Helvetica Neue" w:hAnsi="Helvetica Neue"/>
          <w:sz w:val="21"/>
          <w:szCs w:val="21"/>
        </w:rPr>
        <w:t xml:space="preserve"> is </w:t>
      </w:r>
      <w:r w:rsidR="00CD001F">
        <w:rPr>
          <w:rFonts w:ascii="Helvetica Neue" w:hAnsi="Helvetica Neue"/>
          <w:sz w:val="21"/>
          <w:szCs w:val="21"/>
        </w:rPr>
        <w:t xml:space="preserve">het </w:t>
      </w:r>
      <w:r w:rsidR="0019432C">
        <w:rPr>
          <w:rFonts w:ascii="Helvetica Neue" w:hAnsi="Helvetica Neue"/>
          <w:sz w:val="21"/>
          <w:szCs w:val="21"/>
        </w:rPr>
        <w:t xml:space="preserve">niet altijd </w:t>
      </w:r>
      <w:r w:rsidR="006C35CA">
        <w:rPr>
          <w:rFonts w:ascii="Helvetica Neue" w:hAnsi="Helvetica Neue"/>
          <w:sz w:val="21"/>
          <w:szCs w:val="21"/>
        </w:rPr>
        <w:t xml:space="preserve">even makkelijk </w:t>
      </w:r>
      <w:r w:rsidR="00317A8D">
        <w:rPr>
          <w:rFonts w:ascii="Helvetica Neue" w:hAnsi="Helvetica Neue"/>
          <w:sz w:val="21"/>
          <w:szCs w:val="21"/>
        </w:rPr>
        <w:t>om er ook naar te handelen.</w:t>
      </w:r>
    </w:p>
    <w:p w14:paraId="3D974081" w14:textId="77777777" w:rsidR="00317A8D" w:rsidRDefault="00317A8D" w:rsidP="00317A8D">
      <w:pPr>
        <w:jc w:val="both"/>
        <w:rPr>
          <w:rFonts w:ascii="Helvetica Neue" w:hAnsi="Helvetica Neue"/>
          <w:sz w:val="21"/>
          <w:szCs w:val="21"/>
        </w:rPr>
      </w:pPr>
    </w:p>
    <w:p w14:paraId="4D889A41" w14:textId="1AD375C6" w:rsidR="00317A8D" w:rsidRDefault="006C35CA" w:rsidP="00E929D5">
      <w:p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Daarom geeft </w:t>
      </w:r>
      <w:r w:rsidR="00435B17">
        <w:rPr>
          <w:rFonts w:ascii="Helvetica Neue" w:hAnsi="Helvetica Neue"/>
          <w:sz w:val="21"/>
          <w:szCs w:val="21"/>
        </w:rPr>
        <w:t xml:space="preserve">Ecover </w:t>
      </w:r>
      <w:r w:rsidR="00811F45" w:rsidRPr="00A525D0">
        <w:rPr>
          <w:rFonts w:ascii="Helvetica Neue" w:hAnsi="Helvetica Neue"/>
          <w:b/>
          <w:sz w:val="21"/>
          <w:szCs w:val="21"/>
        </w:rPr>
        <w:t xml:space="preserve">alle </w:t>
      </w:r>
      <w:proofErr w:type="spellStart"/>
      <w:r w:rsidR="00317A8D" w:rsidRPr="00A525D0">
        <w:rPr>
          <w:rFonts w:ascii="Helvetica Neue" w:hAnsi="Helvetica Neue"/>
          <w:b/>
          <w:sz w:val="21"/>
          <w:szCs w:val="21"/>
        </w:rPr>
        <w:t>Steenokkerzeelse</w:t>
      </w:r>
      <w:proofErr w:type="spellEnd"/>
      <w:r w:rsidR="00317A8D" w:rsidRPr="00A525D0">
        <w:rPr>
          <w:rFonts w:ascii="Helvetica Neue" w:hAnsi="Helvetica Neue"/>
          <w:b/>
          <w:sz w:val="21"/>
          <w:szCs w:val="21"/>
        </w:rPr>
        <w:t xml:space="preserve"> jeugdbewegingen</w:t>
      </w:r>
      <w:r w:rsidR="00317A8D">
        <w:rPr>
          <w:rFonts w:ascii="Helvetica Neue" w:hAnsi="Helvetica Neue"/>
          <w:sz w:val="21"/>
          <w:szCs w:val="21"/>
        </w:rPr>
        <w:t xml:space="preserve"> </w:t>
      </w:r>
      <w:r>
        <w:rPr>
          <w:rFonts w:ascii="Helvetica Neue" w:hAnsi="Helvetica Neue"/>
          <w:sz w:val="21"/>
          <w:szCs w:val="21"/>
        </w:rPr>
        <w:t xml:space="preserve">een duwtje in de rug </w:t>
      </w:r>
      <w:r w:rsidR="00435B17">
        <w:rPr>
          <w:rFonts w:ascii="Helvetica Neue" w:hAnsi="Helvetica Neue"/>
          <w:sz w:val="21"/>
          <w:szCs w:val="21"/>
        </w:rPr>
        <w:t xml:space="preserve">door hen te voorzien van </w:t>
      </w:r>
      <w:r>
        <w:rPr>
          <w:rFonts w:ascii="Helvetica Neue" w:hAnsi="Helvetica Neue"/>
          <w:sz w:val="21"/>
          <w:szCs w:val="21"/>
        </w:rPr>
        <w:t>de nodige producten</w:t>
      </w:r>
      <w:r w:rsidR="00435B17">
        <w:rPr>
          <w:rFonts w:ascii="Helvetica Neue" w:hAnsi="Helvetica Neue"/>
          <w:sz w:val="21"/>
          <w:szCs w:val="21"/>
        </w:rPr>
        <w:t xml:space="preserve">. </w:t>
      </w:r>
      <w:r w:rsidR="00317A8D">
        <w:rPr>
          <w:rFonts w:ascii="Helvetica Neue" w:hAnsi="Helvetica Neue"/>
          <w:sz w:val="21"/>
          <w:szCs w:val="21"/>
        </w:rPr>
        <w:t>In totaal zullen deze zomer</w:t>
      </w:r>
      <w:r w:rsidR="00811F45">
        <w:rPr>
          <w:rFonts w:ascii="Helvetica Neue" w:hAnsi="Helvetica Neue"/>
          <w:sz w:val="21"/>
          <w:szCs w:val="21"/>
        </w:rPr>
        <w:t xml:space="preserve"> maar liefst</w:t>
      </w:r>
      <w:r w:rsidR="00317A8D">
        <w:rPr>
          <w:rFonts w:ascii="Helvetica Neue" w:hAnsi="Helvetica Neue"/>
          <w:sz w:val="21"/>
          <w:szCs w:val="21"/>
        </w:rPr>
        <w:t xml:space="preserve"> 545 jongeren van de Chiro </w:t>
      </w:r>
      <w:r w:rsidR="002C5C4E">
        <w:rPr>
          <w:rFonts w:ascii="Helvetica Neue" w:hAnsi="Helvetica Neue"/>
          <w:sz w:val="21"/>
          <w:szCs w:val="21"/>
        </w:rPr>
        <w:t>(</w:t>
      </w:r>
      <w:proofErr w:type="spellStart"/>
      <w:r w:rsidR="00317A8D">
        <w:rPr>
          <w:rFonts w:ascii="Helvetica Neue" w:hAnsi="Helvetica Neue"/>
          <w:sz w:val="21"/>
          <w:szCs w:val="21"/>
        </w:rPr>
        <w:t>Steenokkerzeel</w:t>
      </w:r>
      <w:proofErr w:type="spellEnd"/>
      <w:r w:rsidR="00317A8D">
        <w:rPr>
          <w:rFonts w:ascii="Helvetica Neue" w:hAnsi="Helvetica Neue"/>
          <w:sz w:val="21"/>
          <w:szCs w:val="21"/>
        </w:rPr>
        <w:t>, Perk en Melsbroek</w:t>
      </w:r>
      <w:r w:rsidR="002C5C4E">
        <w:rPr>
          <w:rFonts w:ascii="Helvetica Neue" w:hAnsi="Helvetica Neue"/>
          <w:sz w:val="21"/>
          <w:szCs w:val="21"/>
        </w:rPr>
        <w:t xml:space="preserve">), </w:t>
      </w:r>
      <w:r w:rsidR="00317A8D">
        <w:rPr>
          <w:rFonts w:ascii="Helvetica Neue" w:hAnsi="Helvetica Neue"/>
          <w:sz w:val="21"/>
          <w:szCs w:val="21"/>
        </w:rPr>
        <w:t>de Scouts</w:t>
      </w:r>
      <w:r w:rsidR="002C5C4E">
        <w:rPr>
          <w:rFonts w:ascii="Helvetica Neue" w:hAnsi="Helvetica Neue"/>
          <w:sz w:val="21"/>
          <w:szCs w:val="21"/>
        </w:rPr>
        <w:t xml:space="preserve"> (</w:t>
      </w:r>
      <w:r w:rsidR="00317A8D">
        <w:rPr>
          <w:rFonts w:ascii="Helvetica Neue" w:hAnsi="Helvetica Neue"/>
          <w:sz w:val="21"/>
          <w:szCs w:val="21"/>
        </w:rPr>
        <w:t xml:space="preserve">Perk en </w:t>
      </w:r>
      <w:proofErr w:type="spellStart"/>
      <w:r w:rsidR="00317A8D">
        <w:rPr>
          <w:rFonts w:ascii="Helvetica Neue" w:hAnsi="Helvetica Neue"/>
          <w:sz w:val="21"/>
          <w:szCs w:val="21"/>
        </w:rPr>
        <w:t>Steenokkerzeel</w:t>
      </w:r>
      <w:proofErr w:type="spellEnd"/>
      <w:r w:rsidR="002C5C4E">
        <w:rPr>
          <w:rFonts w:ascii="Helvetica Neue" w:hAnsi="Helvetica Neue"/>
          <w:sz w:val="21"/>
          <w:szCs w:val="21"/>
        </w:rPr>
        <w:t>) en het Avonturenkamp</w:t>
      </w:r>
      <w:r w:rsidR="00317A8D">
        <w:rPr>
          <w:rFonts w:ascii="Helvetica Neue" w:hAnsi="Helvetica Neue"/>
          <w:sz w:val="21"/>
          <w:szCs w:val="21"/>
        </w:rPr>
        <w:t xml:space="preserve">, groen op kamp gaan. </w:t>
      </w:r>
    </w:p>
    <w:p w14:paraId="0EA25492" w14:textId="77777777" w:rsidR="002852B0" w:rsidRDefault="002852B0" w:rsidP="00E929D5">
      <w:pPr>
        <w:jc w:val="both"/>
        <w:rPr>
          <w:rFonts w:ascii="Helvetica Neue" w:hAnsi="Helvetica Neue"/>
          <w:sz w:val="21"/>
          <w:szCs w:val="21"/>
        </w:rPr>
      </w:pPr>
    </w:p>
    <w:p w14:paraId="74F8F5CB" w14:textId="320D1573" w:rsidR="002852B0" w:rsidRDefault="00B77EC6" w:rsidP="00E929D5">
      <w:p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Kurt</w:t>
      </w:r>
      <w:r w:rsidR="002852B0">
        <w:rPr>
          <w:rFonts w:ascii="Helvetica Neue" w:hAnsi="Helvetica Neue"/>
          <w:sz w:val="21"/>
          <w:szCs w:val="21"/>
        </w:rPr>
        <w:t xml:space="preserve"> </w:t>
      </w:r>
      <w:proofErr w:type="spellStart"/>
      <w:r w:rsidR="002852B0">
        <w:rPr>
          <w:rFonts w:ascii="Helvetica Neue" w:hAnsi="Helvetica Neue"/>
          <w:sz w:val="21"/>
          <w:szCs w:val="21"/>
        </w:rPr>
        <w:t>Ryon</w:t>
      </w:r>
      <w:proofErr w:type="spellEnd"/>
      <w:r w:rsidR="002852B0">
        <w:rPr>
          <w:rFonts w:ascii="Helvetica Neue" w:hAnsi="Helvetica Neue"/>
          <w:sz w:val="21"/>
          <w:szCs w:val="21"/>
        </w:rPr>
        <w:t xml:space="preserve">, burgemeester van </w:t>
      </w:r>
      <w:proofErr w:type="spellStart"/>
      <w:r w:rsidR="002852B0">
        <w:rPr>
          <w:rFonts w:ascii="Helvetica Neue" w:hAnsi="Helvetica Neue"/>
          <w:sz w:val="21"/>
          <w:szCs w:val="21"/>
        </w:rPr>
        <w:t>Steenokkerzeel</w:t>
      </w:r>
      <w:proofErr w:type="spellEnd"/>
      <w:r w:rsidR="00811F45">
        <w:rPr>
          <w:rFonts w:ascii="Helvetica Neue" w:hAnsi="Helvetica Neue"/>
          <w:sz w:val="21"/>
          <w:szCs w:val="21"/>
        </w:rPr>
        <w:t xml:space="preserve"> en onder meer bevoegd voor jeugd</w:t>
      </w:r>
      <w:r w:rsidR="002852B0">
        <w:rPr>
          <w:rFonts w:ascii="Helvetica Neue" w:hAnsi="Helvetica Neue"/>
          <w:sz w:val="21"/>
          <w:szCs w:val="21"/>
        </w:rPr>
        <w:t>:</w:t>
      </w:r>
      <w:r>
        <w:rPr>
          <w:rFonts w:ascii="Helvetica Neue" w:hAnsi="Helvetica Neue"/>
          <w:sz w:val="21"/>
          <w:szCs w:val="21"/>
        </w:rPr>
        <w:t xml:space="preserve"> “</w:t>
      </w:r>
      <w:r w:rsidR="002852B0" w:rsidRPr="00317A8D">
        <w:rPr>
          <w:rFonts w:ascii="Helvetica Neue" w:hAnsi="Helvetica Neue"/>
          <w:i/>
          <w:sz w:val="21"/>
          <w:szCs w:val="21"/>
        </w:rPr>
        <w:t>Jongeren zijn onze toekomst en het is belangrijk dat ze reeds op jonge leeftijd bewust zijn van hun impact op onze planeet. Het jaarlijkse zomerkamp</w:t>
      </w:r>
      <w:r w:rsidR="0063479B">
        <w:rPr>
          <w:rFonts w:ascii="Helvetica Neue" w:hAnsi="Helvetica Neue"/>
          <w:i/>
          <w:sz w:val="21"/>
          <w:szCs w:val="21"/>
        </w:rPr>
        <w:t>, midden in de natuur,</w:t>
      </w:r>
      <w:r w:rsidR="002852B0" w:rsidRPr="00317A8D">
        <w:rPr>
          <w:rFonts w:ascii="Helvetica Neue" w:hAnsi="Helvetica Neue"/>
          <w:i/>
          <w:sz w:val="21"/>
          <w:szCs w:val="21"/>
        </w:rPr>
        <w:t xml:space="preserve"> is hiervoor een prachtige gelegenhei</w:t>
      </w:r>
      <w:r w:rsidR="00811F45">
        <w:rPr>
          <w:rFonts w:ascii="Helvetica Neue" w:hAnsi="Helvetica Neue"/>
          <w:i/>
          <w:sz w:val="21"/>
          <w:szCs w:val="21"/>
        </w:rPr>
        <w:t xml:space="preserve">d. Ik ben dan ook heel trots dat we samen met Ecover alle jeugdbewegingen uit </w:t>
      </w:r>
      <w:proofErr w:type="spellStart"/>
      <w:r w:rsidR="00811F45">
        <w:rPr>
          <w:rFonts w:ascii="Helvetica Neue" w:hAnsi="Helvetica Neue"/>
          <w:i/>
          <w:sz w:val="21"/>
          <w:szCs w:val="21"/>
        </w:rPr>
        <w:t>Steenokkerzeel</w:t>
      </w:r>
      <w:proofErr w:type="spellEnd"/>
      <w:r w:rsidR="00811F45">
        <w:rPr>
          <w:rFonts w:ascii="Helvetica Neue" w:hAnsi="Helvetica Neue"/>
          <w:i/>
          <w:sz w:val="21"/>
          <w:szCs w:val="21"/>
        </w:rPr>
        <w:t xml:space="preserve"> dit jaar ecologisch op kamp kunnen laten gaan.</w:t>
      </w:r>
      <w:r w:rsidR="002852B0">
        <w:rPr>
          <w:rFonts w:ascii="Helvetica Neue" w:hAnsi="Helvetica Neue"/>
          <w:sz w:val="21"/>
          <w:szCs w:val="21"/>
        </w:rPr>
        <w:t>”</w:t>
      </w:r>
    </w:p>
    <w:p w14:paraId="7A115AA3" w14:textId="77777777" w:rsidR="00610A0D" w:rsidRDefault="00610A0D" w:rsidP="00E929D5">
      <w:pPr>
        <w:jc w:val="both"/>
        <w:rPr>
          <w:rFonts w:ascii="Helvetica Neue" w:hAnsi="Helvetica Neue"/>
          <w:sz w:val="21"/>
          <w:szCs w:val="21"/>
        </w:rPr>
      </w:pPr>
    </w:p>
    <w:p w14:paraId="3F8F1E96" w14:textId="6A1AF804" w:rsidR="00505391" w:rsidRPr="00505391" w:rsidRDefault="002C3AF1" w:rsidP="00505391">
      <w:pPr>
        <w:jc w:val="both"/>
        <w:rPr>
          <w:rFonts w:ascii="Helvetica Neue" w:hAnsi="Helvetica Neue"/>
          <w:i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Astrid </w:t>
      </w:r>
      <w:proofErr w:type="spellStart"/>
      <w:r>
        <w:rPr>
          <w:rFonts w:ascii="Helvetica Neue" w:hAnsi="Helvetica Neue"/>
          <w:sz w:val="21"/>
          <w:szCs w:val="21"/>
        </w:rPr>
        <w:t>Leyssens</w:t>
      </w:r>
      <w:proofErr w:type="spellEnd"/>
      <w:r>
        <w:rPr>
          <w:rFonts w:ascii="Helvetica Neue" w:hAnsi="Helvetica Neue"/>
          <w:sz w:val="21"/>
          <w:szCs w:val="21"/>
        </w:rPr>
        <w:t>, Marketing Manager Benelux</w:t>
      </w:r>
      <w:r w:rsidR="00505391">
        <w:rPr>
          <w:rFonts w:ascii="Helvetica Neue" w:hAnsi="Helvetica Neue"/>
          <w:sz w:val="21"/>
          <w:szCs w:val="21"/>
        </w:rPr>
        <w:t xml:space="preserve">, bij </w:t>
      </w:r>
      <w:proofErr w:type="spellStart"/>
      <w:r w:rsidR="00505391">
        <w:rPr>
          <w:rFonts w:ascii="Helvetica Neue" w:hAnsi="Helvetica Neue"/>
          <w:sz w:val="21"/>
          <w:szCs w:val="21"/>
        </w:rPr>
        <w:t>Ecover</w:t>
      </w:r>
      <w:proofErr w:type="spellEnd"/>
      <w:r w:rsidR="00505391">
        <w:rPr>
          <w:rFonts w:ascii="Helvetica Neue" w:hAnsi="Helvetica Neue"/>
          <w:sz w:val="21"/>
          <w:szCs w:val="21"/>
        </w:rPr>
        <w:t xml:space="preserve"> vult aan: “</w:t>
      </w:r>
      <w:r w:rsidR="00505391" w:rsidRPr="00505391">
        <w:rPr>
          <w:rFonts w:ascii="Helvetica Neue" w:hAnsi="Helvetica Neue"/>
          <w:i/>
          <w:sz w:val="21"/>
          <w:szCs w:val="21"/>
        </w:rPr>
        <w:t>Meer en meer jongeren zijn zich bewust van hun impact op het milieu en willen er iets aan doen. We juichen dit zoveel mogelijk toe en steunen waar we kunnen.”</w:t>
      </w:r>
    </w:p>
    <w:p w14:paraId="3D59F815" w14:textId="77777777" w:rsidR="00505391" w:rsidRDefault="00505391" w:rsidP="00E929D5">
      <w:pPr>
        <w:jc w:val="both"/>
        <w:rPr>
          <w:rFonts w:ascii="Helvetica Neue" w:hAnsi="Helvetica Neue"/>
          <w:sz w:val="21"/>
          <w:szCs w:val="21"/>
        </w:rPr>
      </w:pPr>
    </w:p>
    <w:p w14:paraId="5E3DC499" w14:textId="3B9A5D4A" w:rsidR="00323DAB" w:rsidRDefault="0063479B" w:rsidP="00E929D5">
      <w:pPr>
        <w:jc w:val="both"/>
        <w:rPr>
          <w:rFonts w:ascii="Helvetica Neue" w:hAnsi="Helvetica Neue"/>
          <w:b/>
          <w:color w:val="008000"/>
          <w:sz w:val="21"/>
          <w:szCs w:val="21"/>
        </w:rPr>
      </w:pPr>
      <w:r>
        <w:rPr>
          <w:rFonts w:ascii="Helvetica Neue" w:hAnsi="Helvetica Neue"/>
          <w:b/>
          <w:color w:val="008000"/>
          <w:sz w:val="21"/>
          <w:szCs w:val="21"/>
        </w:rPr>
        <w:t>Wat maakt Ecover-producten zo ecologisch?</w:t>
      </w:r>
    </w:p>
    <w:p w14:paraId="1588835E" w14:textId="3A879A4C" w:rsidR="0070564C" w:rsidRDefault="0070564C" w:rsidP="00E929D5">
      <w:p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Conventionele </w:t>
      </w:r>
      <w:r w:rsidR="0063479B">
        <w:rPr>
          <w:rFonts w:ascii="Helvetica Neue" w:hAnsi="Helvetica Neue"/>
          <w:sz w:val="21"/>
          <w:szCs w:val="21"/>
        </w:rPr>
        <w:t xml:space="preserve">schoonmaakmiddelen </w:t>
      </w:r>
      <w:r>
        <w:rPr>
          <w:rFonts w:ascii="Helvetica Neue" w:hAnsi="Helvetica Neue"/>
          <w:sz w:val="21"/>
          <w:szCs w:val="21"/>
        </w:rPr>
        <w:t>worden vervaardigd</w:t>
      </w:r>
      <w:r w:rsidR="0063479B">
        <w:rPr>
          <w:rFonts w:ascii="Helvetica Neue" w:hAnsi="Helvetica Neue"/>
          <w:sz w:val="21"/>
          <w:szCs w:val="21"/>
        </w:rPr>
        <w:t xml:space="preserve"> </w:t>
      </w:r>
      <w:r w:rsidR="002C5C4E">
        <w:rPr>
          <w:rFonts w:ascii="Helvetica Neue" w:hAnsi="Helvetica Neue"/>
          <w:sz w:val="21"/>
          <w:szCs w:val="21"/>
        </w:rPr>
        <w:t>op basis van</w:t>
      </w:r>
      <w:r>
        <w:rPr>
          <w:rFonts w:ascii="Helvetica Neue" w:hAnsi="Helvetica Neue"/>
          <w:sz w:val="21"/>
          <w:szCs w:val="21"/>
        </w:rPr>
        <w:t xml:space="preserve"> petrochemische stoffen. </w:t>
      </w:r>
      <w:r w:rsidR="006C35CA">
        <w:rPr>
          <w:rFonts w:ascii="Helvetica Neue" w:hAnsi="Helvetica Neue"/>
          <w:sz w:val="21"/>
          <w:szCs w:val="21"/>
        </w:rPr>
        <w:t xml:space="preserve">Vele van </w:t>
      </w:r>
      <w:r w:rsidR="00BE51F2">
        <w:rPr>
          <w:rFonts w:ascii="Helvetica Neue" w:hAnsi="Helvetica Neue"/>
          <w:sz w:val="21"/>
          <w:szCs w:val="21"/>
        </w:rPr>
        <w:t>deze</w:t>
      </w:r>
      <w:r>
        <w:rPr>
          <w:rFonts w:ascii="Helvetica Neue" w:hAnsi="Helvetica Neue"/>
          <w:sz w:val="21"/>
          <w:szCs w:val="21"/>
        </w:rPr>
        <w:t xml:space="preserve"> onnatuurlijke stoffen</w:t>
      </w:r>
      <w:r w:rsidR="00BE51F2">
        <w:rPr>
          <w:rFonts w:ascii="Helvetica Neue" w:hAnsi="Helvetica Neue"/>
          <w:sz w:val="21"/>
          <w:szCs w:val="21"/>
        </w:rPr>
        <w:t xml:space="preserve"> </w:t>
      </w:r>
      <w:r w:rsidR="006C35CA">
        <w:rPr>
          <w:rFonts w:ascii="Helvetica Neue" w:hAnsi="Helvetica Neue"/>
          <w:sz w:val="21"/>
          <w:szCs w:val="21"/>
        </w:rPr>
        <w:t>worden</w:t>
      </w:r>
      <w:r w:rsidR="00505391">
        <w:rPr>
          <w:rFonts w:ascii="Helvetica Neue" w:hAnsi="Helvetica Neue"/>
          <w:sz w:val="21"/>
          <w:szCs w:val="21"/>
        </w:rPr>
        <w:t xml:space="preserve"> niet</w:t>
      </w:r>
      <w:r w:rsidR="006C35CA">
        <w:rPr>
          <w:rFonts w:ascii="Helvetica Neue" w:hAnsi="Helvetica Neue"/>
          <w:sz w:val="21"/>
          <w:szCs w:val="21"/>
        </w:rPr>
        <w:t xml:space="preserve"> afgebroken wanneer ze </w:t>
      </w:r>
      <w:r w:rsidR="00BE51F2">
        <w:rPr>
          <w:rFonts w:ascii="Helvetica Neue" w:hAnsi="Helvetica Neue"/>
          <w:sz w:val="21"/>
          <w:szCs w:val="21"/>
        </w:rPr>
        <w:t>in de waterwegen terechtkomen</w:t>
      </w:r>
      <w:r>
        <w:rPr>
          <w:rFonts w:ascii="Helvetica Neue" w:hAnsi="Helvetica Neue"/>
          <w:sz w:val="21"/>
          <w:szCs w:val="21"/>
        </w:rPr>
        <w:t>. Met alle nefaste gevolgen van dien</w:t>
      </w:r>
      <w:r w:rsidR="0001025B">
        <w:rPr>
          <w:rFonts w:ascii="Helvetica Neue" w:hAnsi="Helvetica Neue"/>
          <w:sz w:val="21"/>
          <w:szCs w:val="21"/>
        </w:rPr>
        <w:t xml:space="preserve"> voor het milieu</w:t>
      </w:r>
      <w:r>
        <w:rPr>
          <w:rFonts w:ascii="Helvetica Neue" w:hAnsi="Helvetica Neue"/>
          <w:sz w:val="21"/>
          <w:szCs w:val="21"/>
        </w:rPr>
        <w:t>.</w:t>
      </w:r>
      <w:r w:rsidR="00BE51F2">
        <w:rPr>
          <w:rFonts w:ascii="Helvetica Neue" w:hAnsi="Helvetica Neue"/>
          <w:sz w:val="21"/>
          <w:szCs w:val="21"/>
        </w:rPr>
        <w:t xml:space="preserve"> </w:t>
      </w:r>
    </w:p>
    <w:p w14:paraId="0AEF1A0D" w14:textId="77777777" w:rsidR="0070564C" w:rsidRDefault="0070564C" w:rsidP="00E929D5">
      <w:pPr>
        <w:jc w:val="both"/>
        <w:rPr>
          <w:rFonts w:ascii="Helvetica Neue" w:hAnsi="Helvetica Neue"/>
          <w:sz w:val="21"/>
          <w:szCs w:val="21"/>
        </w:rPr>
      </w:pPr>
    </w:p>
    <w:p w14:paraId="504022CD" w14:textId="208ED2C8" w:rsidR="002C5C4E" w:rsidRDefault="0070564C" w:rsidP="00E929D5">
      <w:p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>Ecover maakt daarom gebruik van plantaardige en minerale grondstoffen die w</w:t>
      </w:r>
      <w:r w:rsidR="006C35CA">
        <w:rPr>
          <w:rFonts w:ascii="Helvetica Neue" w:hAnsi="Helvetica Neue"/>
          <w:sz w:val="21"/>
          <w:szCs w:val="21"/>
        </w:rPr>
        <w:t>é</w:t>
      </w:r>
      <w:r>
        <w:rPr>
          <w:rFonts w:ascii="Helvetica Neue" w:hAnsi="Helvetica Neue"/>
          <w:sz w:val="21"/>
          <w:szCs w:val="21"/>
        </w:rPr>
        <w:t xml:space="preserve">l volledig biologisch afbreekbaar zijn en de waterwegen </w:t>
      </w:r>
      <w:r w:rsidR="00A94A9F">
        <w:rPr>
          <w:rFonts w:ascii="Helvetica Neue" w:hAnsi="Helvetica Neue"/>
          <w:sz w:val="21"/>
          <w:szCs w:val="21"/>
        </w:rPr>
        <w:t>slecht minimaal belasten</w:t>
      </w:r>
      <w:r>
        <w:rPr>
          <w:rFonts w:ascii="Helvetica Neue" w:hAnsi="Helvetica Neue"/>
          <w:sz w:val="21"/>
          <w:szCs w:val="21"/>
        </w:rPr>
        <w:t>. Zo is d</w:t>
      </w:r>
      <w:r w:rsidR="007E25D0">
        <w:rPr>
          <w:rFonts w:ascii="Helvetica Neue" w:hAnsi="Helvetica Neue"/>
          <w:sz w:val="21"/>
          <w:szCs w:val="21"/>
        </w:rPr>
        <w:t xml:space="preserve">e </w:t>
      </w:r>
      <w:r w:rsidR="0063479B">
        <w:rPr>
          <w:rFonts w:ascii="Helvetica Neue" w:hAnsi="Helvetica Neue"/>
          <w:sz w:val="21"/>
          <w:szCs w:val="21"/>
        </w:rPr>
        <w:t xml:space="preserve">hoeveelheid water </w:t>
      </w:r>
      <w:r w:rsidR="006C35CA">
        <w:rPr>
          <w:rFonts w:ascii="Helvetica Neue" w:hAnsi="Helvetica Neue"/>
          <w:sz w:val="21"/>
          <w:szCs w:val="21"/>
        </w:rPr>
        <w:t xml:space="preserve">die </w:t>
      </w:r>
      <w:r w:rsidR="0063479B">
        <w:rPr>
          <w:rFonts w:ascii="Helvetica Neue" w:hAnsi="Helvetica Neue"/>
          <w:sz w:val="21"/>
          <w:szCs w:val="21"/>
        </w:rPr>
        <w:t xml:space="preserve">nodig </w:t>
      </w:r>
      <w:r w:rsidR="006C35CA">
        <w:rPr>
          <w:rFonts w:ascii="Helvetica Neue" w:hAnsi="Helvetica Neue"/>
          <w:sz w:val="21"/>
          <w:szCs w:val="21"/>
        </w:rPr>
        <w:t xml:space="preserve">is </w:t>
      </w:r>
      <w:r w:rsidR="0063479B">
        <w:rPr>
          <w:rFonts w:ascii="Helvetica Neue" w:hAnsi="Helvetica Neue"/>
          <w:sz w:val="21"/>
          <w:szCs w:val="21"/>
        </w:rPr>
        <w:t xml:space="preserve">om </w:t>
      </w:r>
      <w:r w:rsidR="006C35CA">
        <w:rPr>
          <w:rFonts w:ascii="Helvetica Neue" w:hAnsi="Helvetica Neue"/>
          <w:sz w:val="21"/>
          <w:szCs w:val="21"/>
        </w:rPr>
        <w:t xml:space="preserve">de </w:t>
      </w:r>
      <w:r w:rsidR="007E25D0">
        <w:rPr>
          <w:rFonts w:ascii="Helvetica Neue" w:hAnsi="Helvetica Neue"/>
          <w:sz w:val="21"/>
          <w:szCs w:val="21"/>
        </w:rPr>
        <w:t>impa</w:t>
      </w:r>
      <w:bookmarkStart w:id="0" w:name="_GoBack"/>
      <w:bookmarkEnd w:id="0"/>
      <w:r w:rsidR="007E25D0">
        <w:rPr>
          <w:rFonts w:ascii="Helvetica Neue" w:hAnsi="Helvetica Neue"/>
          <w:sz w:val="21"/>
          <w:szCs w:val="21"/>
        </w:rPr>
        <w:t xml:space="preserve">ct </w:t>
      </w:r>
      <w:r w:rsidR="0077325D">
        <w:rPr>
          <w:rFonts w:ascii="Helvetica Neue" w:hAnsi="Helvetica Neue"/>
          <w:sz w:val="21"/>
          <w:szCs w:val="21"/>
        </w:rPr>
        <w:t xml:space="preserve">van </w:t>
      </w:r>
      <w:r w:rsidR="0063479B">
        <w:rPr>
          <w:rFonts w:ascii="Helvetica Neue" w:hAnsi="Helvetica Neue"/>
          <w:sz w:val="21"/>
          <w:szCs w:val="21"/>
        </w:rPr>
        <w:t>het product</w:t>
      </w:r>
      <w:r w:rsidR="007E25D0">
        <w:rPr>
          <w:rFonts w:ascii="Helvetica Neue" w:hAnsi="Helvetica Neue"/>
          <w:sz w:val="21"/>
          <w:szCs w:val="21"/>
        </w:rPr>
        <w:t xml:space="preserve"> op het milieu te neutraliseren</w:t>
      </w:r>
      <w:r w:rsidR="0063479B">
        <w:rPr>
          <w:rFonts w:ascii="Helvetica Neue" w:hAnsi="Helvetica Neue"/>
          <w:sz w:val="21"/>
          <w:szCs w:val="21"/>
        </w:rPr>
        <w:t xml:space="preserve">, </w:t>
      </w:r>
      <w:r w:rsidR="007E25D0">
        <w:rPr>
          <w:rFonts w:ascii="Helvetica Neue" w:hAnsi="Helvetica Neue"/>
          <w:sz w:val="21"/>
          <w:szCs w:val="21"/>
        </w:rPr>
        <w:t>veel lager</w:t>
      </w:r>
      <w:r>
        <w:rPr>
          <w:rFonts w:ascii="Helvetica Neue" w:hAnsi="Helvetica Neue"/>
          <w:sz w:val="21"/>
          <w:szCs w:val="21"/>
        </w:rPr>
        <w:t xml:space="preserve"> voor Ecover-producten</w:t>
      </w:r>
      <w:r w:rsidR="006C35CA">
        <w:rPr>
          <w:rFonts w:ascii="Helvetica Neue" w:hAnsi="Helvetica Neue"/>
          <w:sz w:val="21"/>
          <w:szCs w:val="21"/>
        </w:rPr>
        <w:t xml:space="preserve"> dan bij conventionele producten</w:t>
      </w:r>
      <w:r w:rsidR="007E25D0">
        <w:rPr>
          <w:rFonts w:ascii="Helvetica Neue" w:hAnsi="Helvetica Neue"/>
          <w:sz w:val="21"/>
          <w:szCs w:val="21"/>
        </w:rPr>
        <w:t xml:space="preserve">. Bij </w:t>
      </w:r>
      <w:proofErr w:type="spellStart"/>
      <w:r w:rsidR="007E25D0">
        <w:rPr>
          <w:rFonts w:ascii="Helvetica Neue" w:hAnsi="Helvetica Neue"/>
          <w:sz w:val="21"/>
          <w:szCs w:val="21"/>
        </w:rPr>
        <w:t>vaatwastabletten</w:t>
      </w:r>
      <w:proofErr w:type="spellEnd"/>
      <w:r w:rsidR="007E25D0">
        <w:rPr>
          <w:rFonts w:ascii="Helvetica Neue" w:hAnsi="Helvetica Neue"/>
          <w:sz w:val="21"/>
          <w:szCs w:val="21"/>
        </w:rPr>
        <w:t xml:space="preserve"> kan dit oplopen tot</w:t>
      </w:r>
      <w:r w:rsidR="008D3BE2">
        <w:rPr>
          <w:rFonts w:ascii="Helvetica Neue" w:hAnsi="Helvetica Neue"/>
          <w:sz w:val="21"/>
          <w:szCs w:val="21"/>
        </w:rPr>
        <w:t xml:space="preserve"> een verschil van</w:t>
      </w:r>
      <w:r>
        <w:rPr>
          <w:rFonts w:ascii="Helvetica Neue" w:hAnsi="Helvetica Neue"/>
          <w:sz w:val="21"/>
          <w:szCs w:val="21"/>
        </w:rPr>
        <w:t xml:space="preserve"> maar liefst</w:t>
      </w:r>
      <w:r w:rsidR="008D3BE2">
        <w:rPr>
          <w:rFonts w:ascii="Helvetica Neue" w:hAnsi="Helvetica Neue"/>
          <w:sz w:val="21"/>
          <w:szCs w:val="21"/>
        </w:rPr>
        <w:t xml:space="preserve"> 667.076</w:t>
      </w:r>
      <w:r w:rsidR="007E25D0">
        <w:rPr>
          <w:rFonts w:ascii="Helvetica Neue" w:hAnsi="Helvetica Neue"/>
          <w:sz w:val="21"/>
          <w:szCs w:val="21"/>
        </w:rPr>
        <w:t xml:space="preserve">  badkuipen</w:t>
      </w:r>
      <w:r w:rsidR="007E25D0">
        <w:rPr>
          <w:rStyle w:val="FootnoteReference"/>
          <w:rFonts w:ascii="Helvetica Neue" w:hAnsi="Helvetica Neue"/>
          <w:sz w:val="21"/>
          <w:szCs w:val="21"/>
        </w:rPr>
        <w:footnoteReference w:id="1"/>
      </w:r>
      <w:r w:rsidR="008D3BE2">
        <w:rPr>
          <w:rFonts w:ascii="Helvetica Neue" w:hAnsi="Helvetica Neue"/>
          <w:sz w:val="21"/>
          <w:szCs w:val="21"/>
        </w:rPr>
        <w:t>.</w:t>
      </w:r>
      <w:r w:rsidR="007E25D0">
        <w:rPr>
          <w:rFonts w:ascii="Helvetica Neue" w:hAnsi="Helvetica Neue"/>
          <w:sz w:val="21"/>
          <w:szCs w:val="21"/>
        </w:rPr>
        <w:t xml:space="preserve"> </w:t>
      </w:r>
    </w:p>
    <w:p w14:paraId="35B88B2F" w14:textId="77777777" w:rsidR="0063479B" w:rsidRDefault="0063479B" w:rsidP="00E929D5">
      <w:pPr>
        <w:jc w:val="both"/>
        <w:rPr>
          <w:rFonts w:ascii="Helvetica Neue" w:hAnsi="Helvetica Neue"/>
          <w:sz w:val="21"/>
          <w:szCs w:val="21"/>
        </w:rPr>
      </w:pPr>
    </w:p>
    <w:p w14:paraId="03C069E9" w14:textId="2D56A345" w:rsidR="0063479B" w:rsidRDefault="008D3BE2" w:rsidP="00E929D5">
      <w:pPr>
        <w:jc w:val="both"/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t xml:space="preserve">Daarnaast </w:t>
      </w:r>
      <w:r w:rsidR="006C35CA">
        <w:rPr>
          <w:rFonts w:ascii="Helvetica Neue" w:hAnsi="Helvetica Neue"/>
          <w:sz w:val="21"/>
          <w:szCs w:val="21"/>
        </w:rPr>
        <w:t xml:space="preserve">komt </w:t>
      </w:r>
      <w:r>
        <w:rPr>
          <w:rFonts w:ascii="Helvetica Neue" w:hAnsi="Helvetica Neue"/>
          <w:sz w:val="21"/>
          <w:szCs w:val="21"/>
        </w:rPr>
        <w:t xml:space="preserve">wie </w:t>
      </w:r>
      <w:r w:rsidR="006C35CA">
        <w:rPr>
          <w:rFonts w:ascii="Helvetica Neue" w:hAnsi="Helvetica Neue"/>
          <w:sz w:val="21"/>
          <w:szCs w:val="21"/>
        </w:rPr>
        <w:t>conventionele schoonmaakmiddelen</w:t>
      </w:r>
      <w:r w:rsidR="0063479B">
        <w:rPr>
          <w:rFonts w:ascii="Helvetica Neue" w:hAnsi="Helvetica Neue"/>
          <w:sz w:val="21"/>
          <w:szCs w:val="21"/>
        </w:rPr>
        <w:t xml:space="preserve"> g</w:t>
      </w:r>
      <w:r>
        <w:rPr>
          <w:rFonts w:ascii="Helvetica Neue" w:hAnsi="Helvetica Neue"/>
          <w:sz w:val="21"/>
          <w:szCs w:val="21"/>
        </w:rPr>
        <w:t>ebruikt,</w:t>
      </w:r>
      <w:r w:rsidR="007E25D0">
        <w:rPr>
          <w:rFonts w:ascii="Helvetica Neue" w:hAnsi="Helvetica Neue"/>
          <w:sz w:val="21"/>
          <w:szCs w:val="21"/>
        </w:rPr>
        <w:t xml:space="preserve"> vaak zonder </w:t>
      </w:r>
      <w:r w:rsidR="006C35CA">
        <w:rPr>
          <w:rFonts w:ascii="Helvetica Neue" w:hAnsi="Helvetica Neue"/>
          <w:sz w:val="21"/>
          <w:szCs w:val="21"/>
        </w:rPr>
        <w:t>zich ervan bewust te zijn</w:t>
      </w:r>
      <w:r w:rsidR="007E25D0">
        <w:rPr>
          <w:rFonts w:ascii="Helvetica Neue" w:hAnsi="Helvetica Neue"/>
          <w:sz w:val="21"/>
          <w:szCs w:val="21"/>
        </w:rPr>
        <w:t xml:space="preserve">, </w:t>
      </w:r>
      <w:r w:rsidR="006C35CA">
        <w:rPr>
          <w:rFonts w:ascii="Helvetica Neue" w:hAnsi="Helvetica Neue"/>
          <w:sz w:val="21"/>
          <w:szCs w:val="21"/>
        </w:rPr>
        <w:t xml:space="preserve">in aanraking met </w:t>
      </w:r>
      <w:r w:rsidR="0063479B">
        <w:rPr>
          <w:rFonts w:ascii="Helvetica Neue" w:hAnsi="Helvetica Neue"/>
          <w:sz w:val="21"/>
          <w:szCs w:val="21"/>
        </w:rPr>
        <w:t xml:space="preserve">een chemische cocktail. Petrochemische detergenten, optische witmakers, synthetisch parfum enzovoort. </w:t>
      </w:r>
      <w:r w:rsidR="00610A0D">
        <w:rPr>
          <w:rFonts w:ascii="Helvetica Neue" w:hAnsi="Helvetica Neue"/>
          <w:sz w:val="21"/>
          <w:szCs w:val="21"/>
        </w:rPr>
        <w:t xml:space="preserve">Men weet nog niet </w:t>
      </w:r>
      <w:r w:rsidR="006C35CA">
        <w:rPr>
          <w:rFonts w:ascii="Helvetica Neue" w:hAnsi="Helvetica Neue"/>
          <w:sz w:val="21"/>
          <w:szCs w:val="21"/>
        </w:rPr>
        <w:t>wat hiervan precies de gevolgen zijn op lange termijn</w:t>
      </w:r>
      <w:r w:rsidR="00610A0D">
        <w:rPr>
          <w:rFonts w:ascii="Helvetica Neue" w:hAnsi="Helvetica Neue"/>
          <w:sz w:val="21"/>
          <w:szCs w:val="21"/>
        </w:rPr>
        <w:t xml:space="preserve">. </w:t>
      </w:r>
      <w:r w:rsidR="006C35CA">
        <w:rPr>
          <w:rFonts w:ascii="Helvetica Neue" w:hAnsi="Helvetica Neue"/>
          <w:sz w:val="21"/>
          <w:szCs w:val="21"/>
        </w:rPr>
        <w:t xml:space="preserve">Ecover neemt het zekere voor het onzekere en gaat uit van het </w:t>
      </w:r>
      <w:r w:rsidR="007E25D0">
        <w:rPr>
          <w:rFonts w:ascii="Helvetica Neue" w:hAnsi="Helvetica Neue"/>
          <w:sz w:val="21"/>
          <w:szCs w:val="21"/>
        </w:rPr>
        <w:t>voorzichtigheidsprincipe</w:t>
      </w:r>
      <w:r w:rsidR="00610A0D">
        <w:rPr>
          <w:rFonts w:ascii="Helvetica Neue" w:hAnsi="Helvetica Neue"/>
          <w:sz w:val="21"/>
          <w:szCs w:val="21"/>
        </w:rPr>
        <w:t xml:space="preserve"> door te investeren</w:t>
      </w:r>
      <w:r w:rsidR="0070564C">
        <w:rPr>
          <w:rFonts w:ascii="Helvetica Neue" w:hAnsi="Helvetica Neue"/>
          <w:sz w:val="21"/>
          <w:szCs w:val="21"/>
        </w:rPr>
        <w:t xml:space="preserve"> in natuurlijke alternatieven die </w:t>
      </w:r>
      <w:r w:rsidR="00610A0D">
        <w:rPr>
          <w:rFonts w:ascii="Helvetica Neue" w:hAnsi="Helvetica Neue"/>
          <w:sz w:val="21"/>
          <w:szCs w:val="21"/>
        </w:rPr>
        <w:t>tevens uiterst doeltreffend zijn</w:t>
      </w:r>
      <w:r w:rsidR="0070564C">
        <w:rPr>
          <w:rFonts w:ascii="Helvetica Neue" w:hAnsi="Helvetica Neue"/>
          <w:sz w:val="21"/>
          <w:szCs w:val="21"/>
        </w:rPr>
        <w:t>.</w:t>
      </w:r>
    </w:p>
    <w:p w14:paraId="1567033E" w14:textId="77777777" w:rsidR="00BE51F2" w:rsidRDefault="00BE51F2" w:rsidP="00E929D5">
      <w:pPr>
        <w:jc w:val="both"/>
        <w:rPr>
          <w:rFonts w:ascii="Helvetica Neue" w:hAnsi="Helvetica Neue"/>
          <w:sz w:val="21"/>
          <w:szCs w:val="21"/>
        </w:rPr>
      </w:pPr>
    </w:p>
    <w:p w14:paraId="251AED39" w14:textId="77777777" w:rsidR="00592BF1" w:rsidRDefault="00592BF1" w:rsidP="003D2DAA">
      <w:pPr>
        <w:spacing w:line="345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73B416"/>
          <w:kern w:val="36"/>
          <w:sz w:val="20"/>
          <w:szCs w:val="20"/>
        </w:rPr>
      </w:pPr>
    </w:p>
    <w:p w14:paraId="150B632D" w14:textId="77777777" w:rsidR="00592BF1" w:rsidRDefault="00592BF1" w:rsidP="003D2DAA">
      <w:pPr>
        <w:spacing w:line="345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73B416"/>
          <w:kern w:val="36"/>
          <w:sz w:val="20"/>
          <w:szCs w:val="20"/>
        </w:rPr>
      </w:pPr>
    </w:p>
    <w:p w14:paraId="015E7CDA" w14:textId="77777777" w:rsidR="003D2DAA" w:rsidRPr="0069427C" w:rsidRDefault="003D2DAA" w:rsidP="003D2DAA">
      <w:pPr>
        <w:spacing w:line="345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8000"/>
          <w:kern w:val="36"/>
          <w:sz w:val="20"/>
          <w:szCs w:val="20"/>
        </w:rPr>
      </w:pPr>
      <w:r w:rsidRPr="0069427C">
        <w:rPr>
          <w:rFonts w:ascii="Helvetica Neue" w:eastAsia="Times New Roman" w:hAnsi="Helvetica Neue" w:cs="Times New Roman"/>
          <w:b/>
          <w:bCs/>
          <w:color w:val="008000"/>
          <w:kern w:val="36"/>
          <w:sz w:val="20"/>
          <w:szCs w:val="20"/>
        </w:rPr>
        <w:lastRenderedPageBreak/>
        <w:t>Over Ecover</w:t>
      </w:r>
    </w:p>
    <w:p w14:paraId="20E87A42" w14:textId="51FB2A81" w:rsidR="003D2DAA" w:rsidRPr="0069427C" w:rsidRDefault="003D2DAA" w:rsidP="003D2DAA">
      <w:pPr>
        <w:jc w:val="both"/>
        <w:rPr>
          <w:rFonts w:ascii="Helvetica Neue" w:hAnsi="Helvetica Neue"/>
          <w:sz w:val="20"/>
          <w:szCs w:val="20"/>
        </w:rPr>
      </w:pPr>
      <w:r w:rsidRPr="0069427C">
        <w:rPr>
          <w:rFonts w:ascii="Helvetica Neue" w:hAnsi="Helvetica Neue"/>
          <w:sz w:val="20"/>
          <w:szCs w:val="20"/>
        </w:rPr>
        <w:t xml:space="preserve">Ecover is de grootste producent van ecologische was- en </w:t>
      </w:r>
      <w:r w:rsidR="00610A0D">
        <w:rPr>
          <w:rFonts w:ascii="Helvetica Neue" w:hAnsi="Helvetica Neue"/>
          <w:sz w:val="20"/>
          <w:szCs w:val="20"/>
        </w:rPr>
        <w:t>reinigingsmiddelen</w:t>
      </w:r>
      <w:r w:rsidR="00610A0D" w:rsidRPr="0069427C">
        <w:rPr>
          <w:rFonts w:ascii="Helvetica Neue" w:hAnsi="Helvetica Neue"/>
          <w:sz w:val="20"/>
          <w:szCs w:val="20"/>
        </w:rPr>
        <w:t xml:space="preserve"> </w:t>
      </w:r>
      <w:r w:rsidRPr="0069427C">
        <w:rPr>
          <w:rFonts w:ascii="Helvetica Neue" w:hAnsi="Helvetica Neue"/>
          <w:sz w:val="20"/>
          <w:szCs w:val="20"/>
        </w:rPr>
        <w:t xml:space="preserve">in Europa. Ecover heeft zijn hoofdvestiging in Malle en de producten zijn beschikbaar in meer dan 35 landen. Met meer dan 30 jaar ervaring in onderzoek en ontwikkeling, produceert Ecover was- en </w:t>
      </w:r>
      <w:r w:rsidR="00610A0D">
        <w:rPr>
          <w:rFonts w:ascii="Helvetica Neue" w:hAnsi="Helvetica Neue"/>
          <w:sz w:val="20"/>
          <w:szCs w:val="20"/>
        </w:rPr>
        <w:t>reinigingsmiddelen</w:t>
      </w:r>
      <w:r w:rsidR="00610A0D" w:rsidRPr="0069427C">
        <w:rPr>
          <w:rFonts w:ascii="Helvetica Neue" w:hAnsi="Helvetica Neue"/>
          <w:sz w:val="20"/>
          <w:szCs w:val="20"/>
        </w:rPr>
        <w:t xml:space="preserve"> </w:t>
      </w:r>
      <w:r w:rsidRPr="0069427C">
        <w:rPr>
          <w:rFonts w:ascii="Helvetica Neue" w:hAnsi="Helvetica Neue"/>
          <w:sz w:val="20"/>
          <w:szCs w:val="20"/>
        </w:rPr>
        <w:t xml:space="preserve">op basis van plantaardige grondstoffen en mineralen, die de beste resultaten leveren aan een eerlijke prijs. Dankzij het uitgebreid gamma van producten kan </w:t>
      </w:r>
      <w:r w:rsidR="00610A0D">
        <w:rPr>
          <w:rFonts w:ascii="Helvetica Neue" w:hAnsi="Helvetica Neue"/>
          <w:sz w:val="20"/>
          <w:szCs w:val="20"/>
        </w:rPr>
        <w:t>elke</w:t>
      </w:r>
      <w:r w:rsidR="00610A0D" w:rsidRPr="0069427C">
        <w:rPr>
          <w:rFonts w:ascii="Helvetica Neue" w:hAnsi="Helvetica Neue"/>
          <w:sz w:val="20"/>
          <w:szCs w:val="20"/>
        </w:rPr>
        <w:t xml:space="preserve"> </w:t>
      </w:r>
      <w:r w:rsidRPr="0069427C">
        <w:rPr>
          <w:rFonts w:ascii="Helvetica Neue" w:hAnsi="Helvetica Neue"/>
          <w:sz w:val="20"/>
          <w:szCs w:val="20"/>
        </w:rPr>
        <w:t xml:space="preserve">consument op een makkelijke manier een steentje bijdragen voor een beter milieu. </w:t>
      </w:r>
      <w:proofErr w:type="spellStart"/>
      <w:r w:rsidRPr="0069427C">
        <w:rPr>
          <w:rFonts w:ascii="Helvetica Neue" w:hAnsi="Helvetica Neue"/>
          <w:sz w:val="20"/>
          <w:szCs w:val="20"/>
        </w:rPr>
        <w:t>Ecover</w:t>
      </w:r>
      <w:proofErr w:type="spellEnd"/>
      <w:r w:rsidRPr="0069427C">
        <w:rPr>
          <w:rFonts w:ascii="Helvetica Neue" w:hAnsi="Helvetica Neue"/>
          <w:sz w:val="20"/>
          <w:szCs w:val="20"/>
        </w:rPr>
        <w:t xml:space="preserve"> voldoet aan de extern gecontroleerde ISO 14001 milieunorm. Time Magazine en United Nations Environment </w:t>
      </w:r>
      <w:proofErr w:type="spellStart"/>
      <w:r w:rsidRPr="0069427C">
        <w:rPr>
          <w:rFonts w:ascii="Helvetica Neue" w:hAnsi="Helvetica Neue"/>
          <w:sz w:val="20"/>
          <w:szCs w:val="20"/>
        </w:rPr>
        <w:t>Programme</w:t>
      </w:r>
      <w:proofErr w:type="spellEnd"/>
      <w:r w:rsidRPr="0069427C">
        <w:rPr>
          <w:rFonts w:ascii="Helvetica Neue" w:hAnsi="Helvetica Neue"/>
          <w:sz w:val="20"/>
          <w:szCs w:val="20"/>
        </w:rPr>
        <w:t xml:space="preserve"> (UNEP) kenden Ecover in het verleden diverse </w:t>
      </w:r>
      <w:proofErr w:type="spellStart"/>
      <w:r w:rsidRPr="0069427C">
        <w:rPr>
          <w:rFonts w:ascii="Helvetica Neue" w:hAnsi="Helvetica Neue"/>
          <w:sz w:val="20"/>
          <w:szCs w:val="20"/>
        </w:rPr>
        <w:t>awards</w:t>
      </w:r>
      <w:proofErr w:type="spellEnd"/>
      <w:r w:rsidRPr="0069427C">
        <w:rPr>
          <w:rFonts w:ascii="Helvetica Neue" w:hAnsi="Helvetica Neue"/>
          <w:sz w:val="20"/>
          <w:szCs w:val="20"/>
        </w:rPr>
        <w:t xml:space="preserve"> toe. Meer informatie over Ecover is te vinden op: </w:t>
      </w:r>
      <w:r w:rsidRPr="0069427C">
        <w:rPr>
          <w:rFonts w:ascii="Helvetica Neue" w:hAnsi="Helvetica Neue"/>
          <w:color w:val="73B416"/>
          <w:sz w:val="20"/>
          <w:szCs w:val="20"/>
          <w:u w:val="single"/>
        </w:rPr>
        <w:t>www.ecover.com.</w:t>
      </w:r>
    </w:p>
    <w:p w14:paraId="31CEF21C" w14:textId="77777777" w:rsidR="00DF6D9D" w:rsidRDefault="00DF6D9D" w:rsidP="003D2DAA">
      <w:pPr>
        <w:jc w:val="both"/>
        <w:rPr>
          <w:rFonts w:ascii="Helvetica Neue" w:hAnsi="Helvetica Neue"/>
          <w:sz w:val="20"/>
          <w:szCs w:val="20"/>
        </w:rPr>
      </w:pPr>
    </w:p>
    <w:p w14:paraId="6F7E171A" w14:textId="70A4AD24" w:rsidR="00450AC3" w:rsidRPr="00450AC3" w:rsidRDefault="00450AC3" w:rsidP="00450AC3">
      <w:pPr>
        <w:spacing w:line="345" w:lineRule="atLeast"/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8000"/>
          <w:kern w:val="36"/>
          <w:sz w:val="20"/>
          <w:szCs w:val="20"/>
        </w:rPr>
      </w:pPr>
      <w:r>
        <w:rPr>
          <w:rFonts w:ascii="Helvetica Neue" w:eastAsia="Times New Roman" w:hAnsi="Helvetica Neue" w:cs="Times New Roman"/>
          <w:b/>
          <w:bCs/>
          <w:color w:val="008000"/>
          <w:kern w:val="36"/>
          <w:sz w:val="20"/>
          <w:szCs w:val="20"/>
        </w:rPr>
        <w:t>Contact</w:t>
      </w:r>
    </w:p>
    <w:p w14:paraId="53493256" w14:textId="77777777" w:rsidR="00450AC3" w:rsidRPr="00450AC3" w:rsidRDefault="00450AC3" w:rsidP="00450AC3">
      <w:pPr>
        <w:jc w:val="both"/>
        <w:rPr>
          <w:rFonts w:ascii="Helvetica Neue" w:hAnsi="Helvetica Neue"/>
          <w:sz w:val="20"/>
          <w:szCs w:val="20"/>
        </w:rPr>
      </w:pPr>
      <w:r w:rsidRPr="00450AC3">
        <w:rPr>
          <w:rFonts w:ascii="Helvetica Neue" w:hAnsi="Helvetica Neue"/>
          <w:sz w:val="20"/>
          <w:szCs w:val="20"/>
        </w:rPr>
        <w:t>Voor vragen, foto’s in hoge resolutie of interviewaanvragen, gelieve contact op te nemen met:</w:t>
      </w:r>
    </w:p>
    <w:p w14:paraId="3A1CEAAE" w14:textId="77777777" w:rsidR="00450AC3" w:rsidRPr="00450AC3" w:rsidRDefault="00450AC3" w:rsidP="00450AC3">
      <w:pPr>
        <w:jc w:val="both"/>
        <w:rPr>
          <w:rFonts w:ascii="Helvetica Neue" w:hAnsi="Helvetica Neue"/>
          <w:sz w:val="20"/>
          <w:szCs w:val="20"/>
        </w:rPr>
      </w:pPr>
    </w:p>
    <w:p w14:paraId="0263DC19" w14:textId="77777777" w:rsidR="00450AC3" w:rsidRPr="000548BD" w:rsidRDefault="00450AC3" w:rsidP="00450AC3">
      <w:pPr>
        <w:jc w:val="both"/>
        <w:rPr>
          <w:rFonts w:ascii="Helvetica Neue" w:hAnsi="Helvetica Neue"/>
          <w:sz w:val="20"/>
          <w:szCs w:val="20"/>
          <w:lang w:val="fr-BE"/>
        </w:rPr>
      </w:pPr>
      <w:r w:rsidRPr="000548BD">
        <w:rPr>
          <w:rFonts w:ascii="Helvetica Neue" w:hAnsi="Helvetica Neue"/>
          <w:b/>
          <w:sz w:val="20"/>
          <w:szCs w:val="20"/>
          <w:lang w:val="fr-BE"/>
        </w:rPr>
        <w:t>Pride</w:t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b/>
          <w:sz w:val="20"/>
          <w:szCs w:val="20"/>
          <w:lang w:val="fr-BE"/>
        </w:rPr>
        <w:t>Pride</w:t>
      </w:r>
      <w:r w:rsidRPr="000548BD">
        <w:rPr>
          <w:rFonts w:ascii="Helvetica Neue" w:hAnsi="Helvetica Neue"/>
          <w:sz w:val="20"/>
          <w:szCs w:val="20"/>
          <w:lang w:val="fr-BE"/>
        </w:rPr>
        <w:br/>
        <w:t>Colette De Raedt</w:t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</w:r>
      <w:r w:rsidRPr="000548BD">
        <w:rPr>
          <w:rFonts w:ascii="Helvetica Neue" w:hAnsi="Helvetica Neue"/>
          <w:sz w:val="20"/>
          <w:szCs w:val="20"/>
          <w:lang w:val="fr-BE"/>
        </w:rPr>
        <w:tab/>
        <w:t>Sally Herygers</w:t>
      </w:r>
    </w:p>
    <w:p w14:paraId="4BFF581D" w14:textId="77777777" w:rsidR="00450AC3" w:rsidRPr="000548BD" w:rsidRDefault="00A94A9F" w:rsidP="00450AC3">
      <w:pPr>
        <w:jc w:val="both"/>
        <w:rPr>
          <w:rFonts w:ascii="Helvetica Neue" w:hAnsi="Helvetica Neue"/>
          <w:sz w:val="20"/>
          <w:szCs w:val="20"/>
          <w:lang w:val="fr-BE"/>
        </w:rPr>
      </w:pPr>
      <w:hyperlink r:id="rId8" w:history="1">
        <w:r w:rsidR="00450AC3" w:rsidRPr="000548BD">
          <w:rPr>
            <w:rFonts w:ascii="Helvetica Neue" w:hAnsi="Helvetica Neue"/>
            <w:sz w:val="20"/>
            <w:szCs w:val="20"/>
            <w:lang w:val="fr-BE"/>
          </w:rPr>
          <w:t>Colette.de.raedt@pr-ide.be</w:t>
        </w:r>
      </w:hyperlink>
      <w:r w:rsidR="00450AC3" w:rsidRPr="000548BD">
        <w:rPr>
          <w:rFonts w:ascii="Helvetica Neue" w:hAnsi="Helvetica Neue"/>
          <w:sz w:val="20"/>
          <w:szCs w:val="20"/>
          <w:lang w:val="fr-BE"/>
        </w:rPr>
        <w:t xml:space="preserve">   </w:t>
      </w:r>
      <w:r w:rsidR="00450AC3" w:rsidRPr="000548BD">
        <w:rPr>
          <w:rFonts w:ascii="Helvetica Neue" w:hAnsi="Helvetica Neue"/>
          <w:sz w:val="20"/>
          <w:szCs w:val="20"/>
          <w:lang w:val="fr-BE"/>
        </w:rPr>
        <w:tab/>
      </w:r>
      <w:r w:rsidR="00450AC3" w:rsidRPr="000548BD">
        <w:rPr>
          <w:rFonts w:ascii="Helvetica Neue" w:hAnsi="Helvetica Neue"/>
          <w:sz w:val="20"/>
          <w:szCs w:val="20"/>
          <w:lang w:val="fr-BE"/>
        </w:rPr>
        <w:tab/>
      </w:r>
      <w:r w:rsidR="00450AC3" w:rsidRPr="000548BD">
        <w:rPr>
          <w:rFonts w:ascii="Helvetica Neue" w:hAnsi="Helvetica Neue"/>
          <w:sz w:val="20"/>
          <w:szCs w:val="20"/>
          <w:lang w:val="fr-BE"/>
        </w:rPr>
        <w:tab/>
        <w:t xml:space="preserve">      </w:t>
      </w:r>
      <w:r w:rsidR="00450AC3" w:rsidRPr="000548BD">
        <w:rPr>
          <w:rFonts w:ascii="Helvetica Neue" w:hAnsi="Helvetica Neue"/>
          <w:sz w:val="20"/>
          <w:szCs w:val="20"/>
          <w:lang w:val="fr-BE"/>
        </w:rPr>
        <w:tab/>
      </w:r>
      <w:r w:rsidR="00450AC3" w:rsidRPr="000548BD">
        <w:rPr>
          <w:rFonts w:ascii="Helvetica Neue" w:hAnsi="Helvetica Neue"/>
          <w:sz w:val="20"/>
          <w:szCs w:val="20"/>
          <w:lang w:val="fr-BE"/>
        </w:rPr>
        <w:tab/>
      </w:r>
      <w:hyperlink r:id="rId9" w:history="1">
        <w:r w:rsidR="00450AC3" w:rsidRPr="000548BD">
          <w:rPr>
            <w:rFonts w:ascii="Helvetica Neue" w:hAnsi="Helvetica Neue"/>
            <w:sz w:val="20"/>
            <w:szCs w:val="20"/>
            <w:lang w:val="fr-BE"/>
          </w:rPr>
          <w:t>sally.herygers@pr-ide.be</w:t>
        </w:r>
      </w:hyperlink>
      <w:r w:rsidR="00450AC3" w:rsidRPr="000548BD">
        <w:rPr>
          <w:rFonts w:ascii="Helvetica Neue" w:hAnsi="Helvetica Neue"/>
          <w:sz w:val="20"/>
          <w:szCs w:val="20"/>
          <w:lang w:val="fr-BE"/>
        </w:rPr>
        <w:t xml:space="preserve">  </w:t>
      </w:r>
    </w:p>
    <w:p w14:paraId="1DE430BF" w14:textId="77777777" w:rsidR="00450AC3" w:rsidRPr="00450AC3" w:rsidRDefault="00450AC3" w:rsidP="00450AC3">
      <w:pPr>
        <w:jc w:val="both"/>
        <w:rPr>
          <w:rFonts w:ascii="Helvetica Neue" w:hAnsi="Helvetica Neue"/>
          <w:sz w:val="20"/>
          <w:szCs w:val="20"/>
        </w:rPr>
      </w:pPr>
      <w:r w:rsidRPr="00450AC3">
        <w:rPr>
          <w:rFonts w:ascii="Helvetica Neue" w:hAnsi="Helvetica Neue"/>
          <w:sz w:val="20"/>
          <w:szCs w:val="20"/>
        </w:rPr>
        <w:t>+32 489 936 452</w:t>
      </w:r>
      <w:r w:rsidRPr="00450AC3">
        <w:rPr>
          <w:rFonts w:ascii="Helvetica Neue" w:hAnsi="Helvetica Neue"/>
          <w:sz w:val="20"/>
          <w:szCs w:val="20"/>
        </w:rPr>
        <w:tab/>
      </w:r>
      <w:r w:rsidRPr="00450AC3">
        <w:rPr>
          <w:rFonts w:ascii="Helvetica Neue" w:hAnsi="Helvetica Neue"/>
          <w:sz w:val="20"/>
          <w:szCs w:val="20"/>
        </w:rPr>
        <w:tab/>
      </w:r>
      <w:r w:rsidRPr="00450AC3">
        <w:rPr>
          <w:rFonts w:ascii="Helvetica Neue" w:hAnsi="Helvetica Neue"/>
          <w:sz w:val="20"/>
          <w:szCs w:val="20"/>
        </w:rPr>
        <w:tab/>
      </w:r>
      <w:r w:rsidRPr="00450AC3">
        <w:rPr>
          <w:rFonts w:ascii="Helvetica Neue" w:hAnsi="Helvetica Neue"/>
          <w:sz w:val="20"/>
          <w:szCs w:val="20"/>
        </w:rPr>
        <w:tab/>
      </w:r>
      <w:r w:rsidRPr="00450AC3">
        <w:rPr>
          <w:rFonts w:ascii="Helvetica Neue" w:hAnsi="Helvetica Neue"/>
          <w:sz w:val="20"/>
          <w:szCs w:val="20"/>
        </w:rPr>
        <w:tab/>
      </w:r>
      <w:r w:rsidRPr="00450AC3">
        <w:rPr>
          <w:rFonts w:ascii="Helvetica Neue" w:hAnsi="Helvetica Neue"/>
          <w:sz w:val="20"/>
          <w:szCs w:val="20"/>
        </w:rPr>
        <w:tab/>
        <w:t>+32 472679703</w:t>
      </w:r>
    </w:p>
    <w:p w14:paraId="562EE28E" w14:textId="77777777" w:rsidR="00450AC3" w:rsidRPr="00450AC3" w:rsidRDefault="00450AC3" w:rsidP="00450AC3">
      <w:pPr>
        <w:jc w:val="both"/>
        <w:rPr>
          <w:rFonts w:ascii="Helvetica Neue" w:hAnsi="Helvetica Neue"/>
          <w:sz w:val="20"/>
          <w:szCs w:val="20"/>
        </w:rPr>
      </w:pPr>
    </w:p>
    <w:p w14:paraId="33982988" w14:textId="77777777" w:rsidR="00450AC3" w:rsidRPr="0069427C" w:rsidRDefault="00450AC3" w:rsidP="003D2DAA">
      <w:pPr>
        <w:jc w:val="both"/>
        <w:rPr>
          <w:rFonts w:ascii="Helvetica Neue" w:hAnsi="Helvetica Neue"/>
          <w:sz w:val="20"/>
          <w:szCs w:val="20"/>
        </w:rPr>
      </w:pPr>
    </w:p>
    <w:sectPr w:rsidR="00450AC3" w:rsidRPr="0069427C" w:rsidSect="00B92D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C3638" w14:textId="77777777" w:rsidR="002C3AF1" w:rsidRDefault="002C3AF1" w:rsidP="007E25D0">
      <w:r>
        <w:separator/>
      </w:r>
    </w:p>
  </w:endnote>
  <w:endnote w:type="continuationSeparator" w:id="0">
    <w:p w14:paraId="6352377F" w14:textId="77777777" w:rsidR="002C3AF1" w:rsidRDefault="002C3AF1" w:rsidP="007E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A9297" w14:textId="77777777" w:rsidR="002C3AF1" w:rsidRDefault="002C3AF1" w:rsidP="007E25D0">
      <w:r>
        <w:separator/>
      </w:r>
    </w:p>
  </w:footnote>
  <w:footnote w:type="continuationSeparator" w:id="0">
    <w:p w14:paraId="4B01949B" w14:textId="77777777" w:rsidR="002C3AF1" w:rsidRDefault="002C3AF1" w:rsidP="007E25D0">
      <w:r>
        <w:continuationSeparator/>
      </w:r>
    </w:p>
  </w:footnote>
  <w:footnote w:id="1">
    <w:p w14:paraId="15D3CED8" w14:textId="2B9A6F21" w:rsidR="002C3AF1" w:rsidRPr="007E25D0" w:rsidRDefault="002C3AF1" w:rsidP="007E25D0">
      <w:pPr>
        <w:jc w:val="both"/>
      </w:pPr>
      <w:r w:rsidRPr="001048FD">
        <w:rPr>
          <w:rFonts w:ascii="Helvetica Neue" w:hAnsi="Helvetica Neue"/>
          <w:sz w:val="20"/>
          <w:szCs w:val="20"/>
          <w:vertAlign w:val="superscript"/>
        </w:rPr>
        <w:footnoteRef/>
      </w:r>
      <w:r w:rsidRPr="007E25D0">
        <w:rPr>
          <w:rFonts w:ascii="Helvetica Neue" w:hAnsi="Helvetica Neue"/>
          <w:sz w:val="20"/>
          <w:szCs w:val="20"/>
        </w:rPr>
        <w:t xml:space="preserve"> </w:t>
      </w:r>
      <w:r w:rsidRPr="001048FD">
        <w:rPr>
          <w:rFonts w:ascii="Helvetica Neue" w:hAnsi="Helvetica Neue"/>
          <w:iCs/>
          <w:sz w:val="18"/>
          <w:szCs w:val="18"/>
        </w:rPr>
        <w:t xml:space="preserve">Gebaseerd op een vergelijkende studie van Ecover. Op basis van </w:t>
      </w:r>
      <w:r>
        <w:rPr>
          <w:rFonts w:ascii="Helvetica Neue" w:hAnsi="Helvetica Neue"/>
          <w:iCs/>
          <w:sz w:val="18"/>
          <w:szCs w:val="18"/>
        </w:rPr>
        <w:t xml:space="preserve">het </w:t>
      </w:r>
      <w:r w:rsidRPr="001048FD">
        <w:rPr>
          <w:rFonts w:ascii="Helvetica Neue" w:hAnsi="Helvetica Neue"/>
          <w:iCs/>
          <w:sz w:val="18"/>
          <w:szCs w:val="18"/>
        </w:rPr>
        <w:t xml:space="preserve">gemiddeld jaarlijks </w:t>
      </w:r>
      <w:r>
        <w:rPr>
          <w:rFonts w:ascii="Helvetica Neue" w:hAnsi="Helvetica Neue"/>
          <w:iCs/>
          <w:sz w:val="18"/>
          <w:szCs w:val="18"/>
        </w:rPr>
        <w:t>ver</w:t>
      </w:r>
      <w:r w:rsidRPr="001048FD">
        <w:rPr>
          <w:rFonts w:ascii="Helvetica Neue" w:hAnsi="Helvetica Neue"/>
          <w:iCs/>
          <w:sz w:val="18"/>
          <w:szCs w:val="18"/>
        </w:rPr>
        <w:t xml:space="preserve">bruik van </w:t>
      </w:r>
      <w:r>
        <w:rPr>
          <w:rFonts w:ascii="Helvetica Neue" w:hAnsi="Helvetica Neue"/>
          <w:iCs/>
          <w:sz w:val="18"/>
          <w:szCs w:val="18"/>
        </w:rPr>
        <w:t xml:space="preserve">een </w:t>
      </w:r>
      <w:r w:rsidRPr="001048FD">
        <w:rPr>
          <w:rFonts w:ascii="Helvetica Neue" w:hAnsi="Helvetica Neue"/>
          <w:iCs/>
          <w:sz w:val="18"/>
          <w:szCs w:val="18"/>
        </w:rPr>
        <w:t>Belgisch gezin.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589E"/>
    <w:multiLevelType w:val="hybridMultilevel"/>
    <w:tmpl w:val="2474F884"/>
    <w:lvl w:ilvl="0" w:tplc="D20CC44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237BD"/>
    <w:multiLevelType w:val="multilevel"/>
    <w:tmpl w:val="FED0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E1"/>
    <w:rsid w:val="0001025B"/>
    <w:rsid w:val="00036737"/>
    <w:rsid w:val="0005003D"/>
    <w:rsid w:val="000548BD"/>
    <w:rsid w:val="001048FD"/>
    <w:rsid w:val="00105620"/>
    <w:rsid w:val="00117035"/>
    <w:rsid w:val="00164BE9"/>
    <w:rsid w:val="00190C48"/>
    <w:rsid w:val="0019432C"/>
    <w:rsid w:val="00245E40"/>
    <w:rsid w:val="002852B0"/>
    <w:rsid w:val="002B4398"/>
    <w:rsid w:val="002C3AF1"/>
    <w:rsid w:val="002C5C4E"/>
    <w:rsid w:val="002E2A47"/>
    <w:rsid w:val="00300F0C"/>
    <w:rsid w:val="00317A8D"/>
    <w:rsid w:val="00323DAB"/>
    <w:rsid w:val="003D2DAA"/>
    <w:rsid w:val="00435B17"/>
    <w:rsid w:val="00450AC3"/>
    <w:rsid w:val="004B6B8F"/>
    <w:rsid w:val="00505391"/>
    <w:rsid w:val="00514D5C"/>
    <w:rsid w:val="00520D26"/>
    <w:rsid w:val="0052316F"/>
    <w:rsid w:val="00554CF4"/>
    <w:rsid w:val="005830D2"/>
    <w:rsid w:val="00592BF1"/>
    <w:rsid w:val="005A25F4"/>
    <w:rsid w:val="00610A0D"/>
    <w:rsid w:val="00616B1D"/>
    <w:rsid w:val="0063479B"/>
    <w:rsid w:val="0069427C"/>
    <w:rsid w:val="006B157C"/>
    <w:rsid w:val="006B2AED"/>
    <w:rsid w:val="006C35CA"/>
    <w:rsid w:val="006D703D"/>
    <w:rsid w:val="0070564C"/>
    <w:rsid w:val="0077325D"/>
    <w:rsid w:val="007E25D0"/>
    <w:rsid w:val="00811F45"/>
    <w:rsid w:val="008B5B29"/>
    <w:rsid w:val="008D3BE2"/>
    <w:rsid w:val="00941D30"/>
    <w:rsid w:val="00970D60"/>
    <w:rsid w:val="009A7F53"/>
    <w:rsid w:val="009B067E"/>
    <w:rsid w:val="009B3A36"/>
    <w:rsid w:val="009F299F"/>
    <w:rsid w:val="00A525D0"/>
    <w:rsid w:val="00A528B7"/>
    <w:rsid w:val="00A813E1"/>
    <w:rsid w:val="00A94A9F"/>
    <w:rsid w:val="00AD78B1"/>
    <w:rsid w:val="00B77EC6"/>
    <w:rsid w:val="00B92DED"/>
    <w:rsid w:val="00BE51F2"/>
    <w:rsid w:val="00BF7966"/>
    <w:rsid w:val="00CC4394"/>
    <w:rsid w:val="00CD001F"/>
    <w:rsid w:val="00D52475"/>
    <w:rsid w:val="00DD7DCE"/>
    <w:rsid w:val="00DF6D9D"/>
    <w:rsid w:val="00E929D5"/>
    <w:rsid w:val="00ED4119"/>
    <w:rsid w:val="00EF6C7A"/>
    <w:rsid w:val="00F02BBF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D644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3D2D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6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56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DAA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AA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paragraph" w:customStyle="1" w:styleId="inner">
    <w:name w:val="inner"/>
    <w:basedOn w:val="Normal"/>
    <w:rsid w:val="003D2DA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fn">
    <w:name w:val="fn"/>
    <w:basedOn w:val="DefaultParagraphFont"/>
    <w:rsid w:val="003D2DAA"/>
  </w:style>
  <w:style w:type="character" w:styleId="Hyperlink">
    <w:name w:val="Hyperlink"/>
    <w:basedOn w:val="DefaultParagraphFont"/>
    <w:uiPriority w:val="99"/>
    <w:unhideWhenUsed/>
    <w:rsid w:val="003D2DAA"/>
    <w:rPr>
      <w:color w:val="0000FF"/>
      <w:u w:val="single"/>
    </w:rPr>
  </w:style>
  <w:style w:type="character" w:customStyle="1" w:styleId="org">
    <w:name w:val="org"/>
    <w:basedOn w:val="DefaultParagraphFont"/>
    <w:rsid w:val="003D2DAA"/>
  </w:style>
  <w:style w:type="character" w:customStyle="1" w:styleId="tel">
    <w:name w:val="tel"/>
    <w:basedOn w:val="DefaultParagraphFont"/>
    <w:rsid w:val="003D2DAA"/>
  </w:style>
  <w:style w:type="character" w:customStyle="1" w:styleId="apple-converted-space">
    <w:name w:val="apple-converted-space"/>
    <w:basedOn w:val="DefaultParagraphFont"/>
    <w:rsid w:val="003D2DAA"/>
  </w:style>
  <w:style w:type="paragraph" w:styleId="BalloonText">
    <w:name w:val="Balloon Text"/>
    <w:basedOn w:val="Normal"/>
    <w:link w:val="BalloonTextChar"/>
    <w:uiPriority w:val="99"/>
    <w:semiHidden/>
    <w:unhideWhenUsed/>
    <w:rsid w:val="009A7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53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7E25D0"/>
  </w:style>
  <w:style w:type="character" w:customStyle="1" w:styleId="FootnoteTextChar">
    <w:name w:val="Footnote Text Char"/>
    <w:basedOn w:val="DefaultParagraphFont"/>
    <w:link w:val="FootnoteText"/>
    <w:uiPriority w:val="99"/>
    <w:rsid w:val="007E25D0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7E25D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E25D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78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B1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B1"/>
    <w:rPr>
      <w:b/>
      <w:bCs/>
      <w:sz w:val="20"/>
      <w:szCs w:val="20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link w:val="Heading1Char"/>
    <w:uiPriority w:val="9"/>
    <w:qFormat/>
    <w:rsid w:val="003D2DA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562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056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2DAA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DAA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paragraph" w:customStyle="1" w:styleId="inner">
    <w:name w:val="inner"/>
    <w:basedOn w:val="Normal"/>
    <w:rsid w:val="003D2DAA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fn">
    <w:name w:val="fn"/>
    <w:basedOn w:val="DefaultParagraphFont"/>
    <w:rsid w:val="003D2DAA"/>
  </w:style>
  <w:style w:type="character" w:styleId="Hyperlink">
    <w:name w:val="Hyperlink"/>
    <w:basedOn w:val="DefaultParagraphFont"/>
    <w:uiPriority w:val="99"/>
    <w:unhideWhenUsed/>
    <w:rsid w:val="003D2DAA"/>
    <w:rPr>
      <w:color w:val="0000FF"/>
      <w:u w:val="single"/>
    </w:rPr>
  </w:style>
  <w:style w:type="character" w:customStyle="1" w:styleId="org">
    <w:name w:val="org"/>
    <w:basedOn w:val="DefaultParagraphFont"/>
    <w:rsid w:val="003D2DAA"/>
  </w:style>
  <w:style w:type="character" w:customStyle="1" w:styleId="tel">
    <w:name w:val="tel"/>
    <w:basedOn w:val="DefaultParagraphFont"/>
    <w:rsid w:val="003D2DAA"/>
  </w:style>
  <w:style w:type="character" w:customStyle="1" w:styleId="apple-converted-space">
    <w:name w:val="apple-converted-space"/>
    <w:basedOn w:val="DefaultParagraphFont"/>
    <w:rsid w:val="003D2DAA"/>
  </w:style>
  <w:style w:type="paragraph" w:styleId="BalloonText">
    <w:name w:val="Balloon Text"/>
    <w:basedOn w:val="Normal"/>
    <w:link w:val="BalloonTextChar"/>
    <w:uiPriority w:val="99"/>
    <w:semiHidden/>
    <w:unhideWhenUsed/>
    <w:rsid w:val="009A7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53"/>
    <w:rPr>
      <w:rFonts w:ascii="Lucida Grande" w:hAnsi="Lucida Grande" w:cs="Lucida Grande"/>
      <w:sz w:val="18"/>
      <w:szCs w:val="18"/>
      <w:lang w:val="nl-NL"/>
    </w:rPr>
  </w:style>
  <w:style w:type="paragraph" w:styleId="FootnoteText">
    <w:name w:val="footnote text"/>
    <w:basedOn w:val="Normal"/>
    <w:link w:val="FootnoteTextChar"/>
    <w:uiPriority w:val="99"/>
    <w:unhideWhenUsed/>
    <w:rsid w:val="007E25D0"/>
  </w:style>
  <w:style w:type="character" w:customStyle="1" w:styleId="FootnoteTextChar">
    <w:name w:val="Footnote Text Char"/>
    <w:basedOn w:val="DefaultParagraphFont"/>
    <w:link w:val="FootnoteText"/>
    <w:uiPriority w:val="99"/>
    <w:rsid w:val="007E25D0"/>
    <w:rPr>
      <w:lang w:val="nl-NL"/>
    </w:rPr>
  </w:style>
  <w:style w:type="character" w:styleId="FootnoteReference">
    <w:name w:val="footnote reference"/>
    <w:basedOn w:val="DefaultParagraphFont"/>
    <w:uiPriority w:val="99"/>
    <w:unhideWhenUsed/>
    <w:rsid w:val="007E25D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E25D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D78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8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8B1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8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8B1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olette.de.raedt@pr-ide.be" TargetMode="External"/><Relationship Id="rId9" Type="http://schemas.openxmlformats.org/officeDocument/2006/relationships/hyperlink" Target="mailto:sally.herygers@pr-ide.b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581</Words>
  <Characters>3318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TBWA User</cp:lastModifiedBy>
  <cp:revision>4</cp:revision>
  <dcterms:created xsi:type="dcterms:W3CDTF">2013-07-12T02:47:00Z</dcterms:created>
  <dcterms:modified xsi:type="dcterms:W3CDTF">2013-07-12T12:16:00Z</dcterms:modified>
</cp:coreProperties>
</file>