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4E8A9" w14:textId="05E4E44F" w:rsidR="00B4566A" w:rsidRPr="00A408B8" w:rsidRDefault="001C3293" w:rsidP="00BE4043">
      <w:pPr>
        <w:spacing w:line="240" w:lineRule="auto"/>
        <w:jc w:val="both"/>
        <w:rPr>
          <w:b/>
          <w:i/>
          <w:lang w:val="fr-BE"/>
        </w:rPr>
      </w:pPr>
      <w:r>
        <w:rPr>
          <w:b/>
          <w:i/>
          <w:lang w:val="fr-BE"/>
        </w:rPr>
        <w:t>COMMUNIQUE DE PRESSE</w:t>
      </w:r>
    </w:p>
    <w:p w14:paraId="287E7D41" w14:textId="77777777" w:rsidR="00B4566A" w:rsidRPr="00A408B8" w:rsidRDefault="00B4566A" w:rsidP="00BE4043">
      <w:pPr>
        <w:spacing w:line="240" w:lineRule="auto"/>
        <w:jc w:val="both"/>
        <w:rPr>
          <w:b/>
          <w:lang w:val="fr-BE"/>
        </w:rPr>
      </w:pPr>
    </w:p>
    <w:p w14:paraId="1C62D267" w14:textId="04C30703" w:rsidR="00CA2B8F" w:rsidRPr="00A408B8" w:rsidRDefault="00210D13" w:rsidP="00A408B8">
      <w:pPr>
        <w:spacing w:line="240" w:lineRule="auto"/>
        <w:jc w:val="center"/>
        <w:rPr>
          <w:b/>
          <w:sz w:val="28"/>
          <w:szCs w:val="28"/>
          <w:lang w:val="fr-BE"/>
        </w:rPr>
      </w:pPr>
      <w:r w:rsidRPr="00A408B8">
        <w:rPr>
          <w:b/>
          <w:sz w:val="28"/>
          <w:szCs w:val="28"/>
          <w:lang w:val="fr-BE"/>
        </w:rPr>
        <w:t xml:space="preserve">Weber </w:t>
      </w:r>
      <w:proofErr w:type="spellStart"/>
      <w:r w:rsidRPr="00A408B8">
        <w:rPr>
          <w:b/>
          <w:sz w:val="28"/>
          <w:szCs w:val="28"/>
          <w:lang w:val="fr-BE"/>
        </w:rPr>
        <w:t>Shandwick</w:t>
      </w:r>
      <w:proofErr w:type="spellEnd"/>
      <w:r w:rsidRPr="00A408B8">
        <w:rPr>
          <w:b/>
          <w:sz w:val="28"/>
          <w:szCs w:val="28"/>
          <w:lang w:val="fr-BE"/>
        </w:rPr>
        <w:t xml:space="preserve"> </w:t>
      </w:r>
      <w:r w:rsidR="004D5915" w:rsidRPr="00A408B8">
        <w:rPr>
          <w:b/>
          <w:sz w:val="28"/>
          <w:szCs w:val="28"/>
          <w:lang w:val="fr-BE"/>
        </w:rPr>
        <w:t xml:space="preserve">renforce son équipe à </w:t>
      </w:r>
      <w:r w:rsidR="006A2D26" w:rsidRPr="00A408B8">
        <w:rPr>
          <w:b/>
          <w:sz w:val="28"/>
          <w:szCs w:val="28"/>
          <w:lang w:val="fr-BE"/>
        </w:rPr>
        <w:t>Brux</w:t>
      </w:r>
      <w:r w:rsidR="00E516E4" w:rsidRPr="00A408B8">
        <w:rPr>
          <w:b/>
          <w:sz w:val="28"/>
          <w:szCs w:val="28"/>
          <w:lang w:val="fr-BE"/>
        </w:rPr>
        <w:t>el</w:t>
      </w:r>
      <w:r w:rsidR="006A2D26" w:rsidRPr="00A408B8">
        <w:rPr>
          <w:b/>
          <w:sz w:val="28"/>
          <w:szCs w:val="28"/>
          <w:lang w:val="fr-BE"/>
        </w:rPr>
        <w:t>le</w:t>
      </w:r>
      <w:r w:rsidR="00E516E4" w:rsidRPr="00A408B8">
        <w:rPr>
          <w:b/>
          <w:sz w:val="28"/>
          <w:szCs w:val="28"/>
          <w:lang w:val="fr-BE"/>
        </w:rPr>
        <w:t xml:space="preserve">s </w:t>
      </w:r>
      <w:r w:rsidR="004D5915" w:rsidRPr="00A408B8">
        <w:rPr>
          <w:b/>
          <w:sz w:val="28"/>
          <w:szCs w:val="28"/>
          <w:lang w:val="fr-BE"/>
        </w:rPr>
        <w:t xml:space="preserve">et engage </w:t>
      </w:r>
      <w:r w:rsidR="002630E0" w:rsidRPr="00A408B8">
        <w:rPr>
          <w:b/>
          <w:sz w:val="28"/>
          <w:szCs w:val="28"/>
          <w:lang w:val="fr-BE"/>
        </w:rPr>
        <w:t xml:space="preserve">une nouvelle Senior </w:t>
      </w:r>
      <w:proofErr w:type="spellStart"/>
      <w:r w:rsidRPr="00A408B8">
        <w:rPr>
          <w:b/>
          <w:sz w:val="28"/>
          <w:szCs w:val="28"/>
          <w:lang w:val="fr-BE"/>
        </w:rPr>
        <w:t>Strategic</w:t>
      </w:r>
      <w:proofErr w:type="spellEnd"/>
      <w:r w:rsidRPr="00A408B8">
        <w:rPr>
          <w:b/>
          <w:sz w:val="28"/>
          <w:szCs w:val="28"/>
          <w:lang w:val="fr-BE"/>
        </w:rPr>
        <w:t xml:space="preserve"> </w:t>
      </w:r>
      <w:proofErr w:type="spellStart"/>
      <w:r w:rsidRPr="00A408B8">
        <w:rPr>
          <w:b/>
          <w:sz w:val="28"/>
          <w:szCs w:val="28"/>
          <w:lang w:val="fr-BE"/>
        </w:rPr>
        <w:t>Planner</w:t>
      </w:r>
      <w:proofErr w:type="spellEnd"/>
      <w:r w:rsidRPr="00A408B8">
        <w:rPr>
          <w:b/>
          <w:sz w:val="28"/>
          <w:szCs w:val="28"/>
          <w:lang w:val="fr-BE"/>
        </w:rPr>
        <w:t xml:space="preserve"> </w:t>
      </w:r>
    </w:p>
    <w:p w14:paraId="58D95622" w14:textId="7D00EC5B" w:rsidR="00A408B8" w:rsidRDefault="00836325" w:rsidP="00BE4043">
      <w:pPr>
        <w:spacing w:line="240" w:lineRule="auto"/>
        <w:jc w:val="both"/>
        <w:rPr>
          <w:b/>
          <w:i/>
          <w:lang w:val="fr-BE"/>
        </w:rPr>
      </w:pPr>
      <w:r>
        <w:rPr>
          <w:noProof/>
          <w:lang w:val="en-US"/>
        </w:rPr>
        <w:drawing>
          <wp:anchor distT="0" distB="0" distL="114300" distR="114300" simplePos="0" relativeHeight="251658240" behindDoc="0" locked="0" layoutInCell="1" allowOverlap="1" wp14:anchorId="142A6468" wp14:editId="2778658F">
            <wp:simplePos x="0" y="0"/>
            <wp:positionH relativeFrom="column">
              <wp:posOffset>2800350</wp:posOffset>
            </wp:positionH>
            <wp:positionV relativeFrom="paragraph">
              <wp:posOffset>234315</wp:posOffset>
            </wp:positionV>
            <wp:extent cx="3000375" cy="25298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0375" cy="2529840"/>
                    </a:xfrm>
                    <a:prstGeom prst="rect">
                      <a:avLst/>
                    </a:prstGeom>
                  </pic:spPr>
                </pic:pic>
              </a:graphicData>
            </a:graphic>
            <wp14:sizeRelH relativeFrom="page">
              <wp14:pctWidth>0</wp14:pctWidth>
            </wp14:sizeRelH>
            <wp14:sizeRelV relativeFrom="page">
              <wp14:pctHeight>0</wp14:pctHeight>
            </wp14:sizeRelV>
          </wp:anchor>
        </w:drawing>
      </w:r>
    </w:p>
    <w:p w14:paraId="660C848A" w14:textId="4E746FC8" w:rsidR="00AE3BEF" w:rsidRPr="00A408B8" w:rsidRDefault="004D5915" w:rsidP="00BE4043">
      <w:pPr>
        <w:spacing w:line="240" w:lineRule="auto"/>
        <w:jc w:val="both"/>
        <w:rPr>
          <w:b/>
          <w:i/>
          <w:lang w:val="fr-BE"/>
        </w:rPr>
      </w:pPr>
      <w:r w:rsidRPr="00A408B8">
        <w:rPr>
          <w:b/>
          <w:i/>
          <w:lang w:val="fr-BE"/>
        </w:rPr>
        <w:t>BRUX</w:t>
      </w:r>
      <w:r w:rsidR="00210D13" w:rsidRPr="00A408B8">
        <w:rPr>
          <w:b/>
          <w:i/>
          <w:lang w:val="fr-BE"/>
        </w:rPr>
        <w:t>EL</w:t>
      </w:r>
      <w:r w:rsidRPr="00A408B8">
        <w:rPr>
          <w:b/>
          <w:i/>
          <w:lang w:val="fr-BE"/>
        </w:rPr>
        <w:t>LE</w:t>
      </w:r>
      <w:r w:rsidR="00210D13" w:rsidRPr="00A408B8">
        <w:rPr>
          <w:b/>
          <w:i/>
          <w:lang w:val="fr-BE"/>
        </w:rPr>
        <w:t>S</w:t>
      </w:r>
      <w:r w:rsidR="00B4566A" w:rsidRPr="00A408B8">
        <w:rPr>
          <w:b/>
          <w:i/>
          <w:lang w:val="fr-BE"/>
        </w:rPr>
        <w:t xml:space="preserve">, </w:t>
      </w:r>
      <w:r w:rsidR="00CB7108">
        <w:rPr>
          <w:b/>
          <w:i/>
          <w:lang w:val="fr-BE"/>
        </w:rPr>
        <w:t>21</w:t>
      </w:r>
      <w:r w:rsidRPr="00A408B8">
        <w:rPr>
          <w:b/>
          <w:i/>
          <w:lang w:val="fr-BE"/>
        </w:rPr>
        <w:t xml:space="preserve"> février</w:t>
      </w:r>
      <w:r w:rsidR="00E516E4" w:rsidRPr="00A408B8">
        <w:rPr>
          <w:b/>
          <w:i/>
          <w:lang w:val="fr-BE"/>
        </w:rPr>
        <w:t xml:space="preserve"> 2017</w:t>
      </w:r>
      <w:r w:rsidR="00A408B8">
        <w:rPr>
          <w:b/>
          <w:i/>
          <w:lang w:val="fr-BE"/>
        </w:rPr>
        <w:t xml:space="preserve"> - </w:t>
      </w:r>
      <w:r w:rsidR="00210D13" w:rsidRPr="00A408B8">
        <w:rPr>
          <w:szCs w:val="20"/>
          <w:lang w:val="fr-BE"/>
        </w:rPr>
        <w:t xml:space="preserve">Weber </w:t>
      </w:r>
      <w:proofErr w:type="spellStart"/>
      <w:r w:rsidR="00210D13" w:rsidRPr="00A408B8">
        <w:rPr>
          <w:szCs w:val="20"/>
          <w:lang w:val="fr-BE"/>
        </w:rPr>
        <w:t>Shandwick</w:t>
      </w:r>
      <w:proofErr w:type="spellEnd"/>
      <w:r w:rsidR="00210D13" w:rsidRPr="00A408B8">
        <w:rPr>
          <w:szCs w:val="20"/>
          <w:lang w:val="fr-BE"/>
        </w:rPr>
        <w:t xml:space="preserve">, </w:t>
      </w:r>
      <w:r w:rsidR="00681FA8" w:rsidRPr="00A408B8">
        <w:rPr>
          <w:rFonts w:cs="Arial"/>
          <w:color w:val="000000"/>
          <w:szCs w:val="20"/>
          <w:lang w:val="fr-BE"/>
        </w:rPr>
        <w:t xml:space="preserve">l’une des plus importantes agences de relations publiques </w:t>
      </w:r>
      <w:r w:rsidR="00681FA8" w:rsidRPr="00A408B8">
        <w:rPr>
          <w:szCs w:val="20"/>
          <w:lang w:val="fr-BE"/>
        </w:rPr>
        <w:t xml:space="preserve">et </w:t>
      </w:r>
      <w:r w:rsidR="002630E0" w:rsidRPr="00A408B8">
        <w:rPr>
          <w:szCs w:val="20"/>
          <w:lang w:val="fr-BE"/>
        </w:rPr>
        <w:t>d’</w:t>
      </w:r>
      <w:r w:rsidR="00681FA8" w:rsidRPr="00A408B8">
        <w:rPr>
          <w:szCs w:val="20"/>
          <w:lang w:val="fr-BE"/>
        </w:rPr>
        <w:t>affaire</w:t>
      </w:r>
      <w:r w:rsidR="002630E0" w:rsidRPr="00A408B8">
        <w:rPr>
          <w:szCs w:val="20"/>
          <w:lang w:val="fr-BE"/>
        </w:rPr>
        <w:t>s</w:t>
      </w:r>
      <w:r w:rsidR="00681FA8" w:rsidRPr="00A408B8">
        <w:rPr>
          <w:szCs w:val="20"/>
          <w:lang w:val="fr-BE"/>
        </w:rPr>
        <w:t xml:space="preserve"> publique</w:t>
      </w:r>
      <w:r w:rsidR="002630E0" w:rsidRPr="00A408B8">
        <w:rPr>
          <w:szCs w:val="20"/>
          <w:lang w:val="fr-BE"/>
        </w:rPr>
        <w:t>s</w:t>
      </w:r>
      <w:r w:rsidR="00681FA8" w:rsidRPr="00A408B8">
        <w:rPr>
          <w:rFonts w:cs="Arial"/>
          <w:color w:val="000000"/>
          <w:szCs w:val="20"/>
          <w:lang w:val="fr-BE"/>
        </w:rPr>
        <w:t xml:space="preserve"> au monde</w:t>
      </w:r>
      <w:r w:rsidRPr="00A408B8">
        <w:rPr>
          <w:szCs w:val="20"/>
          <w:lang w:val="fr-BE"/>
        </w:rPr>
        <w:t xml:space="preserve">, annonce aujourd’hui la nomination de </w:t>
      </w:r>
      <w:r w:rsidR="008C6865" w:rsidRPr="00A408B8">
        <w:rPr>
          <w:szCs w:val="20"/>
          <w:lang w:val="fr-BE"/>
        </w:rPr>
        <w:t>Monica Radulescu</w:t>
      </w:r>
      <w:r w:rsidRPr="00A408B8">
        <w:rPr>
          <w:szCs w:val="20"/>
          <w:lang w:val="fr-BE"/>
        </w:rPr>
        <w:t xml:space="preserve"> </w:t>
      </w:r>
      <w:r w:rsidR="002630E0" w:rsidRPr="00A408B8">
        <w:rPr>
          <w:szCs w:val="20"/>
          <w:lang w:val="fr-BE"/>
        </w:rPr>
        <w:t xml:space="preserve">en tant que </w:t>
      </w:r>
      <w:proofErr w:type="spellStart"/>
      <w:r w:rsidR="00210D13" w:rsidRPr="00A408B8">
        <w:rPr>
          <w:szCs w:val="20"/>
          <w:lang w:val="fr-BE"/>
        </w:rPr>
        <w:t>Strategic</w:t>
      </w:r>
      <w:proofErr w:type="spellEnd"/>
      <w:r w:rsidR="00210D13" w:rsidRPr="00A408B8">
        <w:rPr>
          <w:szCs w:val="20"/>
          <w:lang w:val="fr-BE"/>
        </w:rPr>
        <w:t xml:space="preserve"> </w:t>
      </w:r>
      <w:proofErr w:type="spellStart"/>
      <w:r w:rsidR="00210D13" w:rsidRPr="00A408B8">
        <w:rPr>
          <w:szCs w:val="20"/>
          <w:lang w:val="fr-BE"/>
        </w:rPr>
        <w:t>Planner</w:t>
      </w:r>
      <w:proofErr w:type="spellEnd"/>
      <w:r w:rsidR="00210D13" w:rsidRPr="00A408B8">
        <w:rPr>
          <w:szCs w:val="20"/>
          <w:lang w:val="fr-BE"/>
        </w:rPr>
        <w:t>.</w:t>
      </w:r>
    </w:p>
    <w:p w14:paraId="09458BA3" w14:textId="3C86DA7E" w:rsidR="00210D13" w:rsidRPr="00A408B8" w:rsidRDefault="004D5915" w:rsidP="00BE4043">
      <w:pPr>
        <w:spacing w:line="240" w:lineRule="auto"/>
        <w:jc w:val="both"/>
        <w:rPr>
          <w:i/>
          <w:lang w:val="fr-BE"/>
        </w:rPr>
      </w:pPr>
      <w:r w:rsidRPr="00A408B8">
        <w:rPr>
          <w:lang w:val="fr-BE"/>
        </w:rPr>
        <w:t>Basé</w:t>
      </w:r>
      <w:r w:rsidR="002630E0" w:rsidRPr="00A408B8">
        <w:rPr>
          <w:lang w:val="fr-BE"/>
        </w:rPr>
        <w:t>e</w:t>
      </w:r>
      <w:r w:rsidRPr="00A408B8">
        <w:rPr>
          <w:lang w:val="fr-BE"/>
        </w:rPr>
        <w:t xml:space="preserve"> à Brux</w:t>
      </w:r>
      <w:r w:rsidR="00210D13" w:rsidRPr="00A408B8">
        <w:rPr>
          <w:lang w:val="fr-BE"/>
        </w:rPr>
        <w:t>el</w:t>
      </w:r>
      <w:r w:rsidRPr="00A408B8">
        <w:rPr>
          <w:lang w:val="fr-BE"/>
        </w:rPr>
        <w:t>le</w:t>
      </w:r>
      <w:r w:rsidR="00210D13" w:rsidRPr="00A408B8">
        <w:rPr>
          <w:lang w:val="fr-BE"/>
        </w:rPr>
        <w:t xml:space="preserve">s, </w:t>
      </w:r>
      <w:r w:rsidR="005D5B29" w:rsidRPr="00A408B8">
        <w:rPr>
          <w:lang w:val="fr-BE"/>
        </w:rPr>
        <w:t xml:space="preserve">Radulescu </w:t>
      </w:r>
      <w:r w:rsidR="007A6AE0" w:rsidRPr="00A408B8">
        <w:rPr>
          <w:lang w:val="fr-BE"/>
        </w:rPr>
        <w:t>travaillera en</w:t>
      </w:r>
      <w:r w:rsidRPr="00A408B8">
        <w:rPr>
          <w:lang w:val="fr-BE"/>
        </w:rPr>
        <w:t xml:space="preserve"> </w:t>
      </w:r>
      <w:r w:rsidR="00210D13" w:rsidRPr="00A408B8">
        <w:rPr>
          <w:lang w:val="fr-BE"/>
        </w:rPr>
        <w:t>Public Affairs, Corpor</w:t>
      </w:r>
      <w:r w:rsidR="007A6AE0" w:rsidRPr="00A408B8">
        <w:rPr>
          <w:lang w:val="fr-BE"/>
        </w:rPr>
        <w:t xml:space="preserve">ate </w:t>
      </w:r>
      <w:r w:rsidRPr="00A408B8">
        <w:rPr>
          <w:lang w:val="fr-BE"/>
        </w:rPr>
        <w:t>Communications et</w:t>
      </w:r>
      <w:r w:rsidR="00681FA8" w:rsidRPr="00A408B8">
        <w:rPr>
          <w:lang w:val="fr-BE"/>
        </w:rPr>
        <w:t xml:space="preserve"> </w:t>
      </w:r>
      <w:r w:rsidR="00F56F7A" w:rsidRPr="00A408B8">
        <w:rPr>
          <w:lang w:val="fr-BE"/>
        </w:rPr>
        <w:t xml:space="preserve">Consumer </w:t>
      </w:r>
      <w:r w:rsidRPr="00A408B8">
        <w:rPr>
          <w:lang w:val="fr-BE"/>
        </w:rPr>
        <w:t>Marketing</w:t>
      </w:r>
      <w:r w:rsidR="00BE4043" w:rsidRPr="00A408B8">
        <w:rPr>
          <w:lang w:val="fr-BE"/>
        </w:rPr>
        <w:t xml:space="preserve">. </w:t>
      </w:r>
      <w:r w:rsidR="007A6AE0" w:rsidRPr="00A408B8">
        <w:rPr>
          <w:lang w:val="fr-BE"/>
        </w:rPr>
        <w:t>Elle aura un rôle important à jouer avec l’équipe de planification régionale</w:t>
      </w:r>
      <w:r w:rsidR="002A44D5" w:rsidRPr="00A408B8">
        <w:rPr>
          <w:lang w:val="fr-BE"/>
        </w:rPr>
        <w:t xml:space="preserve">, </w:t>
      </w:r>
      <w:r w:rsidR="007A6AE0" w:rsidRPr="00A408B8">
        <w:rPr>
          <w:lang w:val="fr-BE"/>
        </w:rPr>
        <w:t xml:space="preserve">qui se compose actuellement de huit </w:t>
      </w:r>
      <w:r w:rsidR="006C5BC4" w:rsidRPr="00A408B8">
        <w:rPr>
          <w:lang w:val="fr-BE"/>
        </w:rPr>
        <w:t>membres</w:t>
      </w:r>
      <w:r w:rsidR="002630E0" w:rsidRPr="00A408B8">
        <w:rPr>
          <w:lang w:val="fr-BE"/>
        </w:rPr>
        <w:t>. Ceux-ci</w:t>
      </w:r>
      <w:r w:rsidR="007A6AE0" w:rsidRPr="00A408B8">
        <w:rPr>
          <w:lang w:val="fr-BE"/>
        </w:rPr>
        <w:t xml:space="preserve"> couvrent la stratégie, le créatif</w:t>
      </w:r>
      <w:r w:rsidR="00BE4043" w:rsidRPr="00A408B8">
        <w:rPr>
          <w:lang w:val="fr-BE"/>
        </w:rPr>
        <w:t xml:space="preserve">, </w:t>
      </w:r>
      <w:r w:rsidR="007A6AE0" w:rsidRPr="00A408B8">
        <w:rPr>
          <w:lang w:val="fr-BE"/>
        </w:rPr>
        <w:t xml:space="preserve">le </w:t>
      </w:r>
      <w:r w:rsidR="00BE4043" w:rsidRPr="00A408B8">
        <w:rPr>
          <w:lang w:val="fr-BE"/>
        </w:rPr>
        <w:t xml:space="preserve">digital </w:t>
      </w:r>
      <w:r w:rsidR="00F3692E" w:rsidRPr="00A408B8">
        <w:rPr>
          <w:lang w:val="fr-BE"/>
        </w:rPr>
        <w:t xml:space="preserve">et </w:t>
      </w:r>
      <w:r w:rsidR="002630E0" w:rsidRPr="00A408B8">
        <w:rPr>
          <w:lang w:val="fr-BE"/>
        </w:rPr>
        <w:t xml:space="preserve">influencer marketing. </w:t>
      </w:r>
    </w:p>
    <w:p w14:paraId="4C0A9619" w14:textId="4B25E586" w:rsidR="00BD4679" w:rsidRPr="00A408B8" w:rsidRDefault="00FA2947" w:rsidP="00BE4043">
      <w:pPr>
        <w:spacing w:line="240" w:lineRule="auto"/>
        <w:jc w:val="both"/>
        <w:rPr>
          <w:lang w:val="fr-BE"/>
        </w:rPr>
      </w:pPr>
      <w:r w:rsidRPr="00A408B8">
        <w:rPr>
          <w:lang w:val="fr-BE"/>
        </w:rPr>
        <w:t>Radulescu</w:t>
      </w:r>
      <w:r w:rsidR="00F3692E" w:rsidRPr="00A408B8">
        <w:rPr>
          <w:lang w:val="fr-BE"/>
        </w:rPr>
        <w:t xml:space="preserve"> rejoint</w:t>
      </w:r>
      <w:r w:rsidR="00210D13" w:rsidRPr="00A408B8">
        <w:rPr>
          <w:lang w:val="fr-BE"/>
        </w:rPr>
        <w:t xml:space="preserve"> </w:t>
      </w:r>
      <w:r w:rsidR="002A44D5" w:rsidRPr="00A408B8">
        <w:rPr>
          <w:lang w:val="fr-BE"/>
        </w:rPr>
        <w:t xml:space="preserve">Weber </w:t>
      </w:r>
      <w:proofErr w:type="spellStart"/>
      <w:r w:rsidR="002A44D5" w:rsidRPr="00A408B8">
        <w:rPr>
          <w:lang w:val="fr-BE"/>
        </w:rPr>
        <w:t>Shandwick</w:t>
      </w:r>
      <w:proofErr w:type="spellEnd"/>
      <w:r w:rsidR="002A44D5" w:rsidRPr="00A408B8">
        <w:rPr>
          <w:lang w:val="fr-BE"/>
        </w:rPr>
        <w:t xml:space="preserve"> </w:t>
      </w:r>
      <w:r w:rsidR="002630E0" w:rsidRPr="00A408B8">
        <w:rPr>
          <w:lang w:val="fr-BE"/>
        </w:rPr>
        <w:t xml:space="preserve">suite à un passage chez </w:t>
      </w:r>
      <w:r w:rsidR="00F3692E" w:rsidRPr="00A408B8">
        <w:rPr>
          <w:lang w:val="fr-BE"/>
        </w:rPr>
        <w:t>JWT à</w:t>
      </w:r>
      <w:r w:rsidR="00F56F7A" w:rsidRPr="00A408B8">
        <w:rPr>
          <w:lang w:val="fr-BE"/>
        </w:rPr>
        <w:t xml:space="preserve"> </w:t>
      </w:r>
      <w:r w:rsidR="00210D13" w:rsidRPr="00A408B8">
        <w:rPr>
          <w:lang w:val="fr-BE"/>
        </w:rPr>
        <w:t xml:space="preserve">Bucarest, </w:t>
      </w:r>
      <w:r w:rsidR="00F3692E" w:rsidRPr="00A408B8">
        <w:rPr>
          <w:lang w:val="fr-BE"/>
        </w:rPr>
        <w:t>en Ro</w:t>
      </w:r>
      <w:r w:rsidR="002630E0" w:rsidRPr="00A408B8">
        <w:rPr>
          <w:lang w:val="fr-BE"/>
        </w:rPr>
        <w:t>u</w:t>
      </w:r>
      <w:r w:rsidR="00F3692E" w:rsidRPr="00A408B8">
        <w:rPr>
          <w:lang w:val="fr-BE"/>
        </w:rPr>
        <w:t>manie</w:t>
      </w:r>
      <w:r w:rsidR="00D31E80" w:rsidRPr="00A408B8">
        <w:rPr>
          <w:lang w:val="fr-BE"/>
        </w:rPr>
        <w:t xml:space="preserve">, </w:t>
      </w:r>
      <w:r w:rsidR="00681FA8" w:rsidRPr="00A408B8">
        <w:rPr>
          <w:lang w:val="fr-BE"/>
        </w:rPr>
        <w:t>avec une</w:t>
      </w:r>
      <w:r w:rsidR="00F3692E" w:rsidRPr="00A408B8">
        <w:rPr>
          <w:lang w:val="fr-BE"/>
        </w:rPr>
        <w:t xml:space="preserve"> expérience </w:t>
      </w:r>
      <w:r w:rsidR="00681FA8" w:rsidRPr="00A408B8">
        <w:rPr>
          <w:lang w:val="fr-BE"/>
        </w:rPr>
        <w:t>de plus de dix ans</w:t>
      </w:r>
      <w:r w:rsidR="00F3692E" w:rsidRPr="00A408B8">
        <w:rPr>
          <w:lang w:val="fr-BE"/>
        </w:rPr>
        <w:t xml:space="preserve"> dans le domaine de la planification stratégique</w:t>
      </w:r>
      <w:r w:rsidR="002A44D5" w:rsidRPr="00A408B8">
        <w:rPr>
          <w:lang w:val="fr-BE"/>
        </w:rPr>
        <w:t xml:space="preserve">. </w:t>
      </w:r>
      <w:r w:rsidR="00F3692E" w:rsidRPr="00A408B8">
        <w:rPr>
          <w:lang w:val="fr-BE"/>
        </w:rPr>
        <w:t>C</w:t>
      </w:r>
      <w:r w:rsidR="00681FA8" w:rsidRPr="00A408B8">
        <w:rPr>
          <w:lang w:val="fr-BE"/>
        </w:rPr>
        <w:t>e</w:t>
      </w:r>
      <w:r w:rsidR="00F3692E" w:rsidRPr="00A408B8">
        <w:rPr>
          <w:lang w:val="fr-BE"/>
        </w:rPr>
        <w:t xml:space="preserve"> rôle</w:t>
      </w:r>
      <w:r w:rsidR="00681FA8" w:rsidRPr="00A408B8">
        <w:rPr>
          <w:lang w:val="fr-BE"/>
        </w:rPr>
        <w:t xml:space="preserve"> </w:t>
      </w:r>
      <w:r w:rsidR="00F3692E" w:rsidRPr="00A408B8">
        <w:rPr>
          <w:lang w:val="fr-BE"/>
        </w:rPr>
        <w:t>vient d’être créé pour le bureau de Bruxelles</w:t>
      </w:r>
      <w:r w:rsidR="00681FA8" w:rsidRPr="00A408B8">
        <w:rPr>
          <w:lang w:val="fr-BE"/>
        </w:rPr>
        <w:t>.</w:t>
      </w:r>
      <w:r w:rsidR="00F52645" w:rsidRPr="00A408B8">
        <w:rPr>
          <w:lang w:val="fr-BE"/>
        </w:rPr>
        <w:t xml:space="preserve"> </w:t>
      </w:r>
      <w:r w:rsidR="00681FA8" w:rsidRPr="00A408B8">
        <w:rPr>
          <w:lang w:val="fr-BE"/>
        </w:rPr>
        <w:t>L</w:t>
      </w:r>
      <w:r w:rsidR="00F3692E" w:rsidRPr="00A408B8">
        <w:rPr>
          <w:lang w:val="fr-BE"/>
        </w:rPr>
        <w:t xml:space="preserve">’expertise de Radulescu devrait servir à consolider l’offre de planification stratégique de Weber </w:t>
      </w:r>
      <w:proofErr w:type="spellStart"/>
      <w:r w:rsidR="00F3692E" w:rsidRPr="00A408B8">
        <w:rPr>
          <w:lang w:val="fr-BE"/>
        </w:rPr>
        <w:t>Shandwick</w:t>
      </w:r>
      <w:proofErr w:type="spellEnd"/>
      <w:r w:rsidR="00F3692E" w:rsidRPr="00A408B8">
        <w:rPr>
          <w:lang w:val="fr-BE"/>
        </w:rPr>
        <w:t xml:space="preserve"> et le développement de campagnes entièrement intégrées pour les clients sur le marché local et international</w:t>
      </w:r>
      <w:r w:rsidR="002A44D5" w:rsidRPr="00A408B8">
        <w:rPr>
          <w:lang w:val="fr-BE"/>
        </w:rPr>
        <w:t xml:space="preserve">. </w:t>
      </w:r>
      <w:r w:rsidR="005D5B29" w:rsidRPr="00A408B8">
        <w:rPr>
          <w:lang w:val="fr-BE"/>
        </w:rPr>
        <w:t xml:space="preserve">Radulescu </w:t>
      </w:r>
      <w:r w:rsidR="00F3692E" w:rsidRPr="00A408B8">
        <w:rPr>
          <w:lang w:val="fr-BE"/>
        </w:rPr>
        <w:t>soutiendra également les efforts</w:t>
      </w:r>
      <w:r w:rsidR="002630E0" w:rsidRPr="00A408B8">
        <w:rPr>
          <w:lang w:val="fr-BE"/>
        </w:rPr>
        <w:t xml:space="preserve"> entrepris</w:t>
      </w:r>
      <w:r w:rsidR="00F3692E" w:rsidRPr="00A408B8">
        <w:rPr>
          <w:lang w:val="fr-BE"/>
        </w:rPr>
        <w:t xml:space="preserve"> pour le déploiement de nouveaux clients régionaux pour l’agence</w:t>
      </w:r>
      <w:r w:rsidR="00BD4679" w:rsidRPr="00A408B8">
        <w:rPr>
          <w:lang w:val="fr-BE"/>
        </w:rPr>
        <w:t>.</w:t>
      </w:r>
    </w:p>
    <w:p w14:paraId="4D2D2B87" w14:textId="4FD2789F" w:rsidR="00210D13" w:rsidRPr="00A408B8" w:rsidRDefault="00F3692E" w:rsidP="00BE4043">
      <w:pPr>
        <w:spacing w:line="240" w:lineRule="auto"/>
        <w:jc w:val="both"/>
        <w:rPr>
          <w:lang w:val="fr-BE"/>
        </w:rPr>
      </w:pPr>
      <w:r w:rsidRPr="00A408B8">
        <w:rPr>
          <w:lang w:val="fr-BE"/>
        </w:rPr>
        <w:t xml:space="preserve">Lors de son </w:t>
      </w:r>
      <w:r w:rsidR="000626A6" w:rsidRPr="00A408B8">
        <w:rPr>
          <w:lang w:val="fr-BE"/>
        </w:rPr>
        <w:t>expérience chez</w:t>
      </w:r>
      <w:r w:rsidR="004E7D66" w:rsidRPr="00A408B8">
        <w:rPr>
          <w:lang w:val="fr-BE"/>
        </w:rPr>
        <w:t xml:space="preserve"> JWT, </w:t>
      </w:r>
      <w:r w:rsidR="00677F76" w:rsidRPr="00A408B8">
        <w:rPr>
          <w:lang w:val="fr-BE"/>
        </w:rPr>
        <w:t xml:space="preserve">Radulescu </w:t>
      </w:r>
      <w:r w:rsidR="000626A6" w:rsidRPr="00A408B8">
        <w:rPr>
          <w:lang w:val="fr-BE"/>
        </w:rPr>
        <w:t xml:space="preserve">a travaillé comme </w:t>
      </w:r>
      <w:r w:rsidR="00AE3BEF" w:rsidRPr="00A408B8">
        <w:rPr>
          <w:lang w:val="fr-BE"/>
        </w:rPr>
        <w:t xml:space="preserve">senior </w:t>
      </w:r>
      <w:proofErr w:type="spellStart"/>
      <w:r w:rsidR="00AE3BEF" w:rsidRPr="00A408B8">
        <w:rPr>
          <w:lang w:val="fr-BE"/>
        </w:rPr>
        <w:t>Strategic</w:t>
      </w:r>
      <w:proofErr w:type="spellEnd"/>
      <w:r w:rsidR="00AE3BEF" w:rsidRPr="00A408B8">
        <w:rPr>
          <w:lang w:val="fr-BE"/>
        </w:rPr>
        <w:t xml:space="preserve"> </w:t>
      </w:r>
      <w:proofErr w:type="spellStart"/>
      <w:r w:rsidR="00AE3BEF" w:rsidRPr="00A408B8">
        <w:rPr>
          <w:lang w:val="fr-BE"/>
        </w:rPr>
        <w:t>Planner</w:t>
      </w:r>
      <w:proofErr w:type="spellEnd"/>
      <w:r w:rsidR="004E7D66" w:rsidRPr="00A408B8">
        <w:rPr>
          <w:lang w:val="fr-BE"/>
        </w:rPr>
        <w:t xml:space="preserve"> </w:t>
      </w:r>
      <w:r w:rsidR="000626A6" w:rsidRPr="00A408B8">
        <w:rPr>
          <w:lang w:val="fr-BE"/>
        </w:rPr>
        <w:t xml:space="preserve">et </w:t>
      </w:r>
      <w:r w:rsidR="002630E0" w:rsidRPr="00A408B8">
        <w:rPr>
          <w:lang w:val="fr-BE"/>
        </w:rPr>
        <w:t xml:space="preserve">Digital </w:t>
      </w:r>
      <w:proofErr w:type="spellStart"/>
      <w:r w:rsidR="002630E0" w:rsidRPr="00A408B8">
        <w:rPr>
          <w:lang w:val="fr-BE"/>
        </w:rPr>
        <w:t>Director</w:t>
      </w:r>
      <w:proofErr w:type="spellEnd"/>
      <w:r w:rsidR="004E7D66" w:rsidRPr="00A408B8">
        <w:rPr>
          <w:lang w:val="fr-BE"/>
        </w:rPr>
        <w:t xml:space="preserve">. </w:t>
      </w:r>
      <w:r w:rsidR="000626A6" w:rsidRPr="00A408B8">
        <w:rPr>
          <w:lang w:val="fr-BE"/>
        </w:rPr>
        <w:t>Elle s’occupait de client</w:t>
      </w:r>
      <w:r w:rsidR="00681FA8" w:rsidRPr="00A408B8">
        <w:rPr>
          <w:lang w:val="fr-BE"/>
        </w:rPr>
        <w:t xml:space="preserve">s tels </w:t>
      </w:r>
      <w:r w:rsidR="000626A6" w:rsidRPr="00A408B8">
        <w:rPr>
          <w:lang w:val="fr-BE"/>
        </w:rPr>
        <w:t xml:space="preserve">que </w:t>
      </w:r>
      <w:r w:rsidR="00210D13" w:rsidRPr="00A408B8">
        <w:rPr>
          <w:lang w:val="fr-BE"/>
        </w:rPr>
        <w:t>Nestl</w:t>
      </w:r>
      <w:r w:rsidR="00610723" w:rsidRPr="00A408B8">
        <w:rPr>
          <w:lang w:val="fr-BE"/>
        </w:rPr>
        <w:t xml:space="preserve">é, </w:t>
      </w:r>
      <w:proofErr w:type="spellStart"/>
      <w:r w:rsidR="00610723" w:rsidRPr="00A408B8">
        <w:rPr>
          <w:lang w:val="fr-BE"/>
        </w:rPr>
        <w:t>E</w:t>
      </w:r>
      <w:r w:rsidR="00D64235" w:rsidRPr="00A408B8">
        <w:rPr>
          <w:lang w:val="fr-BE"/>
        </w:rPr>
        <w:t>r</w:t>
      </w:r>
      <w:r w:rsidR="00610723" w:rsidRPr="00A408B8">
        <w:rPr>
          <w:lang w:val="fr-BE"/>
        </w:rPr>
        <w:t>ste</w:t>
      </w:r>
      <w:proofErr w:type="spellEnd"/>
      <w:r w:rsidR="00610723" w:rsidRPr="00A408B8">
        <w:rPr>
          <w:lang w:val="fr-BE"/>
        </w:rPr>
        <w:t xml:space="preserve"> Bank, OMV, </w:t>
      </w:r>
      <w:proofErr w:type="spellStart"/>
      <w:r w:rsidR="00610723" w:rsidRPr="00A408B8">
        <w:rPr>
          <w:lang w:val="fr-BE"/>
        </w:rPr>
        <w:t>Monde</w:t>
      </w:r>
      <w:r w:rsidR="000626A6" w:rsidRPr="00A408B8">
        <w:rPr>
          <w:lang w:val="fr-BE"/>
        </w:rPr>
        <w:t>lez</w:t>
      </w:r>
      <w:proofErr w:type="spellEnd"/>
      <w:r w:rsidR="000626A6" w:rsidRPr="00A408B8">
        <w:rPr>
          <w:lang w:val="fr-BE"/>
        </w:rPr>
        <w:t xml:space="preserve"> et</w:t>
      </w:r>
      <w:r w:rsidR="00D31E80" w:rsidRPr="00A408B8">
        <w:rPr>
          <w:lang w:val="fr-BE"/>
        </w:rPr>
        <w:t xml:space="preserve"> Unilever</w:t>
      </w:r>
      <w:r w:rsidR="002A44D5" w:rsidRPr="00A408B8">
        <w:rPr>
          <w:lang w:val="fr-BE"/>
        </w:rPr>
        <w:t xml:space="preserve">. </w:t>
      </w:r>
      <w:r w:rsidR="000626A6" w:rsidRPr="00A408B8">
        <w:rPr>
          <w:lang w:val="fr-BE"/>
        </w:rPr>
        <w:t xml:space="preserve">Le travail de </w:t>
      </w:r>
      <w:r w:rsidR="00677F76" w:rsidRPr="00A408B8">
        <w:rPr>
          <w:lang w:val="fr-BE"/>
        </w:rPr>
        <w:t>Radulescu</w:t>
      </w:r>
      <w:r w:rsidR="000626A6" w:rsidRPr="00A408B8">
        <w:rPr>
          <w:lang w:val="fr-BE"/>
        </w:rPr>
        <w:t xml:space="preserve"> a été reconnu par un nombre </w:t>
      </w:r>
      <w:r w:rsidR="009510DA" w:rsidRPr="00A408B8">
        <w:rPr>
          <w:lang w:val="fr-BE"/>
        </w:rPr>
        <w:t>impressionnant</w:t>
      </w:r>
      <w:r w:rsidR="00681FA8" w:rsidRPr="00A408B8">
        <w:rPr>
          <w:lang w:val="fr-BE"/>
        </w:rPr>
        <w:t xml:space="preserve"> d’éloges de ces</w:t>
      </w:r>
      <w:r w:rsidR="000626A6" w:rsidRPr="00A408B8">
        <w:rPr>
          <w:lang w:val="fr-BE"/>
        </w:rPr>
        <w:t xml:space="preserve"> entreprises. </w:t>
      </w:r>
      <w:r w:rsidR="002630E0" w:rsidRPr="00A408B8">
        <w:rPr>
          <w:lang w:val="fr-BE"/>
        </w:rPr>
        <w:t>Qui plus est,</w:t>
      </w:r>
      <w:r w:rsidR="000626A6" w:rsidRPr="00A408B8">
        <w:rPr>
          <w:lang w:val="fr-BE"/>
        </w:rPr>
        <w:t xml:space="preserve"> </w:t>
      </w:r>
      <w:r w:rsidR="002630E0" w:rsidRPr="00A408B8">
        <w:rPr>
          <w:lang w:val="fr-BE"/>
        </w:rPr>
        <w:t xml:space="preserve">elle a déjà été lauréate aux </w:t>
      </w:r>
      <w:proofErr w:type="spellStart"/>
      <w:r w:rsidR="002630E0" w:rsidRPr="00A408B8">
        <w:rPr>
          <w:lang w:val="fr-BE"/>
        </w:rPr>
        <w:t>Effies</w:t>
      </w:r>
      <w:proofErr w:type="spellEnd"/>
      <w:r w:rsidR="002630E0" w:rsidRPr="00A408B8">
        <w:rPr>
          <w:lang w:val="fr-BE"/>
        </w:rPr>
        <w:t xml:space="preserve"> et aux Cannes Lions. </w:t>
      </w:r>
    </w:p>
    <w:p w14:paraId="63DF881A" w14:textId="1EF4DA21" w:rsidR="00210D13" w:rsidRPr="00A408B8" w:rsidRDefault="009510DA" w:rsidP="00BE4043">
      <w:pPr>
        <w:spacing w:line="240" w:lineRule="auto"/>
        <w:jc w:val="both"/>
        <w:rPr>
          <w:lang w:val="fr-BE"/>
        </w:rPr>
      </w:pPr>
      <w:r w:rsidRPr="00A408B8">
        <w:rPr>
          <w:lang w:val="fr-BE"/>
        </w:rPr>
        <w:t xml:space="preserve">En commentant cette nomination, Annick Boyen, CEO de </w:t>
      </w:r>
      <w:r w:rsidR="00210D13" w:rsidRPr="00A408B8">
        <w:rPr>
          <w:lang w:val="fr-BE"/>
        </w:rPr>
        <w:t xml:space="preserve">Weber </w:t>
      </w:r>
      <w:proofErr w:type="spellStart"/>
      <w:r w:rsidR="00210D13" w:rsidRPr="00A408B8">
        <w:rPr>
          <w:lang w:val="fr-BE"/>
        </w:rPr>
        <w:t>Shandwick</w:t>
      </w:r>
      <w:proofErr w:type="spellEnd"/>
      <w:r w:rsidR="00210D13" w:rsidRPr="00A408B8">
        <w:rPr>
          <w:lang w:val="fr-BE"/>
        </w:rPr>
        <w:t xml:space="preserve"> Brussels</w:t>
      </w:r>
      <w:r w:rsidR="005D5B29" w:rsidRPr="00A408B8">
        <w:rPr>
          <w:lang w:val="fr-BE"/>
        </w:rPr>
        <w:t>,</w:t>
      </w:r>
      <w:r w:rsidRPr="00A408B8">
        <w:rPr>
          <w:lang w:val="fr-BE"/>
        </w:rPr>
        <w:t xml:space="preserve"> souligne:</w:t>
      </w:r>
      <w:r w:rsidR="00210D13" w:rsidRPr="00A408B8">
        <w:rPr>
          <w:lang w:val="fr-BE"/>
        </w:rPr>
        <w:t xml:space="preserve"> </w:t>
      </w:r>
      <w:r w:rsidR="002630E0" w:rsidRPr="00A408B8">
        <w:rPr>
          <w:lang w:val="fr-BE"/>
        </w:rPr>
        <w:t>« </w:t>
      </w:r>
      <w:r w:rsidRPr="00A408B8">
        <w:rPr>
          <w:lang w:val="fr-BE"/>
        </w:rPr>
        <w:t>Nous sommes ravis d’</w:t>
      </w:r>
      <w:r w:rsidR="005B0B43" w:rsidRPr="00A408B8">
        <w:rPr>
          <w:lang w:val="fr-BE"/>
        </w:rPr>
        <w:t>accueillir</w:t>
      </w:r>
      <w:r w:rsidR="00E0728F" w:rsidRPr="00A408B8">
        <w:rPr>
          <w:lang w:val="fr-BE"/>
        </w:rPr>
        <w:t xml:space="preserve"> </w:t>
      </w:r>
      <w:r w:rsidRPr="00A408B8">
        <w:rPr>
          <w:lang w:val="fr-BE"/>
        </w:rPr>
        <w:t>Monica au sein de l’équipe</w:t>
      </w:r>
      <w:r w:rsidR="00610723" w:rsidRPr="00A408B8">
        <w:rPr>
          <w:lang w:val="fr-BE"/>
        </w:rPr>
        <w:t xml:space="preserve">. </w:t>
      </w:r>
      <w:r w:rsidRPr="00A408B8">
        <w:rPr>
          <w:lang w:val="fr-BE"/>
        </w:rPr>
        <w:t xml:space="preserve">Sa </w:t>
      </w:r>
      <w:r w:rsidR="002630E0" w:rsidRPr="00A408B8">
        <w:rPr>
          <w:lang w:val="fr-BE"/>
        </w:rPr>
        <w:t xml:space="preserve">nomination </w:t>
      </w:r>
      <w:r w:rsidRPr="00A408B8">
        <w:rPr>
          <w:lang w:val="fr-BE"/>
        </w:rPr>
        <w:t xml:space="preserve">symbolise un </w:t>
      </w:r>
      <w:r w:rsidR="006C5BC4" w:rsidRPr="00A408B8">
        <w:rPr>
          <w:lang w:val="fr-BE"/>
        </w:rPr>
        <w:t>investissement</w:t>
      </w:r>
      <w:r w:rsidRPr="00A408B8">
        <w:rPr>
          <w:lang w:val="fr-BE"/>
        </w:rPr>
        <w:t xml:space="preserve"> </w:t>
      </w:r>
      <w:r w:rsidR="005B0B43" w:rsidRPr="00A408B8">
        <w:rPr>
          <w:lang w:val="fr-BE"/>
        </w:rPr>
        <w:t xml:space="preserve">à </w:t>
      </w:r>
      <w:r w:rsidRPr="00A408B8">
        <w:rPr>
          <w:lang w:val="fr-BE"/>
        </w:rPr>
        <w:t xml:space="preserve">long </w:t>
      </w:r>
      <w:r w:rsidR="005B0B43" w:rsidRPr="00A408B8">
        <w:rPr>
          <w:lang w:val="fr-BE"/>
        </w:rPr>
        <w:t>terme pou</w:t>
      </w:r>
      <w:r w:rsidRPr="00A408B8">
        <w:rPr>
          <w:lang w:val="fr-BE"/>
        </w:rPr>
        <w:t>r renforcer notre</w:t>
      </w:r>
      <w:r w:rsidR="005B0B43" w:rsidRPr="00A408B8">
        <w:rPr>
          <w:lang w:val="fr-BE"/>
        </w:rPr>
        <w:t xml:space="preserve"> équipe de </w:t>
      </w:r>
      <w:r w:rsidR="002630E0" w:rsidRPr="00A408B8">
        <w:rPr>
          <w:lang w:val="fr-BE"/>
        </w:rPr>
        <w:t>management</w:t>
      </w:r>
      <w:r w:rsidR="005D5B29" w:rsidRPr="00A408B8">
        <w:rPr>
          <w:lang w:val="fr-BE"/>
        </w:rPr>
        <w:t>,</w:t>
      </w:r>
      <w:r w:rsidR="004E7D66" w:rsidRPr="00A408B8">
        <w:rPr>
          <w:lang w:val="fr-BE"/>
        </w:rPr>
        <w:t xml:space="preserve"> </w:t>
      </w:r>
      <w:r w:rsidR="005B0B43" w:rsidRPr="00A408B8">
        <w:rPr>
          <w:lang w:val="fr-BE"/>
        </w:rPr>
        <w:t xml:space="preserve">mais également pour </w:t>
      </w:r>
      <w:r w:rsidR="00A73A85" w:rsidRPr="00A408B8">
        <w:rPr>
          <w:lang w:val="fr-BE"/>
        </w:rPr>
        <w:t xml:space="preserve">mener à bien nos ambitions de </w:t>
      </w:r>
      <w:r w:rsidR="005B0B43" w:rsidRPr="00A408B8">
        <w:rPr>
          <w:lang w:val="fr-BE"/>
        </w:rPr>
        <w:t>développer des c</w:t>
      </w:r>
      <w:r w:rsidR="002630E0" w:rsidRPr="00A408B8">
        <w:rPr>
          <w:lang w:val="fr-BE"/>
        </w:rPr>
        <w:t>a</w:t>
      </w:r>
      <w:r w:rsidR="005B0B43" w:rsidRPr="00A408B8">
        <w:rPr>
          <w:lang w:val="fr-BE"/>
        </w:rPr>
        <w:t>mpagnes intégrées innovantes</w:t>
      </w:r>
      <w:r w:rsidR="002630E0" w:rsidRPr="00A408B8">
        <w:rPr>
          <w:lang w:val="fr-BE"/>
        </w:rPr>
        <w:t xml:space="preserve">. Nous voulons </w:t>
      </w:r>
      <w:r w:rsidR="005B0B43" w:rsidRPr="00A408B8">
        <w:rPr>
          <w:lang w:val="fr-BE"/>
        </w:rPr>
        <w:t>démontrer une réelle implication</w:t>
      </w:r>
      <w:r w:rsidR="002A44D5" w:rsidRPr="00A408B8">
        <w:rPr>
          <w:lang w:val="fr-BE"/>
        </w:rPr>
        <w:t xml:space="preserve"> </w:t>
      </w:r>
      <w:r w:rsidR="002630E0" w:rsidRPr="00A408B8">
        <w:rPr>
          <w:lang w:val="fr-BE"/>
        </w:rPr>
        <w:t>pour</w:t>
      </w:r>
      <w:r w:rsidR="00A73A85" w:rsidRPr="00A408B8">
        <w:rPr>
          <w:lang w:val="fr-BE"/>
        </w:rPr>
        <w:t xml:space="preserve"> </w:t>
      </w:r>
      <w:r w:rsidR="005B0B43" w:rsidRPr="00A408B8">
        <w:rPr>
          <w:lang w:val="fr-BE"/>
        </w:rPr>
        <w:t>mettre en place des actions et résoudre les problèmes au cœur du business de nos clients</w:t>
      </w:r>
      <w:r w:rsidR="00210D13" w:rsidRPr="00A408B8">
        <w:rPr>
          <w:lang w:val="fr-BE"/>
        </w:rPr>
        <w:t xml:space="preserve">. </w:t>
      </w:r>
      <w:r w:rsidR="00D31E80" w:rsidRPr="00A408B8">
        <w:rPr>
          <w:lang w:val="fr-BE"/>
        </w:rPr>
        <w:t xml:space="preserve">Monica </w:t>
      </w:r>
      <w:r w:rsidR="005B0B43" w:rsidRPr="00A408B8">
        <w:rPr>
          <w:lang w:val="fr-BE"/>
        </w:rPr>
        <w:t>apporte une vrai</w:t>
      </w:r>
      <w:r w:rsidR="002630E0" w:rsidRPr="00A408B8">
        <w:rPr>
          <w:lang w:val="fr-BE"/>
        </w:rPr>
        <w:t>e</w:t>
      </w:r>
      <w:r w:rsidR="005B0B43" w:rsidRPr="00A408B8">
        <w:rPr>
          <w:lang w:val="fr-BE"/>
        </w:rPr>
        <w:t xml:space="preserve"> passion et expertise</w:t>
      </w:r>
      <w:r w:rsidR="00AE3BEF" w:rsidRPr="00A408B8">
        <w:rPr>
          <w:lang w:val="fr-BE"/>
        </w:rPr>
        <w:t xml:space="preserve">. </w:t>
      </w:r>
      <w:r w:rsidR="005B0B43" w:rsidRPr="00A408B8">
        <w:rPr>
          <w:lang w:val="fr-BE"/>
        </w:rPr>
        <w:t>Je suis confiante quant au fait qu’elle sera un partenaire ines</w:t>
      </w:r>
      <w:r w:rsidR="00A73A85" w:rsidRPr="00A408B8">
        <w:rPr>
          <w:lang w:val="fr-BE"/>
        </w:rPr>
        <w:t>timable pour</w:t>
      </w:r>
      <w:r w:rsidR="005B0B43" w:rsidRPr="00A408B8">
        <w:rPr>
          <w:lang w:val="fr-BE"/>
        </w:rPr>
        <w:t xml:space="preserve"> les années à venir</w:t>
      </w:r>
      <w:r w:rsidR="00210D13" w:rsidRPr="00A408B8">
        <w:rPr>
          <w:lang w:val="fr-BE"/>
        </w:rPr>
        <w:t>.</w:t>
      </w:r>
      <w:r w:rsidR="002630E0" w:rsidRPr="00A408B8">
        <w:rPr>
          <w:lang w:val="fr-BE"/>
        </w:rPr>
        <w:t> »</w:t>
      </w:r>
    </w:p>
    <w:p w14:paraId="117535F9" w14:textId="3260E7F3" w:rsidR="001F6369" w:rsidRPr="00A408B8" w:rsidRDefault="00DD0D70" w:rsidP="001F6369">
      <w:pPr>
        <w:spacing w:line="240" w:lineRule="auto"/>
        <w:jc w:val="both"/>
        <w:rPr>
          <w:lang w:val="fr-BE"/>
        </w:rPr>
      </w:pPr>
      <w:r w:rsidRPr="00A408B8">
        <w:rPr>
          <w:lang w:val="fr-BE"/>
        </w:rPr>
        <w:t>A propos de son nouveau rôle</w:t>
      </w:r>
      <w:r w:rsidR="00BE4043" w:rsidRPr="00A408B8">
        <w:rPr>
          <w:lang w:val="fr-BE"/>
        </w:rPr>
        <w:t>, Monica Radules</w:t>
      </w:r>
      <w:r w:rsidR="00F33382" w:rsidRPr="00A408B8">
        <w:rPr>
          <w:lang w:val="fr-BE"/>
        </w:rPr>
        <w:t>c</w:t>
      </w:r>
      <w:r w:rsidR="00BE4043" w:rsidRPr="00A408B8">
        <w:rPr>
          <w:lang w:val="fr-BE"/>
        </w:rPr>
        <w:t>u</w:t>
      </w:r>
      <w:r w:rsidRPr="00A408B8">
        <w:rPr>
          <w:lang w:val="fr-BE"/>
        </w:rPr>
        <w:t xml:space="preserve"> précise que</w:t>
      </w:r>
      <w:r w:rsidR="002630E0" w:rsidRPr="00A408B8">
        <w:rPr>
          <w:lang w:val="fr-BE"/>
        </w:rPr>
        <w:t>:</w:t>
      </w:r>
    </w:p>
    <w:p w14:paraId="319F4BE5" w14:textId="66D7ED99" w:rsidR="00481CF8" w:rsidRPr="00A408B8" w:rsidRDefault="002630E0" w:rsidP="00481CF8">
      <w:pPr>
        <w:spacing w:line="240" w:lineRule="auto"/>
        <w:jc w:val="both"/>
        <w:rPr>
          <w:lang w:val="fr-BE"/>
        </w:rPr>
      </w:pPr>
      <w:r w:rsidRPr="00A408B8">
        <w:rPr>
          <w:lang w:val="fr-BE"/>
        </w:rPr>
        <w:t>« </w:t>
      </w:r>
      <w:r w:rsidR="00DD0D70" w:rsidRPr="00A408B8">
        <w:rPr>
          <w:lang w:val="fr-BE"/>
        </w:rPr>
        <w:t xml:space="preserve">Rejoindre </w:t>
      </w:r>
      <w:r w:rsidR="008F640C" w:rsidRPr="00A408B8">
        <w:rPr>
          <w:lang w:val="fr-BE"/>
        </w:rPr>
        <w:t xml:space="preserve">Weber </w:t>
      </w:r>
      <w:proofErr w:type="spellStart"/>
      <w:r w:rsidR="008F640C" w:rsidRPr="00A408B8">
        <w:rPr>
          <w:lang w:val="fr-BE"/>
        </w:rPr>
        <w:t>Shandwick</w:t>
      </w:r>
      <w:proofErr w:type="spellEnd"/>
      <w:r w:rsidR="008F640C" w:rsidRPr="00A408B8">
        <w:rPr>
          <w:lang w:val="fr-BE"/>
        </w:rPr>
        <w:t xml:space="preserve"> </w:t>
      </w:r>
      <w:r w:rsidR="00DD0D70" w:rsidRPr="00A408B8">
        <w:rPr>
          <w:lang w:val="fr-BE"/>
        </w:rPr>
        <w:t>est pour moi un changement de carrière excitant</w:t>
      </w:r>
      <w:r w:rsidR="00BE4043" w:rsidRPr="00A408B8">
        <w:rPr>
          <w:lang w:val="fr-BE"/>
        </w:rPr>
        <w:t xml:space="preserve">. </w:t>
      </w:r>
      <w:r w:rsidR="00DD0D70" w:rsidRPr="00A408B8">
        <w:rPr>
          <w:lang w:val="fr-BE"/>
        </w:rPr>
        <w:t xml:space="preserve">Les </w:t>
      </w:r>
      <w:r w:rsidR="00A73A85" w:rsidRPr="00A408B8">
        <w:rPr>
          <w:lang w:val="fr-BE"/>
        </w:rPr>
        <w:t xml:space="preserve">moyens de </w:t>
      </w:r>
      <w:r w:rsidR="00DD0D70" w:rsidRPr="00A408B8">
        <w:rPr>
          <w:lang w:val="fr-BE"/>
        </w:rPr>
        <w:t>c</w:t>
      </w:r>
      <w:r w:rsidR="00A73A85" w:rsidRPr="00A408B8">
        <w:rPr>
          <w:lang w:val="fr-BE"/>
        </w:rPr>
        <w:t>ommunication</w:t>
      </w:r>
      <w:r w:rsidR="00BE4043" w:rsidRPr="00A408B8">
        <w:rPr>
          <w:lang w:val="fr-BE"/>
        </w:rPr>
        <w:t xml:space="preserve"> </w:t>
      </w:r>
      <w:r w:rsidR="00DD0D70" w:rsidRPr="00A408B8">
        <w:rPr>
          <w:lang w:val="fr-BE"/>
        </w:rPr>
        <w:t>ont tellement évolué au co</w:t>
      </w:r>
      <w:r w:rsidR="00567F9B" w:rsidRPr="00A408B8">
        <w:rPr>
          <w:lang w:val="fr-BE"/>
        </w:rPr>
        <w:t>urs des trois dernières années. B</w:t>
      </w:r>
      <w:r w:rsidR="00DD0D70" w:rsidRPr="00A408B8">
        <w:rPr>
          <w:lang w:val="fr-BE"/>
        </w:rPr>
        <w:t>eaucoup d’agence</w:t>
      </w:r>
      <w:r w:rsidR="00A73A85" w:rsidRPr="00A408B8">
        <w:rPr>
          <w:lang w:val="fr-BE"/>
        </w:rPr>
        <w:t>s</w:t>
      </w:r>
      <w:r w:rsidR="00DD0D70" w:rsidRPr="00A408B8">
        <w:rPr>
          <w:lang w:val="fr-BE"/>
        </w:rPr>
        <w:t xml:space="preserve"> parle</w:t>
      </w:r>
      <w:r w:rsidR="00A73A85" w:rsidRPr="00A408B8">
        <w:rPr>
          <w:lang w:val="fr-BE"/>
        </w:rPr>
        <w:t>nt</w:t>
      </w:r>
      <w:r w:rsidR="00DD0D70" w:rsidRPr="00A408B8">
        <w:rPr>
          <w:lang w:val="fr-BE"/>
        </w:rPr>
        <w:t xml:space="preserve"> d’</w:t>
      </w:r>
      <w:r w:rsidR="00567F9B" w:rsidRPr="00A408B8">
        <w:rPr>
          <w:lang w:val="fr-BE"/>
        </w:rPr>
        <w:t xml:space="preserve">engagement mais très peu d’entre-elles comprennent ce qui fait </w:t>
      </w:r>
      <w:r w:rsidR="0060495E" w:rsidRPr="00A408B8">
        <w:rPr>
          <w:lang w:val="fr-BE"/>
        </w:rPr>
        <w:t>que les gens s’intéresse</w:t>
      </w:r>
      <w:r w:rsidR="00A73A85" w:rsidRPr="00A408B8">
        <w:rPr>
          <w:lang w:val="fr-BE"/>
        </w:rPr>
        <w:t>nt</w:t>
      </w:r>
      <w:r w:rsidR="0060495E" w:rsidRPr="00A408B8">
        <w:rPr>
          <w:lang w:val="fr-BE"/>
        </w:rPr>
        <w:t xml:space="preserve"> aux marques, aux entreprises, aux questions et aux causes</w:t>
      </w:r>
      <w:r w:rsidR="00BE4043" w:rsidRPr="00A408B8">
        <w:rPr>
          <w:rFonts w:eastAsia="Times New Roman" w:cs="Arial"/>
          <w:bCs/>
          <w:lang w:val="fr-BE" w:eastAsia="en-GB"/>
        </w:rPr>
        <w:t xml:space="preserve">. </w:t>
      </w:r>
      <w:r w:rsidR="00140E20" w:rsidRPr="00A408B8">
        <w:rPr>
          <w:rFonts w:eastAsia="Times New Roman" w:cs="Arial"/>
          <w:lang w:val="fr-BE" w:eastAsia="en-GB"/>
        </w:rPr>
        <w:t xml:space="preserve">Weber </w:t>
      </w:r>
      <w:proofErr w:type="spellStart"/>
      <w:r w:rsidR="00140E20" w:rsidRPr="00A408B8">
        <w:rPr>
          <w:rFonts w:eastAsia="Times New Roman" w:cs="Arial"/>
          <w:lang w:val="fr-BE" w:eastAsia="en-GB"/>
        </w:rPr>
        <w:t>Shandwick</w:t>
      </w:r>
      <w:proofErr w:type="spellEnd"/>
      <w:r w:rsidR="00140E20" w:rsidRPr="00A408B8">
        <w:rPr>
          <w:rFonts w:eastAsia="Times New Roman" w:cs="Arial"/>
          <w:lang w:val="fr-BE" w:eastAsia="en-GB"/>
        </w:rPr>
        <w:t xml:space="preserve"> </w:t>
      </w:r>
      <w:r w:rsidR="0060495E" w:rsidRPr="00A408B8">
        <w:rPr>
          <w:rFonts w:eastAsia="Times New Roman" w:cs="Arial"/>
          <w:lang w:val="fr-BE" w:eastAsia="en-GB"/>
        </w:rPr>
        <w:t xml:space="preserve">est à la pointe </w:t>
      </w:r>
      <w:r w:rsidR="00F542FD" w:rsidRPr="00A408B8">
        <w:rPr>
          <w:rFonts w:eastAsia="Times New Roman" w:cs="Arial"/>
          <w:lang w:val="fr-BE" w:eastAsia="en-GB"/>
        </w:rPr>
        <w:t>de l’utilisation</w:t>
      </w:r>
      <w:r w:rsidRPr="00A408B8">
        <w:rPr>
          <w:rFonts w:eastAsia="Times New Roman" w:cs="Arial"/>
          <w:lang w:val="fr-BE" w:eastAsia="en-GB"/>
        </w:rPr>
        <w:t xml:space="preserve"> </w:t>
      </w:r>
      <w:r w:rsidR="00F542FD" w:rsidRPr="00A408B8">
        <w:rPr>
          <w:rFonts w:eastAsia="Times New Roman" w:cs="Arial"/>
          <w:lang w:val="fr-BE" w:eastAsia="en-GB"/>
        </w:rPr>
        <w:t>d</w:t>
      </w:r>
      <w:r w:rsidR="0060495E" w:rsidRPr="00A408B8">
        <w:rPr>
          <w:rFonts w:eastAsia="Times New Roman" w:cs="Arial"/>
          <w:lang w:val="fr-BE" w:eastAsia="en-GB"/>
        </w:rPr>
        <w:t>es dernières tendances</w:t>
      </w:r>
      <w:r w:rsidR="00F542FD" w:rsidRPr="00A408B8">
        <w:rPr>
          <w:rFonts w:eastAsia="Times New Roman" w:cs="Arial"/>
          <w:lang w:val="fr-BE" w:eastAsia="en-GB"/>
        </w:rPr>
        <w:t xml:space="preserve"> et innove dans la pensée stratégique destinée à mettre en place des campagnes intéressantes. </w:t>
      </w:r>
      <w:r w:rsidR="0060495E" w:rsidRPr="00A408B8">
        <w:rPr>
          <w:rFonts w:eastAsia="Times New Roman" w:cs="Arial"/>
          <w:lang w:val="fr-BE" w:eastAsia="en-GB"/>
        </w:rPr>
        <w:t xml:space="preserve"> </w:t>
      </w:r>
      <w:r w:rsidR="00F542FD" w:rsidRPr="00A408B8">
        <w:rPr>
          <w:rFonts w:eastAsia="Times New Roman" w:cs="Arial"/>
          <w:lang w:val="fr-BE" w:eastAsia="en-GB"/>
        </w:rPr>
        <w:t>C</w:t>
      </w:r>
      <w:r w:rsidR="00140E20" w:rsidRPr="00A408B8">
        <w:rPr>
          <w:rFonts w:eastAsia="Times New Roman" w:cs="Arial"/>
          <w:lang w:val="fr-BE" w:eastAsia="en-GB"/>
        </w:rPr>
        <w:t xml:space="preserve">’est un réel honneur </w:t>
      </w:r>
      <w:r w:rsidR="00605E0D" w:rsidRPr="00A408B8">
        <w:rPr>
          <w:rFonts w:eastAsia="Times New Roman" w:cs="Arial"/>
          <w:lang w:val="fr-BE" w:eastAsia="en-GB"/>
        </w:rPr>
        <w:t xml:space="preserve">pour moi de rejoindre </w:t>
      </w:r>
      <w:r w:rsidR="00140E20" w:rsidRPr="00A408B8">
        <w:rPr>
          <w:rFonts w:eastAsia="Times New Roman" w:cs="Arial"/>
          <w:lang w:val="fr-BE" w:eastAsia="en-GB"/>
        </w:rPr>
        <w:t xml:space="preserve">cette agence </w:t>
      </w:r>
      <w:r w:rsidR="00605E0D" w:rsidRPr="00A408B8">
        <w:rPr>
          <w:rFonts w:eastAsia="Times New Roman" w:cs="Arial"/>
          <w:lang w:val="fr-BE" w:eastAsia="en-GB"/>
        </w:rPr>
        <w:t>durant un</w:t>
      </w:r>
      <w:r w:rsidR="00A73A85" w:rsidRPr="00A408B8">
        <w:rPr>
          <w:rFonts w:eastAsia="Times New Roman" w:cs="Arial"/>
          <w:lang w:val="fr-BE" w:eastAsia="en-GB"/>
        </w:rPr>
        <w:t>e période aussi intéressante</w:t>
      </w:r>
      <w:r w:rsidR="00605E0D" w:rsidRPr="00A408B8">
        <w:rPr>
          <w:rFonts w:eastAsia="Times New Roman" w:cs="Arial"/>
          <w:lang w:val="fr-BE" w:eastAsia="en-GB"/>
        </w:rPr>
        <w:t>. Je suis vraiment impatiente de</w:t>
      </w:r>
      <w:r w:rsidR="00481CF8" w:rsidRPr="00A408B8">
        <w:rPr>
          <w:rFonts w:eastAsia="Times New Roman" w:cs="Arial"/>
          <w:lang w:val="fr-BE" w:eastAsia="en-GB"/>
        </w:rPr>
        <w:t xml:space="preserve"> découvrir le rôle et les challenges</w:t>
      </w:r>
      <w:r w:rsidR="001F6369" w:rsidRPr="00A408B8">
        <w:rPr>
          <w:lang w:val="fr-BE"/>
        </w:rPr>
        <w:t>.</w:t>
      </w:r>
      <w:r w:rsidR="00F542FD" w:rsidRPr="00A408B8">
        <w:rPr>
          <w:lang w:val="fr-BE"/>
        </w:rPr>
        <w:t> »</w:t>
      </w:r>
    </w:p>
    <w:p w14:paraId="07C06FC6" w14:textId="77777777" w:rsidR="00B4566A" w:rsidRPr="00A408B8" w:rsidRDefault="00B4566A" w:rsidP="00BE4043">
      <w:pPr>
        <w:pStyle w:val="CommentText"/>
        <w:jc w:val="both"/>
        <w:rPr>
          <w:rFonts w:cs="Arial"/>
          <w:b/>
          <w:sz w:val="22"/>
          <w:szCs w:val="22"/>
          <w:lang w:val="fr-BE"/>
        </w:rPr>
      </w:pPr>
    </w:p>
    <w:p w14:paraId="7C8CA49E" w14:textId="2ABD4348" w:rsidR="00B4566A" w:rsidRPr="00A408B8" w:rsidRDefault="006C5BC4" w:rsidP="00A408B8">
      <w:pPr>
        <w:pStyle w:val="CommentText"/>
        <w:jc w:val="center"/>
        <w:rPr>
          <w:rFonts w:cs="Arial"/>
          <w:b/>
          <w:sz w:val="22"/>
          <w:szCs w:val="22"/>
          <w:lang w:val="fr-BE"/>
        </w:rPr>
      </w:pPr>
      <w:r w:rsidRPr="00A408B8">
        <w:rPr>
          <w:rFonts w:cs="Arial"/>
          <w:b/>
          <w:sz w:val="22"/>
          <w:szCs w:val="22"/>
          <w:lang w:val="fr-BE"/>
        </w:rPr>
        <w:t>-FIN</w:t>
      </w:r>
      <w:r w:rsidR="00B4566A" w:rsidRPr="00A408B8">
        <w:rPr>
          <w:rFonts w:cs="Arial"/>
          <w:b/>
          <w:sz w:val="22"/>
          <w:szCs w:val="22"/>
          <w:lang w:val="fr-BE"/>
        </w:rPr>
        <w:t>-</w:t>
      </w:r>
    </w:p>
    <w:p w14:paraId="50DCD439" w14:textId="77777777" w:rsidR="00836325" w:rsidRDefault="00836325" w:rsidP="0099397E">
      <w:pPr>
        <w:spacing w:line="240" w:lineRule="auto"/>
        <w:rPr>
          <w:rFonts w:cs="Arial"/>
          <w:b/>
          <w:bCs/>
          <w:color w:val="000000"/>
          <w:lang w:val="fr-BE"/>
        </w:rPr>
      </w:pPr>
    </w:p>
    <w:p w14:paraId="6A1A8FF7" w14:textId="48D2B985" w:rsidR="0099397E" w:rsidRPr="006B297B" w:rsidRDefault="00481CF8" w:rsidP="0099397E">
      <w:pPr>
        <w:spacing w:line="240" w:lineRule="auto"/>
        <w:rPr>
          <w:rFonts w:cs="Arial"/>
          <w:b/>
          <w:color w:val="FF0000"/>
          <w:sz w:val="20"/>
          <w:lang w:val="fr-BE"/>
        </w:rPr>
      </w:pPr>
      <w:r w:rsidRPr="006B297B">
        <w:rPr>
          <w:rFonts w:cs="Arial"/>
          <w:b/>
          <w:bCs/>
          <w:color w:val="000000"/>
          <w:sz w:val="20"/>
          <w:lang w:val="fr-BE"/>
        </w:rPr>
        <w:t>A propos de</w:t>
      </w:r>
      <w:r w:rsidR="00B4566A" w:rsidRPr="006B297B">
        <w:rPr>
          <w:rFonts w:cs="Arial"/>
          <w:b/>
          <w:bCs/>
          <w:color w:val="000000"/>
          <w:sz w:val="20"/>
          <w:lang w:val="fr-BE"/>
        </w:rPr>
        <w:t xml:space="preserve"> Weber </w:t>
      </w:r>
      <w:proofErr w:type="spellStart"/>
      <w:r w:rsidR="00B4566A" w:rsidRPr="006B297B">
        <w:rPr>
          <w:rFonts w:cs="Arial"/>
          <w:b/>
          <w:bCs/>
          <w:color w:val="000000"/>
          <w:sz w:val="20"/>
          <w:lang w:val="fr-BE"/>
        </w:rPr>
        <w:t>Shandwick</w:t>
      </w:r>
      <w:proofErr w:type="spellEnd"/>
      <w:r w:rsidR="00B4566A" w:rsidRPr="006B297B">
        <w:rPr>
          <w:rFonts w:cs="Arial"/>
          <w:b/>
          <w:bCs/>
          <w:color w:val="000000"/>
          <w:sz w:val="20"/>
          <w:lang w:val="fr-BE"/>
        </w:rPr>
        <w:t xml:space="preserve"> </w:t>
      </w:r>
      <w:r w:rsidR="006872EF" w:rsidRPr="006B297B">
        <w:rPr>
          <w:rFonts w:cs="Arial"/>
          <w:b/>
          <w:bCs/>
          <w:color w:val="000000"/>
          <w:sz w:val="20"/>
          <w:lang w:val="fr-BE"/>
        </w:rPr>
        <w:t xml:space="preserve"> </w:t>
      </w:r>
    </w:p>
    <w:p w14:paraId="2F65053A" w14:textId="018D7431" w:rsidR="00A73A85" w:rsidRPr="00A408B8" w:rsidRDefault="006B297B" w:rsidP="00E0728F">
      <w:pPr>
        <w:spacing w:after="0" w:line="240" w:lineRule="auto"/>
        <w:rPr>
          <w:rFonts w:ascii="Arial" w:hAnsi="Arial" w:cs="Arial"/>
          <w:color w:val="212121"/>
          <w:sz w:val="20"/>
          <w:szCs w:val="20"/>
          <w:lang w:val="fr-BE"/>
        </w:rPr>
      </w:pPr>
      <w:r w:rsidRPr="006B297B">
        <w:rPr>
          <w:rFonts w:cs="Arial"/>
          <w:color w:val="212121"/>
          <w:sz w:val="20"/>
          <w:szCs w:val="20"/>
          <w:lang w:val="fr-BE"/>
        </w:rPr>
        <w:t xml:space="preserve">Weber </w:t>
      </w:r>
      <w:proofErr w:type="spellStart"/>
      <w:r w:rsidRPr="006B297B">
        <w:rPr>
          <w:rFonts w:cs="Arial"/>
          <w:color w:val="212121"/>
          <w:sz w:val="20"/>
          <w:szCs w:val="20"/>
          <w:lang w:val="fr-BE"/>
        </w:rPr>
        <w:t>Shandwick</w:t>
      </w:r>
      <w:proofErr w:type="spellEnd"/>
      <w:r w:rsidRPr="006B297B">
        <w:rPr>
          <w:rFonts w:cs="Arial"/>
          <w:color w:val="212121"/>
          <w:sz w:val="20"/>
          <w:szCs w:val="20"/>
          <w:lang w:val="fr-BE"/>
        </w:rPr>
        <w:t xml:space="preserve"> est une entreprise de communication et de relations publiques de premier plan sur la scène internationale, présente dans 79 villes de 34 pays et dont les activités s’étendent dans 127 villes de 81 pays différents. L’équipe hétéroclite de l’entreprise, qui comprend des stratégistes, des analystes, des producteurs, des concepteurs, des développeurs et des initiateurs de campagne, a remporté les prix les plus prestigieux du monde pour ses approches innovantes et créatives et son travail percutant. Weber </w:t>
      </w:r>
      <w:proofErr w:type="spellStart"/>
      <w:r w:rsidRPr="006B297B">
        <w:rPr>
          <w:rFonts w:cs="Arial"/>
          <w:color w:val="212121"/>
          <w:sz w:val="20"/>
          <w:szCs w:val="20"/>
          <w:lang w:val="fr-BE"/>
        </w:rPr>
        <w:t>Shandwick</w:t>
      </w:r>
      <w:proofErr w:type="spellEnd"/>
      <w:r w:rsidRPr="006B297B">
        <w:rPr>
          <w:rFonts w:cs="Arial"/>
          <w:color w:val="212121"/>
          <w:sz w:val="20"/>
          <w:szCs w:val="20"/>
          <w:lang w:val="fr-BE"/>
        </w:rPr>
        <w:t xml:space="preserve"> a été la seule agence de relations publiques ajoutée à la liste des agences de l’Ad Age en 2014, 2015 et la seule agence de relations publiques souscrite à la  liste de l’Agency </w:t>
      </w:r>
      <w:proofErr w:type="spellStart"/>
      <w:r w:rsidRPr="006B297B">
        <w:rPr>
          <w:rFonts w:cs="Arial"/>
          <w:color w:val="212121"/>
          <w:sz w:val="20"/>
          <w:szCs w:val="20"/>
          <w:lang w:val="fr-BE"/>
        </w:rPr>
        <w:t>Standouts</w:t>
      </w:r>
      <w:proofErr w:type="spellEnd"/>
      <w:r w:rsidRPr="006B297B">
        <w:rPr>
          <w:rFonts w:cs="Arial"/>
          <w:color w:val="212121"/>
          <w:sz w:val="20"/>
          <w:szCs w:val="20"/>
          <w:lang w:val="fr-BE"/>
        </w:rPr>
        <w:t xml:space="preserve"> en 2017. Weber </w:t>
      </w:r>
      <w:proofErr w:type="spellStart"/>
      <w:r w:rsidRPr="006B297B">
        <w:rPr>
          <w:rFonts w:cs="Arial"/>
          <w:color w:val="212121"/>
          <w:sz w:val="20"/>
          <w:szCs w:val="20"/>
          <w:lang w:val="fr-BE"/>
        </w:rPr>
        <w:t>Shandwick</w:t>
      </w:r>
      <w:proofErr w:type="spellEnd"/>
      <w:r w:rsidRPr="006B297B">
        <w:rPr>
          <w:rFonts w:cs="Arial"/>
          <w:color w:val="212121"/>
          <w:sz w:val="20"/>
          <w:szCs w:val="20"/>
          <w:lang w:val="fr-BE"/>
        </w:rPr>
        <w:t xml:space="preserve"> a reçu le prix de l’agence internationale de l’année du </w:t>
      </w:r>
      <w:proofErr w:type="spellStart"/>
      <w:r w:rsidRPr="006B297B">
        <w:rPr>
          <w:rFonts w:cs="Arial"/>
          <w:color w:val="212121"/>
          <w:sz w:val="20"/>
          <w:szCs w:val="20"/>
          <w:lang w:val="fr-BE"/>
        </w:rPr>
        <w:t>PRWeek’s</w:t>
      </w:r>
      <w:proofErr w:type="spellEnd"/>
      <w:r w:rsidRPr="006B297B">
        <w:rPr>
          <w:rFonts w:cs="Arial"/>
          <w:color w:val="212121"/>
          <w:sz w:val="20"/>
          <w:szCs w:val="20"/>
          <w:lang w:val="fr-BE"/>
        </w:rPr>
        <w:t xml:space="preserve"> en 2015 et 2016, le prix de l’agence internationale de l’année du Holmes </w:t>
      </w:r>
      <w:proofErr w:type="spellStart"/>
      <w:r w:rsidRPr="006B297B">
        <w:rPr>
          <w:rFonts w:cs="Arial"/>
          <w:color w:val="212121"/>
          <w:sz w:val="20"/>
          <w:szCs w:val="20"/>
          <w:lang w:val="fr-BE"/>
        </w:rPr>
        <w:t>Report’s</w:t>
      </w:r>
      <w:proofErr w:type="spellEnd"/>
      <w:r w:rsidRPr="006B297B">
        <w:rPr>
          <w:rFonts w:cs="Arial"/>
          <w:color w:val="212121"/>
          <w:sz w:val="20"/>
          <w:szCs w:val="20"/>
          <w:lang w:val="fr-BE"/>
        </w:rPr>
        <w:t xml:space="preserve"> en 2010, 2012, 2014 et 2015 et le prix de l’agence digitale de l’année du Holmes </w:t>
      </w:r>
      <w:proofErr w:type="spellStart"/>
      <w:r w:rsidRPr="006B297B">
        <w:rPr>
          <w:rFonts w:cs="Arial"/>
          <w:color w:val="212121"/>
          <w:sz w:val="20"/>
          <w:szCs w:val="20"/>
          <w:lang w:val="fr-BE"/>
        </w:rPr>
        <w:t>Report’s</w:t>
      </w:r>
      <w:proofErr w:type="spellEnd"/>
      <w:r w:rsidRPr="006B297B">
        <w:rPr>
          <w:rFonts w:cs="Arial"/>
          <w:color w:val="212121"/>
          <w:sz w:val="20"/>
          <w:szCs w:val="20"/>
          <w:lang w:val="fr-BE"/>
        </w:rPr>
        <w:t xml:space="preserve"> en 2016. L’entreprise dispose d’une vaste expertise dans plusieurs secteurs et domaines de spécialisation, dont le marketing de consommation, la réputation d’entreprise, les soins de santé, la technologie, les affaires publiques, les services financiers, la responsabilité sociale d’entreprise, les communications financières et la gestion de crises, à l’aide de méthodologies sociales, numériques et analytiques de propriété. Weber </w:t>
      </w:r>
      <w:proofErr w:type="spellStart"/>
      <w:r w:rsidRPr="006B297B">
        <w:rPr>
          <w:rFonts w:cs="Arial"/>
          <w:color w:val="212121"/>
          <w:sz w:val="20"/>
          <w:szCs w:val="20"/>
          <w:lang w:val="fr-BE"/>
        </w:rPr>
        <w:t>Shandwick</w:t>
      </w:r>
      <w:proofErr w:type="spellEnd"/>
      <w:r w:rsidRPr="006B297B">
        <w:rPr>
          <w:rFonts w:cs="Arial"/>
          <w:color w:val="212121"/>
          <w:sz w:val="20"/>
          <w:szCs w:val="20"/>
          <w:lang w:val="fr-BE"/>
        </w:rPr>
        <w:t xml:space="preserve"> est une filiale du groupe </w:t>
      </w:r>
      <w:proofErr w:type="spellStart"/>
      <w:r w:rsidRPr="006B297B">
        <w:rPr>
          <w:rFonts w:cs="Arial"/>
          <w:color w:val="212121"/>
          <w:sz w:val="20"/>
          <w:szCs w:val="20"/>
          <w:lang w:val="fr-BE"/>
        </w:rPr>
        <w:t>Interpublic</w:t>
      </w:r>
      <w:proofErr w:type="spellEnd"/>
      <w:r w:rsidRPr="006B297B">
        <w:rPr>
          <w:rFonts w:cs="Arial"/>
          <w:color w:val="212121"/>
          <w:sz w:val="20"/>
          <w:szCs w:val="20"/>
          <w:lang w:val="fr-BE"/>
        </w:rPr>
        <w:t xml:space="preserve"> (NYSE: IPG). Pour plus d’informations, surfez sur </w:t>
      </w:r>
      <w:hyperlink r:id="rId7" w:history="1">
        <w:r w:rsidRPr="002D1109">
          <w:rPr>
            <w:rStyle w:val="Hyperlink"/>
            <w:rFonts w:cs="Arial"/>
            <w:sz w:val="20"/>
            <w:szCs w:val="20"/>
            <w:lang w:val="fr-BE"/>
          </w:rPr>
          <w:t>http://www.webershandwick.com</w:t>
        </w:r>
      </w:hyperlink>
      <w:r w:rsidRPr="006B297B">
        <w:rPr>
          <w:rFonts w:cs="Arial"/>
          <w:color w:val="212121"/>
          <w:sz w:val="20"/>
          <w:szCs w:val="20"/>
          <w:lang w:val="fr-BE"/>
        </w:rPr>
        <w:t>.</w:t>
      </w:r>
    </w:p>
    <w:p w14:paraId="22DDB7E4" w14:textId="77777777" w:rsidR="009E5156" w:rsidRDefault="009E5156" w:rsidP="00BE4043">
      <w:pPr>
        <w:widowControl w:val="0"/>
        <w:autoSpaceDE w:val="0"/>
        <w:autoSpaceDN w:val="0"/>
        <w:adjustRightInd w:val="0"/>
        <w:spacing w:line="240" w:lineRule="auto"/>
        <w:jc w:val="both"/>
        <w:rPr>
          <w:rFonts w:ascii="Arial" w:hAnsi="Arial" w:cs="Arial"/>
          <w:color w:val="212121"/>
          <w:sz w:val="20"/>
          <w:szCs w:val="20"/>
          <w:lang w:val="fr-BE"/>
        </w:rPr>
      </w:pPr>
    </w:p>
    <w:p w14:paraId="5623EBB9" w14:textId="77777777" w:rsidR="00876D3C" w:rsidRPr="00876D3C" w:rsidRDefault="00876D3C" w:rsidP="00876D3C">
      <w:pPr>
        <w:widowControl w:val="0"/>
        <w:autoSpaceDE w:val="0"/>
        <w:autoSpaceDN w:val="0"/>
        <w:adjustRightInd w:val="0"/>
        <w:spacing w:after="0" w:line="240" w:lineRule="auto"/>
        <w:jc w:val="both"/>
        <w:rPr>
          <w:rFonts w:ascii="Arial" w:hAnsi="Arial" w:cs="Arial"/>
          <w:b/>
          <w:color w:val="212121"/>
          <w:sz w:val="18"/>
          <w:szCs w:val="20"/>
          <w:lang w:val="fr-BE"/>
        </w:rPr>
      </w:pPr>
      <w:r w:rsidRPr="00876D3C">
        <w:rPr>
          <w:rFonts w:ascii="Arial" w:hAnsi="Arial" w:cs="Arial"/>
          <w:b/>
          <w:color w:val="212121"/>
          <w:sz w:val="18"/>
          <w:szCs w:val="20"/>
          <w:lang w:val="fr-BE"/>
        </w:rPr>
        <w:t>Pour plus d’informations, merci de prendre contact avec:</w:t>
      </w:r>
    </w:p>
    <w:p w14:paraId="3B16F63E" w14:textId="77777777" w:rsidR="00876D3C" w:rsidRPr="00876D3C" w:rsidRDefault="00876D3C" w:rsidP="00876D3C">
      <w:pPr>
        <w:widowControl w:val="0"/>
        <w:autoSpaceDE w:val="0"/>
        <w:autoSpaceDN w:val="0"/>
        <w:adjustRightInd w:val="0"/>
        <w:spacing w:after="0" w:line="240" w:lineRule="auto"/>
        <w:jc w:val="both"/>
        <w:rPr>
          <w:rFonts w:ascii="Arial" w:hAnsi="Arial" w:cs="Arial"/>
          <w:color w:val="212121"/>
          <w:sz w:val="18"/>
          <w:szCs w:val="20"/>
          <w:lang w:val="fr-BE"/>
        </w:rPr>
      </w:pPr>
    </w:p>
    <w:p w14:paraId="7AF180C9" w14:textId="77777777" w:rsidR="00876D3C" w:rsidRPr="00876D3C" w:rsidRDefault="00876D3C" w:rsidP="00876D3C">
      <w:pPr>
        <w:widowControl w:val="0"/>
        <w:autoSpaceDE w:val="0"/>
        <w:autoSpaceDN w:val="0"/>
        <w:adjustRightInd w:val="0"/>
        <w:spacing w:after="0" w:line="240" w:lineRule="auto"/>
        <w:jc w:val="both"/>
        <w:rPr>
          <w:rFonts w:ascii="Arial" w:hAnsi="Arial" w:cs="Arial"/>
          <w:color w:val="212121"/>
          <w:sz w:val="18"/>
          <w:szCs w:val="20"/>
          <w:lang w:val="de-DE"/>
        </w:rPr>
      </w:pPr>
      <w:r w:rsidRPr="00876D3C">
        <w:rPr>
          <w:rFonts w:ascii="Arial" w:hAnsi="Arial" w:cs="Arial"/>
          <w:color w:val="212121"/>
          <w:sz w:val="18"/>
          <w:szCs w:val="20"/>
          <w:lang w:val="de-DE"/>
        </w:rPr>
        <w:t xml:space="preserve">Weber </w:t>
      </w:r>
      <w:proofErr w:type="spellStart"/>
      <w:r w:rsidRPr="00876D3C">
        <w:rPr>
          <w:rFonts w:ascii="Arial" w:hAnsi="Arial" w:cs="Arial"/>
          <w:color w:val="212121"/>
          <w:sz w:val="18"/>
          <w:szCs w:val="20"/>
          <w:lang w:val="de-DE"/>
        </w:rPr>
        <w:t>Shandwick</w:t>
      </w:r>
      <w:proofErr w:type="spellEnd"/>
    </w:p>
    <w:p w14:paraId="1DE69E2D" w14:textId="77777777" w:rsidR="00876D3C" w:rsidRPr="00876D3C" w:rsidRDefault="00876D3C" w:rsidP="00876D3C">
      <w:pPr>
        <w:widowControl w:val="0"/>
        <w:autoSpaceDE w:val="0"/>
        <w:autoSpaceDN w:val="0"/>
        <w:adjustRightInd w:val="0"/>
        <w:spacing w:after="0" w:line="240" w:lineRule="auto"/>
        <w:jc w:val="both"/>
        <w:rPr>
          <w:rFonts w:ascii="Arial" w:hAnsi="Arial" w:cs="Arial"/>
          <w:color w:val="212121"/>
          <w:sz w:val="18"/>
          <w:szCs w:val="20"/>
          <w:lang w:val="de-DE"/>
        </w:rPr>
      </w:pPr>
      <w:r w:rsidRPr="00876D3C">
        <w:rPr>
          <w:rFonts w:ascii="Arial" w:hAnsi="Arial" w:cs="Arial"/>
          <w:color w:val="212121"/>
          <w:sz w:val="18"/>
          <w:szCs w:val="20"/>
          <w:lang w:val="de-DE"/>
        </w:rPr>
        <w:t>Annick Boyen</w:t>
      </w:r>
    </w:p>
    <w:p w14:paraId="334EE144" w14:textId="388242E7" w:rsidR="00876D3C" w:rsidRPr="00876D3C" w:rsidRDefault="00876D3C" w:rsidP="00876D3C">
      <w:pPr>
        <w:widowControl w:val="0"/>
        <w:autoSpaceDE w:val="0"/>
        <w:autoSpaceDN w:val="0"/>
        <w:adjustRightInd w:val="0"/>
        <w:spacing w:after="0" w:line="240" w:lineRule="auto"/>
        <w:jc w:val="both"/>
        <w:rPr>
          <w:rFonts w:ascii="Arial" w:hAnsi="Arial" w:cs="Arial"/>
          <w:color w:val="212121"/>
          <w:sz w:val="18"/>
          <w:szCs w:val="20"/>
          <w:lang w:val="de-DE"/>
        </w:rPr>
      </w:pPr>
      <w:hyperlink r:id="rId8" w:history="1">
        <w:r w:rsidRPr="00876D3C">
          <w:rPr>
            <w:rStyle w:val="Hyperlink"/>
            <w:rFonts w:ascii="Arial" w:hAnsi="Arial" w:cs="Arial"/>
            <w:sz w:val="18"/>
            <w:szCs w:val="20"/>
            <w:lang w:val="de-DE"/>
          </w:rPr>
          <w:t>aboyen@webershandwick.com</w:t>
        </w:r>
      </w:hyperlink>
      <w:r w:rsidRPr="00876D3C">
        <w:rPr>
          <w:rFonts w:ascii="Arial" w:hAnsi="Arial" w:cs="Arial"/>
          <w:color w:val="212121"/>
          <w:sz w:val="18"/>
          <w:szCs w:val="20"/>
          <w:lang w:val="de-DE"/>
        </w:rPr>
        <w:t xml:space="preserve"> </w:t>
      </w:r>
    </w:p>
    <w:p w14:paraId="609BC941" w14:textId="7424BB07" w:rsidR="00876D3C" w:rsidRPr="00876D3C" w:rsidRDefault="00876D3C" w:rsidP="00876D3C">
      <w:pPr>
        <w:widowControl w:val="0"/>
        <w:autoSpaceDE w:val="0"/>
        <w:autoSpaceDN w:val="0"/>
        <w:adjustRightInd w:val="0"/>
        <w:spacing w:after="0" w:line="240" w:lineRule="auto"/>
        <w:jc w:val="both"/>
        <w:rPr>
          <w:rFonts w:ascii="Arial" w:hAnsi="Arial" w:cs="Arial"/>
          <w:color w:val="212121"/>
          <w:sz w:val="18"/>
          <w:szCs w:val="20"/>
          <w:lang w:val="fr-BE"/>
        </w:rPr>
      </w:pPr>
      <w:r w:rsidRPr="00876D3C">
        <w:rPr>
          <w:rFonts w:ascii="Arial" w:hAnsi="Arial" w:cs="Arial"/>
          <w:color w:val="212121"/>
          <w:sz w:val="18"/>
          <w:szCs w:val="20"/>
          <w:lang w:val="fr-BE"/>
        </w:rPr>
        <w:t>+32 2 894 90 00</w:t>
      </w:r>
    </w:p>
    <w:p w14:paraId="761123E5" w14:textId="77777777" w:rsidR="00B4566A" w:rsidRPr="00A408B8" w:rsidRDefault="00B4566A" w:rsidP="00BE4043">
      <w:pPr>
        <w:spacing w:line="240" w:lineRule="auto"/>
        <w:jc w:val="both"/>
        <w:rPr>
          <w:lang w:val="fr-BE"/>
        </w:rPr>
      </w:pPr>
      <w:bookmarkStart w:id="0" w:name="_GoBack"/>
      <w:bookmarkEnd w:id="0"/>
    </w:p>
    <w:sectPr w:rsidR="00B4566A" w:rsidRPr="00A408B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B284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yen, Annick (HGE-WSW)">
    <w15:presenceInfo w15:providerId="AD" w15:userId="S-1-5-21-1738515979-1340670704-4204588332-18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13"/>
    <w:rsid w:val="0002004A"/>
    <w:rsid w:val="000626A6"/>
    <w:rsid w:val="00066313"/>
    <w:rsid w:val="000D2D51"/>
    <w:rsid w:val="00140E20"/>
    <w:rsid w:val="00191E54"/>
    <w:rsid w:val="001C3293"/>
    <w:rsid w:val="001F6369"/>
    <w:rsid w:val="00210D13"/>
    <w:rsid w:val="00221FC7"/>
    <w:rsid w:val="002630E0"/>
    <w:rsid w:val="002A44D5"/>
    <w:rsid w:val="002E0073"/>
    <w:rsid w:val="00397AC9"/>
    <w:rsid w:val="003F6E0E"/>
    <w:rsid w:val="00481CF8"/>
    <w:rsid w:val="004D5915"/>
    <w:rsid w:val="004E7D66"/>
    <w:rsid w:val="00567F9B"/>
    <w:rsid w:val="005B0B43"/>
    <w:rsid w:val="005D5B29"/>
    <w:rsid w:val="0060495E"/>
    <w:rsid w:val="00605E0D"/>
    <w:rsid w:val="00610723"/>
    <w:rsid w:val="006330B4"/>
    <w:rsid w:val="00656645"/>
    <w:rsid w:val="00677F76"/>
    <w:rsid w:val="00681FA8"/>
    <w:rsid w:val="006872EF"/>
    <w:rsid w:val="006A2D26"/>
    <w:rsid w:val="006B297B"/>
    <w:rsid w:val="006C5BC4"/>
    <w:rsid w:val="007870E8"/>
    <w:rsid w:val="007A6AE0"/>
    <w:rsid w:val="00836325"/>
    <w:rsid w:val="00876D3C"/>
    <w:rsid w:val="008C6865"/>
    <w:rsid w:val="008F640C"/>
    <w:rsid w:val="009510DA"/>
    <w:rsid w:val="009850BB"/>
    <w:rsid w:val="0099397E"/>
    <w:rsid w:val="009A0958"/>
    <w:rsid w:val="009E5156"/>
    <w:rsid w:val="009F15BA"/>
    <w:rsid w:val="00A267E9"/>
    <w:rsid w:val="00A408B8"/>
    <w:rsid w:val="00A43191"/>
    <w:rsid w:val="00A73A85"/>
    <w:rsid w:val="00AE3BEF"/>
    <w:rsid w:val="00B270E4"/>
    <w:rsid w:val="00B4566A"/>
    <w:rsid w:val="00BD4679"/>
    <w:rsid w:val="00BE4043"/>
    <w:rsid w:val="00BF64EB"/>
    <w:rsid w:val="00C12562"/>
    <w:rsid w:val="00CA2B8F"/>
    <w:rsid w:val="00CB7108"/>
    <w:rsid w:val="00CD4FD3"/>
    <w:rsid w:val="00D31E80"/>
    <w:rsid w:val="00D50BE9"/>
    <w:rsid w:val="00D64235"/>
    <w:rsid w:val="00D73B9E"/>
    <w:rsid w:val="00DD0D70"/>
    <w:rsid w:val="00E0728F"/>
    <w:rsid w:val="00E239B1"/>
    <w:rsid w:val="00E516E4"/>
    <w:rsid w:val="00E758BC"/>
    <w:rsid w:val="00F1757E"/>
    <w:rsid w:val="00F33382"/>
    <w:rsid w:val="00F3692E"/>
    <w:rsid w:val="00F52645"/>
    <w:rsid w:val="00F542FD"/>
    <w:rsid w:val="00F562C9"/>
    <w:rsid w:val="00F56F7A"/>
    <w:rsid w:val="00FA2947"/>
    <w:rsid w:val="00FC0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40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6F7A"/>
    <w:rPr>
      <w:sz w:val="16"/>
      <w:szCs w:val="16"/>
    </w:rPr>
  </w:style>
  <w:style w:type="paragraph" w:styleId="CommentText">
    <w:name w:val="annotation text"/>
    <w:basedOn w:val="Normal"/>
    <w:link w:val="CommentTextChar"/>
    <w:uiPriority w:val="99"/>
    <w:semiHidden/>
    <w:unhideWhenUsed/>
    <w:rsid w:val="00F56F7A"/>
    <w:pPr>
      <w:spacing w:line="240" w:lineRule="auto"/>
    </w:pPr>
    <w:rPr>
      <w:sz w:val="20"/>
      <w:szCs w:val="20"/>
    </w:rPr>
  </w:style>
  <w:style w:type="character" w:customStyle="1" w:styleId="CommentTextChar">
    <w:name w:val="Comment Text Char"/>
    <w:basedOn w:val="DefaultParagraphFont"/>
    <w:link w:val="CommentText"/>
    <w:uiPriority w:val="99"/>
    <w:semiHidden/>
    <w:rsid w:val="00F56F7A"/>
    <w:rPr>
      <w:sz w:val="20"/>
      <w:szCs w:val="20"/>
    </w:rPr>
  </w:style>
  <w:style w:type="paragraph" w:styleId="CommentSubject">
    <w:name w:val="annotation subject"/>
    <w:basedOn w:val="CommentText"/>
    <w:next w:val="CommentText"/>
    <w:link w:val="CommentSubjectChar"/>
    <w:uiPriority w:val="99"/>
    <w:semiHidden/>
    <w:unhideWhenUsed/>
    <w:rsid w:val="00F56F7A"/>
    <w:rPr>
      <w:b/>
      <w:bCs/>
    </w:rPr>
  </w:style>
  <w:style w:type="character" w:customStyle="1" w:styleId="CommentSubjectChar">
    <w:name w:val="Comment Subject Char"/>
    <w:basedOn w:val="CommentTextChar"/>
    <w:link w:val="CommentSubject"/>
    <w:uiPriority w:val="99"/>
    <w:semiHidden/>
    <w:rsid w:val="00F56F7A"/>
    <w:rPr>
      <w:b/>
      <w:bCs/>
      <w:sz w:val="20"/>
      <w:szCs w:val="20"/>
    </w:rPr>
  </w:style>
  <w:style w:type="paragraph" w:styleId="BalloonText">
    <w:name w:val="Balloon Text"/>
    <w:basedOn w:val="Normal"/>
    <w:link w:val="BalloonTextChar"/>
    <w:uiPriority w:val="99"/>
    <w:semiHidden/>
    <w:unhideWhenUsed/>
    <w:rsid w:val="00F56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F7A"/>
    <w:rPr>
      <w:rFonts w:ascii="Tahoma" w:hAnsi="Tahoma" w:cs="Tahoma"/>
      <w:sz w:val="16"/>
      <w:szCs w:val="16"/>
    </w:rPr>
  </w:style>
  <w:style w:type="character" w:styleId="Hyperlink">
    <w:name w:val="Hyperlink"/>
    <w:basedOn w:val="DefaultParagraphFont"/>
    <w:uiPriority w:val="99"/>
    <w:unhideWhenUsed/>
    <w:rsid w:val="00B4566A"/>
    <w:rPr>
      <w:color w:val="0000FF"/>
      <w:u w:val="single"/>
    </w:rPr>
  </w:style>
  <w:style w:type="paragraph" w:styleId="NormalWeb">
    <w:name w:val="Normal (Web)"/>
    <w:basedOn w:val="Normal"/>
    <w:uiPriority w:val="99"/>
    <w:semiHidden/>
    <w:unhideWhenUsed/>
    <w:rsid w:val="00B456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E4043"/>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BE4043"/>
    <w:rPr>
      <w:b/>
      <w:bCs/>
    </w:rPr>
  </w:style>
  <w:style w:type="character" w:customStyle="1" w:styleId="apple-converted-space">
    <w:name w:val="apple-converted-space"/>
    <w:basedOn w:val="DefaultParagraphFont"/>
    <w:rsid w:val="00BE4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40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6F7A"/>
    <w:rPr>
      <w:sz w:val="16"/>
      <w:szCs w:val="16"/>
    </w:rPr>
  </w:style>
  <w:style w:type="paragraph" w:styleId="CommentText">
    <w:name w:val="annotation text"/>
    <w:basedOn w:val="Normal"/>
    <w:link w:val="CommentTextChar"/>
    <w:uiPriority w:val="99"/>
    <w:semiHidden/>
    <w:unhideWhenUsed/>
    <w:rsid w:val="00F56F7A"/>
    <w:pPr>
      <w:spacing w:line="240" w:lineRule="auto"/>
    </w:pPr>
    <w:rPr>
      <w:sz w:val="20"/>
      <w:szCs w:val="20"/>
    </w:rPr>
  </w:style>
  <w:style w:type="character" w:customStyle="1" w:styleId="CommentTextChar">
    <w:name w:val="Comment Text Char"/>
    <w:basedOn w:val="DefaultParagraphFont"/>
    <w:link w:val="CommentText"/>
    <w:uiPriority w:val="99"/>
    <w:semiHidden/>
    <w:rsid w:val="00F56F7A"/>
    <w:rPr>
      <w:sz w:val="20"/>
      <w:szCs w:val="20"/>
    </w:rPr>
  </w:style>
  <w:style w:type="paragraph" w:styleId="CommentSubject">
    <w:name w:val="annotation subject"/>
    <w:basedOn w:val="CommentText"/>
    <w:next w:val="CommentText"/>
    <w:link w:val="CommentSubjectChar"/>
    <w:uiPriority w:val="99"/>
    <w:semiHidden/>
    <w:unhideWhenUsed/>
    <w:rsid w:val="00F56F7A"/>
    <w:rPr>
      <w:b/>
      <w:bCs/>
    </w:rPr>
  </w:style>
  <w:style w:type="character" w:customStyle="1" w:styleId="CommentSubjectChar">
    <w:name w:val="Comment Subject Char"/>
    <w:basedOn w:val="CommentTextChar"/>
    <w:link w:val="CommentSubject"/>
    <w:uiPriority w:val="99"/>
    <w:semiHidden/>
    <w:rsid w:val="00F56F7A"/>
    <w:rPr>
      <w:b/>
      <w:bCs/>
      <w:sz w:val="20"/>
      <w:szCs w:val="20"/>
    </w:rPr>
  </w:style>
  <w:style w:type="paragraph" w:styleId="BalloonText">
    <w:name w:val="Balloon Text"/>
    <w:basedOn w:val="Normal"/>
    <w:link w:val="BalloonTextChar"/>
    <w:uiPriority w:val="99"/>
    <w:semiHidden/>
    <w:unhideWhenUsed/>
    <w:rsid w:val="00F56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F7A"/>
    <w:rPr>
      <w:rFonts w:ascii="Tahoma" w:hAnsi="Tahoma" w:cs="Tahoma"/>
      <w:sz w:val="16"/>
      <w:szCs w:val="16"/>
    </w:rPr>
  </w:style>
  <w:style w:type="character" w:styleId="Hyperlink">
    <w:name w:val="Hyperlink"/>
    <w:basedOn w:val="DefaultParagraphFont"/>
    <w:uiPriority w:val="99"/>
    <w:unhideWhenUsed/>
    <w:rsid w:val="00B4566A"/>
    <w:rPr>
      <w:color w:val="0000FF"/>
      <w:u w:val="single"/>
    </w:rPr>
  </w:style>
  <w:style w:type="paragraph" w:styleId="NormalWeb">
    <w:name w:val="Normal (Web)"/>
    <w:basedOn w:val="Normal"/>
    <w:uiPriority w:val="99"/>
    <w:semiHidden/>
    <w:unhideWhenUsed/>
    <w:rsid w:val="00B456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E4043"/>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BE4043"/>
    <w:rPr>
      <w:b/>
      <w:bCs/>
    </w:rPr>
  </w:style>
  <w:style w:type="character" w:customStyle="1" w:styleId="apple-converted-space">
    <w:name w:val="apple-converted-space"/>
    <w:basedOn w:val="DefaultParagraphFont"/>
    <w:rsid w:val="00BE4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9293">
      <w:bodyDiv w:val="1"/>
      <w:marLeft w:val="0"/>
      <w:marRight w:val="0"/>
      <w:marTop w:val="0"/>
      <w:marBottom w:val="0"/>
      <w:divBdr>
        <w:top w:val="none" w:sz="0" w:space="0" w:color="auto"/>
        <w:left w:val="none" w:sz="0" w:space="0" w:color="auto"/>
        <w:bottom w:val="none" w:sz="0" w:space="0" w:color="auto"/>
        <w:right w:val="none" w:sz="0" w:space="0" w:color="auto"/>
      </w:divBdr>
    </w:div>
    <w:div w:id="630668440">
      <w:bodyDiv w:val="1"/>
      <w:marLeft w:val="0"/>
      <w:marRight w:val="0"/>
      <w:marTop w:val="0"/>
      <w:marBottom w:val="0"/>
      <w:divBdr>
        <w:top w:val="none" w:sz="0" w:space="0" w:color="auto"/>
        <w:left w:val="none" w:sz="0" w:space="0" w:color="auto"/>
        <w:bottom w:val="none" w:sz="0" w:space="0" w:color="auto"/>
        <w:right w:val="none" w:sz="0" w:space="0" w:color="auto"/>
      </w:divBdr>
    </w:div>
    <w:div w:id="1040397841">
      <w:bodyDiv w:val="1"/>
      <w:marLeft w:val="0"/>
      <w:marRight w:val="0"/>
      <w:marTop w:val="0"/>
      <w:marBottom w:val="0"/>
      <w:divBdr>
        <w:top w:val="none" w:sz="0" w:space="0" w:color="auto"/>
        <w:left w:val="none" w:sz="0" w:space="0" w:color="auto"/>
        <w:bottom w:val="none" w:sz="0" w:space="0" w:color="auto"/>
        <w:right w:val="none" w:sz="0" w:space="0" w:color="auto"/>
      </w:divBdr>
    </w:div>
    <w:div w:id="1190221127">
      <w:bodyDiv w:val="1"/>
      <w:marLeft w:val="0"/>
      <w:marRight w:val="0"/>
      <w:marTop w:val="0"/>
      <w:marBottom w:val="0"/>
      <w:divBdr>
        <w:top w:val="none" w:sz="0" w:space="0" w:color="auto"/>
        <w:left w:val="none" w:sz="0" w:space="0" w:color="auto"/>
        <w:bottom w:val="none" w:sz="0" w:space="0" w:color="auto"/>
        <w:right w:val="none" w:sz="0" w:space="0" w:color="auto"/>
      </w:divBdr>
    </w:div>
    <w:div w:id="1284457249">
      <w:bodyDiv w:val="1"/>
      <w:marLeft w:val="0"/>
      <w:marRight w:val="0"/>
      <w:marTop w:val="0"/>
      <w:marBottom w:val="0"/>
      <w:divBdr>
        <w:top w:val="none" w:sz="0" w:space="0" w:color="auto"/>
        <w:left w:val="none" w:sz="0" w:space="0" w:color="auto"/>
        <w:bottom w:val="none" w:sz="0" w:space="0" w:color="auto"/>
        <w:right w:val="none" w:sz="0" w:space="0" w:color="auto"/>
      </w:divBdr>
    </w:div>
    <w:div w:id="1406145436">
      <w:bodyDiv w:val="1"/>
      <w:marLeft w:val="0"/>
      <w:marRight w:val="0"/>
      <w:marTop w:val="0"/>
      <w:marBottom w:val="0"/>
      <w:divBdr>
        <w:top w:val="none" w:sz="0" w:space="0" w:color="auto"/>
        <w:left w:val="none" w:sz="0" w:space="0" w:color="auto"/>
        <w:bottom w:val="none" w:sz="0" w:space="0" w:color="auto"/>
        <w:right w:val="none" w:sz="0" w:space="0" w:color="auto"/>
      </w:divBdr>
    </w:div>
    <w:div w:id="1856654857">
      <w:bodyDiv w:val="1"/>
      <w:marLeft w:val="0"/>
      <w:marRight w:val="0"/>
      <w:marTop w:val="0"/>
      <w:marBottom w:val="0"/>
      <w:divBdr>
        <w:top w:val="none" w:sz="0" w:space="0" w:color="auto"/>
        <w:left w:val="none" w:sz="0" w:space="0" w:color="auto"/>
        <w:bottom w:val="none" w:sz="0" w:space="0" w:color="auto"/>
        <w:right w:val="none" w:sz="0" w:space="0" w:color="auto"/>
      </w:divBdr>
      <w:divsChild>
        <w:div w:id="359823853">
          <w:marLeft w:val="0"/>
          <w:marRight w:val="0"/>
          <w:marTop w:val="0"/>
          <w:marBottom w:val="0"/>
          <w:divBdr>
            <w:top w:val="none" w:sz="0" w:space="0" w:color="auto"/>
            <w:left w:val="none" w:sz="0" w:space="0" w:color="auto"/>
            <w:bottom w:val="none" w:sz="0" w:space="0" w:color="auto"/>
            <w:right w:val="none" w:sz="0" w:space="0" w:color="auto"/>
          </w:divBdr>
        </w:div>
        <w:div w:id="1703894259">
          <w:marLeft w:val="240"/>
          <w:marRight w:val="0"/>
          <w:marTop w:val="0"/>
          <w:marBottom w:val="0"/>
          <w:divBdr>
            <w:top w:val="none" w:sz="0" w:space="0" w:color="auto"/>
            <w:left w:val="none" w:sz="0" w:space="0" w:color="auto"/>
            <w:bottom w:val="none" w:sz="0" w:space="0" w:color="auto"/>
            <w:right w:val="none" w:sz="0" w:space="0" w:color="auto"/>
          </w:divBdr>
          <w:divsChild>
            <w:div w:id="1332951056">
              <w:marLeft w:val="0"/>
              <w:marRight w:val="0"/>
              <w:marTop w:val="0"/>
              <w:marBottom w:val="0"/>
              <w:divBdr>
                <w:top w:val="none" w:sz="0" w:space="0" w:color="auto"/>
                <w:left w:val="none" w:sz="0" w:space="0" w:color="auto"/>
                <w:bottom w:val="none" w:sz="0" w:space="0" w:color="auto"/>
                <w:right w:val="none" w:sz="0" w:space="0" w:color="auto"/>
              </w:divBdr>
              <w:divsChild>
                <w:div w:id="33580764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305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yen@webershandwick.com" TargetMode="External"/><Relationship Id="rId3" Type="http://schemas.microsoft.com/office/2007/relationships/stylesWithEffects" Target="stylesWithEffects.xml"/><Relationship Id="rId7" Type="http://schemas.openxmlformats.org/officeDocument/2006/relationships/hyperlink" Target="http://www.webershandwick.com"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3311A-3BDF-4ABB-951A-66BA8618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Koukash, Emellia (BRU-WSW)</dc:creator>
  <cp:lastModifiedBy>Verstappen, Karen (BRU-WSW)</cp:lastModifiedBy>
  <cp:revision>8</cp:revision>
  <cp:lastPrinted>2017-02-15T11:42:00Z</cp:lastPrinted>
  <dcterms:created xsi:type="dcterms:W3CDTF">2017-02-15T13:10:00Z</dcterms:created>
  <dcterms:modified xsi:type="dcterms:W3CDTF">2017-02-21T13:28:00Z</dcterms:modified>
</cp:coreProperties>
</file>