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49DB3" w14:textId="137B818C" w:rsidR="006744BE" w:rsidRPr="00262366" w:rsidRDefault="00116261" w:rsidP="00262366">
      <w:pPr>
        <w:jc w:val="center"/>
        <w:rPr>
          <w:rFonts w:ascii="Times New Roman" w:hAnsi="Times New Roman" w:cs="Times New Roman"/>
          <w:b/>
        </w:rPr>
      </w:pPr>
      <w:r>
        <w:rPr>
          <w:rFonts w:ascii="Times New Roman" w:hAnsi="Times New Roman" w:cs="Times New Roman"/>
          <w:b/>
        </w:rPr>
        <w:t xml:space="preserve">WSDG </w:t>
      </w:r>
      <w:r w:rsidR="00CB0191">
        <w:rPr>
          <w:rFonts w:ascii="Times New Roman" w:hAnsi="Times New Roman" w:cs="Times New Roman"/>
          <w:b/>
        </w:rPr>
        <w:t xml:space="preserve">Celebrates </w:t>
      </w:r>
      <w:r>
        <w:rPr>
          <w:rFonts w:ascii="Times New Roman" w:hAnsi="Times New Roman" w:cs="Times New Roman"/>
          <w:b/>
        </w:rPr>
        <w:t xml:space="preserve">50 Years </w:t>
      </w:r>
      <w:r w:rsidR="005A36C1">
        <w:rPr>
          <w:rFonts w:ascii="Times New Roman" w:hAnsi="Times New Roman" w:cs="Times New Roman"/>
          <w:b/>
        </w:rPr>
        <w:t xml:space="preserve">of </w:t>
      </w:r>
      <w:r w:rsidR="00F56F1C">
        <w:rPr>
          <w:rFonts w:ascii="Times New Roman" w:hAnsi="Times New Roman" w:cs="Times New Roman"/>
          <w:b/>
        </w:rPr>
        <w:t>Acoustic Design</w:t>
      </w:r>
      <w:r w:rsidR="008B4BE6">
        <w:rPr>
          <w:rFonts w:ascii="Times New Roman" w:hAnsi="Times New Roman" w:cs="Times New Roman"/>
          <w:b/>
        </w:rPr>
        <w:t xml:space="preserve"> and Engineering</w:t>
      </w:r>
      <w:r w:rsidR="00EF678A">
        <w:rPr>
          <w:rFonts w:ascii="Times New Roman" w:hAnsi="Times New Roman" w:cs="Times New Roman"/>
          <w:b/>
        </w:rPr>
        <w:t>,</w:t>
      </w:r>
      <w:r w:rsidR="005B7572">
        <w:rPr>
          <w:rFonts w:ascii="Times New Roman" w:hAnsi="Times New Roman" w:cs="Times New Roman"/>
          <w:b/>
        </w:rPr>
        <w:t xml:space="preserve"> </w:t>
      </w:r>
      <w:r w:rsidR="00D0285C">
        <w:rPr>
          <w:rFonts w:ascii="Times New Roman" w:hAnsi="Times New Roman" w:cs="Times New Roman"/>
          <w:b/>
        </w:rPr>
        <w:br/>
      </w:r>
      <w:r w:rsidR="005B7572">
        <w:rPr>
          <w:rFonts w:ascii="Times New Roman" w:hAnsi="Times New Roman" w:cs="Times New Roman"/>
          <w:b/>
        </w:rPr>
        <w:t xml:space="preserve">Trailblazing </w:t>
      </w:r>
      <w:r w:rsidR="00137E0B">
        <w:rPr>
          <w:rFonts w:ascii="Times New Roman" w:hAnsi="Times New Roman" w:cs="Times New Roman"/>
          <w:b/>
        </w:rPr>
        <w:t>New Frontiers</w:t>
      </w:r>
      <w:r w:rsidR="006C42CA">
        <w:rPr>
          <w:rFonts w:ascii="Times New Roman" w:hAnsi="Times New Roman" w:cs="Times New Roman"/>
          <w:b/>
        </w:rPr>
        <w:t xml:space="preserve"> </w:t>
      </w:r>
      <w:r w:rsidR="00701AB6">
        <w:rPr>
          <w:rFonts w:ascii="Times New Roman" w:hAnsi="Times New Roman" w:cs="Times New Roman"/>
          <w:b/>
        </w:rPr>
        <w:t xml:space="preserve"> </w:t>
      </w:r>
      <w:r w:rsidR="00726412">
        <w:rPr>
          <w:rFonts w:ascii="Times New Roman" w:hAnsi="Times New Roman" w:cs="Times New Roman"/>
          <w:b/>
        </w:rPr>
        <w:br/>
      </w:r>
    </w:p>
    <w:p w14:paraId="1B12BF76" w14:textId="0170BE5A" w:rsidR="000F4817" w:rsidRDefault="00894181" w:rsidP="00A75FAC">
      <w:pPr>
        <w:jc w:val="center"/>
        <w:rPr>
          <w:rFonts w:ascii="Times New Roman" w:hAnsi="Times New Roman" w:cs="Times New Roman"/>
          <w:i/>
        </w:rPr>
      </w:pPr>
      <w:r>
        <w:rPr>
          <w:rFonts w:ascii="Times New Roman" w:hAnsi="Times New Roman" w:cs="Times New Roman"/>
          <w:i/>
        </w:rPr>
        <w:t>From</w:t>
      </w:r>
      <w:r w:rsidR="00A75FAC">
        <w:rPr>
          <w:rFonts w:ascii="Times New Roman" w:hAnsi="Times New Roman" w:cs="Times New Roman"/>
          <w:i/>
        </w:rPr>
        <w:t xml:space="preserve"> </w:t>
      </w:r>
      <w:r w:rsidR="00E9090B">
        <w:rPr>
          <w:rFonts w:ascii="Times New Roman" w:hAnsi="Times New Roman" w:cs="Times New Roman"/>
          <w:i/>
        </w:rPr>
        <w:t xml:space="preserve">Hendrix’ </w:t>
      </w:r>
      <w:r w:rsidR="0039530B">
        <w:rPr>
          <w:rFonts w:ascii="Times New Roman" w:hAnsi="Times New Roman" w:cs="Times New Roman"/>
          <w:i/>
        </w:rPr>
        <w:t>Electric Lady Studios</w:t>
      </w:r>
      <w:r w:rsidR="00187CF4">
        <w:rPr>
          <w:rFonts w:ascii="Times New Roman" w:hAnsi="Times New Roman" w:cs="Times New Roman"/>
          <w:i/>
        </w:rPr>
        <w:t xml:space="preserve"> in the ‘60s</w:t>
      </w:r>
      <w:r w:rsidR="0030561E">
        <w:rPr>
          <w:rFonts w:ascii="Times New Roman" w:hAnsi="Times New Roman" w:cs="Times New Roman"/>
          <w:i/>
        </w:rPr>
        <w:t xml:space="preserve"> </w:t>
      </w:r>
      <w:r w:rsidR="0039530B">
        <w:rPr>
          <w:rFonts w:ascii="Times New Roman" w:hAnsi="Times New Roman" w:cs="Times New Roman"/>
          <w:i/>
        </w:rPr>
        <w:t xml:space="preserve">to </w:t>
      </w:r>
      <w:r w:rsidR="00AF6319">
        <w:rPr>
          <w:rFonts w:ascii="Times New Roman" w:hAnsi="Times New Roman" w:cs="Times New Roman"/>
          <w:i/>
        </w:rPr>
        <w:t>future-forward</w:t>
      </w:r>
      <w:r w:rsidR="005E462C">
        <w:rPr>
          <w:rFonts w:ascii="Times New Roman" w:hAnsi="Times New Roman" w:cs="Times New Roman"/>
          <w:i/>
        </w:rPr>
        <w:t xml:space="preserve"> </w:t>
      </w:r>
      <w:r w:rsidR="00187CF4">
        <w:rPr>
          <w:rFonts w:ascii="Times New Roman" w:hAnsi="Times New Roman" w:cs="Times New Roman"/>
          <w:i/>
        </w:rPr>
        <w:t>broadcast</w:t>
      </w:r>
      <w:r w:rsidR="000F6D04">
        <w:rPr>
          <w:rFonts w:ascii="Times New Roman" w:hAnsi="Times New Roman" w:cs="Times New Roman"/>
          <w:i/>
        </w:rPr>
        <w:t xml:space="preserve">, educational and </w:t>
      </w:r>
      <w:r w:rsidR="005E462C">
        <w:rPr>
          <w:rFonts w:ascii="Times New Roman" w:hAnsi="Times New Roman" w:cs="Times New Roman"/>
          <w:i/>
        </w:rPr>
        <w:t>commercial spaces</w:t>
      </w:r>
      <w:r w:rsidR="00187CF4">
        <w:rPr>
          <w:rFonts w:ascii="Times New Roman" w:hAnsi="Times New Roman" w:cs="Times New Roman"/>
          <w:i/>
        </w:rPr>
        <w:t xml:space="preserve"> half a century </w:t>
      </w:r>
      <w:r w:rsidR="00311D9B">
        <w:rPr>
          <w:rFonts w:ascii="Times New Roman" w:hAnsi="Times New Roman" w:cs="Times New Roman"/>
          <w:i/>
        </w:rPr>
        <w:t>later</w:t>
      </w:r>
      <w:r w:rsidR="00AF6319">
        <w:rPr>
          <w:rFonts w:ascii="Times New Roman" w:hAnsi="Times New Roman" w:cs="Times New Roman"/>
          <w:i/>
        </w:rPr>
        <w:t xml:space="preserve">, </w:t>
      </w:r>
      <w:r w:rsidR="00E51AD3">
        <w:rPr>
          <w:rFonts w:ascii="Times New Roman" w:hAnsi="Times New Roman" w:cs="Times New Roman"/>
          <w:i/>
        </w:rPr>
        <w:t xml:space="preserve">John </w:t>
      </w:r>
      <w:proofErr w:type="spellStart"/>
      <w:r w:rsidR="00E51AD3">
        <w:rPr>
          <w:rFonts w:ascii="Times New Roman" w:hAnsi="Times New Roman" w:cs="Times New Roman"/>
          <w:i/>
        </w:rPr>
        <w:t>Storyk</w:t>
      </w:r>
      <w:proofErr w:type="spellEnd"/>
      <w:r w:rsidR="00E51AD3">
        <w:rPr>
          <w:rFonts w:ascii="Times New Roman" w:hAnsi="Times New Roman" w:cs="Times New Roman"/>
          <w:i/>
        </w:rPr>
        <w:t xml:space="preserve"> and </w:t>
      </w:r>
      <w:r w:rsidR="00AF6319">
        <w:rPr>
          <w:rFonts w:ascii="Times New Roman" w:hAnsi="Times New Roman" w:cs="Times New Roman"/>
          <w:i/>
        </w:rPr>
        <w:t xml:space="preserve">WSDG </w:t>
      </w:r>
      <w:r w:rsidR="00AB01AB">
        <w:rPr>
          <w:rFonts w:ascii="Times New Roman" w:hAnsi="Times New Roman" w:cs="Times New Roman"/>
          <w:i/>
        </w:rPr>
        <w:t>extend</w:t>
      </w:r>
      <w:r w:rsidR="00AD6C90">
        <w:rPr>
          <w:rFonts w:ascii="Times New Roman" w:hAnsi="Times New Roman" w:cs="Times New Roman"/>
          <w:i/>
        </w:rPr>
        <w:t xml:space="preserve">s </w:t>
      </w:r>
      <w:r w:rsidR="00587A4F">
        <w:rPr>
          <w:rFonts w:ascii="Times New Roman" w:hAnsi="Times New Roman" w:cs="Times New Roman"/>
          <w:i/>
        </w:rPr>
        <w:t>its capabilities</w:t>
      </w:r>
      <w:r w:rsidR="004901B4">
        <w:rPr>
          <w:rFonts w:ascii="Times New Roman" w:hAnsi="Times New Roman" w:cs="Times New Roman"/>
          <w:i/>
        </w:rPr>
        <w:t xml:space="preserve"> into the </w:t>
      </w:r>
      <w:r w:rsidR="00E51AD3">
        <w:rPr>
          <w:rFonts w:ascii="Times New Roman" w:hAnsi="Times New Roman" w:cs="Times New Roman"/>
          <w:i/>
        </w:rPr>
        <w:t>next 50 years!</w:t>
      </w:r>
    </w:p>
    <w:p w14:paraId="3947C6C4" w14:textId="227D2ABD" w:rsidR="00262366" w:rsidRPr="00262366" w:rsidRDefault="00262366">
      <w:pPr>
        <w:rPr>
          <w:rFonts w:ascii="Times New Roman" w:hAnsi="Times New Roman" w:cs="Times New Roman"/>
        </w:rPr>
      </w:pPr>
    </w:p>
    <w:p w14:paraId="11A13030" w14:textId="213F686F" w:rsidR="000F4817" w:rsidRPr="00982B32" w:rsidRDefault="008D43DD" w:rsidP="000F4817">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76672" behindDoc="0" locked="0" layoutInCell="1" allowOverlap="1" wp14:anchorId="31AD6470" wp14:editId="704CDAD7">
            <wp:simplePos x="0" y="0"/>
            <wp:positionH relativeFrom="column">
              <wp:posOffset>4379162</wp:posOffset>
            </wp:positionH>
            <wp:positionV relativeFrom="paragraph">
              <wp:posOffset>259591</wp:posOffset>
            </wp:positionV>
            <wp:extent cx="1348105" cy="20294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 John Storyk - photo by Tom Lemk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8105" cy="2029460"/>
                    </a:xfrm>
                    <a:prstGeom prst="rect">
                      <a:avLst/>
                    </a:prstGeom>
                  </pic:spPr>
                </pic:pic>
              </a:graphicData>
            </a:graphic>
            <wp14:sizeRelH relativeFrom="page">
              <wp14:pctWidth>0</wp14:pctWidth>
            </wp14:sizeRelH>
            <wp14:sizeRelV relativeFrom="page">
              <wp14:pctHeight>0</wp14:pctHeight>
            </wp14:sizeRelV>
          </wp:anchor>
        </w:drawing>
      </w:r>
      <w:r w:rsidR="00CA3733">
        <w:rPr>
          <w:rFonts w:ascii="Times New Roman" w:eastAsia="Times New Roman" w:hAnsi="Times New Roman" w:cs="Times New Roman"/>
          <w:b/>
          <w:bCs/>
          <w:noProof/>
          <w:color w:val="333333"/>
        </w:rPr>
        <w:br/>
      </w:r>
      <w:r w:rsidR="008B748A">
        <w:rPr>
          <w:rFonts w:ascii="Times New Roman" w:eastAsia="Times New Roman" w:hAnsi="Times New Roman" w:cs="Times New Roman"/>
          <w:b/>
          <w:bCs/>
          <w:noProof/>
          <w:color w:val="333333"/>
        </w:rPr>
        <w:t>New York</w:t>
      </w:r>
      <w:r w:rsidR="0011615A" w:rsidRPr="0011615A">
        <w:rPr>
          <w:rFonts w:ascii="Times New Roman" w:eastAsia="Times New Roman" w:hAnsi="Times New Roman" w:cs="Times New Roman"/>
          <w:b/>
          <w:bCs/>
          <w:noProof/>
          <w:color w:val="333333"/>
        </w:rPr>
        <w:t xml:space="preserve">, </w:t>
      </w:r>
      <w:r w:rsidR="009A0B35">
        <w:rPr>
          <w:rFonts w:ascii="Times New Roman" w:eastAsia="Times New Roman" w:hAnsi="Times New Roman" w:cs="Times New Roman"/>
          <w:b/>
          <w:bCs/>
          <w:noProof/>
          <w:color w:val="333333"/>
        </w:rPr>
        <w:t xml:space="preserve">September </w:t>
      </w:r>
      <w:r w:rsidR="006B071F">
        <w:rPr>
          <w:rFonts w:ascii="Times New Roman" w:eastAsia="Times New Roman" w:hAnsi="Times New Roman" w:cs="Times New Roman"/>
          <w:b/>
          <w:bCs/>
          <w:noProof/>
          <w:color w:val="333333"/>
        </w:rPr>
        <w:t>16</w:t>
      </w:r>
      <w:r w:rsidR="0011615A" w:rsidRPr="0011615A">
        <w:rPr>
          <w:rFonts w:ascii="Times New Roman" w:eastAsia="Times New Roman" w:hAnsi="Times New Roman" w:cs="Times New Roman"/>
          <w:b/>
          <w:bCs/>
          <w:noProof/>
          <w:color w:val="333333"/>
        </w:rPr>
        <w:t>, 2019</w:t>
      </w:r>
      <w:r w:rsidR="00262366" w:rsidRPr="00262366">
        <w:rPr>
          <w:rFonts w:ascii="Times New Roman" w:eastAsia="Times New Roman" w:hAnsi="Times New Roman" w:cs="Times New Roman"/>
          <w:b/>
          <w:bCs/>
          <w:color w:val="333333"/>
          <w:shd w:val="clear" w:color="auto" w:fill="FFFFFF"/>
        </w:rPr>
        <w:t> </w:t>
      </w:r>
      <w:r w:rsidR="00BB1953">
        <w:rPr>
          <w:rFonts w:ascii="Times New Roman" w:eastAsia="Times New Roman" w:hAnsi="Times New Roman" w:cs="Times New Roman"/>
          <w:b/>
          <w:bCs/>
          <w:color w:val="333333"/>
          <w:shd w:val="clear" w:color="auto" w:fill="FFFFFF"/>
        </w:rPr>
        <w:t>—</w:t>
      </w:r>
      <w:r w:rsidR="005B6BAB">
        <w:rPr>
          <w:rFonts w:ascii="Times New Roman" w:eastAsia="Times New Roman" w:hAnsi="Times New Roman" w:cs="Times New Roman"/>
          <w:b/>
          <w:bCs/>
          <w:color w:val="333333"/>
          <w:shd w:val="clear" w:color="auto" w:fill="FFFFFF"/>
        </w:rPr>
        <w:t xml:space="preserve"> </w:t>
      </w:r>
      <w:r w:rsidR="00982B32" w:rsidRPr="00982B32">
        <w:rPr>
          <w:rFonts w:ascii="Times New Roman" w:eastAsia="Times New Roman" w:hAnsi="Times New Roman" w:cs="Times New Roman"/>
        </w:rPr>
        <w:t xml:space="preserve">It all started with a serendipitous ‘Big Bang’ in 1968, when legendary architect and acoustician John </w:t>
      </w:r>
      <w:proofErr w:type="spellStart"/>
      <w:r w:rsidR="00982B32" w:rsidRPr="00982B32">
        <w:rPr>
          <w:rFonts w:ascii="Times New Roman" w:eastAsia="Times New Roman" w:hAnsi="Times New Roman" w:cs="Times New Roman"/>
        </w:rPr>
        <w:t>Storyk</w:t>
      </w:r>
      <w:proofErr w:type="spellEnd"/>
      <w:r w:rsidR="00982B32" w:rsidRPr="00982B32">
        <w:rPr>
          <w:rFonts w:ascii="Times New Roman" w:eastAsia="Times New Roman" w:hAnsi="Times New Roman" w:cs="Times New Roman"/>
        </w:rPr>
        <w:t xml:space="preserve"> — then an unknown recent architecture grad from Princeton University and rock band member, who was looking for work — got the call from Jimi Hendrix’s manager Michael Jeffery. “Would he be interested in designing Jimi’s new club in Greenwich Village?” (the same club he had frequently visited for the past few years many times).  </w:t>
      </w:r>
      <w:r w:rsidR="00FE2113">
        <w:rPr>
          <w:rFonts w:ascii="Times New Roman" w:eastAsia="Times New Roman" w:hAnsi="Times New Roman" w:cs="Times New Roman"/>
          <w:bCs/>
          <w:shd w:val="clear" w:color="auto" w:fill="FFFFFF"/>
        </w:rPr>
        <w:br/>
      </w:r>
      <w:r w:rsidR="001C0D90">
        <w:rPr>
          <w:rFonts w:ascii="Times New Roman" w:eastAsia="Times New Roman" w:hAnsi="Times New Roman" w:cs="Times New Roman"/>
          <w:bCs/>
          <w:shd w:val="clear" w:color="auto" w:fill="FFFFFF"/>
        </w:rPr>
        <w:br/>
      </w:r>
      <w:r w:rsidR="00982B32" w:rsidRPr="00982B32">
        <w:rPr>
          <w:rFonts w:ascii="Times New Roman" w:eastAsia="Times New Roman" w:hAnsi="Times New Roman" w:cs="Times New Roman"/>
        </w:rPr>
        <w:t xml:space="preserve">The sequence of events that followed would lead to his first project: one of the first ‘artist owned’ recording studio in the world: Electric Lady </w:t>
      </w:r>
      <w:proofErr w:type="spellStart"/>
      <w:r w:rsidR="00982B32" w:rsidRPr="00982B32">
        <w:rPr>
          <w:rFonts w:ascii="Times New Roman" w:eastAsia="Times New Roman" w:hAnsi="Times New Roman" w:cs="Times New Roman"/>
        </w:rPr>
        <w:t>Studios.Over</w:t>
      </w:r>
      <w:proofErr w:type="spellEnd"/>
      <w:r w:rsidR="00982B32" w:rsidRPr="00982B32">
        <w:rPr>
          <w:rFonts w:ascii="Times New Roman" w:eastAsia="Times New Roman" w:hAnsi="Times New Roman" w:cs="Times New Roman"/>
        </w:rPr>
        <w:t xml:space="preserve"> the ensuing decades, Electric Lady has become a non-stop centrifuge of creativity, playing a vital role in some of the most culturally significant music of our time: The Rolling Stones, Led Zeppelin, David Bowie, AC/DC, Muse — the list is all-consuming, and almost defies comprehension.  For acoustic consulting and design firm WSDG, which </w:t>
      </w:r>
      <w:proofErr w:type="spellStart"/>
      <w:r w:rsidR="00982B32" w:rsidRPr="00982B32">
        <w:rPr>
          <w:rFonts w:ascii="Times New Roman" w:eastAsia="Times New Roman" w:hAnsi="Times New Roman" w:cs="Times New Roman"/>
        </w:rPr>
        <w:t>Storyk</w:t>
      </w:r>
      <w:proofErr w:type="spellEnd"/>
      <w:r w:rsidR="00982B32" w:rsidRPr="00982B32">
        <w:rPr>
          <w:rFonts w:ascii="Times New Roman" w:eastAsia="Times New Roman" w:hAnsi="Times New Roman" w:cs="Times New Roman"/>
        </w:rPr>
        <w:t xml:space="preserve"> founded with his wife Beth Walters, Electric Lady also represents the beginning of a long road of innovation and creative fulfillment which continues to this day — and which will continue to unfold in the decades to come.</w:t>
      </w:r>
    </w:p>
    <w:p w14:paraId="6FC252E3" w14:textId="18962A77" w:rsidR="002D5A5C" w:rsidRPr="00982B32" w:rsidRDefault="008D43DD" w:rsidP="0011615A">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77696" behindDoc="0" locked="0" layoutInCell="1" allowOverlap="1" wp14:anchorId="7C3D248C" wp14:editId="542C8EB1">
            <wp:simplePos x="0" y="0"/>
            <wp:positionH relativeFrom="column">
              <wp:posOffset>-7682</wp:posOffset>
            </wp:positionH>
            <wp:positionV relativeFrom="paragraph">
              <wp:posOffset>119380</wp:posOffset>
            </wp:positionV>
            <wp:extent cx="2174240" cy="16300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th and john.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4240" cy="1630045"/>
                    </a:xfrm>
                    <a:prstGeom prst="rect">
                      <a:avLst/>
                    </a:prstGeom>
                  </pic:spPr>
                </pic:pic>
              </a:graphicData>
            </a:graphic>
            <wp14:sizeRelH relativeFrom="page">
              <wp14:pctWidth>0</wp14:pctWidth>
            </wp14:sizeRelH>
            <wp14:sizeRelV relativeFrom="page">
              <wp14:pctHeight>0</wp14:pctHeight>
            </wp14:sizeRelV>
          </wp:anchor>
        </w:drawing>
      </w:r>
      <w:r w:rsidR="00C32E29">
        <w:rPr>
          <w:rFonts w:ascii="Times New Roman" w:eastAsia="Times New Roman" w:hAnsi="Times New Roman" w:cs="Times New Roman"/>
          <w:bCs/>
          <w:shd w:val="clear" w:color="auto" w:fill="FFFFFF"/>
        </w:rPr>
        <w:br/>
      </w:r>
      <w:proofErr w:type="spellStart"/>
      <w:r w:rsidR="00982B32" w:rsidRPr="00982B32">
        <w:rPr>
          <w:rFonts w:ascii="Times New Roman" w:eastAsia="Times New Roman" w:hAnsi="Times New Roman" w:cs="Times New Roman"/>
        </w:rPr>
        <w:t>Storyk</w:t>
      </w:r>
      <w:proofErr w:type="spellEnd"/>
      <w:r w:rsidR="00982B32" w:rsidRPr="00982B32">
        <w:rPr>
          <w:rFonts w:ascii="Times New Roman" w:eastAsia="Times New Roman" w:hAnsi="Times New Roman" w:cs="Times New Roman"/>
        </w:rPr>
        <w:t xml:space="preserve"> himself admits that truth can be stranger than fiction: “If someone had told me in the spring of 1968 that this is how things would turn out, I never would have believed them. It is almost too surreal to contemplate.” But the facts speak for themselves 50 years later: over 3,000 projects completed around the world, offices on four continents and a g</w:t>
      </w:r>
      <w:bookmarkStart w:id="0" w:name="_GoBack"/>
      <w:bookmarkEnd w:id="0"/>
      <w:r w:rsidR="00982B32" w:rsidRPr="00982B32">
        <w:rPr>
          <w:rFonts w:ascii="Times New Roman" w:eastAsia="Times New Roman" w:hAnsi="Times New Roman" w:cs="Times New Roman"/>
        </w:rPr>
        <w:t xml:space="preserve">rowing staff of some of the most qualified acousticians, architects, system integrators and project managers on the planet. </w:t>
      </w:r>
    </w:p>
    <w:p w14:paraId="0CF2CA2D" w14:textId="77777777" w:rsidR="009311FA" w:rsidRPr="009311FA" w:rsidRDefault="009311FA" w:rsidP="005B6BAB">
      <w:pPr>
        <w:rPr>
          <w:rFonts w:ascii="Times New Roman" w:eastAsia="Times New Roman" w:hAnsi="Times New Roman" w:cs="Times New Roman"/>
          <w:bCs/>
          <w:shd w:val="clear" w:color="auto" w:fill="FFFFFF"/>
        </w:rPr>
      </w:pPr>
    </w:p>
    <w:p w14:paraId="5942CFA0" w14:textId="77777777" w:rsidR="0039106B" w:rsidRDefault="00B351F1" w:rsidP="005B6BAB">
      <w:pPr>
        <w:rPr>
          <w:rFonts w:ascii="Times New Roman" w:eastAsia="Times New Roman" w:hAnsi="Times New Roman" w:cs="Times New Roman"/>
          <w:b/>
          <w:bCs/>
          <w:shd w:val="clear" w:color="auto" w:fill="FFFFFF"/>
        </w:rPr>
      </w:pPr>
      <w:r w:rsidRPr="00D60B55">
        <w:rPr>
          <w:rFonts w:ascii="Times New Roman" w:eastAsia="Times New Roman" w:hAnsi="Times New Roman" w:cs="Times New Roman"/>
          <w:b/>
          <w:bCs/>
          <w:shd w:val="clear" w:color="auto" w:fill="FFFFFF"/>
        </w:rPr>
        <w:t xml:space="preserve">WSDG and </w:t>
      </w:r>
      <w:r w:rsidR="0039106B" w:rsidRPr="00D60B55">
        <w:rPr>
          <w:rFonts w:ascii="Times New Roman" w:eastAsia="Times New Roman" w:hAnsi="Times New Roman" w:cs="Times New Roman"/>
          <w:b/>
          <w:bCs/>
          <w:shd w:val="clear" w:color="auto" w:fill="FFFFFF"/>
        </w:rPr>
        <w:t>the laws of inertia</w:t>
      </w:r>
    </w:p>
    <w:p w14:paraId="127FD105" w14:textId="77777777" w:rsidR="00982B32" w:rsidRPr="00982B32" w:rsidRDefault="00982B32" w:rsidP="00982B32">
      <w:pPr>
        <w:rPr>
          <w:rFonts w:ascii="Times New Roman" w:eastAsia="Times New Roman" w:hAnsi="Times New Roman" w:cs="Times New Roman"/>
        </w:rPr>
      </w:pPr>
      <w:r w:rsidRPr="00982B32">
        <w:rPr>
          <w:rFonts w:ascii="Times New Roman" w:eastAsia="Times New Roman" w:hAnsi="Times New Roman" w:cs="Times New Roman"/>
        </w:rPr>
        <w:t>Back in 1687, Isaac Newton defined inertia as the first law in his scientifically controversial “</w:t>
      </w:r>
      <w:proofErr w:type="spellStart"/>
      <w:r w:rsidRPr="00982B32">
        <w:rPr>
          <w:rFonts w:ascii="Times New Roman" w:eastAsia="Times New Roman" w:hAnsi="Times New Roman" w:cs="Times New Roman"/>
        </w:rPr>
        <w:t>Philosophiæ</w:t>
      </w:r>
      <w:proofErr w:type="spellEnd"/>
      <w:r w:rsidRPr="00982B32">
        <w:rPr>
          <w:rFonts w:ascii="Times New Roman" w:eastAsia="Times New Roman" w:hAnsi="Times New Roman" w:cs="Times New Roman"/>
        </w:rPr>
        <w:t xml:space="preserve"> Naturalis Principia Mathematica.”  While WSDG’s growth has not been bound by such universal laws, the company has leveraged its momentum over the decades, extending its client base well beyond the confines of the recording studio.  Currently, with over 50 employees on five continents, WSDG employs its standard-setting tools and capabilities to address a new era of acoustic challenges.  </w:t>
      </w:r>
    </w:p>
    <w:p w14:paraId="4BB57AAA" w14:textId="4DA48D0B" w:rsidR="009311FA" w:rsidRDefault="009311FA" w:rsidP="0011615A">
      <w:pPr>
        <w:rPr>
          <w:rFonts w:ascii="Times New Roman" w:eastAsia="Times New Roman" w:hAnsi="Times New Roman" w:cs="Times New Roman"/>
          <w:bCs/>
          <w:noProof/>
          <w:shd w:val="clear" w:color="auto" w:fill="FFFFFF"/>
        </w:rPr>
      </w:pPr>
    </w:p>
    <w:p w14:paraId="3CC3C114" w14:textId="6DB011D5" w:rsidR="00982B32" w:rsidRDefault="00982B32" w:rsidP="0011615A">
      <w:pPr>
        <w:rPr>
          <w:rFonts w:ascii="Times New Roman" w:eastAsia="Times New Roman" w:hAnsi="Times New Roman" w:cs="Times New Roman"/>
          <w:b/>
          <w:bCs/>
          <w:shd w:val="clear" w:color="auto" w:fill="FFFFFF"/>
        </w:rPr>
      </w:pPr>
    </w:p>
    <w:p w14:paraId="2F40584E" w14:textId="52886E9E" w:rsidR="00464BF9" w:rsidRPr="00464BF9" w:rsidRDefault="00982B32" w:rsidP="00464BF9">
      <w:pPr>
        <w:jc w:val="center"/>
        <w:rPr>
          <w:rFonts w:ascii="Times New Roman" w:eastAsia="Times New Roman" w:hAnsi="Times New Roman" w:cs="Times New Roman"/>
          <w:i/>
          <w:sz w:val="22"/>
          <w:szCs w:val="22"/>
        </w:rPr>
      </w:pPr>
      <w:r>
        <w:rPr>
          <w:rFonts w:ascii="Times New Roman" w:eastAsia="Times New Roman" w:hAnsi="Times New Roman" w:cs="Times New Roman"/>
          <w:b/>
          <w:bCs/>
          <w:noProof/>
          <w:shd w:val="clear" w:color="auto" w:fill="FFFFFF"/>
        </w:rPr>
        <w:lastRenderedPageBreak/>
        <w:drawing>
          <wp:inline distT="0" distB="0" distL="0" distR="0" wp14:anchorId="1781512B" wp14:editId="49541199">
            <wp:extent cx="5531005" cy="1580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cutive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43741" cy="1583757"/>
                    </a:xfrm>
                    <a:prstGeom prst="rect">
                      <a:avLst/>
                    </a:prstGeom>
                  </pic:spPr>
                </pic:pic>
              </a:graphicData>
            </a:graphic>
          </wp:inline>
        </w:drawing>
      </w:r>
      <w:r w:rsidR="00464BF9">
        <w:rPr>
          <w:rFonts w:ascii="Times New Roman" w:eastAsia="Times New Roman" w:hAnsi="Times New Roman" w:cs="Times New Roman"/>
          <w:b/>
          <w:bCs/>
          <w:shd w:val="clear" w:color="auto" w:fill="FFFFFF"/>
        </w:rPr>
        <w:br/>
      </w:r>
      <w:r w:rsidR="00464BF9">
        <w:rPr>
          <w:rFonts w:ascii="Times New Roman" w:eastAsia="Times New Roman" w:hAnsi="Times New Roman" w:cs="Times New Roman"/>
          <w:i/>
          <w:sz w:val="22"/>
          <w:szCs w:val="22"/>
        </w:rPr>
        <w:br/>
      </w:r>
      <w:r w:rsidR="00464BF9" w:rsidRPr="00464BF9">
        <w:rPr>
          <w:rFonts w:ascii="Times New Roman" w:eastAsia="Times New Roman" w:hAnsi="Times New Roman" w:cs="Times New Roman"/>
          <w:i/>
          <w:sz w:val="22"/>
          <w:szCs w:val="22"/>
        </w:rPr>
        <w:t xml:space="preserve">L-R (Top Row): Joshua Morris, Renato Cipriano, Dirk </w:t>
      </w:r>
      <w:proofErr w:type="spellStart"/>
      <w:r w:rsidR="00464BF9" w:rsidRPr="00464BF9">
        <w:rPr>
          <w:rFonts w:ascii="Times New Roman" w:eastAsia="Times New Roman" w:hAnsi="Times New Roman" w:cs="Times New Roman"/>
          <w:i/>
          <w:sz w:val="22"/>
          <w:szCs w:val="22"/>
        </w:rPr>
        <w:t>Noy</w:t>
      </w:r>
      <w:proofErr w:type="spellEnd"/>
      <w:r w:rsidR="00464BF9" w:rsidRPr="00464BF9">
        <w:rPr>
          <w:rFonts w:ascii="Times New Roman" w:eastAsia="Times New Roman" w:hAnsi="Times New Roman" w:cs="Times New Roman"/>
          <w:i/>
          <w:sz w:val="22"/>
          <w:szCs w:val="22"/>
        </w:rPr>
        <w:t xml:space="preserve">, Nancy Flannery, Sergio Molho, Silvia Molho. L-R (Bottom Row): Wolfgang </w:t>
      </w:r>
      <w:proofErr w:type="spellStart"/>
      <w:r w:rsidR="00464BF9" w:rsidRPr="00464BF9">
        <w:rPr>
          <w:rFonts w:ascii="Times New Roman" w:eastAsia="Times New Roman" w:hAnsi="Times New Roman" w:cs="Times New Roman"/>
          <w:i/>
          <w:sz w:val="22"/>
          <w:szCs w:val="22"/>
        </w:rPr>
        <w:t>Ahnert</w:t>
      </w:r>
      <w:proofErr w:type="spellEnd"/>
      <w:r w:rsidR="00464BF9" w:rsidRPr="00464BF9">
        <w:rPr>
          <w:rFonts w:ascii="Times New Roman" w:eastAsia="Times New Roman" w:hAnsi="Times New Roman" w:cs="Times New Roman"/>
          <w:i/>
          <w:sz w:val="22"/>
          <w:szCs w:val="22"/>
        </w:rPr>
        <w:t xml:space="preserve">, Federico </w:t>
      </w:r>
      <w:proofErr w:type="spellStart"/>
      <w:r w:rsidR="00464BF9" w:rsidRPr="00464BF9">
        <w:rPr>
          <w:rFonts w:ascii="Times New Roman" w:eastAsia="Times New Roman" w:hAnsi="Times New Roman" w:cs="Times New Roman"/>
          <w:i/>
          <w:sz w:val="22"/>
          <w:szCs w:val="22"/>
        </w:rPr>
        <w:t>Petrone</w:t>
      </w:r>
      <w:proofErr w:type="spellEnd"/>
      <w:r w:rsidR="00464BF9" w:rsidRPr="00464BF9">
        <w:rPr>
          <w:rFonts w:ascii="Times New Roman" w:eastAsia="Times New Roman" w:hAnsi="Times New Roman" w:cs="Times New Roman"/>
          <w:i/>
          <w:sz w:val="22"/>
          <w:szCs w:val="22"/>
        </w:rPr>
        <w:t xml:space="preserve">, Michael </w:t>
      </w:r>
      <w:proofErr w:type="spellStart"/>
      <w:r w:rsidR="00464BF9" w:rsidRPr="00464BF9">
        <w:rPr>
          <w:rFonts w:ascii="Times New Roman" w:eastAsia="Times New Roman" w:hAnsi="Times New Roman" w:cs="Times New Roman"/>
          <w:i/>
          <w:sz w:val="22"/>
          <w:szCs w:val="22"/>
        </w:rPr>
        <w:t>Chollet</w:t>
      </w:r>
      <w:proofErr w:type="spellEnd"/>
      <w:r w:rsidR="00464BF9" w:rsidRPr="00464BF9">
        <w:rPr>
          <w:rFonts w:ascii="Times New Roman" w:eastAsia="Times New Roman" w:hAnsi="Times New Roman" w:cs="Times New Roman"/>
          <w:i/>
          <w:sz w:val="22"/>
          <w:szCs w:val="22"/>
        </w:rPr>
        <w:t xml:space="preserve">, Gabriel Hauser, Matthew </w:t>
      </w:r>
      <w:proofErr w:type="spellStart"/>
      <w:r w:rsidR="00464BF9" w:rsidRPr="00464BF9">
        <w:rPr>
          <w:rFonts w:ascii="Times New Roman" w:eastAsia="Times New Roman" w:hAnsi="Times New Roman" w:cs="Times New Roman"/>
          <w:i/>
          <w:sz w:val="22"/>
          <w:szCs w:val="22"/>
        </w:rPr>
        <w:t>Ballos</w:t>
      </w:r>
      <w:proofErr w:type="spellEnd"/>
      <w:r w:rsidR="00464BF9" w:rsidRPr="00464BF9">
        <w:rPr>
          <w:rFonts w:ascii="Times New Roman" w:eastAsia="Times New Roman" w:hAnsi="Times New Roman" w:cs="Times New Roman"/>
          <w:i/>
          <w:sz w:val="22"/>
          <w:szCs w:val="22"/>
        </w:rPr>
        <w:t xml:space="preserve">, Romina </w:t>
      </w:r>
      <w:proofErr w:type="spellStart"/>
      <w:r w:rsidR="00464BF9" w:rsidRPr="00464BF9">
        <w:rPr>
          <w:rFonts w:ascii="Times New Roman" w:eastAsia="Times New Roman" w:hAnsi="Times New Roman" w:cs="Times New Roman"/>
          <w:i/>
          <w:sz w:val="22"/>
          <w:szCs w:val="22"/>
        </w:rPr>
        <w:t>Larregina</w:t>
      </w:r>
      <w:proofErr w:type="spellEnd"/>
    </w:p>
    <w:p w14:paraId="0C2FAB72" w14:textId="57088BC6" w:rsidR="00D76C45" w:rsidRPr="00982B32" w:rsidRDefault="0087782E" w:rsidP="0011615A">
      <w:pPr>
        <w:rPr>
          <w:rFonts w:ascii="Times New Roman" w:eastAsia="Times New Roman" w:hAnsi="Times New Roman" w:cs="Times New Roman"/>
        </w:rPr>
      </w:pPr>
      <w:r>
        <w:rPr>
          <w:rFonts w:ascii="Times New Roman" w:eastAsia="Times New Roman" w:hAnsi="Times New Roman" w:cs="Times New Roman"/>
          <w:b/>
          <w:bCs/>
          <w:shd w:val="clear" w:color="auto" w:fill="FFFFFF"/>
        </w:rPr>
        <w:br/>
      </w:r>
      <w:r w:rsidR="00982B32" w:rsidRPr="00982B32">
        <w:rPr>
          <w:rFonts w:ascii="Times New Roman" w:eastAsia="Times New Roman" w:hAnsi="Times New Roman" w:cs="Times New Roman"/>
        </w:rPr>
        <w:t xml:space="preserve">A ‘future-forward’ organization, WSDG is now poised to pursue an entirely new generation of projects with the same discipline, rigor and intellectual curiosity that propelled the company through its first five decades. With Founding Partner/Director of Design, John </w:t>
      </w:r>
      <w:proofErr w:type="spellStart"/>
      <w:r w:rsidR="00982B32" w:rsidRPr="00982B32">
        <w:rPr>
          <w:rFonts w:ascii="Times New Roman" w:eastAsia="Times New Roman" w:hAnsi="Times New Roman" w:cs="Times New Roman"/>
        </w:rPr>
        <w:t>Storyk</w:t>
      </w:r>
      <w:proofErr w:type="spellEnd"/>
      <w:r w:rsidR="00982B32" w:rsidRPr="00982B32">
        <w:rPr>
          <w:rFonts w:ascii="Times New Roman" w:eastAsia="Times New Roman" w:hAnsi="Times New Roman" w:cs="Times New Roman"/>
        </w:rPr>
        <w:t xml:space="preserve">; Founding Partner/Interiors, Beth Walters and an incredible assortment of creative talent around the world, the company is focused on tackling a new generation of challenges as it continues to scale both its capabilities and project scope. </w:t>
      </w:r>
    </w:p>
    <w:p w14:paraId="1BD0E62B" w14:textId="77777777" w:rsidR="00832640" w:rsidRDefault="00832640" w:rsidP="0011615A">
      <w:pPr>
        <w:rPr>
          <w:rFonts w:ascii="Times New Roman" w:eastAsia="Times New Roman" w:hAnsi="Times New Roman" w:cs="Times New Roman"/>
          <w:bCs/>
          <w:shd w:val="clear" w:color="auto" w:fill="FFFFFF"/>
        </w:rPr>
      </w:pPr>
    </w:p>
    <w:p w14:paraId="381ACA7A" w14:textId="77777777" w:rsidR="006F6229" w:rsidRDefault="00832640" w:rsidP="00832640">
      <w:pPr>
        <w:rPr>
          <w:rFonts w:ascii="Times New Roman" w:eastAsia="Times New Roman" w:hAnsi="Times New Roman" w:cs="Times New Roman"/>
          <w:bCs/>
          <w:shd w:val="clear" w:color="auto" w:fill="FFFFFF"/>
        </w:rPr>
      </w:pPr>
      <w:r w:rsidRPr="00832640">
        <w:rPr>
          <w:rFonts w:ascii="Times New Roman" w:eastAsia="Times New Roman" w:hAnsi="Times New Roman" w:cs="Times New Roman"/>
          <w:bCs/>
          <w:shd w:val="clear" w:color="auto" w:fill="FFFFFF"/>
        </w:rPr>
        <w:t xml:space="preserve">“We have been incredibly fortunate to have </w:t>
      </w:r>
      <w:r w:rsidR="00DA39DA">
        <w:rPr>
          <w:rFonts w:ascii="Times New Roman" w:eastAsia="Times New Roman" w:hAnsi="Times New Roman" w:cs="Times New Roman"/>
          <w:bCs/>
          <w:shd w:val="clear" w:color="auto" w:fill="FFFFFF"/>
        </w:rPr>
        <w:t>built</w:t>
      </w:r>
      <w:r w:rsidRPr="00832640">
        <w:rPr>
          <w:rFonts w:ascii="Times New Roman" w:eastAsia="Times New Roman" w:hAnsi="Times New Roman" w:cs="Times New Roman"/>
          <w:bCs/>
          <w:shd w:val="clear" w:color="auto" w:fill="FFFFFF"/>
        </w:rPr>
        <w:t xml:space="preserve"> </w:t>
      </w:r>
      <w:r w:rsidR="00B6552A">
        <w:rPr>
          <w:rFonts w:ascii="Times New Roman" w:eastAsia="Times New Roman" w:hAnsi="Times New Roman" w:cs="Times New Roman"/>
          <w:bCs/>
          <w:shd w:val="clear" w:color="auto" w:fill="FFFFFF"/>
        </w:rPr>
        <w:t>an</w:t>
      </w:r>
      <w:r w:rsidRPr="00832640">
        <w:rPr>
          <w:rFonts w:ascii="Times New Roman" w:eastAsia="Times New Roman" w:hAnsi="Times New Roman" w:cs="Times New Roman"/>
          <w:bCs/>
          <w:shd w:val="clear" w:color="auto" w:fill="FFFFFF"/>
        </w:rPr>
        <w:t xml:space="preserve"> irreplaceable global team of archit</w:t>
      </w:r>
      <w:r w:rsidR="00B20D15">
        <w:rPr>
          <w:rFonts w:ascii="Times New Roman" w:eastAsia="Times New Roman" w:hAnsi="Times New Roman" w:cs="Times New Roman"/>
          <w:bCs/>
          <w:shd w:val="clear" w:color="auto" w:fill="FFFFFF"/>
        </w:rPr>
        <w:t>ectural and acoustical experts,</w:t>
      </w:r>
      <w:r w:rsidR="000738F1">
        <w:rPr>
          <w:rFonts w:ascii="Times New Roman" w:eastAsia="Times New Roman" w:hAnsi="Times New Roman" w:cs="Times New Roman"/>
          <w:bCs/>
          <w:shd w:val="clear" w:color="auto" w:fill="FFFFFF"/>
        </w:rPr>
        <w:t xml:space="preserve"> and this has given us an immense competitive advantage in our field</w:t>
      </w:r>
      <w:r w:rsidR="00B20D15">
        <w:rPr>
          <w:rFonts w:ascii="Times New Roman" w:eastAsia="Times New Roman" w:hAnsi="Times New Roman" w:cs="Times New Roman"/>
          <w:bCs/>
          <w:shd w:val="clear" w:color="auto" w:fill="FFFFFF"/>
        </w:rPr>
        <w:t xml:space="preserve">” said John </w:t>
      </w:r>
      <w:proofErr w:type="spellStart"/>
      <w:r w:rsidR="00B20D15">
        <w:rPr>
          <w:rFonts w:ascii="Times New Roman" w:eastAsia="Times New Roman" w:hAnsi="Times New Roman" w:cs="Times New Roman"/>
          <w:bCs/>
          <w:shd w:val="clear" w:color="auto" w:fill="FFFFFF"/>
        </w:rPr>
        <w:t>Storyk</w:t>
      </w:r>
      <w:proofErr w:type="spellEnd"/>
      <w:r w:rsidR="00B20D15">
        <w:rPr>
          <w:rFonts w:ascii="Times New Roman" w:eastAsia="Times New Roman" w:hAnsi="Times New Roman" w:cs="Times New Roman"/>
          <w:bCs/>
          <w:shd w:val="clear" w:color="auto" w:fill="FFFFFF"/>
        </w:rPr>
        <w:t>. “</w:t>
      </w:r>
      <w:r w:rsidRPr="00832640">
        <w:rPr>
          <w:rFonts w:ascii="Times New Roman" w:eastAsia="Times New Roman" w:hAnsi="Times New Roman" w:cs="Times New Roman"/>
          <w:bCs/>
          <w:shd w:val="clear" w:color="auto" w:fill="FFFFFF"/>
        </w:rPr>
        <w:t>Each team member</w:t>
      </w:r>
      <w:r w:rsidR="00FB153A">
        <w:rPr>
          <w:rFonts w:ascii="Times New Roman" w:eastAsia="Times New Roman" w:hAnsi="Times New Roman" w:cs="Times New Roman"/>
          <w:bCs/>
          <w:shd w:val="clear" w:color="auto" w:fill="FFFFFF"/>
        </w:rPr>
        <w:t xml:space="preserve"> in this organization</w:t>
      </w:r>
      <w:r w:rsidRPr="00832640">
        <w:rPr>
          <w:rFonts w:ascii="Times New Roman" w:eastAsia="Times New Roman" w:hAnsi="Times New Roman" w:cs="Times New Roman"/>
          <w:bCs/>
          <w:shd w:val="clear" w:color="auto" w:fill="FFFFFF"/>
        </w:rPr>
        <w:t xml:space="preserve"> provides an invaluable element to our </w:t>
      </w:r>
      <w:r w:rsidR="00DC4ADE">
        <w:rPr>
          <w:rFonts w:ascii="Times New Roman" w:eastAsia="Times New Roman" w:hAnsi="Times New Roman" w:cs="Times New Roman"/>
          <w:bCs/>
          <w:shd w:val="clear" w:color="auto" w:fill="FFFFFF"/>
        </w:rPr>
        <w:t>work</w:t>
      </w:r>
      <w:r w:rsidR="00B20D15">
        <w:rPr>
          <w:rFonts w:ascii="Times New Roman" w:eastAsia="Times New Roman" w:hAnsi="Times New Roman" w:cs="Times New Roman"/>
          <w:bCs/>
          <w:shd w:val="clear" w:color="auto" w:fill="FFFFFF"/>
        </w:rPr>
        <w:t xml:space="preserve"> and our shared </w:t>
      </w:r>
      <w:r w:rsidR="00CE54CD">
        <w:rPr>
          <w:rFonts w:ascii="Times New Roman" w:eastAsia="Times New Roman" w:hAnsi="Times New Roman" w:cs="Times New Roman"/>
          <w:bCs/>
          <w:shd w:val="clear" w:color="auto" w:fill="FFFFFF"/>
        </w:rPr>
        <w:t>contributions</w:t>
      </w:r>
      <w:r w:rsidR="002C55BE">
        <w:rPr>
          <w:rFonts w:ascii="Times New Roman" w:eastAsia="Times New Roman" w:hAnsi="Times New Roman" w:cs="Times New Roman"/>
          <w:bCs/>
          <w:shd w:val="clear" w:color="auto" w:fill="FFFFFF"/>
        </w:rPr>
        <w:t xml:space="preserve"> on</w:t>
      </w:r>
      <w:r w:rsidR="00CE54CD">
        <w:rPr>
          <w:rFonts w:ascii="Times New Roman" w:eastAsia="Times New Roman" w:hAnsi="Times New Roman" w:cs="Times New Roman"/>
          <w:bCs/>
          <w:shd w:val="clear" w:color="auto" w:fill="FFFFFF"/>
        </w:rPr>
        <w:t xml:space="preserve"> each project </w:t>
      </w:r>
      <w:r w:rsidR="006F6229">
        <w:rPr>
          <w:rFonts w:ascii="Times New Roman" w:eastAsia="Times New Roman" w:hAnsi="Times New Roman" w:cs="Times New Roman"/>
          <w:bCs/>
          <w:shd w:val="clear" w:color="auto" w:fill="FFFFFF"/>
        </w:rPr>
        <w:t xml:space="preserve">have </w:t>
      </w:r>
      <w:r w:rsidR="00F13F9D">
        <w:rPr>
          <w:rFonts w:ascii="Times New Roman" w:eastAsia="Times New Roman" w:hAnsi="Times New Roman" w:cs="Times New Roman"/>
          <w:bCs/>
          <w:shd w:val="clear" w:color="auto" w:fill="FFFFFF"/>
        </w:rPr>
        <w:t>led to continually</w:t>
      </w:r>
      <w:r w:rsidR="006F6229">
        <w:rPr>
          <w:rFonts w:ascii="Times New Roman" w:eastAsia="Times New Roman" w:hAnsi="Times New Roman" w:cs="Times New Roman"/>
          <w:bCs/>
          <w:shd w:val="clear" w:color="auto" w:fill="FFFFFF"/>
        </w:rPr>
        <w:t xml:space="preserve"> successful outcomes — and more projects.” </w:t>
      </w:r>
    </w:p>
    <w:p w14:paraId="76D66F67" w14:textId="77777777" w:rsidR="006F6229" w:rsidRDefault="006F6229" w:rsidP="00832640">
      <w:pPr>
        <w:rPr>
          <w:rFonts w:ascii="Times New Roman" w:eastAsia="Times New Roman" w:hAnsi="Times New Roman" w:cs="Times New Roman"/>
          <w:bCs/>
          <w:shd w:val="clear" w:color="auto" w:fill="FFFFFF"/>
        </w:rPr>
      </w:pPr>
    </w:p>
    <w:p w14:paraId="1B7CAE64" w14:textId="2EA45B4A" w:rsidR="00460ECA" w:rsidRDefault="00D60B55" w:rsidP="00832640">
      <w:pPr>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Founding Partner Beth Walters</w:t>
      </w:r>
      <w:r w:rsidR="00CD60C3">
        <w:rPr>
          <w:rFonts w:ascii="Times New Roman" w:eastAsia="Times New Roman" w:hAnsi="Times New Roman" w:cs="Times New Roman"/>
          <w:bCs/>
          <w:shd w:val="clear" w:color="auto" w:fill="FFFFFF"/>
        </w:rPr>
        <w:t xml:space="preserve"> added: </w:t>
      </w:r>
      <w:r w:rsidR="006F6229">
        <w:rPr>
          <w:rFonts w:ascii="Times New Roman" w:eastAsia="Times New Roman" w:hAnsi="Times New Roman" w:cs="Times New Roman"/>
          <w:bCs/>
          <w:shd w:val="clear" w:color="auto" w:fill="FFFFFF"/>
        </w:rPr>
        <w:t xml:space="preserve">“Each day </w:t>
      </w:r>
      <w:r w:rsidR="00681A44">
        <w:rPr>
          <w:rFonts w:ascii="Times New Roman" w:eastAsia="Times New Roman" w:hAnsi="Times New Roman" w:cs="Times New Roman"/>
          <w:bCs/>
          <w:shd w:val="clear" w:color="auto" w:fill="FFFFFF"/>
        </w:rPr>
        <w:t xml:space="preserve">at WSDG </w:t>
      </w:r>
      <w:r w:rsidR="00564E11">
        <w:rPr>
          <w:rFonts w:ascii="Times New Roman" w:eastAsia="Times New Roman" w:hAnsi="Times New Roman" w:cs="Times New Roman"/>
          <w:bCs/>
          <w:shd w:val="clear" w:color="auto" w:fill="FFFFFF"/>
        </w:rPr>
        <w:t xml:space="preserve">brings </w:t>
      </w:r>
      <w:r w:rsidR="001145F9">
        <w:rPr>
          <w:rFonts w:ascii="Times New Roman" w:eastAsia="Times New Roman" w:hAnsi="Times New Roman" w:cs="Times New Roman"/>
          <w:bCs/>
          <w:shd w:val="clear" w:color="auto" w:fill="FFFFFF"/>
        </w:rPr>
        <w:t xml:space="preserve">a completely </w:t>
      </w:r>
      <w:r w:rsidR="00193D24">
        <w:rPr>
          <w:rFonts w:ascii="Times New Roman" w:eastAsia="Times New Roman" w:hAnsi="Times New Roman" w:cs="Times New Roman"/>
          <w:bCs/>
          <w:shd w:val="clear" w:color="auto" w:fill="FFFFFF"/>
        </w:rPr>
        <w:t xml:space="preserve">new set of </w:t>
      </w:r>
      <w:r w:rsidR="00AC0332">
        <w:rPr>
          <w:rFonts w:ascii="Times New Roman" w:eastAsia="Times New Roman" w:hAnsi="Times New Roman" w:cs="Times New Roman"/>
          <w:bCs/>
          <w:shd w:val="clear" w:color="auto" w:fill="FFFFFF"/>
        </w:rPr>
        <w:t xml:space="preserve">client </w:t>
      </w:r>
      <w:r w:rsidR="00193D24">
        <w:rPr>
          <w:rFonts w:ascii="Times New Roman" w:eastAsia="Times New Roman" w:hAnsi="Times New Roman" w:cs="Times New Roman"/>
          <w:bCs/>
          <w:shd w:val="clear" w:color="auto" w:fill="FFFFFF"/>
        </w:rPr>
        <w:t>chall</w:t>
      </w:r>
      <w:r w:rsidR="004571E5">
        <w:rPr>
          <w:rFonts w:ascii="Times New Roman" w:eastAsia="Times New Roman" w:hAnsi="Times New Roman" w:cs="Times New Roman"/>
          <w:bCs/>
          <w:shd w:val="clear" w:color="auto" w:fill="FFFFFF"/>
        </w:rPr>
        <w:t>enges, testi</w:t>
      </w:r>
      <w:r w:rsidR="00F25928">
        <w:rPr>
          <w:rFonts w:ascii="Times New Roman" w:eastAsia="Times New Roman" w:hAnsi="Times New Roman" w:cs="Times New Roman"/>
          <w:bCs/>
          <w:shd w:val="clear" w:color="auto" w:fill="FFFFFF"/>
        </w:rPr>
        <w:t xml:space="preserve">ng our </w:t>
      </w:r>
      <w:r w:rsidR="00321496">
        <w:rPr>
          <w:rFonts w:ascii="Times New Roman" w:eastAsia="Times New Roman" w:hAnsi="Times New Roman" w:cs="Times New Roman"/>
          <w:bCs/>
          <w:shd w:val="clear" w:color="auto" w:fill="FFFFFF"/>
        </w:rPr>
        <w:t>intellectual capacity</w:t>
      </w:r>
      <w:r w:rsidR="00447CEB">
        <w:rPr>
          <w:rFonts w:ascii="Times New Roman" w:eastAsia="Times New Roman" w:hAnsi="Times New Roman" w:cs="Times New Roman"/>
          <w:bCs/>
          <w:shd w:val="clear" w:color="auto" w:fill="FFFFFF"/>
        </w:rPr>
        <w:t xml:space="preserve"> to drive new design ecosystems</w:t>
      </w:r>
      <w:r w:rsidR="005B11CB">
        <w:rPr>
          <w:rFonts w:ascii="Times New Roman" w:eastAsia="Times New Roman" w:hAnsi="Times New Roman" w:cs="Times New Roman"/>
          <w:bCs/>
          <w:shd w:val="clear" w:color="auto" w:fill="FFFFFF"/>
        </w:rPr>
        <w:t xml:space="preserve">, </w:t>
      </w:r>
      <w:r w:rsidR="00B43DA8">
        <w:rPr>
          <w:rFonts w:ascii="Times New Roman" w:eastAsia="Times New Roman" w:hAnsi="Times New Roman" w:cs="Times New Roman"/>
          <w:bCs/>
          <w:shd w:val="clear" w:color="auto" w:fill="FFFFFF"/>
        </w:rPr>
        <w:t>application scenarios</w:t>
      </w:r>
      <w:r w:rsidR="00402656">
        <w:rPr>
          <w:rFonts w:ascii="Times New Roman" w:eastAsia="Times New Roman" w:hAnsi="Times New Roman" w:cs="Times New Roman"/>
          <w:bCs/>
          <w:shd w:val="clear" w:color="auto" w:fill="FFFFFF"/>
        </w:rPr>
        <w:t xml:space="preserve"> and </w:t>
      </w:r>
      <w:r w:rsidR="006E4592">
        <w:rPr>
          <w:rFonts w:ascii="Times New Roman" w:eastAsia="Times New Roman" w:hAnsi="Times New Roman" w:cs="Times New Roman"/>
          <w:bCs/>
          <w:shd w:val="clear" w:color="auto" w:fill="FFFFFF"/>
        </w:rPr>
        <w:t>system implementations</w:t>
      </w:r>
      <w:r w:rsidR="00CD60C3">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rPr>
        <w:t xml:space="preserve"> </w:t>
      </w:r>
      <w:r w:rsidR="0010680D">
        <w:rPr>
          <w:rFonts w:ascii="Times New Roman" w:eastAsia="Times New Roman" w:hAnsi="Times New Roman" w:cs="Times New Roman"/>
          <w:bCs/>
          <w:shd w:val="clear" w:color="auto" w:fill="FFFFFF"/>
        </w:rPr>
        <w:t xml:space="preserve">Part of the magic behind our innovation is that we never look back at what we accomplished </w:t>
      </w:r>
      <w:r w:rsidR="00460ECA">
        <w:rPr>
          <w:rFonts w:ascii="Times New Roman" w:eastAsia="Times New Roman" w:hAnsi="Times New Roman" w:cs="Times New Roman"/>
          <w:bCs/>
          <w:shd w:val="clear" w:color="auto" w:fill="FFFFFF"/>
        </w:rPr>
        <w:t>— yet we are always looking ahead.”</w:t>
      </w:r>
    </w:p>
    <w:p w14:paraId="193B026E" w14:textId="77777777" w:rsidR="00105F8E" w:rsidRDefault="00105F8E" w:rsidP="00832640">
      <w:pPr>
        <w:rPr>
          <w:rFonts w:ascii="Times New Roman" w:eastAsia="Times New Roman" w:hAnsi="Times New Roman" w:cs="Times New Roman"/>
          <w:bCs/>
          <w:shd w:val="clear" w:color="auto" w:fill="FFFFFF"/>
        </w:rPr>
      </w:pPr>
    </w:p>
    <w:p w14:paraId="07D8F01C" w14:textId="3F5320CE" w:rsidR="00105F8E" w:rsidRDefault="0021745E" w:rsidP="00105F8E">
      <w:pPr>
        <w:rPr>
          <w:rFonts w:ascii="Times New Roman" w:eastAsia="Times New Roman" w:hAnsi="Times New Roman" w:cs="Times New Roman"/>
          <w:bCs/>
          <w:shd w:val="clear" w:color="auto" w:fill="FFFFFF"/>
        </w:rPr>
      </w:pPr>
      <w:r w:rsidRPr="00D60B55">
        <w:rPr>
          <w:rFonts w:ascii="Times New Roman" w:eastAsia="Times New Roman" w:hAnsi="Times New Roman" w:cs="Times New Roman"/>
          <w:bCs/>
          <w:noProof/>
          <w:shd w:val="clear" w:color="auto" w:fill="FFFFFF"/>
        </w:rPr>
        <w:drawing>
          <wp:anchor distT="0" distB="0" distL="114300" distR="114300" simplePos="0" relativeHeight="251675648" behindDoc="0" locked="0" layoutInCell="1" allowOverlap="1" wp14:anchorId="3B142E19" wp14:editId="10395BBD">
            <wp:simplePos x="0" y="0"/>
            <wp:positionH relativeFrom="column">
              <wp:posOffset>3489325</wp:posOffset>
            </wp:positionH>
            <wp:positionV relativeFrom="paragraph">
              <wp:posOffset>48895</wp:posOffset>
            </wp:positionV>
            <wp:extent cx="2208530" cy="1788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hn-Storyk-Drafting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8530" cy="1788160"/>
                    </a:xfrm>
                    <a:prstGeom prst="rect">
                      <a:avLst/>
                    </a:prstGeom>
                  </pic:spPr>
                </pic:pic>
              </a:graphicData>
            </a:graphic>
            <wp14:sizeRelH relativeFrom="page">
              <wp14:pctWidth>0</wp14:pctWidth>
            </wp14:sizeRelH>
            <wp14:sizeRelV relativeFrom="page">
              <wp14:pctHeight>0</wp14:pctHeight>
            </wp14:sizeRelV>
          </wp:anchor>
        </w:drawing>
      </w:r>
      <w:r w:rsidR="00105F8E" w:rsidRPr="00D60B55">
        <w:rPr>
          <w:rFonts w:ascii="Times New Roman" w:eastAsia="Times New Roman" w:hAnsi="Times New Roman" w:cs="Times New Roman"/>
          <w:bCs/>
          <w:shd w:val="clear" w:color="auto" w:fill="FFFFFF"/>
        </w:rPr>
        <w:t>To date, the history</w:t>
      </w:r>
      <w:r w:rsidR="00105F8E">
        <w:rPr>
          <w:rFonts w:ascii="Times New Roman" w:eastAsia="Times New Roman" w:hAnsi="Times New Roman" w:cs="Times New Roman"/>
          <w:bCs/>
          <w:shd w:val="clear" w:color="auto" w:fill="FFFFFF"/>
        </w:rPr>
        <w:t xml:space="preserve"> is impressive: </w:t>
      </w:r>
      <w:r w:rsidR="00105F8E" w:rsidRPr="00B00A72">
        <w:rPr>
          <w:rFonts w:ascii="Times New Roman" w:eastAsia="Times New Roman" w:hAnsi="Times New Roman" w:cs="Times New Roman"/>
          <w:bCs/>
          <w:shd w:val="clear" w:color="auto" w:fill="FFFFFF"/>
        </w:rPr>
        <w:t xml:space="preserve">WSDG </w:t>
      </w:r>
      <w:r w:rsidR="00105F8E">
        <w:rPr>
          <w:rFonts w:ascii="Times New Roman" w:eastAsia="Times New Roman" w:hAnsi="Times New Roman" w:cs="Times New Roman"/>
          <w:bCs/>
          <w:shd w:val="clear" w:color="auto" w:fill="FFFFFF"/>
        </w:rPr>
        <w:t xml:space="preserve">has completed </w:t>
      </w:r>
      <w:r w:rsidR="00D60B55">
        <w:rPr>
          <w:rFonts w:ascii="Times New Roman" w:eastAsia="Times New Roman" w:hAnsi="Times New Roman" w:cs="Times New Roman"/>
          <w:bCs/>
          <w:shd w:val="clear" w:color="auto" w:fill="FFFFFF"/>
        </w:rPr>
        <w:t>over 3000</w:t>
      </w:r>
      <w:r w:rsidR="00105F8E">
        <w:rPr>
          <w:rFonts w:ascii="Times New Roman" w:eastAsia="Times New Roman" w:hAnsi="Times New Roman" w:cs="Times New Roman"/>
          <w:bCs/>
          <w:shd w:val="clear" w:color="auto" w:fill="FFFFFF"/>
        </w:rPr>
        <w:t xml:space="preserve"> </w:t>
      </w:r>
      <w:r w:rsidR="00105F8E" w:rsidRPr="00B00A72">
        <w:rPr>
          <w:rFonts w:ascii="Times New Roman" w:eastAsia="Times New Roman" w:hAnsi="Times New Roman" w:cs="Times New Roman"/>
          <w:bCs/>
          <w:shd w:val="clear" w:color="auto" w:fill="FFFFFF"/>
        </w:rPr>
        <w:t>recording, TV &amp; broad</w:t>
      </w:r>
      <w:r w:rsidR="00105F8E">
        <w:rPr>
          <w:rFonts w:ascii="Times New Roman" w:eastAsia="Times New Roman" w:hAnsi="Times New Roman" w:cs="Times New Roman"/>
          <w:bCs/>
          <w:shd w:val="clear" w:color="auto" w:fill="FFFFFF"/>
        </w:rPr>
        <w:t xml:space="preserve">cast studios, performance venues, educational facilities, and a diverse range of other commercial, administrative and residential spaces. </w:t>
      </w:r>
      <w:r w:rsidR="00D60B55">
        <w:rPr>
          <w:rFonts w:ascii="Times New Roman" w:eastAsia="Times New Roman" w:hAnsi="Times New Roman" w:cs="Times New Roman"/>
          <w:bCs/>
          <w:shd w:val="clear" w:color="auto" w:fill="FFFFFF"/>
        </w:rPr>
        <w:t xml:space="preserve"> </w:t>
      </w:r>
      <w:r w:rsidR="00105F8E">
        <w:rPr>
          <w:rFonts w:ascii="Times New Roman" w:eastAsia="Times New Roman" w:hAnsi="Times New Roman" w:cs="Times New Roman"/>
          <w:bCs/>
          <w:shd w:val="clear" w:color="auto" w:fill="FFFFFF"/>
        </w:rPr>
        <w:t xml:space="preserve">Among these, highlights include </w:t>
      </w:r>
      <w:r w:rsidR="00D60B55">
        <w:rPr>
          <w:rFonts w:ascii="Times New Roman" w:eastAsia="Times New Roman" w:hAnsi="Times New Roman" w:cs="Times New Roman"/>
          <w:bCs/>
          <w:shd w:val="clear" w:color="auto" w:fill="FFFFFF"/>
        </w:rPr>
        <w:t xml:space="preserve">work on venues for </w:t>
      </w:r>
      <w:r w:rsidR="00105F8E" w:rsidRPr="00B00A72">
        <w:rPr>
          <w:rFonts w:ascii="Times New Roman" w:eastAsia="Times New Roman" w:hAnsi="Times New Roman" w:cs="Times New Roman"/>
          <w:bCs/>
          <w:shd w:val="clear" w:color="auto" w:fill="FFFFFF"/>
        </w:rPr>
        <w:t xml:space="preserve">NYC’s Jazz At Lincoln Center, Switzerland’s KKL Luzern Concert Hall, </w:t>
      </w:r>
      <w:proofErr w:type="gramStart"/>
      <w:r w:rsidR="00D60B55">
        <w:rPr>
          <w:rFonts w:ascii="Times New Roman" w:eastAsia="Times New Roman" w:hAnsi="Times New Roman" w:cs="Times New Roman"/>
          <w:bCs/>
          <w:shd w:val="clear" w:color="auto" w:fill="FFFFFF"/>
        </w:rPr>
        <w:t>D.C’s</w:t>
      </w:r>
      <w:proofErr w:type="gramEnd"/>
      <w:r w:rsidR="00D60B55">
        <w:rPr>
          <w:rFonts w:ascii="Times New Roman" w:eastAsia="Times New Roman" w:hAnsi="Times New Roman" w:cs="Times New Roman"/>
          <w:bCs/>
          <w:shd w:val="clear" w:color="auto" w:fill="FFFFFF"/>
        </w:rPr>
        <w:t xml:space="preserve"> new Anthem; </w:t>
      </w:r>
      <w:r w:rsidR="00105F8E" w:rsidRPr="00B00A72">
        <w:rPr>
          <w:rFonts w:ascii="Times New Roman" w:eastAsia="Times New Roman" w:hAnsi="Times New Roman" w:cs="Times New Roman"/>
          <w:bCs/>
          <w:shd w:val="clear" w:color="auto" w:fill="FFFFFF"/>
        </w:rPr>
        <w:t>personal studios for Bruce Spring</w:t>
      </w:r>
      <w:r w:rsidR="00105F8E">
        <w:rPr>
          <w:rFonts w:ascii="Times New Roman" w:eastAsia="Times New Roman" w:hAnsi="Times New Roman" w:cs="Times New Roman"/>
          <w:bCs/>
          <w:shd w:val="clear" w:color="auto" w:fill="FFFFFF"/>
        </w:rPr>
        <w:t>steen, Green Day</w:t>
      </w:r>
      <w:r w:rsidR="00D60B55">
        <w:rPr>
          <w:rFonts w:ascii="Times New Roman" w:eastAsia="Times New Roman" w:hAnsi="Times New Roman" w:cs="Times New Roman"/>
          <w:bCs/>
          <w:shd w:val="clear" w:color="auto" w:fill="FFFFFF"/>
        </w:rPr>
        <w:t>, Bob Marley, Harry Connick Jr.</w:t>
      </w:r>
      <w:r w:rsidR="00105F8E">
        <w:rPr>
          <w:rFonts w:ascii="Times New Roman" w:eastAsia="Times New Roman" w:hAnsi="Times New Roman" w:cs="Times New Roman"/>
          <w:bCs/>
          <w:shd w:val="clear" w:color="auto" w:fill="FFFFFF"/>
        </w:rPr>
        <w:t xml:space="preserve"> and Jay-Z</w:t>
      </w:r>
      <w:r w:rsidR="00D60B55">
        <w:rPr>
          <w:rFonts w:ascii="Times New Roman" w:eastAsia="Times New Roman" w:hAnsi="Times New Roman" w:cs="Times New Roman"/>
          <w:bCs/>
          <w:shd w:val="clear" w:color="auto" w:fill="FFFFFF"/>
        </w:rPr>
        <w:t>;</w:t>
      </w:r>
      <w:r w:rsidR="00105F8E">
        <w:rPr>
          <w:rFonts w:ascii="Times New Roman" w:eastAsia="Times New Roman" w:hAnsi="Times New Roman" w:cs="Times New Roman"/>
          <w:bCs/>
          <w:shd w:val="clear" w:color="auto" w:fill="FFFFFF"/>
        </w:rPr>
        <w:t xml:space="preserve"> </w:t>
      </w:r>
      <w:r w:rsidR="00134372">
        <w:rPr>
          <w:rFonts w:ascii="Times New Roman" w:eastAsia="Times New Roman" w:hAnsi="Times New Roman" w:cs="Times New Roman"/>
          <w:bCs/>
          <w:shd w:val="clear" w:color="auto" w:fill="FFFFFF"/>
        </w:rPr>
        <w:t xml:space="preserve">and </w:t>
      </w:r>
      <w:r w:rsidR="00105F8E">
        <w:rPr>
          <w:rFonts w:ascii="Times New Roman" w:eastAsia="Times New Roman" w:hAnsi="Times New Roman" w:cs="Times New Roman"/>
          <w:bCs/>
          <w:shd w:val="clear" w:color="auto" w:fill="FFFFFF"/>
        </w:rPr>
        <w:t xml:space="preserve">educational complexes for NYU, </w:t>
      </w:r>
      <w:r w:rsidR="00105F8E" w:rsidRPr="00B00A72">
        <w:rPr>
          <w:rFonts w:ascii="Times New Roman" w:eastAsia="Times New Roman" w:hAnsi="Times New Roman" w:cs="Times New Roman"/>
          <w:bCs/>
          <w:shd w:val="clear" w:color="auto" w:fill="FFFFFF"/>
        </w:rPr>
        <w:t>Berklee College of Music</w:t>
      </w:r>
      <w:r w:rsidR="00105F8E">
        <w:rPr>
          <w:rFonts w:ascii="Times New Roman" w:eastAsia="Times New Roman" w:hAnsi="Times New Roman" w:cs="Times New Roman"/>
          <w:bCs/>
          <w:shd w:val="clear" w:color="auto" w:fill="FFFFFF"/>
        </w:rPr>
        <w:t>, University of Michigan</w:t>
      </w:r>
      <w:r w:rsidR="00134372">
        <w:rPr>
          <w:rFonts w:ascii="Times New Roman" w:eastAsia="Times New Roman" w:hAnsi="Times New Roman" w:cs="Times New Roman"/>
          <w:bCs/>
          <w:shd w:val="clear" w:color="auto" w:fill="FFFFFF"/>
        </w:rPr>
        <w:t xml:space="preserve">. </w:t>
      </w:r>
      <w:r w:rsidR="00D60B55">
        <w:rPr>
          <w:rFonts w:ascii="Times New Roman" w:eastAsia="Times New Roman" w:hAnsi="Times New Roman" w:cs="Times New Roman"/>
          <w:bCs/>
          <w:shd w:val="clear" w:color="auto" w:fill="FFFFFF"/>
        </w:rPr>
        <w:t xml:space="preserve"> </w:t>
      </w:r>
      <w:r w:rsidR="00134372">
        <w:rPr>
          <w:rFonts w:ascii="Times New Roman" w:eastAsia="Times New Roman" w:hAnsi="Times New Roman" w:cs="Times New Roman"/>
          <w:bCs/>
          <w:shd w:val="clear" w:color="auto" w:fill="FFFFFF"/>
        </w:rPr>
        <w:t>R</w:t>
      </w:r>
      <w:r w:rsidR="00D60B55">
        <w:rPr>
          <w:rFonts w:ascii="Times New Roman" w:eastAsia="Times New Roman" w:hAnsi="Times New Roman" w:cs="Times New Roman"/>
          <w:bCs/>
          <w:shd w:val="clear" w:color="auto" w:fill="FFFFFF"/>
        </w:rPr>
        <w:t xml:space="preserve">ecent projects </w:t>
      </w:r>
      <w:r w:rsidR="00134372">
        <w:rPr>
          <w:rFonts w:ascii="Times New Roman" w:eastAsia="Times New Roman" w:hAnsi="Times New Roman" w:cs="Times New Roman"/>
          <w:bCs/>
          <w:shd w:val="clear" w:color="auto" w:fill="FFFFFF"/>
        </w:rPr>
        <w:t xml:space="preserve">for </w:t>
      </w:r>
      <w:r w:rsidR="00D60B55">
        <w:rPr>
          <w:rFonts w:ascii="Times New Roman" w:eastAsia="Times New Roman" w:hAnsi="Times New Roman" w:cs="Times New Roman"/>
          <w:bCs/>
          <w:shd w:val="clear" w:color="auto" w:fill="FFFFFF"/>
        </w:rPr>
        <w:t xml:space="preserve">a wide variety of partner clients including </w:t>
      </w:r>
      <w:r w:rsidR="00105F8E">
        <w:rPr>
          <w:rFonts w:ascii="Times New Roman" w:eastAsia="Times New Roman" w:hAnsi="Times New Roman" w:cs="Times New Roman"/>
          <w:bCs/>
          <w:shd w:val="clear" w:color="auto" w:fill="FFFFFF"/>
        </w:rPr>
        <w:t>the Swiss Parliament</w:t>
      </w:r>
      <w:r w:rsidR="00D60B55">
        <w:rPr>
          <w:rFonts w:ascii="Times New Roman" w:eastAsia="Times New Roman" w:hAnsi="Times New Roman" w:cs="Times New Roman"/>
          <w:bCs/>
          <w:shd w:val="clear" w:color="auto" w:fill="FFFFFF"/>
        </w:rPr>
        <w:t xml:space="preserve">, </w:t>
      </w:r>
      <w:r w:rsidR="00105F8E" w:rsidRPr="00B00A72">
        <w:rPr>
          <w:rFonts w:ascii="Times New Roman" w:eastAsia="Times New Roman" w:hAnsi="Times New Roman" w:cs="Times New Roman"/>
          <w:bCs/>
          <w:shd w:val="clear" w:color="auto" w:fill="FFFFFF"/>
        </w:rPr>
        <w:t>Zhejiang Conservatory of Music (ZJCM) in Hangzhou, East China</w:t>
      </w:r>
      <w:r w:rsidR="00D60B55">
        <w:rPr>
          <w:rFonts w:ascii="Times New Roman" w:eastAsia="Times New Roman" w:hAnsi="Times New Roman" w:cs="Times New Roman"/>
          <w:bCs/>
          <w:shd w:val="clear" w:color="auto" w:fill="FFFFFF"/>
        </w:rPr>
        <w:t xml:space="preserve">, </w:t>
      </w:r>
      <w:r w:rsidR="00134372">
        <w:rPr>
          <w:rFonts w:ascii="Times New Roman" w:eastAsia="Times New Roman" w:hAnsi="Times New Roman" w:cs="Times New Roman"/>
          <w:bCs/>
          <w:shd w:val="clear" w:color="auto" w:fill="FFFFFF"/>
        </w:rPr>
        <w:t xml:space="preserve">as well as </w:t>
      </w:r>
      <w:r w:rsidR="00D60B55">
        <w:rPr>
          <w:rFonts w:ascii="Times New Roman" w:eastAsia="Times New Roman" w:hAnsi="Times New Roman" w:cs="Times New Roman"/>
          <w:bCs/>
          <w:shd w:val="clear" w:color="auto" w:fill="FFFFFF"/>
        </w:rPr>
        <w:t xml:space="preserve">podcasting content centers for </w:t>
      </w:r>
      <w:r w:rsidR="00105F8E">
        <w:rPr>
          <w:rFonts w:ascii="Times New Roman" w:eastAsia="Times New Roman" w:hAnsi="Times New Roman" w:cs="Times New Roman"/>
          <w:bCs/>
          <w:shd w:val="clear" w:color="auto" w:fill="FFFFFF"/>
        </w:rPr>
        <w:t xml:space="preserve">Stitcher, Audible and </w:t>
      </w:r>
      <w:r w:rsidR="00D60B55">
        <w:rPr>
          <w:rFonts w:ascii="Times New Roman" w:eastAsia="Times New Roman" w:hAnsi="Times New Roman" w:cs="Times New Roman"/>
          <w:bCs/>
          <w:shd w:val="clear" w:color="auto" w:fill="FFFFFF"/>
        </w:rPr>
        <w:t>Gimlet (now Spotify) - t</w:t>
      </w:r>
      <w:r w:rsidR="00105F8E">
        <w:rPr>
          <w:rFonts w:ascii="Times New Roman" w:eastAsia="Times New Roman" w:hAnsi="Times New Roman" w:cs="Times New Roman"/>
          <w:bCs/>
          <w:shd w:val="clear" w:color="auto" w:fill="FFFFFF"/>
        </w:rPr>
        <w:t xml:space="preserve">he list — and the beat — goes on.   </w:t>
      </w:r>
    </w:p>
    <w:p w14:paraId="288013DA" w14:textId="77777777" w:rsidR="00E610FD" w:rsidRDefault="00E610FD" w:rsidP="00105F8E">
      <w:pPr>
        <w:rPr>
          <w:rFonts w:ascii="Times New Roman" w:eastAsia="Times New Roman" w:hAnsi="Times New Roman" w:cs="Times New Roman"/>
          <w:bCs/>
          <w:shd w:val="clear" w:color="auto" w:fill="FFFFFF"/>
        </w:rPr>
      </w:pPr>
    </w:p>
    <w:p w14:paraId="54865614" w14:textId="77777777" w:rsidR="0011615A" w:rsidRDefault="00E610FD" w:rsidP="0011615A">
      <w:pPr>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lastRenderedPageBreak/>
        <w:t xml:space="preserve">“People always ask me what my favorite project is out of all the thousands of projects we’ve done,” John </w:t>
      </w:r>
      <w:proofErr w:type="spellStart"/>
      <w:r>
        <w:rPr>
          <w:rFonts w:ascii="Times New Roman" w:eastAsia="Times New Roman" w:hAnsi="Times New Roman" w:cs="Times New Roman"/>
          <w:bCs/>
          <w:shd w:val="clear" w:color="auto" w:fill="FFFFFF"/>
        </w:rPr>
        <w:t>Storyk</w:t>
      </w:r>
      <w:proofErr w:type="spellEnd"/>
      <w:r>
        <w:rPr>
          <w:rFonts w:ascii="Times New Roman" w:eastAsia="Times New Roman" w:hAnsi="Times New Roman" w:cs="Times New Roman"/>
          <w:bCs/>
          <w:shd w:val="clear" w:color="auto" w:fill="FFFFFF"/>
        </w:rPr>
        <w:t xml:space="preserve"> added. “My answer is always the same and entirely truthful: it is the one we are working on right at this moment.” </w:t>
      </w:r>
    </w:p>
    <w:p w14:paraId="40A12CD6" w14:textId="77777777" w:rsidR="008D16AD" w:rsidRPr="0087782E" w:rsidRDefault="008D16AD" w:rsidP="0011615A">
      <w:pPr>
        <w:rPr>
          <w:rFonts w:ascii="Times New Roman" w:eastAsia="Times New Roman" w:hAnsi="Times New Roman" w:cs="Times New Roman"/>
          <w:bCs/>
          <w:shd w:val="clear" w:color="auto" w:fill="FFFFFF"/>
        </w:rPr>
      </w:pPr>
    </w:p>
    <w:p w14:paraId="0241D2FB" w14:textId="77777777" w:rsidR="00331F62" w:rsidRDefault="00331F62" w:rsidP="00C04ACA">
      <w:pPr>
        <w:rPr>
          <w:color w:val="333333"/>
        </w:rPr>
      </w:pPr>
    </w:p>
    <w:p w14:paraId="3247945E" w14:textId="77777777" w:rsidR="008D16AD" w:rsidRPr="008D16AD" w:rsidRDefault="008D16AD" w:rsidP="008D16AD">
      <w:pPr>
        <w:widowControl w:val="0"/>
        <w:autoSpaceDE w:val="0"/>
        <w:autoSpaceDN w:val="0"/>
        <w:adjustRightInd w:val="0"/>
        <w:rPr>
          <w:rFonts w:ascii="Times New Roman" w:hAnsi="Times New Roman" w:cs="Arial"/>
          <w:b/>
          <w:color w:val="000000"/>
          <w:szCs w:val="20"/>
        </w:rPr>
      </w:pPr>
      <w:r w:rsidRPr="008D16AD">
        <w:rPr>
          <w:rFonts w:ascii="Times New Roman" w:hAnsi="Times New Roman" w:cs="Arial"/>
          <w:b/>
          <w:color w:val="000000"/>
          <w:szCs w:val="20"/>
        </w:rPr>
        <w:t>ABOUT WSDG, LLC</w:t>
      </w:r>
    </w:p>
    <w:p w14:paraId="7F13A1EE" w14:textId="280942AD" w:rsidR="008D16AD" w:rsidRPr="008D16AD" w:rsidRDefault="008D16AD" w:rsidP="008D16AD">
      <w:pPr>
        <w:widowControl w:val="0"/>
        <w:autoSpaceDE w:val="0"/>
        <w:autoSpaceDN w:val="0"/>
        <w:adjustRightInd w:val="0"/>
        <w:rPr>
          <w:rFonts w:ascii="Times New Roman" w:hAnsi="Times New Roman" w:cs="Arial"/>
          <w:color w:val="000000"/>
          <w:szCs w:val="20"/>
        </w:rPr>
      </w:pPr>
      <w:r w:rsidRPr="008D16AD">
        <w:rPr>
          <w:rFonts w:ascii="Times New Roman" w:hAnsi="Times New Roman" w:cs="Arial"/>
          <w:color w:val="000000"/>
          <w:szCs w:val="20"/>
        </w:rPr>
        <w:t xml:space="preserve">Over the past fifty years WSDG has designed </w:t>
      </w:r>
      <w:r w:rsidR="00D60B55">
        <w:rPr>
          <w:rFonts w:ascii="Times New Roman" w:hAnsi="Times New Roman" w:cs="Arial"/>
          <w:color w:val="000000"/>
          <w:szCs w:val="20"/>
        </w:rPr>
        <w:t>over 3000</w:t>
      </w:r>
      <w:r w:rsidRPr="008D16AD">
        <w:rPr>
          <w:rFonts w:ascii="Times New Roman" w:hAnsi="Times New Roman" w:cs="Arial"/>
          <w:color w:val="000000"/>
          <w:szCs w:val="20"/>
        </w:rPr>
        <w:t xml:space="preserve"> </w:t>
      </w:r>
      <w:r w:rsidR="00AD232D">
        <w:rPr>
          <w:rFonts w:ascii="Times New Roman" w:hAnsi="Times New Roman" w:cs="Arial"/>
          <w:color w:val="000000"/>
          <w:szCs w:val="20"/>
        </w:rPr>
        <w:t>media</w:t>
      </w:r>
      <w:r w:rsidRPr="008D16AD">
        <w:rPr>
          <w:rFonts w:ascii="Times New Roman" w:hAnsi="Times New Roman" w:cs="Arial"/>
          <w:color w:val="000000"/>
          <w:szCs w:val="20"/>
        </w:rPr>
        <w:t xml:space="preserve"> production facilities worldwide. </w:t>
      </w:r>
      <w:r w:rsidR="00D60B55">
        <w:rPr>
          <w:rFonts w:ascii="Times New Roman" w:hAnsi="Times New Roman" w:cs="Arial"/>
          <w:color w:val="000000"/>
          <w:szCs w:val="20"/>
        </w:rPr>
        <w:t xml:space="preserve"> </w:t>
      </w:r>
      <w:r w:rsidRPr="008D16AD">
        <w:rPr>
          <w:rFonts w:ascii="Times New Roman" w:hAnsi="Times New Roman" w:cs="Arial"/>
          <w:color w:val="000000"/>
          <w:szCs w:val="20"/>
        </w:rPr>
        <w:t xml:space="preserve">Projects range from Jimi Hendrix’s Electric Lady Studio (1969) and Jazz At Lincoln Center in New York, to broadcast facilities for The Food Network, CBS and WNET, and corporate clients such as Sony and IBM. Recent credits include NY’s Jungle City, The Church Studio, in London, private studios for Jay-Z, Bruce Springsteen, Alicia Keys and noted film composer Carter Burwell. WSDG has collaborated with such eminent architects as Frank Gehry, Philippe Stark, and Norman Foster. </w:t>
      </w:r>
      <w:r w:rsidR="00D60B55">
        <w:rPr>
          <w:rFonts w:ascii="Times New Roman" w:hAnsi="Times New Roman" w:cs="Arial"/>
          <w:color w:val="000000"/>
          <w:szCs w:val="20"/>
        </w:rPr>
        <w:t xml:space="preserve"> </w:t>
      </w:r>
      <w:r w:rsidRPr="008D16AD">
        <w:rPr>
          <w:rFonts w:ascii="Times New Roman" w:hAnsi="Times New Roman" w:cs="Arial"/>
          <w:color w:val="000000"/>
          <w:szCs w:val="20"/>
        </w:rPr>
        <w:t xml:space="preserve">An eleven-time winner of the prestigious pro audio NAMM </w:t>
      </w:r>
      <w:r w:rsidRPr="008D16AD">
        <w:rPr>
          <w:rFonts w:ascii="Times New Roman" w:hAnsi="Times New Roman" w:cs="Arial"/>
          <w:color w:val="0000FF"/>
          <w:szCs w:val="20"/>
        </w:rPr>
        <w:t xml:space="preserve">TEC Award, </w:t>
      </w:r>
      <w:r w:rsidRPr="008D16AD">
        <w:rPr>
          <w:rFonts w:ascii="Times New Roman" w:hAnsi="Times New Roman" w:cs="Arial"/>
          <w:color w:val="000000"/>
          <w:szCs w:val="20"/>
        </w:rPr>
        <w:t>WSDG maintains offices in New York, Washington, DC, San Francisco, Miami, Barcelona, Basel, Buenos Aires, Berlin, Belo Horizonte, Buenos Aires, Guangzhou, Mexico City and Mumbai.</w:t>
      </w:r>
    </w:p>
    <w:p w14:paraId="2F3818C1" w14:textId="77777777" w:rsidR="00262366" w:rsidRPr="00262366" w:rsidRDefault="00262366" w:rsidP="00262366">
      <w:pPr>
        <w:rPr>
          <w:rFonts w:ascii="Times New Roman" w:hAnsi="Times New Roman" w:cs="Times New Roman"/>
          <w:color w:val="000000" w:themeColor="text1"/>
        </w:rPr>
      </w:pPr>
    </w:p>
    <w:p w14:paraId="161A702B" w14:textId="77777777" w:rsidR="00262366" w:rsidRPr="00262366" w:rsidRDefault="00262366" w:rsidP="00314264">
      <w:pPr>
        <w:outlineLvl w:val="0"/>
        <w:rPr>
          <w:rFonts w:ascii="Times New Roman" w:hAnsi="Times New Roman" w:cs="Times New Roman"/>
          <w:b/>
        </w:rPr>
      </w:pPr>
      <w:r w:rsidRPr="00262366">
        <w:rPr>
          <w:rFonts w:ascii="Times New Roman" w:hAnsi="Times New Roman" w:cs="Times New Roman"/>
          <w:b/>
        </w:rPr>
        <w:t>Contact:</w:t>
      </w:r>
    </w:p>
    <w:p w14:paraId="0F4DE31D" w14:textId="77777777" w:rsidR="00262366" w:rsidRPr="00262366" w:rsidRDefault="00262366" w:rsidP="00314264">
      <w:pPr>
        <w:outlineLvl w:val="0"/>
        <w:rPr>
          <w:rFonts w:ascii="Times New Roman" w:hAnsi="Times New Roman" w:cs="Times New Roman"/>
        </w:rPr>
      </w:pPr>
      <w:r w:rsidRPr="00262366">
        <w:rPr>
          <w:rFonts w:ascii="Times New Roman" w:hAnsi="Times New Roman" w:cs="Times New Roman"/>
        </w:rPr>
        <w:t>Steve Bailey</w:t>
      </w:r>
    </w:p>
    <w:p w14:paraId="3A0E7992"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Hummingbird Media, Inc.</w:t>
      </w:r>
    </w:p>
    <w:p w14:paraId="585AAC0E"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+1 (508) 596-9321</w:t>
      </w:r>
    </w:p>
    <w:p w14:paraId="29878302" w14:textId="77777777" w:rsidR="00262366" w:rsidRPr="00262366" w:rsidRDefault="008D43DD" w:rsidP="00262366">
      <w:pPr>
        <w:rPr>
          <w:rFonts w:ascii="Times New Roman" w:hAnsi="Times New Roman" w:cs="Times New Roman"/>
        </w:rPr>
      </w:pPr>
      <w:hyperlink r:id="rId8" w:history="1">
        <w:r w:rsidR="00262366" w:rsidRPr="00262366">
          <w:rPr>
            <w:rStyle w:val="Hyperlink"/>
            <w:rFonts w:ascii="Times New Roman" w:hAnsi="Times New Roman" w:cs="Times New Roman"/>
          </w:rPr>
          <w:t>steve@hummingbirdmedia.com</w:t>
        </w:r>
      </w:hyperlink>
    </w:p>
    <w:p w14:paraId="4EB9A91C" w14:textId="77777777" w:rsidR="00262366" w:rsidRPr="00262366" w:rsidRDefault="00262366" w:rsidP="00262366">
      <w:pPr>
        <w:rPr>
          <w:rFonts w:ascii="Times New Roman" w:hAnsi="Times New Roman" w:cs="Times New Roman"/>
        </w:rPr>
      </w:pPr>
    </w:p>
    <w:p w14:paraId="439978A7" w14:textId="77777777" w:rsidR="00262366" w:rsidRPr="00262366" w:rsidRDefault="00262366" w:rsidP="00314264">
      <w:pPr>
        <w:outlineLvl w:val="0"/>
        <w:rPr>
          <w:rFonts w:ascii="Times New Roman" w:hAnsi="Times New Roman" w:cs="Times New Roman"/>
        </w:rPr>
      </w:pPr>
      <w:r w:rsidRPr="00262366">
        <w:rPr>
          <w:rFonts w:ascii="Times New Roman" w:hAnsi="Times New Roman" w:cs="Times New Roman"/>
        </w:rPr>
        <w:t xml:space="preserve">Jeff </w:t>
      </w:r>
      <w:proofErr w:type="spellStart"/>
      <w:r w:rsidRPr="00262366">
        <w:rPr>
          <w:rFonts w:ascii="Times New Roman" w:hAnsi="Times New Roman" w:cs="Times New Roman"/>
        </w:rPr>
        <w:t>Touzeau</w:t>
      </w:r>
      <w:proofErr w:type="spellEnd"/>
    </w:p>
    <w:p w14:paraId="71B68491"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Hummingbird Media, Inc.</w:t>
      </w:r>
    </w:p>
    <w:p w14:paraId="0208B015"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+1 (914) 602-2913</w:t>
      </w:r>
    </w:p>
    <w:p w14:paraId="2257BD6B" w14:textId="77777777" w:rsidR="00262366" w:rsidRPr="00C04ACA" w:rsidRDefault="008D43DD" w:rsidP="00C04ACA">
      <w:pPr>
        <w:rPr>
          <w:color w:val="0000FF"/>
          <w:u w:val="single"/>
        </w:rPr>
      </w:pPr>
      <w:hyperlink r:id="rId9" w:history="1">
        <w:r w:rsidR="00262366" w:rsidRPr="00262366">
          <w:rPr>
            <w:rStyle w:val="Hyperlink"/>
            <w:rFonts w:ascii="Times New Roman" w:hAnsi="Times New Roman" w:cs="Times New Roman"/>
          </w:rPr>
          <w:t>jeff@hummingbirdmedia.com</w:t>
        </w:r>
      </w:hyperlink>
    </w:p>
    <w:sectPr w:rsidR="00262366" w:rsidRPr="00C04ACA" w:rsidSect="009A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66"/>
    <w:rsid w:val="0000496C"/>
    <w:rsid w:val="000068AC"/>
    <w:rsid w:val="0001227E"/>
    <w:rsid w:val="00012FE8"/>
    <w:rsid w:val="000139E1"/>
    <w:rsid w:val="000148D8"/>
    <w:rsid w:val="00017718"/>
    <w:rsid w:val="00022443"/>
    <w:rsid w:val="00027D6A"/>
    <w:rsid w:val="000322AE"/>
    <w:rsid w:val="00032BEF"/>
    <w:rsid w:val="00034C63"/>
    <w:rsid w:val="000367CC"/>
    <w:rsid w:val="00037EAA"/>
    <w:rsid w:val="0004287F"/>
    <w:rsid w:val="000461C5"/>
    <w:rsid w:val="00047436"/>
    <w:rsid w:val="00061497"/>
    <w:rsid w:val="000635EC"/>
    <w:rsid w:val="0006417F"/>
    <w:rsid w:val="000659B9"/>
    <w:rsid w:val="00070430"/>
    <w:rsid w:val="000716ED"/>
    <w:rsid w:val="00071E37"/>
    <w:rsid w:val="00072FC4"/>
    <w:rsid w:val="000738F1"/>
    <w:rsid w:val="00073B28"/>
    <w:rsid w:val="00074BE4"/>
    <w:rsid w:val="0008275D"/>
    <w:rsid w:val="00090923"/>
    <w:rsid w:val="00092444"/>
    <w:rsid w:val="00092622"/>
    <w:rsid w:val="000960F4"/>
    <w:rsid w:val="000971C2"/>
    <w:rsid w:val="0009770B"/>
    <w:rsid w:val="000A2828"/>
    <w:rsid w:val="000A348E"/>
    <w:rsid w:val="000A44E2"/>
    <w:rsid w:val="000A46AB"/>
    <w:rsid w:val="000A69E5"/>
    <w:rsid w:val="000C17F6"/>
    <w:rsid w:val="000D0523"/>
    <w:rsid w:val="000D2BCC"/>
    <w:rsid w:val="000D3C9C"/>
    <w:rsid w:val="000D49FB"/>
    <w:rsid w:val="000E0289"/>
    <w:rsid w:val="000E6081"/>
    <w:rsid w:val="000F1872"/>
    <w:rsid w:val="000F2F7B"/>
    <w:rsid w:val="000F40EF"/>
    <w:rsid w:val="000F4817"/>
    <w:rsid w:val="000F6D04"/>
    <w:rsid w:val="00102B91"/>
    <w:rsid w:val="00105F8E"/>
    <w:rsid w:val="0010680D"/>
    <w:rsid w:val="001145F9"/>
    <w:rsid w:val="001145FB"/>
    <w:rsid w:val="001154CB"/>
    <w:rsid w:val="0011615A"/>
    <w:rsid w:val="00116261"/>
    <w:rsid w:val="001206CB"/>
    <w:rsid w:val="00124D22"/>
    <w:rsid w:val="001256E8"/>
    <w:rsid w:val="001277A4"/>
    <w:rsid w:val="00133DD8"/>
    <w:rsid w:val="00134372"/>
    <w:rsid w:val="001372F9"/>
    <w:rsid w:val="00137E0B"/>
    <w:rsid w:val="00142845"/>
    <w:rsid w:val="00142B04"/>
    <w:rsid w:val="001433AC"/>
    <w:rsid w:val="00156369"/>
    <w:rsid w:val="00157137"/>
    <w:rsid w:val="00180E0C"/>
    <w:rsid w:val="00181EDB"/>
    <w:rsid w:val="00187BF4"/>
    <w:rsid w:val="00187CF4"/>
    <w:rsid w:val="00187E58"/>
    <w:rsid w:val="001910B4"/>
    <w:rsid w:val="0019315B"/>
    <w:rsid w:val="00193D24"/>
    <w:rsid w:val="00195BB2"/>
    <w:rsid w:val="00196556"/>
    <w:rsid w:val="001A196F"/>
    <w:rsid w:val="001B03E6"/>
    <w:rsid w:val="001B315C"/>
    <w:rsid w:val="001B6333"/>
    <w:rsid w:val="001C0D90"/>
    <w:rsid w:val="001C1AB6"/>
    <w:rsid w:val="001C3DF3"/>
    <w:rsid w:val="001C3E6C"/>
    <w:rsid w:val="001C4797"/>
    <w:rsid w:val="001C5C55"/>
    <w:rsid w:val="001C66BA"/>
    <w:rsid w:val="001D4434"/>
    <w:rsid w:val="001D6963"/>
    <w:rsid w:val="001E718D"/>
    <w:rsid w:val="001F4EE6"/>
    <w:rsid w:val="002018E1"/>
    <w:rsid w:val="00201A0B"/>
    <w:rsid w:val="002042B6"/>
    <w:rsid w:val="002079D6"/>
    <w:rsid w:val="002105AF"/>
    <w:rsid w:val="002113CD"/>
    <w:rsid w:val="0021204A"/>
    <w:rsid w:val="002140DA"/>
    <w:rsid w:val="00214210"/>
    <w:rsid w:val="0021638F"/>
    <w:rsid w:val="002168B6"/>
    <w:rsid w:val="00217394"/>
    <w:rsid w:val="0021745E"/>
    <w:rsid w:val="00222BBB"/>
    <w:rsid w:val="002257E7"/>
    <w:rsid w:val="002336C5"/>
    <w:rsid w:val="002351D7"/>
    <w:rsid w:val="00243E62"/>
    <w:rsid w:val="00246D4F"/>
    <w:rsid w:val="00254980"/>
    <w:rsid w:val="00262366"/>
    <w:rsid w:val="00262F19"/>
    <w:rsid w:val="002646D9"/>
    <w:rsid w:val="00266293"/>
    <w:rsid w:val="002705BC"/>
    <w:rsid w:val="00274A13"/>
    <w:rsid w:val="002761F9"/>
    <w:rsid w:val="002816ED"/>
    <w:rsid w:val="0028296F"/>
    <w:rsid w:val="00284CC5"/>
    <w:rsid w:val="002908AE"/>
    <w:rsid w:val="00290B01"/>
    <w:rsid w:val="0029147C"/>
    <w:rsid w:val="00294695"/>
    <w:rsid w:val="00294837"/>
    <w:rsid w:val="00294C98"/>
    <w:rsid w:val="002A33E6"/>
    <w:rsid w:val="002A38EE"/>
    <w:rsid w:val="002A70F4"/>
    <w:rsid w:val="002B2AE5"/>
    <w:rsid w:val="002B3AD5"/>
    <w:rsid w:val="002B5492"/>
    <w:rsid w:val="002B5977"/>
    <w:rsid w:val="002C0813"/>
    <w:rsid w:val="002C464D"/>
    <w:rsid w:val="002C55BE"/>
    <w:rsid w:val="002D186D"/>
    <w:rsid w:val="002D5A5C"/>
    <w:rsid w:val="002D6FFA"/>
    <w:rsid w:val="002E70DC"/>
    <w:rsid w:val="002F35BA"/>
    <w:rsid w:val="0030191A"/>
    <w:rsid w:val="00302FB1"/>
    <w:rsid w:val="00304520"/>
    <w:rsid w:val="00304E64"/>
    <w:rsid w:val="0030561E"/>
    <w:rsid w:val="00305920"/>
    <w:rsid w:val="00306255"/>
    <w:rsid w:val="00306CE4"/>
    <w:rsid w:val="003111F2"/>
    <w:rsid w:val="00311D9B"/>
    <w:rsid w:val="00314264"/>
    <w:rsid w:val="00321496"/>
    <w:rsid w:val="00331F62"/>
    <w:rsid w:val="00335328"/>
    <w:rsid w:val="00337193"/>
    <w:rsid w:val="00347481"/>
    <w:rsid w:val="00351B2C"/>
    <w:rsid w:val="003520F5"/>
    <w:rsid w:val="003528FA"/>
    <w:rsid w:val="00361727"/>
    <w:rsid w:val="00361A74"/>
    <w:rsid w:val="00365338"/>
    <w:rsid w:val="00367E20"/>
    <w:rsid w:val="00370C8C"/>
    <w:rsid w:val="003715FF"/>
    <w:rsid w:val="00371BD9"/>
    <w:rsid w:val="00371DBC"/>
    <w:rsid w:val="00374E50"/>
    <w:rsid w:val="0038206D"/>
    <w:rsid w:val="0038377B"/>
    <w:rsid w:val="00385243"/>
    <w:rsid w:val="0038602B"/>
    <w:rsid w:val="00390453"/>
    <w:rsid w:val="0039106B"/>
    <w:rsid w:val="0039233C"/>
    <w:rsid w:val="00395121"/>
    <w:rsid w:val="0039530B"/>
    <w:rsid w:val="00396BBE"/>
    <w:rsid w:val="003A2565"/>
    <w:rsid w:val="003A296B"/>
    <w:rsid w:val="003A5620"/>
    <w:rsid w:val="003B134D"/>
    <w:rsid w:val="003C57BC"/>
    <w:rsid w:val="003D1443"/>
    <w:rsid w:val="003D3A3C"/>
    <w:rsid w:val="003D515C"/>
    <w:rsid w:val="003D76CC"/>
    <w:rsid w:val="003D78AF"/>
    <w:rsid w:val="003E0327"/>
    <w:rsid w:val="003E0636"/>
    <w:rsid w:val="003E7272"/>
    <w:rsid w:val="003E7609"/>
    <w:rsid w:val="003F1BDB"/>
    <w:rsid w:val="003F22B2"/>
    <w:rsid w:val="003F68BE"/>
    <w:rsid w:val="003F754A"/>
    <w:rsid w:val="003F7A3C"/>
    <w:rsid w:val="00402066"/>
    <w:rsid w:val="00402656"/>
    <w:rsid w:val="00402CD2"/>
    <w:rsid w:val="00403112"/>
    <w:rsid w:val="004138E4"/>
    <w:rsid w:val="0041409F"/>
    <w:rsid w:val="004226AB"/>
    <w:rsid w:val="004318E9"/>
    <w:rsid w:val="00433951"/>
    <w:rsid w:val="00434371"/>
    <w:rsid w:val="0043795E"/>
    <w:rsid w:val="00440983"/>
    <w:rsid w:val="004426C2"/>
    <w:rsid w:val="00447CEB"/>
    <w:rsid w:val="00447D8A"/>
    <w:rsid w:val="00455792"/>
    <w:rsid w:val="00455C7D"/>
    <w:rsid w:val="004569C8"/>
    <w:rsid w:val="004571E5"/>
    <w:rsid w:val="00460ECA"/>
    <w:rsid w:val="00464BF9"/>
    <w:rsid w:val="004664C8"/>
    <w:rsid w:val="004677F0"/>
    <w:rsid w:val="00472EEE"/>
    <w:rsid w:val="00474B5A"/>
    <w:rsid w:val="00486905"/>
    <w:rsid w:val="004901B4"/>
    <w:rsid w:val="00492EF4"/>
    <w:rsid w:val="00496B01"/>
    <w:rsid w:val="00496BE0"/>
    <w:rsid w:val="004A1F42"/>
    <w:rsid w:val="004A42B4"/>
    <w:rsid w:val="004A5AB5"/>
    <w:rsid w:val="004A5CB2"/>
    <w:rsid w:val="004A61CB"/>
    <w:rsid w:val="004B400A"/>
    <w:rsid w:val="004B7746"/>
    <w:rsid w:val="004C34B7"/>
    <w:rsid w:val="004D225D"/>
    <w:rsid w:val="004D7966"/>
    <w:rsid w:val="004E08E7"/>
    <w:rsid w:val="004E4EFE"/>
    <w:rsid w:val="004E7E0F"/>
    <w:rsid w:val="004F028A"/>
    <w:rsid w:val="004F03A1"/>
    <w:rsid w:val="004F1EE4"/>
    <w:rsid w:val="004F714C"/>
    <w:rsid w:val="0050538A"/>
    <w:rsid w:val="00507D30"/>
    <w:rsid w:val="005107D4"/>
    <w:rsid w:val="00512D54"/>
    <w:rsid w:val="00516368"/>
    <w:rsid w:val="00521229"/>
    <w:rsid w:val="005264DF"/>
    <w:rsid w:val="00527509"/>
    <w:rsid w:val="00530189"/>
    <w:rsid w:val="005324BF"/>
    <w:rsid w:val="00535827"/>
    <w:rsid w:val="00540446"/>
    <w:rsid w:val="00545A47"/>
    <w:rsid w:val="00552130"/>
    <w:rsid w:val="005566B7"/>
    <w:rsid w:val="00561B46"/>
    <w:rsid w:val="00562310"/>
    <w:rsid w:val="0056342A"/>
    <w:rsid w:val="00564E11"/>
    <w:rsid w:val="005650C6"/>
    <w:rsid w:val="00572BA3"/>
    <w:rsid w:val="00576250"/>
    <w:rsid w:val="00577968"/>
    <w:rsid w:val="00580640"/>
    <w:rsid w:val="00586B6B"/>
    <w:rsid w:val="00587A4F"/>
    <w:rsid w:val="00591B87"/>
    <w:rsid w:val="00596646"/>
    <w:rsid w:val="005A27CE"/>
    <w:rsid w:val="005A36C1"/>
    <w:rsid w:val="005A3A3C"/>
    <w:rsid w:val="005B0306"/>
    <w:rsid w:val="005B11CB"/>
    <w:rsid w:val="005B1454"/>
    <w:rsid w:val="005B3C30"/>
    <w:rsid w:val="005B6BAB"/>
    <w:rsid w:val="005B7572"/>
    <w:rsid w:val="005C6439"/>
    <w:rsid w:val="005C7B1B"/>
    <w:rsid w:val="005D0F99"/>
    <w:rsid w:val="005D2581"/>
    <w:rsid w:val="005D72A1"/>
    <w:rsid w:val="005E1B97"/>
    <w:rsid w:val="005E462C"/>
    <w:rsid w:val="005E4D4C"/>
    <w:rsid w:val="005E4DC9"/>
    <w:rsid w:val="005E6A70"/>
    <w:rsid w:val="005F264F"/>
    <w:rsid w:val="005F3C5B"/>
    <w:rsid w:val="00600613"/>
    <w:rsid w:val="00602917"/>
    <w:rsid w:val="0060429D"/>
    <w:rsid w:val="00612D08"/>
    <w:rsid w:val="006142F4"/>
    <w:rsid w:val="00616DC6"/>
    <w:rsid w:val="00625031"/>
    <w:rsid w:val="0062538E"/>
    <w:rsid w:val="00632371"/>
    <w:rsid w:val="00640704"/>
    <w:rsid w:val="006418A0"/>
    <w:rsid w:val="00642584"/>
    <w:rsid w:val="00644DAB"/>
    <w:rsid w:val="006551B4"/>
    <w:rsid w:val="00667556"/>
    <w:rsid w:val="0067374C"/>
    <w:rsid w:val="006744BE"/>
    <w:rsid w:val="00681A44"/>
    <w:rsid w:val="006939A7"/>
    <w:rsid w:val="006957A5"/>
    <w:rsid w:val="00697B2C"/>
    <w:rsid w:val="006B071F"/>
    <w:rsid w:val="006B179C"/>
    <w:rsid w:val="006C39C6"/>
    <w:rsid w:val="006C42CA"/>
    <w:rsid w:val="006C43C2"/>
    <w:rsid w:val="006D4B0E"/>
    <w:rsid w:val="006D701C"/>
    <w:rsid w:val="006E05C0"/>
    <w:rsid w:val="006E4592"/>
    <w:rsid w:val="006E5C1A"/>
    <w:rsid w:val="006E656B"/>
    <w:rsid w:val="006E740D"/>
    <w:rsid w:val="006E7D3D"/>
    <w:rsid w:val="006F07DC"/>
    <w:rsid w:val="006F25F6"/>
    <w:rsid w:val="006F2ECF"/>
    <w:rsid w:val="006F4BA6"/>
    <w:rsid w:val="006F6229"/>
    <w:rsid w:val="00700A08"/>
    <w:rsid w:val="00700A4B"/>
    <w:rsid w:val="00701AB6"/>
    <w:rsid w:val="00706A07"/>
    <w:rsid w:val="00725E5A"/>
    <w:rsid w:val="00726412"/>
    <w:rsid w:val="0073554A"/>
    <w:rsid w:val="00741844"/>
    <w:rsid w:val="00744E7B"/>
    <w:rsid w:val="0074564A"/>
    <w:rsid w:val="007474BD"/>
    <w:rsid w:val="00752B8C"/>
    <w:rsid w:val="007554C8"/>
    <w:rsid w:val="00756A85"/>
    <w:rsid w:val="0076001B"/>
    <w:rsid w:val="0076417D"/>
    <w:rsid w:val="00770AEB"/>
    <w:rsid w:val="00790E32"/>
    <w:rsid w:val="0079250D"/>
    <w:rsid w:val="007967B2"/>
    <w:rsid w:val="007A1EAA"/>
    <w:rsid w:val="007A5AD8"/>
    <w:rsid w:val="007A5CA5"/>
    <w:rsid w:val="007A789A"/>
    <w:rsid w:val="007B3216"/>
    <w:rsid w:val="007C17F5"/>
    <w:rsid w:val="007C731C"/>
    <w:rsid w:val="007D2971"/>
    <w:rsid w:val="007D610A"/>
    <w:rsid w:val="007E2BD6"/>
    <w:rsid w:val="007E2E22"/>
    <w:rsid w:val="007F0A8F"/>
    <w:rsid w:val="007F6808"/>
    <w:rsid w:val="00800578"/>
    <w:rsid w:val="008033F8"/>
    <w:rsid w:val="00804BE6"/>
    <w:rsid w:val="00812931"/>
    <w:rsid w:val="00816857"/>
    <w:rsid w:val="008169B7"/>
    <w:rsid w:val="008169F2"/>
    <w:rsid w:val="00823547"/>
    <w:rsid w:val="00830ED5"/>
    <w:rsid w:val="00832640"/>
    <w:rsid w:val="00836835"/>
    <w:rsid w:val="008421BF"/>
    <w:rsid w:val="00850291"/>
    <w:rsid w:val="008513DD"/>
    <w:rsid w:val="00852DA6"/>
    <w:rsid w:val="00853761"/>
    <w:rsid w:val="008576BF"/>
    <w:rsid w:val="008579AD"/>
    <w:rsid w:val="00861597"/>
    <w:rsid w:val="00865984"/>
    <w:rsid w:val="008671B3"/>
    <w:rsid w:val="00872C8E"/>
    <w:rsid w:val="008732E6"/>
    <w:rsid w:val="008757BD"/>
    <w:rsid w:val="008766A7"/>
    <w:rsid w:val="00876834"/>
    <w:rsid w:val="0087782E"/>
    <w:rsid w:val="00881734"/>
    <w:rsid w:val="0088222D"/>
    <w:rsid w:val="00885A41"/>
    <w:rsid w:val="008903DA"/>
    <w:rsid w:val="00891551"/>
    <w:rsid w:val="00891DD8"/>
    <w:rsid w:val="00891E8E"/>
    <w:rsid w:val="00892076"/>
    <w:rsid w:val="008922A7"/>
    <w:rsid w:val="00894181"/>
    <w:rsid w:val="008A3237"/>
    <w:rsid w:val="008A727C"/>
    <w:rsid w:val="008A785E"/>
    <w:rsid w:val="008A7D95"/>
    <w:rsid w:val="008B4718"/>
    <w:rsid w:val="008B4BE6"/>
    <w:rsid w:val="008B748A"/>
    <w:rsid w:val="008C1C14"/>
    <w:rsid w:val="008C21E7"/>
    <w:rsid w:val="008C3BC5"/>
    <w:rsid w:val="008C3FE1"/>
    <w:rsid w:val="008C4A68"/>
    <w:rsid w:val="008C5C4A"/>
    <w:rsid w:val="008C6ECB"/>
    <w:rsid w:val="008D0F5B"/>
    <w:rsid w:val="008D16AD"/>
    <w:rsid w:val="008D1BAC"/>
    <w:rsid w:val="008D43DD"/>
    <w:rsid w:val="008E3945"/>
    <w:rsid w:val="008E3DFE"/>
    <w:rsid w:val="008E6DA0"/>
    <w:rsid w:val="008F07B2"/>
    <w:rsid w:val="008F3021"/>
    <w:rsid w:val="009014F3"/>
    <w:rsid w:val="00904717"/>
    <w:rsid w:val="0090579B"/>
    <w:rsid w:val="00905843"/>
    <w:rsid w:val="0090595B"/>
    <w:rsid w:val="00910659"/>
    <w:rsid w:val="009130C6"/>
    <w:rsid w:val="009164C3"/>
    <w:rsid w:val="009179FA"/>
    <w:rsid w:val="0092691A"/>
    <w:rsid w:val="009274F1"/>
    <w:rsid w:val="0093019F"/>
    <w:rsid w:val="00930499"/>
    <w:rsid w:val="009305DF"/>
    <w:rsid w:val="009311FA"/>
    <w:rsid w:val="009317F4"/>
    <w:rsid w:val="00933157"/>
    <w:rsid w:val="009372DA"/>
    <w:rsid w:val="0094181E"/>
    <w:rsid w:val="00950574"/>
    <w:rsid w:val="00956108"/>
    <w:rsid w:val="00966D40"/>
    <w:rsid w:val="00967E55"/>
    <w:rsid w:val="00970FF6"/>
    <w:rsid w:val="00972C45"/>
    <w:rsid w:val="00973941"/>
    <w:rsid w:val="00982B32"/>
    <w:rsid w:val="009955D1"/>
    <w:rsid w:val="009A02A8"/>
    <w:rsid w:val="009A0B35"/>
    <w:rsid w:val="009A0DF3"/>
    <w:rsid w:val="009A5AF6"/>
    <w:rsid w:val="009A5E06"/>
    <w:rsid w:val="009A7B84"/>
    <w:rsid w:val="009B0786"/>
    <w:rsid w:val="009B4CC4"/>
    <w:rsid w:val="009B53F6"/>
    <w:rsid w:val="009B724F"/>
    <w:rsid w:val="009C3AD8"/>
    <w:rsid w:val="009C4D6F"/>
    <w:rsid w:val="009D1875"/>
    <w:rsid w:val="009D1931"/>
    <w:rsid w:val="009D25DA"/>
    <w:rsid w:val="009D5E2E"/>
    <w:rsid w:val="009D68EA"/>
    <w:rsid w:val="009D6D95"/>
    <w:rsid w:val="009D74A4"/>
    <w:rsid w:val="009E3307"/>
    <w:rsid w:val="009F096A"/>
    <w:rsid w:val="009F32AD"/>
    <w:rsid w:val="009F7E65"/>
    <w:rsid w:val="00A15574"/>
    <w:rsid w:val="00A155A5"/>
    <w:rsid w:val="00A202F5"/>
    <w:rsid w:val="00A20A22"/>
    <w:rsid w:val="00A218D8"/>
    <w:rsid w:val="00A25B55"/>
    <w:rsid w:val="00A26FCE"/>
    <w:rsid w:val="00A307A4"/>
    <w:rsid w:val="00A31E93"/>
    <w:rsid w:val="00A35EA7"/>
    <w:rsid w:val="00A3686C"/>
    <w:rsid w:val="00A451E0"/>
    <w:rsid w:val="00A454F8"/>
    <w:rsid w:val="00A52E09"/>
    <w:rsid w:val="00A54C45"/>
    <w:rsid w:val="00A57321"/>
    <w:rsid w:val="00A57478"/>
    <w:rsid w:val="00A579E7"/>
    <w:rsid w:val="00A63C72"/>
    <w:rsid w:val="00A64F90"/>
    <w:rsid w:val="00A670D9"/>
    <w:rsid w:val="00A75552"/>
    <w:rsid w:val="00A759C4"/>
    <w:rsid w:val="00A75FAC"/>
    <w:rsid w:val="00A76E48"/>
    <w:rsid w:val="00A80C68"/>
    <w:rsid w:val="00A811BE"/>
    <w:rsid w:val="00A905E3"/>
    <w:rsid w:val="00A914EE"/>
    <w:rsid w:val="00A92C5B"/>
    <w:rsid w:val="00A93478"/>
    <w:rsid w:val="00A95D4A"/>
    <w:rsid w:val="00A96B38"/>
    <w:rsid w:val="00AA1A41"/>
    <w:rsid w:val="00AA5C73"/>
    <w:rsid w:val="00AA6968"/>
    <w:rsid w:val="00AB01AB"/>
    <w:rsid w:val="00AB0477"/>
    <w:rsid w:val="00AB6231"/>
    <w:rsid w:val="00AC0332"/>
    <w:rsid w:val="00AC6429"/>
    <w:rsid w:val="00AD232D"/>
    <w:rsid w:val="00AD64FC"/>
    <w:rsid w:val="00AD6C90"/>
    <w:rsid w:val="00AE1726"/>
    <w:rsid w:val="00AE5832"/>
    <w:rsid w:val="00AE58E0"/>
    <w:rsid w:val="00AF6319"/>
    <w:rsid w:val="00AF6DD3"/>
    <w:rsid w:val="00B00A72"/>
    <w:rsid w:val="00B07FC8"/>
    <w:rsid w:val="00B127A8"/>
    <w:rsid w:val="00B12DDD"/>
    <w:rsid w:val="00B140FF"/>
    <w:rsid w:val="00B152A0"/>
    <w:rsid w:val="00B20D15"/>
    <w:rsid w:val="00B2202E"/>
    <w:rsid w:val="00B25288"/>
    <w:rsid w:val="00B25C57"/>
    <w:rsid w:val="00B33DE3"/>
    <w:rsid w:val="00B351F1"/>
    <w:rsid w:val="00B35349"/>
    <w:rsid w:val="00B360B9"/>
    <w:rsid w:val="00B43DA8"/>
    <w:rsid w:val="00B4447B"/>
    <w:rsid w:val="00B450C4"/>
    <w:rsid w:val="00B4715D"/>
    <w:rsid w:val="00B471D0"/>
    <w:rsid w:val="00B50F65"/>
    <w:rsid w:val="00B51B2B"/>
    <w:rsid w:val="00B63420"/>
    <w:rsid w:val="00B6469E"/>
    <w:rsid w:val="00B6552A"/>
    <w:rsid w:val="00B759DD"/>
    <w:rsid w:val="00B82121"/>
    <w:rsid w:val="00B8710E"/>
    <w:rsid w:val="00B87789"/>
    <w:rsid w:val="00B92C07"/>
    <w:rsid w:val="00B9504F"/>
    <w:rsid w:val="00BA1A68"/>
    <w:rsid w:val="00BB1953"/>
    <w:rsid w:val="00BB2DDB"/>
    <w:rsid w:val="00BB6458"/>
    <w:rsid w:val="00BC16B9"/>
    <w:rsid w:val="00BC5009"/>
    <w:rsid w:val="00BC6EA3"/>
    <w:rsid w:val="00BD1885"/>
    <w:rsid w:val="00BD1FFE"/>
    <w:rsid w:val="00BD328C"/>
    <w:rsid w:val="00BF2562"/>
    <w:rsid w:val="00BF25EA"/>
    <w:rsid w:val="00BF6ACB"/>
    <w:rsid w:val="00C04ACA"/>
    <w:rsid w:val="00C05F70"/>
    <w:rsid w:val="00C06EFB"/>
    <w:rsid w:val="00C14ADE"/>
    <w:rsid w:val="00C21442"/>
    <w:rsid w:val="00C24EF9"/>
    <w:rsid w:val="00C25299"/>
    <w:rsid w:val="00C32E29"/>
    <w:rsid w:val="00C33336"/>
    <w:rsid w:val="00C40C26"/>
    <w:rsid w:val="00C4205D"/>
    <w:rsid w:val="00C54069"/>
    <w:rsid w:val="00C56667"/>
    <w:rsid w:val="00C604D5"/>
    <w:rsid w:val="00C6430A"/>
    <w:rsid w:val="00C66421"/>
    <w:rsid w:val="00C74A21"/>
    <w:rsid w:val="00C91910"/>
    <w:rsid w:val="00C94700"/>
    <w:rsid w:val="00C961C2"/>
    <w:rsid w:val="00CA01C3"/>
    <w:rsid w:val="00CA30BE"/>
    <w:rsid w:val="00CA3733"/>
    <w:rsid w:val="00CA4262"/>
    <w:rsid w:val="00CA7AE2"/>
    <w:rsid w:val="00CB0191"/>
    <w:rsid w:val="00CB076D"/>
    <w:rsid w:val="00CB14A8"/>
    <w:rsid w:val="00CB1B2C"/>
    <w:rsid w:val="00CB67DB"/>
    <w:rsid w:val="00CB6B60"/>
    <w:rsid w:val="00CC1C2B"/>
    <w:rsid w:val="00CC22EA"/>
    <w:rsid w:val="00CC2788"/>
    <w:rsid w:val="00CC29DA"/>
    <w:rsid w:val="00CD0BB3"/>
    <w:rsid w:val="00CD5CD3"/>
    <w:rsid w:val="00CD60C3"/>
    <w:rsid w:val="00CE54CD"/>
    <w:rsid w:val="00CE5FB6"/>
    <w:rsid w:val="00D009CF"/>
    <w:rsid w:val="00D0285C"/>
    <w:rsid w:val="00D0753B"/>
    <w:rsid w:val="00D12EA0"/>
    <w:rsid w:val="00D17B3B"/>
    <w:rsid w:val="00D268DE"/>
    <w:rsid w:val="00D27CE7"/>
    <w:rsid w:val="00D33DCC"/>
    <w:rsid w:val="00D36813"/>
    <w:rsid w:val="00D420E5"/>
    <w:rsid w:val="00D43B0A"/>
    <w:rsid w:val="00D5041D"/>
    <w:rsid w:val="00D60B55"/>
    <w:rsid w:val="00D61FF4"/>
    <w:rsid w:val="00D67DD1"/>
    <w:rsid w:val="00D75275"/>
    <w:rsid w:val="00D76C45"/>
    <w:rsid w:val="00D80D3F"/>
    <w:rsid w:val="00D82668"/>
    <w:rsid w:val="00D82DC4"/>
    <w:rsid w:val="00D901F5"/>
    <w:rsid w:val="00D931F8"/>
    <w:rsid w:val="00D94124"/>
    <w:rsid w:val="00D95044"/>
    <w:rsid w:val="00D9636E"/>
    <w:rsid w:val="00DA39DA"/>
    <w:rsid w:val="00DA7AC0"/>
    <w:rsid w:val="00DB05C9"/>
    <w:rsid w:val="00DC07DC"/>
    <w:rsid w:val="00DC0B92"/>
    <w:rsid w:val="00DC1CFB"/>
    <w:rsid w:val="00DC3526"/>
    <w:rsid w:val="00DC4ADE"/>
    <w:rsid w:val="00DC5FA6"/>
    <w:rsid w:val="00DD2C31"/>
    <w:rsid w:val="00DD7BDC"/>
    <w:rsid w:val="00DE2BEA"/>
    <w:rsid w:val="00DE358B"/>
    <w:rsid w:val="00DE372E"/>
    <w:rsid w:val="00DE4296"/>
    <w:rsid w:val="00DE4BE4"/>
    <w:rsid w:val="00DE574B"/>
    <w:rsid w:val="00DF7E10"/>
    <w:rsid w:val="00E070DB"/>
    <w:rsid w:val="00E20C81"/>
    <w:rsid w:val="00E23A45"/>
    <w:rsid w:val="00E27933"/>
    <w:rsid w:val="00E3263A"/>
    <w:rsid w:val="00E32A3E"/>
    <w:rsid w:val="00E34617"/>
    <w:rsid w:val="00E362BE"/>
    <w:rsid w:val="00E42B2F"/>
    <w:rsid w:val="00E459A8"/>
    <w:rsid w:val="00E465A3"/>
    <w:rsid w:val="00E51AD3"/>
    <w:rsid w:val="00E610FD"/>
    <w:rsid w:val="00E6192C"/>
    <w:rsid w:val="00E7334B"/>
    <w:rsid w:val="00E733B1"/>
    <w:rsid w:val="00E75087"/>
    <w:rsid w:val="00E830C6"/>
    <w:rsid w:val="00E9090B"/>
    <w:rsid w:val="00E91014"/>
    <w:rsid w:val="00E91317"/>
    <w:rsid w:val="00E948B6"/>
    <w:rsid w:val="00EA4782"/>
    <w:rsid w:val="00EA7AC3"/>
    <w:rsid w:val="00EA7D3D"/>
    <w:rsid w:val="00EB2FF5"/>
    <w:rsid w:val="00EB37F4"/>
    <w:rsid w:val="00ED0334"/>
    <w:rsid w:val="00ED2EEF"/>
    <w:rsid w:val="00ED35F1"/>
    <w:rsid w:val="00ED67F6"/>
    <w:rsid w:val="00ED755F"/>
    <w:rsid w:val="00EE515D"/>
    <w:rsid w:val="00EE5EEB"/>
    <w:rsid w:val="00EE6383"/>
    <w:rsid w:val="00EF01B8"/>
    <w:rsid w:val="00EF20FA"/>
    <w:rsid w:val="00EF5886"/>
    <w:rsid w:val="00EF654F"/>
    <w:rsid w:val="00EF678A"/>
    <w:rsid w:val="00F012D9"/>
    <w:rsid w:val="00F11B7B"/>
    <w:rsid w:val="00F13F9D"/>
    <w:rsid w:val="00F17DE1"/>
    <w:rsid w:val="00F25928"/>
    <w:rsid w:val="00F318F5"/>
    <w:rsid w:val="00F32CF6"/>
    <w:rsid w:val="00F3387C"/>
    <w:rsid w:val="00F465A2"/>
    <w:rsid w:val="00F47CD5"/>
    <w:rsid w:val="00F50413"/>
    <w:rsid w:val="00F50E54"/>
    <w:rsid w:val="00F51AB8"/>
    <w:rsid w:val="00F5456A"/>
    <w:rsid w:val="00F54F7C"/>
    <w:rsid w:val="00F56F1C"/>
    <w:rsid w:val="00F57D72"/>
    <w:rsid w:val="00F62238"/>
    <w:rsid w:val="00F6557E"/>
    <w:rsid w:val="00F74DCA"/>
    <w:rsid w:val="00F76A84"/>
    <w:rsid w:val="00F83F69"/>
    <w:rsid w:val="00F860FA"/>
    <w:rsid w:val="00F90737"/>
    <w:rsid w:val="00F90F5F"/>
    <w:rsid w:val="00F9195C"/>
    <w:rsid w:val="00FA36EB"/>
    <w:rsid w:val="00FA3A66"/>
    <w:rsid w:val="00FA5BD7"/>
    <w:rsid w:val="00FA75FF"/>
    <w:rsid w:val="00FA77F8"/>
    <w:rsid w:val="00FA78CD"/>
    <w:rsid w:val="00FB01BA"/>
    <w:rsid w:val="00FB153A"/>
    <w:rsid w:val="00FB60A7"/>
    <w:rsid w:val="00FC3C7B"/>
    <w:rsid w:val="00FD188A"/>
    <w:rsid w:val="00FD2E16"/>
    <w:rsid w:val="00FD4336"/>
    <w:rsid w:val="00FE1C6C"/>
    <w:rsid w:val="00FE2113"/>
    <w:rsid w:val="00FE573B"/>
    <w:rsid w:val="00FE5D54"/>
    <w:rsid w:val="00FF166E"/>
    <w:rsid w:val="00FF41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7B7A"/>
  <w15:docId w15:val="{2B7D07E2-6C7E-8A40-BE4E-5D85079C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33AC"/>
  </w:style>
  <w:style w:type="paragraph" w:styleId="Heading2">
    <w:name w:val="heading 2"/>
    <w:basedOn w:val="Normal"/>
    <w:link w:val="Heading2Char"/>
    <w:uiPriority w:val="9"/>
    <w:rsid w:val="00262366"/>
    <w:pPr>
      <w:spacing w:beforeLines="1" w:afterLines="1"/>
      <w:outlineLvl w:val="1"/>
    </w:pPr>
    <w:rPr>
      <w:rFonts w:ascii="Times" w:eastAsiaTheme="minorEastAsia" w:hAnsi="Times"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366"/>
    <w:rPr>
      <w:b/>
      <w:bCs/>
    </w:rPr>
  </w:style>
  <w:style w:type="character" w:styleId="Hyperlink">
    <w:name w:val="Hyperlink"/>
    <w:basedOn w:val="DefaultParagraphFont"/>
    <w:uiPriority w:val="99"/>
    <w:unhideWhenUsed/>
    <w:rsid w:val="00262366"/>
    <w:rPr>
      <w:color w:val="0000FF"/>
      <w:u w:val="single"/>
    </w:rPr>
  </w:style>
  <w:style w:type="paragraph" w:styleId="NormalWeb">
    <w:name w:val="Normal (Web)"/>
    <w:basedOn w:val="Normal"/>
    <w:uiPriority w:val="99"/>
    <w:unhideWhenUsed/>
    <w:rsid w:val="0026236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62366"/>
    <w:rPr>
      <w:rFonts w:ascii="Times" w:eastAsiaTheme="minorEastAsia" w:hAnsi="Times" w:cs="Times New Roman"/>
      <w:b/>
      <w:sz w:val="36"/>
      <w:szCs w:val="20"/>
    </w:rPr>
  </w:style>
  <w:style w:type="character" w:customStyle="1" w:styleId="UnresolvedMention1">
    <w:name w:val="Unresolved Mention1"/>
    <w:basedOn w:val="DefaultParagraphFont"/>
    <w:uiPriority w:val="99"/>
    <w:semiHidden/>
    <w:unhideWhenUsed/>
    <w:rsid w:val="005F264F"/>
    <w:rPr>
      <w:color w:val="605E5C"/>
      <w:shd w:val="clear" w:color="auto" w:fill="E1DFDD"/>
    </w:rPr>
  </w:style>
  <w:style w:type="paragraph" w:styleId="BalloonText">
    <w:name w:val="Balloon Text"/>
    <w:basedOn w:val="Normal"/>
    <w:link w:val="BalloonTextChar"/>
    <w:uiPriority w:val="99"/>
    <w:semiHidden/>
    <w:unhideWhenUsed/>
    <w:rsid w:val="003142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4264"/>
    <w:rPr>
      <w:rFonts w:ascii="Times New Roman" w:hAnsi="Times New Roman" w:cs="Times New Roman"/>
      <w:sz w:val="18"/>
      <w:szCs w:val="18"/>
    </w:rPr>
  </w:style>
  <w:style w:type="paragraph" w:styleId="Revision">
    <w:name w:val="Revision"/>
    <w:hidden/>
    <w:uiPriority w:val="99"/>
    <w:semiHidden/>
    <w:rsid w:val="00314264"/>
  </w:style>
  <w:style w:type="character" w:customStyle="1" w:styleId="UnresolvedMention2">
    <w:name w:val="Unresolved Mention2"/>
    <w:basedOn w:val="DefaultParagraphFont"/>
    <w:uiPriority w:val="99"/>
    <w:semiHidden/>
    <w:unhideWhenUsed/>
    <w:rsid w:val="00891E8E"/>
    <w:rPr>
      <w:color w:val="808080"/>
      <w:shd w:val="clear" w:color="auto" w:fill="E6E6E6"/>
    </w:rPr>
  </w:style>
  <w:style w:type="character" w:styleId="FollowedHyperlink">
    <w:name w:val="FollowedHyperlink"/>
    <w:basedOn w:val="DefaultParagraphFont"/>
    <w:uiPriority w:val="99"/>
    <w:semiHidden/>
    <w:unhideWhenUsed/>
    <w:rsid w:val="000F4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912">
      <w:bodyDiv w:val="1"/>
      <w:marLeft w:val="0"/>
      <w:marRight w:val="0"/>
      <w:marTop w:val="0"/>
      <w:marBottom w:val="0"/>
      <w:divBdr>
        <w:top w:val="none" w:sz="0" w:space="0" w:color="auto"/>
        <w:left w:val="none" w:sz="0" w:space="0" w:color="auto"/>
        <w:bottom w:val="none" w:sz="0" w:space="0" w:color="auto"/>
        <w:right w:val="none" w:sz="0" w:space="0" w:color="auto"/>
      </w:divBdr>
    </w:div>
    <w:div w:id="901137715">
      <w:bodyDiv w:val="1"/>
      <w:marLeft w:val="0"/>
      <w:marRight w:val="0"/>
      <w:marTop w:val="0"/>
      <w:marBottom w:val="0"/>
      <w:divBdr>
        <w:top w:val="none" w:sz="0" w:space="0" w:color="auto"/>
        <w:left w:val="none" w:sz="0" w:space="0" w:color="auto"/>
        <w:bottom w:val="none" w:sz="0" w:space="0" w:color="auto"/>
        <w:right w:val="none" w:sz="0" w:space="0" w:color="auto"/>
      </w:divBdr>
    </w:div>
    <w:div w:id="959265545">
      <w:bodyDiv w:val="1"/>
      <w:marLeft w:val="0"/>
      <w:marRight w:val="0"/>
      <w:marTop w:val="0"/>
      <w:marBottom w:val="0"/>
      <w:divBdr>
        <w:top w:val="none" w:sz="0" w:space="0" w:color="auto"/>
        <w:left w:val="none" w:sz="0" w:space="0" w:color="auto"/>
        <w:bottom w:val="none" w:sz="0" w:space="0" w:color="auto"/>
        <w:right w:val="none" w:sz="0" w:space="0" w:color="auto"/>
      </w:divBdr>
    </w:div>
    <w:div w:id="990719028">
      <w:bodyDiv w:val="1"/>
      <w:marLeft w:val="0"/>
      <w:marRight w:val="0"/>
      <w:marTop w:val="0"/>
      <w:marBottom w:val="0"/>
      <w:divBdr>
        <w:top w:val="none" w:sz="0" w:space="0" w:color="auto"/>
        <w:left w:val="none" w:sz="0" w:space="0" w:color="auto"/>
        <w:bottom w:val="none" w:sz="0" w:space="0" w:color="auto"/>
        <w:right w:val="none" w:sz="0" w:space="0" w:color="auto"/>
      </w:divBdr>
    </w:div>
    <w:div w:id="1227062458">
      <w:bodyDiv w:val="1"/>
      <w:marLeft w:val="0"/>
      <w:marRight w:val="0"/>
      <w:marTop w:val="0"/>
      <w:marBottom w:val="0"/>
      <w:divBdr>
        <w:top w:val="none" w:sz="0" w:space="0" w:color="auto"/>
        <w:left w:val="none" w:sz="0" w:space="0" w:color="auto"/>
        <w:bottom w:val="none" w:sz="0" w:space="0" w:color="auto"/>
        <w:right w:val="none" w:sz="0" w:space="0" w:color="auto"/>
      </w:divBdr>
    </w:div>
    <w:div w:id="1230578533">
      <w:bodyDiv w:val="1"/>
      <w:marLeft w:val="0"/>
      <w:marRight w:val="0"/>
      <w:marTop w:val="0"/>
      <w:marBottom w:val="0"/>
      <w:divBdr>
        <w:top w:val="none" w:sz="0" w:space="0" w:color="auto"/>
        <w:left w:val="none" w:sz="0" w:space="0" w:color="auto"/>
        <w:bottom w:val="none" w:sz="0" w:space="0" w:color="auto"/>
        <w:right w:val="none" w:sz="0" w:space="0" w:color="auto"/>
      </w:divBdr>
    </w:div>
    <w:div w:id="1234775102">
      <w:bodyDiv w:val="1"/>
      <w:marLeft w:val="0"/>
      <w:marRight w:val="0"/>
      <w:marTop w:val="0"/>
      <w:marBottom w:val="0"/>
      <w:divBdr>
        <w:top w:val="none" w:sz="0" w:space="0" w:color="auto"/>
        <w:left w:val="none" w:sz="0" w:space="0" w:color="auto"/>
        <w:bottom w:val="none" w:sz="0" w:space="0" w:color="auto"/>
        <w:right w:val="none" w:sz="0" w:space="0" w:color="auto"/>
      </w:divBdr>
    </w:div>
    <w:div w:id="1504781799">
      <w:bodyDiv w:val="1"/>
      <w:marLeft w:val="0"/>
      <w:marRight w:val="0"/>
      <w:marTop w:val="0"/>
      <w:marBottom w:val="0"/>
      <w:divBdr>
        <w:top w:val="none" w:sz="0" w:space="0" w:color="auto"/>
        <w:left w:val="none" w:sz="0" w:space="0" w:color="auto"/>
        <w:bottom w:val="none" w:sz="0" w:space="0" w:color="auto"/>
        <w:right w:val="none" w:sz="0" w:space="0" w:color="auto"/>
      </w:divBdr>
    </w:div>
    <w:div w:id="16325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hummingbirdmedia.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eff@hummingbird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Bailey</dc:creator>
  <cp:keywords/>
  <dc:description/>
  <cp:lastModifiedBy>Jeff Touzeau</cp:lastModifiedBy>
  <cp:revision>14</cp:revision>
  <cp:lastPrinted>2019-03-25T20:51:00Z</cp:lastPrinted>
  <dcterms:created xsi:type="dcterms:W3CDTF">2019-08-31T16:03:00Z</dcterms:created>
  <dcterms:modified xsi:type="dcterms:W3CDTF">2019-09-14T12:19:00Z</dcterms:modified>
</cp:coreProperties>
</file>