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FD98C" w14:textId="2842B938" w:rsidR="00BC7288" w:rsidRPr="00EA302E" w:rsidRDefault="00C46E96" w:rsidP="00EA302E">
      <w:pPr>
        <w:spacing w:after="0" w:line="240" w:lineRule="auto"/>
        <w:jc w:val="both"/>
        <w:rPr>
          <w:rFonts w:cs="Times New Roman"/>
          <w:b/>
          <w:color w:val="FF3399"/>
          <w:sz w:val="32"/>
          <w:szCs w:val="32"/>
          <w:lang w:val="fr-FR"/>
        </w:rPr>
      </w:pPr>
      <w:bookmarkStart w:id="0" w:name="_GoBack"/>
      <w:bookmarkEnd w:id="0"/>
      <w:r w:rsidRPr="00EA302E">
        <w:rPr>
          <w:rFonts w:cs="Times New Roman"/>
          <w:b/>
          <w:noProof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53213BF" wp14:editId="6D2C3F68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DB" w:rsidRPr="00EA302E">
        <w:rPr>
          <w:rFonts w:cs="Times New Roman"/>
          <w:b/>
          <w:color w:val="FF3399"/>
          <w:sz w:val="32"/>
          <w:szCs w:val="32"/>
          <w:lang w:val="fr-FR"/>
        </w:rPr>
        <w:t>COMMUNIQUE DE PRESSE</w:t>
      </w:r>
      <w:r w:rsidR="00BC7288" w:rsidRPr="00EA302E">
        <w:rPr>
          <w:rFonts w:cs="Times New Roman"/>
          <w:b/>
          <w:color w:val="FF3399"/>
          <w:sz w:val="32"/>
          <w:szCs w:val="32"/>
          <w:lang w:val="fr-FR"/>
        </w:rPr>
        <w:t xml:space="preserve"> </w:t>
      </w:r>
      <w:r w:rsidR="0066785C">
        <w:rPr>
          <w:rFonts w:cs="Times New Roman"/>
          <w:b/>
          <w:color w:val="FF3399"/>
          <w:sz w:val="32"/>
          <w:szCs w:val="32"/>
          <w:lang w:val="fr-FR"/>
        </w:rPr>
        <w:t>14</w:t>
      </w:r>
      <w:r w:rsidR="00BC7288" w:rsidRPr="00EA302E">
        <w:rPr>
          <w:rFonts w:cs="Times New Roman"/>
          <w:b/>
          <w:color w:val="FF3399"/>
          <w:sz w:val="32"/>
          <w:szCs w:val="32"/>
          <w:lang w:val="fr-FR"/>
        </w:rPr>
        <w:t>/</w:t>
      </w:r>
      <w:r w:rsidR="0066785C">
        <w:rPr>
          <w:rFonts w:cs="Times New Roman"/>
          <w:b/>
          <w:color w:val="FF3399"/>
          <w:sz w:val="32"/>
          <w:szCs w:val="32"/>
          <w:lang w:val="fr-FR"/>
        </w:rPr>
        <w:t>03</w:t>
      </w:r>
      <w:r w:rsidR="00BC7288" w:rsidRPr="00EA302E">
        <w:rPr>
          <w:rFonts w:cs="Times New Roman"/>
          <w:b/>
          <w:color w:val="FF3399"/>
          <w:sz w:val="32"/>
          <w:szCs w:val="32"/>
          <w:lang w:val="fr-FR"/>
        </w:rPr>
        <w:t>/</w:t>
      </w:r>
      <w:r w:rsidR="002678DB" w:rsidRPr="00EA302E">
        <w:rPr>
          <w:rFonts w:cs="Times New Roman"/>
          <w:b/>
          <w:color w:val="FF3399"/>
          <w:sz w:val="32"/>
          <w:szCs w:val="32"/>
          <w:lang w:val="fr-FR"/>
        </w:rPr>
        <w:t>2017</w:t>
      </w:r>
    </w:p>
    <w:p w14:paraId="4BA9CDE3" w14:textId="77777777" w:rsidR="00BC7288" w:rsidRPr="00EA302E" w:rsidRDefault="00BC7288" w:rsidP="00EA302E">
      <w:pPr>
        <w:spacing w:after="0" w:line="240" w:lineRule="auto"/>
        <w:jc w:val="both"/>
        <w:rPr>
          <w:rFonts w:cs="Times New Roman"/>
          <w:b/>
          <w:color w:val="FF3399"/>
          <w:sz w:val="32"/>
          <w:szCs w:val="32"/>
          <w:lang w:val="fr-FR"/>
        </w:rPr>
      </w:pPr>
    </w:p>
    <w:p w14:paraId="4C4C6B3C" w14:textId="77777777" w:rsidR="00BC7288" w:rsidRPr="00EA302E" w:rsidRDefault="00BC7288" w:rsidP="00EA302E">
      <w:pPr>
        <w:spacing w:after="0" w:line="240" w:lineRule="auto"/>
        <w:jc w:val="both"/>
        <w:rPr>
          <w:rFonts w:cs="Times New Roman"/>
          <w:b/>
          <w:color w:val="FF3399"/>
          <w:sz w:val="32"/>
          <w:szCs w:val="32"/>
          <w:lang w:val="fr-FR"/>
        </w:rPr>
      </w:pPr>
    </w:p>
    <w:p w14:paraId="2ABABA9C" w14:textId="77777777" w:rsidR="00BC7288" w:rsidRPr="00EA302E" w:rsidRDefault="00BC7288" w:rsidP="00EA302E">
      <w:pPr>
        <w:pBdr>
          <w:top w:val="single" w:sz="4" w:space="1" w:color="auto"/>
        </w:pBdr>
        <w:spacing w:after="0" w:line="240" w:lineRule="auto"/>
        <w:jc w:val="both"/>
        <w:rPr>
          <w:rFonts w:cs="Times New Roman"/>
          <w:b/>
          <w:color w:val="FF3399"/>
          <w:sz w:val="32"/>
          <w:szCs w:val="32"/>
          <w:lang w:val="fr-FR"/>
        </w:rPr>
      </w:pPr>
    </w:p>
    <w:p w14:paraId="5895B608" w14:textId="2D350B29" w:rsidR="00BC7288" w:rsidRPr="00EA302E" w:rsidRDefault="00C410F7" w:rsidP="00EA302E">
      <w:pPr>
        <w:pBdr>
          <w:top w:val="single" w:sz="4" w:space="1" w:color="auto"/>
        </w:pBdr>
        <w:spacing w:after="0" w:line="240" w:lineRule="auto"/>
        <w:jc w:val="both"/>
        <w:rPr>
          <w:rFonts w:cs="Times New Roman"/>
          <w:b/>
          <w:color w:val="FF3399"/>
          <w:sz w:val="32"/>
          <w:szCs w:val="32"/>
          <w:lang w:val="fr-FR"/>
        </w:rPr>
      </w:pPr>
      <w:r w:rsidRPr="00EA302E">
        <w:rPr>
          <w:rFonts w:cs="Times New Roman"/>
          <w:b/>
          <w:color w:val="FF3399"/>
          <w:sz w:val="32"/>
          <w:szCs w:val="32"/>
          <w:lang w:val="fr-FR"/>
        </w:rPr>
        <w:t>Pink Power</w:t>
      </w:r>
      <w:r w:rsidR="008D0505" w:rsidRPr="00EA302E">
        <w:rPr>
          <w:rFonts w:cs="Times New Roman"/>
          <w:b/>
          <w:color w:val="FF3399"/>
          <w:sz w:val="32"/>
          <w:szCs w:val="32"/>
          <w:lang w:val="fr-FR"/>
        </w:rPr>
        <w:t> !</w:t>
      </w:r>
      <w:r w:rsidRPr="00EA302E">
        <w:rPr>
          <w:rFonts w:cs="Times New Roman"/>
          <w:b/>
          <w:color w:val="FF3399"/>
          <w:sz w:val="32"/>
          <w:szCs w:val="32"/>
          <w:lang w:val="fr-FR"/>
        </w:rPr>
        <w:t xml:space="preserve"> Namur </w:t>
      </w:r>
      <w:r w:rsidR="008D0505" w:rsidRPr="00EA302E">
        <w:rPr>
          <w:rFonts w:cs="Times New Roman"/>
          <w:b/>
          <w:color w:val="FF3399"/>
          <w:sz w:val="32"/>
          <w:szCs w:val="32"/>
          <w:lang w:val="fr-FR"/>
        </w:rPr>
        <w:t>en</w:t>
      </w:r>
      <w:r w:rsidRPr="00EA302E">
        <w:rPr>
          <w:rFonts w:cs="Times New Roman"/>
          <w:b/>
          <w:color w:val="FF3399"/>
          <w:sz w:val="32"/>
          <w:szCs w:val="32"/>
          <w:lang w:val="fr-FR"/>
        </w:rPr>
        <w:t xml:space="preserve"> rose pour la lutte contre le cancer du sein</w:t>
      </w:r>
    </w:p>
    <w:p w14:paraId="02753610" w14:textId="77777777" w:rsidR="00BC7288" w:rsidRPr="00EA302E" w:rsidRDefault="00BC7288" w:rsidP="00EA302E">
      <w:pPr>
        <w:pBdr>
          <w:top w:val="single" w:sz="4" w:space="1" w:color="auto"/>
        </w:pBdr>
        <w:spacing w:after="0" w:line="240" w:lineRule="auto"/>
        <w:jc w:val="both"/>
        <w:rPr>
          <w:rFonts w:cs="Times New Roman"/>
          <w:b/>
          <w:color w:val="FF3399"/>
          <w:lang w:val="fr-FR"/>
        </w:rPr>
      </w:pPr>
    </w:p>
    <w:p w14:paraId="65A7BF87" w14:textId="7EFB2332" w:rsidR="00BC7288" w:rsidRPr="00EA302E" w:rsidRDefault="00C410F7" w:rsidP="00EA302E">
      <w:pPr>
        <w:jc w:val="both"/>
        <w:rPr>
          <w:b/>
          <w:lang w:val="fr-FR"/>
        </w:rPr>
      </w:pPr>
      <w:r w:rsidRPr="00762136">
        <w:rPr>
          <w:b/>
          <w:lang w:val="fr-FR"/>
        </w:rPr>
        <w:t>Bruxelles</w:t>
      </w:r>
      <w:r w:rsidR="00BC7288" w:rsidRPr="00762136">
        <w:rPr>
          <w:b/>
          <w:lang w:val="fr-FR"/>
        </w:rPr>
        <w:t xml:space="preserve">, </w:t>
      </w:r>
      <w:r w:rsidRPr="00762136">
        <w:rPr>
          <w:b/>
          <w:lang w:val="fr-FR"/>
        </w:rPr>
        <w:t xml:space="preserve">le </w:t>
      </w:r>
      <w:r w:rsidR="004D4058">
        <w:rPr>
          <w:b/>
          <w:lang w:val="fr-FR"/>
        </w:rPr>
        <w:t>14 mars</w:t>
      </w:r>
      <w:r w:rsidRPr="00762136">
        <w:rPr>
          <w:b/>
          <w:lang w:val="fr-FR"/>
        </w:rPr>
        <w:t xml:space="preserve"> 2017</w:t>
      </w:r>
      <w:r w:rsidR="00477499" w:rsidRPr="00762136">
        <w:rPr>
          <w:b/>
          <w:lang w:val="fr-FR"/>
        </w:rPr>
        <w:t xml:space="preserve"> </w:t>
      </w:r>
      <w:r w:rsidR="00BC7288" w:rsidRPr="00762136">
        <w:rPr>
          <w:b/>
          <w:lang w:val="fr-FR"/>
        </w:rPr>
        <w:t xml:space="preserve">– </w:t>
      </w:r>
      <w:r w:rsidRPr="00762136">
        <w:rPr>
          <w:b/>
          <w:lang w:val="fr-FR"/>
        </w:rPr>
        <w:t xml:space="preserve">Le </w:t>
      </w:r>
      <w:r w:rsidR="008D0505" w:rsidRPr="00762136">
        <w:rPr>
          <w:b/>
          <w:lang w:val="fr-FR"/>
        </w:rPr>
        <w:t>d</w:t>
      </w:r>
      <w:r w:rsidRPr="00762136">
        <w:rPr>
          <w:b/>
          <w:lang w:val="fr-FR"/>
        </w:rPr>
        <w:t>imanche 7 mai 2017 aura lieu à l’Arsenal de Namur la septième édition de la Race for the</w:t>
      </w:r>
      <w:r w:rsidRPr="00EA302E">
        <w:rPr>
          <w:b/>
          <w:lang w:val="fr-FR"/>
        </w:rPr>
        <w:t xml:space="preserve"> Cure de la ville</w:t>
      </w:r>
      <w:r w:rsidR="00147F23" w:rsidRPr="00EA302E">
        <w:rPr>
          <w:b/>
          <w:lang w:val="fr-FR"/>
        </w:rPr>
        <w:t>, organisée par la campagne nationale de la lutte contre le cancer du sein Think-Pink</w:t>
      </w:r>
      <w:r w:rsidRPr="00EA302E">
        <w:rPr>
          <w:b/>
          <w:lang w:val="fr-FR"/>
        </w:rPr>
        <w:t>. Plus de 3</w:t>
      </w:r>
      <w:r w:rsidR="008D0505" w:rsidRPr="00EA302E">
        <w:rPr>
          <w:b/>
          <w:lang w:val="fr-FR"/>
        </w:rPr>
        <w:t xml:space="preserve"> </w:t>
      </w:r>
      <w:r w:rsidRPr="00EA302E">
        <w:rPr>
          <w:b/>
          <w:lang w:val="fr-FR"/>
        </w:rPr>
        <w:t xml:space="preserve">000 personnes </w:t>
      </w:r>
      <w:r w:rsidR="008D0505" w:rsidRPr="00EA302E">
        <w:rPr>
          <w:b/>
          <w:lang w:val="fr-FR"/>
        </w:rPr>
        <w:t>y cour</w:t>
      </w:r>
      <w:r w:rsidR="00147F23" w:rsidRPr="00EA302E">
        <w:rPr>
          <w:b/>
          <w:lang w:val="fr-FR"/>
        </w:rPr>
        <w:t>ro</w:t>
      </w:r>
      <w:r w:rsidR="008D0505" w:rsidRPr="00EA302E">
        <w:rPr>
          <w:b/>
          <w:lang w:val="fr-FR"/>
        </w:rPr>
        <w:t xml:space="preserve">nt 6 km ou </w:t>
      </w:r>
      <w:r w:rsidR="004A4963" w:rsidRPr="00EA302E">
        <w:rPr>
          <w:b/>
          <w:lang w:val="fr-FR"/>
        </w:rPr>
        <w:t xml:space="preserve">y </w:t>
      </w:r>
      <w:r w:rsidR="008D0505" w:rsidRPr="00EA302E">
        <w:rPr>
          <w:b/>
          <w:lang w:val="fr-FR"/>
        </w:rPr>
        <w:t>march</w:t>
      </w:r>
      <w:r w:rsidR="00147F23" w:rsidRPr="00EA302E">
        <w:rPr>
          <w:b/>
          <w:lang w:val="fr-FR"/>
        </w:rPr>
        <w:t>ero</w:t>
      </w:r>
      <w:r w:rsidR="008D0505" w:rsidRPr="00EA302E">
        <w:rPr>
          <w:b/>
          <w:lang w:val="fr-FR"/>
        </w:rPr>
        <w:t>nt 3 km</w:t>
      </w:r>
      <w:r w:rsidR="008F2998" w:rsidRPr="00EA302E">
        <w:rPr>
          <w:b/>
          <w:lang w:val="fr-FR"/>
        </w:rPr>
        <w:t xml:space="preserve">. </w:t>
      </w:r>
      <w:r w:rsidR="00147F23" w:rsidRPr="00EA302E">
        <w:rPr>
          <w:b/>
          <w:lang w:val="fr-FR"/>
        </w:rPr>
        <w:t xml:space="preserve">La </w:t>
      </w:r>
      <w:r w:rsidR="008F2998" w:rsidRPr="00EA302E">
        <w:rPr>
          <w:b/>
          <w:lang w:val="fr-FR"/>
        </w:rPr>
        <w:t xml:space="preserve">Race for </w:t>
      </w:r>
      <w:r w:rsidR="00147F23" w:rsidRPr="00EA302E">
        <w:rPr>
          <w:b/>
          <w:lang w:val="fr-FR"/>
        </w:rPr>
        <w:t>t</w:t>
      </w:r>
      <w:r w:rsidR="008F2998" w:rsidRPr="00EA302E">
        <w:rPr>
          <w:b/>
          <w:lang w:val="fr-FR"/>
        </w:rPr>
        <w:t>he C</w:t>
      </w:r>
      <w:r w:rsidRPr="00EA302E">
        <w:rPr>
          <w:b/>
          <w:lang w:val="fr-FR"/>
        </w:rPr>
        <w:t>ure est le plus grand événement</w:t>
      </w:r>
      <w:r w:rsidR="00762136">
        <w:rPr>
          <w:b/>
          <w:lang w:val="fr-FR"/>
        </w:rPr>
        <w:t xml:space="preserve"> mondial</w:t>
      </w:r>
      <w:r w:rsidR="004A4963" w:rsidRPr="00762136">
        <w:rPr>
          <w:b/>
          <w:lang w:val="fr-FR"/>
        </w:rPr>
        <w:t xml:space="preserve"> </w:t>
      </w:r>
      <w:r w:rsidRPr="00762136">
        <w:rPr>
          <w:b/>
          <w:lang w:val="fr-FR"/>
        </w:rPr>
        <w:t xml:space="preserve">en faveur de </w:t>
      </w:r>
      <w:r w:rsidRPr="00EA302E">
        <w:rPr>
          <w:b/>
          <w:lang w:val="fr-FR"/>
        </w:rPr>
        <w:t>la lutte contre le cancer du sein avec plus de 100 villes participantes</w:t>
      </w:r>
      <w:r w:rsidR="00147F23" w:rsidRPr="00EA302E">
        <w:rPr>
          <w:b/>
          <w:lang w:val="fr-FR"/>
        </w:rPr>
        <w:t xml:space="preserve"> </w:t>
      </w:r>
      <w:r w:rsidR="004A4963" w:rsidRPr="00EA302E">
        <w:rPr>
          <w:b/>
          <w:lang w:val="fr-FR"/>
        </w:rPr>
        <w:t xml:space="preserve">à travers le </w:t>
      </w:r>
      <w:r w:rsidR="00147F23" w:rsidRPr="00EA302E">
        <w:rPr>
          <w:b/>
          <w:lang w:val="fr-FR"/>
        </w:rPr>
        <w:t>monde</w:t>
      </w:r>
      <w:r w:rsidRPr="00EA302E">
        <w:rPr>
          <w:lang w:val="fr-FR"/>
        </w:rPr>
        <w:t xml:space="preserve">. </w:t>
      </w:r>
      <w:r w:rsidRPr="00EA302E">
        <w:rPr>
          <w:b/>
          <w:lang w:val="fr-FR"/>
        </w:rPr>
        <w:t>Cette année</w:t>
      </w:r>
      <w:r w:rsidR="001C2029" w:rsidRPr="00EA302E">
        <w:rPr>
          <w:b/>
          <w:lang w:val="fr-FR"/>
        </w:rPr>
        <w:t xml:space="preserve">, un nouveau concept </w:t>
      </w:r>
      <w:r w:rsidRPr="00EA302E">
        <w:rPr>
          <w:b/>
          <w:lang w:val="fr-FR"/>
        </w:rPr>
        <w:t>prend place</w:t>
      </w:r>
      <w:r w:rsidR="00147F23" w:rsidRPr="00EA302E">
        <w:rPr>
          <w:b/>
          <w:lang w:val="fr-FR"/>
        </w:rPr>
        <w:t xml:space="preserve"> à Namur</w:t>
      </w:r>
      <w:r w:rsidRPr="00EA302E">
        <w:rPr>
          <w:b/>
          <w:lang w:val="fr-FR"/>
        </w:rPr>
        <w:t> : le « Team Captain ».</w:t>
      </w:r>
    </w:p>
    <w:p w14:paraId="4BB0A5A6" w14:textId="3F6DF9C0" w:rsidR="00762136" w:rsidRDefault="002C4E32" w:rsidP="00EA302E">
      <w:pPr>
        <w:jc w:val="both"/>
        <w:rPr>
          <w:rFonts w:eastAsia="Times New Roman" w:cs="Arial"/>
          <w:shd w:val="clear" w:color="auto" w:fill="FFFFFF"/>
          <w:lang w:val="fr-FR"/>
        </w:rPr>
      </w:pPr>
      <w:r w:rsidRPr="00EA302E">
        <w:rPr>
          <w:rFonts w:eastAsia="Times New Roman" w:cs="Arial"/>
          <w:shd w:val="clear" w:color="auto" w:fill="FFFFFF"/>
          <w:lang w:val="fr-FR"/>
        </w:rPr>
        <w:t>La Race for the Cure est le jour où la lutte contre le cancer du sein est au centre</w:t>
      </w:r>
      <w:r w:rsidR="00A1088A">
        <w:rPr>
          <w:rFonts w:eastAsia="Times New Roman" w:cs="Arial"/>
          <w:shd w:val="clear" w:color="auto" w:fill="FFFFFF"/>
          <w:lang w:val="fr-FR"/>
        </w:rPr>
        <w:t>.</w:t>
      </w:r>
      <w:r w:rsidR="00762136" w:rsidRPr="00762136">
        <w:rPr>
          <w:rFonts w:eastAsia="Times New Roman" w:cs="Arial"/>
          <w:shd w:val="clear" w:color="auto" w:fill="FFFFFF"/>
          <w:lang w:val="fr-FR"/>
        </w:rPr>
        <w:t> </w:t>
      </w:r>
      <w:r w:rsidR="00A1088A">
        <w:rPr>
          <w:rFonts w:eastAsia="Times New Roman" w:cs="Arial"/>
          <w:shd w:val="clear" w:color="auto" w:fill="FFFFFF"/>
          <w:lang w:val="fr-FR"/>
        </w:rPr>
        <w:t>L</w:t>
      </w:r>
      <w:r w:rsidRPr="00EA302E">
        <w:rPr>
          <w:rFonts w:eastAsia="Times New Roman" w:cs="Arial"/>
          <w:shd w:val="clear" w:color="auto" w:fill="FFFFFF"/>
          <w:lang w:val="fr-FR"/>
        </w:rPr>
        <w:t>es personnes luttant ou ayant lutté contre le cancer du sein</w:t>
      </w:r>
      <w:r w:rsidR="00762136">
        <w:rPr>
          <w:rFonts w:eastAsia="Times New Roman" w:cs="Arial"/>
          <w:shd w:val="clear" w:color="auto" w:fill="FFFFFF"/>
          <w:lang w:val="fr-FR"/>
        </w:rPr>
        <w:t>, en t-shirt rose,</w:t>
      </w:r>
      <w:r w:rsidRPr="00EA302E">
        <w:rPr>
          <w:rFonts w:eastAsia="Times New Roman" w:cs="Arial"/>
          <w:shd w:val="clear" w:color="auto" w:fill="FFFFFF"/>
          <w:lang w:val="fr-FR"/>
        </w:rPr>
        <w:t xml:space="preserve"> sont les stars de la journée. </w:t>
      </w:r>
      <w:r w:rsidR="00762136">
        <w:rPr>
          <w:rFonts w:eastAsia="Times New Roman" w:cs="Arial"/>
          <w:shd w:val="clear" w:color="auto" w:fill="FFFFFF"/>
          <w:lang w:val="fr-FR"/>
        </w:rPr>
        <w:t>Au menu : la marche et la course. E</w:t>
      </w:r>
      <w:r w:rsidRPr="00EA302E">
        <w:rPr>
          <w:rFonts w:eastAsia="Times New Roman" w:cs="Arial"/>
          <w:shd w:val="clear" w:color="auto" w:fill="FFFFFF"/>
          <w:lang w:val="fr-FR"/>
        </w:rPr>
        <w:t>t ce n’est pas un hasard</w:t>
      </w:r>
      <w:r w:rsidR="00A1088A">
        <w:rPr>
          <w:rFonts w:eastAsia="Times New Roman" w:cs="Arial"/>
          <w:shd w:val="clear" w:color="auto" w:fill="FFFFFF"/>
          <w:lang w:val="fr-FR"/>
        </w:rPr>
        <w:t>, car</w:t>
      </w:r>
      <w:r w:rsidRPr="00EA302E">
        <w:rPr>
          <w:rFonts w:eastAsia="Times New Roman" w:cs="Arial"/>
          <w:shd w:val="clear" w:color="auto" w:fill="FFFFFF"/>
          <w:lang w:val="fr-FR"/>
        </w:rPr>
        <w:t xml:space="preserve"> bouger est une mesure préventive importante et joue un rôle crucial dans la récupération pendant et après le traitement.</w:t>
      </w:r>
    </w:p>
    <w:p w14:paraId="0E04424E" w14:textId="7CD57C51" w:rsidR="002C4E32" w:rsidRPr="00EA302E" w:rsidRDefault="00EA302E" w:rsidP="00EA302E">
      <w:pPr>
        <w:jc w:val="both"/>
        <w:rPr>
          <w:lang w:val="fr-FR"/>
        </w:rPr>
      </w:pPr>
      <w:r>
        <w:rPr>
          <w:rFonts w:eastAsia="Times New Roman" w:cs="Arial"/>
          <w:shd w:val="clear" w:color="auto" w:fill="FFFFFF"/>
          <w:lang w:val="fr-FR"/>
        </w:rPr>
        <w:t>L</w:t>
      </w:r>
      <w:r w:rsidR="00762136">
        <w:rPr>
          <w:rFonts w:eastAsia="Times New Roman" w:cs="Arial"/>
          <w:shd w:val="clear" w:color="auto" w:fill="FFFFFF"/>
          <w:lang w:val="fr-FR"/>
        </w:rPr>
        <w:t>e divertissement ne sera sûrement pas oublié</w:t>
      </w:r>
      <w:r w:rsidR="002C4E32" w:rsidRPr="00EA302E">
        <w:rPr>
          <w:rFonts w:eastAsia="Times New Roman" w:cs="Arial"/>
          <w:shd w:val="clear" w:color="auto" w:fill="FFFFFF"/>
          <w:lang w:val="fr-FR"/>
        </w:rPr>
        <w:t xml:space="preserve">. Les </w:t>
      </w:r>
      <w:r w:rsidR="00762136">
        <w:rPr>
          <w:rFonts w:eastAsia="Times New Roman" w:cs="Arial"/>
          <w:shd w:val="clear" w:color="auto" w:fill="FFFFFF"/>
          <w:lang w:val="fr-FR"/>
        </w:rPr>
        <w:t>victorieux</w:t>
      </w:r>
      <w:r w:rsidR="00A1088A">
        <w:rPr>
          <w:rFonts w:eastAsia="Times New Roman" w:cs="Arial"/>
          <w:shd w:val="clear" w:color="auto" w:fill="FFFFFF"/>
          <w:lang w:val="fr-FR"/>
        </w:rPr>
        <w:t xml:space="preserve"> et</w:t>
      </w:r>
      <w:r w:rsidR="002C4E32" w:rsidRPr="00EA302E">
        <w:rPr>
          <w:rFonts w:eastAsia="Times New Roman" w:cs="Arial"/>
          <w:shd w:val="clear" w:color="auto" w:fill="FFFFFF"/>
          <w:lang w:val="fr-FR"/>
        </w:rPr>
        <w:t xml:space="preserve"> leur famille, leurs amis et toutes les autres qui sont là pour les encourager</w:t>
      </w:r>
      <w:r w:rsidR="0066785C">
        <w:rPr>
          <w:rFonts w:eastAsia="Times New Roman" w:cs="Arial"/>
          <w:shd w:val="clear" w:color="auto" w:fill="FFFFFF"/>
          <w:lang w:val="fr-FR"/>
        </w:rPr>
        <w:t>,</w:t>
      </w:r>
      <w:r w:rsidR="002C4E32" w:rsidRPr="00EA302E">
        <w:rPr>
          <w:rFonts w:eastAsia="Times New Roman" w:cs="Arial"/>
          <w:shd w:val="clear" w:color="auto" w:fill="FFFFFF"/>
          <w:lang w:val="fr-FR"/>
        </w:rPr>
        <w:t xml:space="preserve"> portant des </w:t>
      </w:r>
      <w:r w:rsidR="00762136">
        <w:rPr>
          <w:rFonts w:eastAsia="Times New Roman" w:cs="Arial"/>
          <w:shd w:val="clear" w:color="auto" w:fill="FFFFFF"/>
          <w:lang w:val="fr-FR"/>
        </w:rPr>
        <w:t>t</w:t>
      </w:r>
      <w:r w:rsidR="002C4E32" w:rsidRPr="00EA302E">
        <w:rPr>
          <w:rFonts w:eastAsia="Times New Roman" w:cs="Arial"/>
          <w:shd w:val="clear" w:color="auto" w:fill="FFFFFF"/>
          <w:lang w:val="fr-FR"/>
        </w:rPr>
        <w:t>-shirts blancs</w:t>
      </w:r>
      <w:r w:rsidR="0066785C">
        <w:rPr>
          <w:rFonts w:eastAsia="Times New Roman" w:cs="Arial"/>
          <w:shd w:val="clear" w:color="auto" w:fill="FFFFFF"/>
          <w:lang w:val="fr-FR"/>
        </w:rPr>
        <w:t>,</w:t>
      </w:r>
      <w:r w:rsidR="002C4E32" w:rsidRPr="00EA302E">
        <w:rPr>
          <w:rFonts w:eastAsia="Times New Roman" w:cs="Arial"/>
          <w:shd w:val="clear" w:color="auto" w:fill="FFFFFF"/>
          <w:lang w:val="fr-FR"/>
        </w:rPr>
        <w:t xml:space="preserve"> </w:t>
      </w:r>
      <w:r w:rsidR="00762136">
        <w:rPr>
          <w:rFonts w:eastAsia="Times New Roman" w:cs="Arial"/>
          <w:shd w:val="clear" w:color="auto" w:fill="FFFFFF"/>
          <w:lang w:val="fr-FR"/>
        </w:rPr>
        <w:t>peuvent profiter des tapas surprenants</w:t>
      </w:r>
      <w:r w:rsidR="002C4E32" w:rsidRPr="00EA302E">
        <w:rPr>
          <w:rFonts w:eastAsia="Times New Roman" w:cs="Arial"/>
          <w:shd w:val="clear" w:color="auto" w:fill="FFFFFF"/>
          <w:lang w:val="fr-FR"/>
        </w:rPr>
        <w:t>.</w:t>
      </w:r>
    </w:p>
    <w:p w14:paraId="3F84167B" w14:textId="5FF1ED24" w:rsidR="008D0505" w:rsidRPr="0066785C" w:rsidRDefault="002B70B4" w:rsidP="0066785C">
      <w:pPr>
        <w:pStyle w:val="Geenafstand"/>
        <w:rPr>
          <w:rFonts w:asciiTheme="minorHAnsi" w:hAnsiTheme="minorHAnsi"/>
          <w:b/>
          <w:lang w:val="fr-FR"/>
        </w:rPr>
      </w:pPr>
      <w:r w:rsidRPr="0066785C">
        <w:rPr>
          <w:rFonts w:asciiTheme="minorHAnsi" w:hAnsiTheme="minorHAnsi"/>
          <w:b/>
          <w:lang w:val="fr-FR"/>
        </w:rPr>
        <w:t>L’état d’esprit olympique</w:t>
      </w:r>
    </w:p>
    <w:p w14:paraId="2ED2FEE1" w14:textId="265548D5" w:rsidR="00C410F7" w:rsidRPr="00EA302E" w:rsidRDefault="002B70B4" w:rsidP="00EA3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r-FR"/>
        </w:rPr>
      </w:pPr>
      <w:r w:rsidRPr="00EA302E">
        <w:rPr>
          <w:rFonts w:cs="Courier"/>
          <w:lang w:val="fr-FR"/>
        </w:rPr>
        <w:t xml:space="preserve">Depuis la première édition, </w:t>
      </w:r>
      <w:r w:rsidR="00762136">
        <w:rPr>
          <w:rFonts w:cs="Courier"/>
          <w:lang w:val="fr-FR"/>
        </w:rPr>
        <w:t>organisée par</w:t>
      </w:r>
      <w:r w:rsidRPr="00EA302E">
        <w:rPr>
          <w:rFonts w:cs="Courier"/>
          <w:lang w:val="fr-FR"/>
        </w:rPr>
        <w:t xml:space="preserve"> </w:t>
      </w:r>
      <w:r w:rsidR="00762136">
        <w:rPr>
          <w:rFonts w:cs="Courier"/>
          <w:lang w:val="fr-FR"/>
        </w:rPr>
        <w:t xml:space="preserve">la campagne contre le cancer du sein américaine </w:t>
      </w:r>
      <w:r w:rsidRPr="00EA302E">
        <w:rPr>
          <w:rFonts w:cs="Courier"/>
          <w:lang w:val="fr-FR"/>
        </w:rPr>
        <w:t xml:space="preserve">Susan G. Komen en 1983 à Dallas, qui a franchi la ligne d’arrivée en premier ne compte pas. </w:t>
      </w:r>
      <w:r w:rsidR="00A1088A">
        <w:rPr>
          <w:rFonts w:cs="Courier"/>
          <w:lang w:val="fr-FR"/>
        </w:rPr>
        <w:t>L</w:t>
      </w:r>
      <w:r w:rsidR="00762136">
        <w:rPr>
          <w:rFonts w:cs="Courier"/>
          <w:lang w:val="fr-FR"/>
        </w:rPr>
        <w:t>’asbl</w:t>
      </w:r>
      <w:r w:rsidRPr="00EA302E">
        <w:rPr>
          <w:rFonts w:cs="Courier"/>
          <w:lang w:val="fr-FR"/>
        </w:rPr>
        <w:t xml:space="preserve"> Think-Pink offre </w:t>
      </w:r>
      <w:r w:rsidR="00A1088A">
        <w:rPr>
          <w:rFonts w:cs="Courier"/>
          <w:lang w:val="fr-FR"/>
        </w:rPr>
        <w:t xml:space="preserve">en plus </w:t>
      </w:r>
      <w:r w:rsidRPr="00EA302E">
        <w:rPr>
          <w:rFonts w:cs="Courier"/>
          <w:lang w:val="fr-FR"/>
        </w:rPr>
        <w:t>des parcours et des distances faisables</w:t>
      </w:r>
      <w:r w:rsidR="00C410F7" w:rsidRPr="00762136">
        <w:rPr>
          <w:lang w:val="fr-FR"/>
        </w:rPr>
        <w:t>, le but n’étant pas d’aller le plus vite ou d’être le plus fort</w:t>
      </w:r>
      <w:r w:rsidR="0066785C">
        <w:rPr>
          <w:lang w:val="fr-FR"/>
        </w:rPr>
        <w:t>,</w:t>
      </w:r>
      <w:r w:rsidR="00C410F7" w:rsidRPr="00762136">
        <w:rPr>
          <w:lang w:val="fr-FR"/>
        </w:rPr>
        <w:t xml:space="preserve"> mais de simplement partager d’un moment </w:t>
      </w:r>
      <w:r w:rsidR="00A1088A">
        <w:rPr>
          <w:lang w:val="fr-FR"/>
        </w:rPr>
        <w:t xml:space="preserve">sportif </w:t>
      </w:r>
      <w:r w:rsidR="00C410F7" w:rsidRPr="00762136">
        <w:rPr>
          <w:lang w:val="fr-FR"/>
        </w:rPr>
        <w:t>ensemble.</w:t>
      </w:r>
      <w:r w:rsidR="00762136">
        <w:rPr>
          <w:lang w:val="fr-FR"/>
        </w:rPr>
        <w:t xml:space="preserve"> Les fonds</w:t>
      </w:r>
      <w:r w:rsidR="00C410F7" w:rsidRPr="00EA302E">
        <w:rPr>
          <w:lang w:val="fr-FR"/>
        </w:rPr>
        <w:t xml:space="preserve"> récol</w:t>
      </w:r>
      <w:r w:rsidR="008D0505" w:rsidRPr="00EA302E">
        <w:rPr>
          <w:lang w:val="fr-FR"/>
        </w:rPr>
        <w:t>t</w:t>
      </w:r>
      <w:r w:rsidR="00C410F7" w:rsidRPr="00EA302E">
        <w:rPr>
          <w:lang w:val="fr-FR"/>
        </w:rPr>
        <w:t>é</w:t>
      </w:r>
      <w:r w:rsidR="00762136">
        <w:rPr>
          <w:lang w:val="fr-FR"/>
        </w:rPr>
        <w:t>s</w:t>
      </w:r>
      <w:r w:rsidR="00C410F7" w:rsidRPr="00EA302E">
        <w:rPr>
          <w:lang w:val="fr-FR"/>
        </w:rPr>
        <w:t xml:space="preserve"> </w:t>
      </w:r>
      <w:r w:rsidR="00762136">
        <w:rPr>
          <w:lang w:val="fr-FR"/>
        </w:rPr>
        <w:t>sont</w:t>
      </w:r>
      <w:r w:rsidR="00762136" w:rsidRPr="00EA302E">
        <w:rPr>
          <w:lang w:val="fr-FR"/>
        </w:rPr>
        <w:t xml:space="preserve"> </w:t>
      </w:r>
      <w:r w:rsidR="00C410F7" w:rsidRPr="00EA302E">
        <w:rPr>
          <w:lang w:val="fr-FR"/>
        </w:rPr>
        <w:t>reversé</w:t>
      </w:r>
      <w:r w:rsidR="00762136">
        <w:rPr>
          <w:lang w:val="fr-FR"/>
        </w:rPr>
        <w:t>s</w:t>
      </w:r>
      <w:r w:rsidR="00C410F7" w:rsidRPr="00EA302E">
        <w:rPr>
          <w:lang w:val="fr-FR"/>
        </w:rPr>
        <w:t xml:space="preserve"> aux projets « bien-être » des hôpitaux namurois partenaires de l</w:t>
      </w:r>
      <w:r w:rsidR="008D0505" w:rsidRPr="00EA302E">
        <w:rPr>
          <w:lang w:val="fr-FR"/>
        </w:rPr>
        <w:t>a Race for the Cure</w:t>
      </w:r>
      <w:r w:rsidR="00C410F7" w:rsidRPr="00EA302E">
        <w:rPr>
          <w:lang w:val="fr-FR"/>
        </w:rPr>
        <w:t>.</w:t>
      </w:r>
    </w:p>
    <w:p w14:paraId="6F88BE40" w14:textId="2CF9EE05" w:rsidR="00C410F7" w:rsidRPr="0066785C" w:rsidRDefault="00294A17" w:rsidP="0066785C">
      <w:pPr>
        <w:pStyle w:val="Geenafstand"/>
        <w:rPr>
          <w:rFonts w:asciiTheme="minorHAnsi" w:hAnsiTheme="minorHAnsi"/>
          <w:b/>
          <w:lang w:val="fr-FR"/>
        </w:rPr>
      </w:pPr>
      <w:r w:rsidRPr="0066785C">
        <w:rPr>
          <w:rFonts w:asciiTheme="minorHAnsi" w:hAnsiTheme="minorHAnsi"/>
          <w:b/>
          <w:lang w:val="fr-FR"/>
        </w:rPr>
        <w:t>Ensemble plus loin</w:t>
      </w:r>
    </w:p>
    <w:p w14:paraId="6BF78626" w14:textId="123B7ECB" w:rsidR="00C410F7" w:rsidRPr="00EA302E" w:rsidRDefault="00294A17" w:rsidP="00EA302E">
      <w:pPr>
        <w:jc w:val="both"/>
        <w:rPr>
          <w:lang w:val="fr-FR"/>
        </w:rPr>
      </w:pPr>
      <w:r w:rsidRPr="00762136">
        <w:rPr>
          <w:lang w:val="fr-FR"/>
        </w:rPr>
        <w:t>Ensemble nous allons plus loin</w:t>
      </w:r>
      <w:r w:rsidR="008D0505" w:rsidRPr="00762136">
        <w:rPr>
          <w:lang w:val="fr-FR"/>
        </w:rPr>
        <w:t xml:space="preserve">, </w:t>
      </w:r>
      <w:r w:rsidRPr="00EA302E">
        <w:rPr>
          <w:lang w:val="fr-FR"/>
        </w:rPr>
        <w:t>aussi pendant la Race for the Cure</w:t>
      </w:r>
      <w:r w:rsidR="008D0505" w:rsidRPr="00EA302E">
        <w:rPr>
          <w:lang w:val="fr-FR"/>
        </w:rPr>
        <w:t>. C’est pourquoi c</w:t>
      </w:r>
      <w:r w:rsidR="00C410F7" w:rsidRPr="00EA302E">
        <w:rPr>
          <w:lang w:val="fr-FR"/>
        </w:rPr>
        <w:t>ette année, le système d</w:t>
      </w:r>
      <w:r w:rsidR="008D0505" w:rsidRPr="00EA302E">
        <w:rPr>
          <w:lang w:val="fr-FR"/>
        </w:rPr>
        <w:t>u</w:t>
      </w:r>
      <w:r w:rsidR="00C410F7" w:rsidRPr="00EA302E">
        <w:rPr>
          <w:lang w:val="fr-FR"/>
        </w:rPr>
        <w:t xml:space="preserve"> « Team Captain » </w:t>
      </w:r>
      <w:r w:rsidR="008D0505" w:rsidRPr="00EA302E">
        <w:rPr>
          <w:lang w:val="fr-FR"/>
        </w:rPr>
        <w:t>sera mis en place :</w:t>
      </w:r>
      <w:r w:rsidR="00C410F7" w:rsidRPr="00EA302E">
        <w:rPr>
          <w:lang w:val="fr-FR"/>
        </w:rPr>
        <w:t xml:space="preserve"> </w:t>
      </w:r>
      <w:r w:rsidR="008D0505" w:rsidRPr="00EA302E">
        <w:rPr>
          <w:lang w:val="fr-FR"/>
        </w:rPr>
        <w:t>quelqu’un qui</w:t>
      </w:r>
      <w:r w:rsidR="00C410F7" w:rsidRPr="00EA302E">
        <w:rPr>
          <w:lang w:val="fr-FR"/>
        </w:rPr>
        <w:t xml:space="preserve"> s’engage à rassembler minimum 10 personnes</w:t>
      </w:r>
      <w:r w:rsidR="00D32F25" w:rsidRPr="00EA302E">
        <w:rPr>
          <w:lang w:val="fr-FR"/>
        </w:rPr>
        <w:t xml:space="preserve"> dans une équipe avec un nom accrocheur</w:t>
      </w:r>
      <w:r w:rsidR="00C410F7" w:rsidRPr="00EA302E">
        <w:rPr>
          <w:lang w:val="fr-FR"/>
        </w:rPr>
        <w:t xml:space="preserve">. </w:t>
      </w:r>
      <w:r w:rsidRPr="00EA302E">
        <w:rPr>
          <w:lang w:val="fr-FR"/>
        </w:rPr>
        <w:t xml:space="preserve">Participer ensemble donne </w:t>
      </w:r>
      <w:r w:rsidR="00EA302E">
        <w:rPr>
          <w:lang w:val="fr-FR"/>
        </w:rPr>
        <w:t xml:space="preserve">d’autres </w:t>
      </w:r>
      <w:r w:rsidRPr="00EA302E">
        <w:rPr>
          <w:lang w:val="fr-FR"/>
        </w:rPr>
        <w:t>avantages</w:t>
      </w:r>
      <w:r w:rsidR="004550B1">
        <w:rPr>
          <w:lang w:val="fr-FR"/>
        </w:rPr>
        <w:t> :</w:t>
      </w:r>
      <w:r w:rsidR="00D32F25" w:rsidRPr="00EA302E">
        <w:rPr>
          <w:lang w:val="fr-FR"/>
        </w:rPr>
        <w:t xml:space="preserve"> </w:t>
      </w:r>
      <w:r w:rsidRPr="00EA302E">
        <w:rPr>
          <w:lang w:val="fr-FR"/>
        </w:rPr>
        <w:t xml:space="preserve">chaque </w:t>
      </w:r>
      <w:r w:rsidR="004550B1">
        <w:rPr>
          <w:lang w:val="fr-FR"/>
        </w:rPr>
        <w:t>membre d’</w:t>
      </w:r>
      <w:r w:rsidRPr="00EA302E">
        <w:rPr>
          <w:lang w:val="fr-FR"/>
        </w:rPr>
        <w:t xml:space="preserve">équipe </w:t>
      </w:r>
      <w:r w:rsidR="004550B1">
        <w:rPr>
          <w:lang w:val="fr-FR"/>
        </w:rPr>
        <w:t>profite d’</w:t>
      </w:r>
      <w:r w:rsidRPr="00EA302E">
        <w:rPr>
          <w:lang w:val="fr-FR"/>
        </w:rPr>
        <w:t>une diminution de 2</w:t>
      </w:r>
      <w:r w:rsidR="004550B1">
        <w:rPr>
          <w:lang w:val="fr-FR"/>
        </w:rPr>
        <w:t xml:space="preserve"> </w:t>
      </w:r>
      <w:r w:rsidRPr="00EA302E">
        <w:rPr>
          <w:lang w:val="fr-FR"/>
        </w:rPr>
        <w:t xml:space="preserve">€ sur le prix de participation, tous les t-shirts seront </w:t>
      </w:r>
      <w:r w:rsidR="00A1088A">
        <w:rPr>
          <w:lang w:val="fr-FR"/>
        </w:rPr>
        <w:t xml:space="preserve">prêts </w:t>
      </w:r>
      <w:r w:rsidRPr="00EA302E">
        <w:rPr>
          <w:lang w:val="fr-FR"/>
        </w:rPr>
        <w:t>dans un même paquet au stand d’accueil et les équipes de plus de 50 personnes ont même le droit à leur propre espace.</w:t>
      </w:r>
    </w:p>
    <w:p w14:paraId="4EA78F71" w14:textId="073F4127" w:rsidR="004550B1" w:rsidRPr="0066785C" w:rsidRDefault="00A1088A" w:rsidP="0066785C">
      <w:pPr>
        <w:pStyle w:val="Geenafstand"/>
        <w:rPr>
          <w:rFonts w:asciiTheme="minorHAnsi" w:hAnsiTheme="minorHAnsi"/>
          <w:b/>
          <w:lang w:val="fr-FR"/>
        </w:rPr>
      </w:pPr>
      <w:r w:rsidRPr="0066785C">
        <w:rPr>
          <w:rFonts w:asciiTheme="minorHAnsi" w:hAnsiTheme="minorHAnsi"/>
          <w:b/>
          <w:lang w:val="fr-FR"/>
        </w:rPr>
        <w:t>Un jour chaleureux, à l’aide des partenaires</w:t>
      </w:r>
    </w:p>
    <w:p w14:paraId="38DD5B6D" w14:textId="4B1BC0A6" w:rsidR="00650E3A" w:rsidRPr="00EA302E" w:rsidRDefault="00650E3A" w:rsidP="00EA302E">
      <w:pPr>
        <w:jc w:val="both"/>
        <w:rPr>
          <w:rFonts w:eastAsia="Times New Roman" w:cs="Times New Roman"/>
          <w:sz w:val="20"/>
          <w:szCs w:val="20"/>
          <w:lang w:val="fr-FR"/>
        </w:rPr>
      </w:pPr>
      <w:r w:rsidRPr="00EA302E">
        <w:rPr>
          <w:rFonts w:eastAsia="Times New Roman" w:cs="Arial"/>
          <w:shd w:val="clear" w:color="auto" w:fill="FFFFFF"/>
          <w:lang w:val="fr-FR"/>
        </w:rPr>
        <w:t>Au cours de la Race for the Cure les victorieu</w:t>
      </w:r>
      <w:r w:rsidR="00EA302E">
        <w:rPr>
          <w:rFonts w:eastAsia="Times New Roman" w:cs="Arial"/>
          <w:shd w:val="clear" w:color="auto" w:fill="FFFFFF"/>
          <w:lang w:val="fr-FR"/>
        </w:rPr>
        <w:t>x</w:t>
      </w:r>
      <w:r w:rsidRPr="00EA302E">
        <w:rPr>
          <w:rFonts w:eastAsia="Times New Roman" w:cs="Arial"/>
          <w:shd w:val="clear" w:color="auto" w:fill="FFFFFF"/>
          <w:lang w:val="fr-FR"/>
        </w:rPr>
        <w:t xml:space="preserve"> et leur entourage </w:t>
      </w:r>
      <w:r w:rsidR="00A1088A">
        <w:rPr>
          <w:rFonts w:eastAsia="Times New Roman" w:cs="Arial"/>
          <w:shd w:val="clear" w:color="auto" w:fill="FFFFFF"/>
          <w:lang w:val="fr-FR"/>
        </w:rPr>
        <w:t>se réunissent pour ne laisser aucune chance au cancer du sein</w:t>
      </w:r>
      <w:r w:rsidRPr="00EA302E">
        <w:rPr>
          <w:rFonts w:eastAsia="Times New Roman" w:cs="Arial"/>
          <w:shd w:val="clear" w:color="auto" w:fill="FFFFFF"/>
          <w:lang w:val="fr-FR"/>
        </w:rPr>
        <w:t>. Par conséquent, Think-Pink et ses partenaires offrent plein de surprises</w:t>
      </w:r>
      <w:r w:rsidR="004550B1">
        <w:rPr>
          <w:rFonts w:eastAsia="Times New Roman" w:cs="Arial"/>
          <w:shd w:val="clear" w:color="auto" w:fill="FFFFFF"/>
          <w:lang w:val="fr-FR"/>
        </w:rPr>
        <w:t> :</w:t>
      </w:r>
      <w:r w:rsidRPr="00EA302E">
        <w:rPr>
          <w:rFonts w:eastAsia="Times New Roman" w:cs="Arial"/>
          <w:shd w:val="clear" w:color="auto" w:fill="FFFFFF"/>
          <w:lang w:val="fr-FR"/>
        </w:rPr>
        <w:t xml:space="preserve"> d’une zone spécialement dédié aux chiens jusqu’à un coin </w:t>
      </w:r>
      <w:r w:rsidR="00EA302E">
        <w:rPr>
          <w:rFonts w:eastAsia="Times New Roman" w:cs="Arial"/>
          <w:shd w:val="clear" w:color="auto" w:fill="FFFFFF"/>
          <w:lang w:val="fr-FR"/>
        </w:rPr>
        <w:t>« </w:t>
      </w:r>
      <w:r w:rsidRPr="00EA302E">
        <w:rPr>
          <w:rFonts w:eastAsia="Times New Roman" w:cs="Arial"/>
          <w:shd w:val="clear" w:color="auto" w:fill="FFFFFF"/>
          <w:lang w:val="fr-FR"/>
        </w:rPr>
        <w:t>photo</w:t>
      </w:r>
      <w:r w:rsidR="00EA302E">
        <w:rPr>
          <w:rFonts w:eastAsia="Times New Roman" w:cs="Arial"/>
          <w:shd w:val="clear" w:color="auto" w:fill="FFFFFF"/>
          <w:lang w:val="fr-FR"/>
        </w:rPr>
        <w:t> »</w:t>
      </w:r>
      <w:r w:rsidRPr="00EA302E">
        <w:rPr>
          <w:rFonts w:eastAsia="Times New Roman" w:cs="Arial"/>
          <w:shd w:val="clear" w:color="auto" w:fill="FFFFFF"/>
          <w:lang w:val="fr-FR"/>
        </w:rPr>
        <w:t xml:space="preserve"> en passant par un stand pour </w:t>
      </w:r>
      <w:r w:rsidRPr="00EA302E">
        <w:rPr>
          <w:rFonts w:eastAsia="Times New Roman" w:cs="Arial"/>
          <w:shd w:val="clear" w:color="auto" w:fill="FFFFFF"/>
          <w:lang w:val="fr-FR"/>
        </w:rPr>
        <w:lastRenderedPageBreak/>
        <w:t xml:space="preserve">personnaliser vos </w:t>
      </w:r>
      <w:r w:rsidR="00EA302E">
        <w:rPr>
          <w:rFonts w:eastAsia="Times New Roman" w:cs="Arial"/>
          <w:shd w:val="clear" w:color="auto" w:fill="FFFFFF"/>
          <w:lang w:val="fr-FR"/>
        </w:rPr>
        <w:t>t</w:t>
      </w:r>
      <w:r w:rsidRPr="00EA302E">
        <w:rPr>
          <w:rFonts w:eastAsia="Times New Roman" w:cs="Arial"/>
          <w:shd w:val="clear" w:color="auto" w:fill="FFFFFF"/>
          <w:lang w:val="fr-FR"/>
        </w:rPr>
        <w:t>-shirts. Après la marche et la course les participants et les supporters peuvent déguster de délicieux tapas, et ainsi célébrer la vie ensemble.</w:t>
      </w:r>
    </w:p>
    <w:p w14:paraId="19EF5FAE" w14:textId="61402C83" w:rsidR="00C410F7" w:rsidRPr="00EA302E" w:rsidRDefault="00650E3A" w:rsidP="00EA302E">
      <w:pPr>
        <w:jc w:val="both"/>
        <w:rPr>
          <w:i/>
          <w:lang w:val="fr-FR"/>
        </w:rPr>
      </w:pPr>
      <w:r w:rsidRPr="00EA302E">
        <w:rPr>
          <w:i/>
          <w:lang w:val="fr-FR"/>
        </w:rPr>
        <w:t xml:space="preserve">Toutes les infos à propos de la Race for the Cure </w:t>
      </w:r>
      <w:r w:rsidR="00EA302E">
        <w:rPr>
          <w:i/>
          <w:lang w:val="fr-FR"/>
        </w:rPr>
        <w:t>N</w:t>
      </w:r>
      <w:r w:rsidRPr="00EA302E">
        <w:rPr>
          <w:i/>
          <w:lang w:val="fr-FR"/>
        </w:rPr>
        <w:t>amur</w:t>
      </w:r>
      <w:r w:rsidR="00896402" w:rsidRPr="00EA302E">
        <w:rPr>
          <w:i/>
          <w:lang w:val="fr-FR"/>
        </w:rPr>
        <w:t xml:space="preserve"> </w:t>
      </w:r>
      <w:r w:rsidRPr="00EA302E">
        <w:rPr>
          <w:i/>
          <w:lang w:val="fr-FR"/>
        </w:rPr>
        <w:t>du dimanche 7 mai 2017</w:t>
      </w:r>
      <w:r w:rsidR="00896402" w:rsidRPr="00EA302E">
        <w:rPr>
          <w:i/>
          <w:lang w:val="fr-FR"/>
        </w:rPr>
        <w:t xml:space="preserve"> </w:t>
      </w:r>
      <w:r w:rsidRPr="00EA302E">
        <w:rPr>
          <w:i/>
          <w:lang w:val="fr-FR"/>
        </w:rPr>
        <w:t>sont disponibles sur le site web</w:t>
      </w:r>
      <w:r w:rsidR="00896402" w:rsidRPr="00EA302E">
        <w:rPr>
          <w:i/>
          <w:lang w:val="fr-FR"/>
        </w:rPr>
        <w:t xml:space="preserve"> think-pink.be/</w:t>
      </w:r>
      <w:proofErr w:type="spellStart"/>
      <w:r w:rsidR="00896402" w:rsidRPr="00EA302E">
        <w:rPr>
          <w:i/>
          <w:lang w:val="fr-FR"/>
        </w:rPr>
        <w:t>raceforthecure</w:t>
      </w:r>
      <w:proofErr w:type="spellEnd"/>
      <w:r w:rsidR="00896402" w:rsidRPr="00EA302E">
        <w:rPr>
          <w:i/>
          <w:lang w:val="fr-FR"/>
        </w:rPr>
        <w:t>.</w:t>
      </w:r>
    </w:p>
    <w:p w14:paraId="6B3167D3" w14:textId="77777777" w:rsidR="00EA302E" w:rsidRPr="00EA302E" w:rsidRDefault="00C410F7" w:rsidP="00EA302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Theme="majorHAnsi" w:hAnsiTheme="majorHAnsi"/>
          <w:b/>
          <w:i/>
          <w:lang w:val="fr-FR"/>
        </w:rPr>
      </w:pPr>
      <w:r w:rsidRPr="00EA302E">
        <w:rPr>
          <w:rFonts w:asciiTheme="majorHAnsi" w:hAnsiTheme="majorHAnsi"/>
          <w:b/>
          <w:i/>
          <w:lang w:val="fr-FR"/>
        </w:rPr>
        <w:t>THINK-PINK attire l’attention sur le cancer du sein et finance les recherches scientifiques qui luttent contre le cancer le plus souvent rencontré chez les femmes.</w:t>
      </w:r>
    </w:p>
    <w:p w14:paraId="0F364C8A" w14:textId="7382F3A0" w:rsidR="00C410F7" w:rsidRPr="00EA302E" w:rsidRDefault="00C410F7" w:rsidP="00EA302E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Theme="majorHAnsi" w:hAnsiTheme="majorHAnsi"/>
          <w:lang w:val="fr-FR"/>
        </w:rPr>
      </w:pPr>
      <w:r w:rsidRPr="00EA302E">
        <w:rPr>
          <w:rFonts w:asciiTheme="majorHAnsi" w:hAnsiTheme="majorHAnsi"/>
          <w:lang w:val="fr-FR"/>
        </w:rPr>
        <w:t>Think-Pink réalise ces objectifs via trois fonds. C’est ainsi que Coupe d’</w:t>
      </w:r>
      <w:r w:rsidR="00896402" w:rsidRPr="00EA302E">
        <w:rPr>
          <w:rFonts w:asciiTheme="majorHAnsi" w:hAnsiTheme="majorHAnsi"/>
          <w:lang w:val="fr-FR"/>
        </w:rPr>
        <w:t>É</w:t>
      </w:r>
      <w:r w:rsidRPr="00EA302E">
        <w:rPr>
          <w:rFonts w:asciiTheme="majorHAnsi" w:hAnsiTheme="majorHAnsi"/>
          <w:lang w:val="fr-FR"/>
        </w:rPr>
        <w:t xml:space="preserve">clat aide les femmes pour l’achat de leur perruque. Avec un petit geste ou un soutien particulier, le Fonds Share </w:t>
      </w:r>
      <w:proofErr w:type="spellStart"/>
      <w:r w:rsidRPr="00EA302E">
        <w:rPr>
          <w:rFonts w:asciiTheme="majorHAnsi" w:hAnsiTheme="majorHAnsi"/>
          <w:lang w:val="fr-FR"/>
        </w:rPr>
        <w:t>your</w:t>
      </w:r>
      <w:proofErr w:type="spellEnd"/>
      <w:r w:rsidRPr="00EA302E">
        <w:rPr>
          <w:rFonts w:asciiTheme="majorHAnsi" w:hAnsiTheme="majorHAnsi"/>
          <w:lang w:val="fr-FR"/>
        </w:rPr>
        <w:t xml:space="preserve"> Care de </w:t>
      </w:r>
      <w:proofErr w:type="spellStart"/>
      <w:r w:rsidRPr="00EA302E">
        <w:rPr>
          <w:rFonts w:asciiTheme="majorHAnsi" w:hAnsiTheme="majorHAnsi"/>
          <w:lang w:val="fr-FR"/>
        </w:rPr>
        <w:t>Think</w:t>
      </w:r>
      <w:proofErr w:type="spellEnd"/>
      <w:r w:rsidRPr="00EA302E">
        <w:rPr>
          <w:rFonts w:asciiTheme="majorHAnsi" w:hAnsiTheme="majorHAnsi"/>
          <w:lang w:val="fr-FR"/>
        </w:rPr>
        <w:t xml:space="preserve">-Pink veut faciliter la vie durant ou après un cancer du sein, en </w:t>
      </w:r>
      <w:r w:rsidR="00896402" w:rsidRPr="00EA302E">
        <w:rPr>
          <w:rFonts w:asciiTheme="majorHAnsi" w:hAnsiTheme="majorHAnsi"/>
          <w:lang w:val="fr-FR"/>
        </w:rPr>
        <w:t>C</w:t>
      </w:r>
      <w:r w:rsidRPr="00EA302E">
        <w:rPr>
          <w:rFonts w:asciiTheme="majorHAnsi" w:hAnsiTheme="majorHAnsi"/>
          <w:lang w:val="fr-FR"/>
        </w:rPr>
        <w:t xml:space="preserve">linique du </w:t>
      </w:r>
      <w:r w:rsidR="00896402" w:rsidRPr="00EA302E">
        <w:rPr>
          <w:rFonts w:asciiTheme="majorHAnsi" w:hAnsiTheme="majorHAnsi"/>
          <w:lang w:val="fr-FR"/>
        </w:rPr>
        <w:t>S</w:t>
      </w:r>
      <w:r w:rsidRPr="00EA302E">
        <w:rPr>
          <w:rFonts w:asciiTheme="majorHAnsi" w:hAnsiTheme="majorHAnsi"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Belgique.</w:t>
      </w:r>
    </w:p>
    <w:p w14:paraId="3122F1B2" w14:textId="77777777" w:rsidR="00BC7288" w:rsidRPr="00EA302E" w:rsidRDefault="00BC7288" w:rsidP="00EA302E">
      <w:pPr>
        <w:jc w:val="both"/>
        <w:rPr>
          <w:lang w:val="fr-FR"/>
        </w:rPr>
      </w:pPr>
    </w:p>
    <w:p w14:paraId="249F0FE9" w14:textId="3A1C17CD" w:rsidR="00BC7288" w:rsidRPr="00EA302E" w:rsidRDefault="00C410F7" w:rsidP="00EA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Times New Roman"/>
          <w:b/>
          <w:color w:val="FF3399"/>
          <w:sz w:val="24"/>
          <w:szCs w:val="24"/>
          <w:lang w:val="fr-FR"/>
        </w:rPr>
      </w:pPr>
      <w:r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>Contact presse:</w:t>
      </w:r>
      <w:r w:rsidR="00BC7288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Joke Carlier – 0479</w:t>
      </w:r>
      <w:r w:rsidR="00896402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</w:t>
      </w:r>
      <w:r w:rsidR="00BC7288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>76</w:t>
      </w:r>
      <w:r w:rsidR="00896402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</w:t>
      </w:r>
      <w:r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>36</w:t>
      </w:r>
      <w:r w:rsidR="00896402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</w:t>
      </w:r>
      <w:r w:rsidR="00BC7288" w:rsidRP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>00</w:t>
      </w:r>
      <w:r w:rsidR="00EA302E">
        <w:rPr>
          <w:rFonts w:ascii="Calibri" w:hAnsi="Calibri" w:cs="Times New Roman"/>
          <w:b/>
          <w:color w:val="FF3399"/>
          <w:sz w:val="24"/>
          <w:szCs w:val="24"/>
          <w:lang w:val="fr-FR"/>
        </w:rPr>
        <w:t xml:space="preserve"> – joke.carlier@think-pink.be</w:t>
      </w:r>
    </w:p>
    <w:sectPr w:rsidR="00BC7288" w:rsidRPr="00EA3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0ACB" w14:textId="77777777" w:rsidR="00287892" w:rsidRDefault="00287892" w:rsidP="00C46E96">
      <w:pPr>
        <w:spacing w:after="0" w:line="240" w:lineRule="auto"/>
      </w:pPr>
      <w:r>
        <w:separator/>
      </w:r>
    </w:p>
  </w:endnote>
  <w:endnote w:type="continuationSeparator" w:id="0">
    <w:p w14:paraId="0D286E4D" w14:textId="77777777" w:rsidR="00287892" w:rsidRDefault="00287892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E8D8" w14:textId="77777777" w:rsidR="00D32F25" w:rsidRPr="00C46E96" w:rsidRDefault="00D32F25" w:rsidP="00D32F25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14:paraId="49C667CE" w14:textId="71AFDC65" w:rsidR="00D32F25" w:rsidRDefault="00D32F25" w:rsidP="0082272C">
    <w:pPr>
      <w:pBdr>
        <w:top w:val="single" w:sz="4" w:space="1" w:color="auto"/>
      </w:pBdr>
      <w:spacing w:after="0"/>
      <w:jc w:val="center"/>
      <w:rPr>
        <w:rFonts w:eastAsiaTheme="minorEastAsia"/>
        <w:b/>
        <w:noProof/>
        <w:color w:val="000000" w:themeColor="text1"/>
        <w:lang w:eastAsia="nl-BE"/>
      </w:rPr>
    </w:pPr>
    <w:r w:rsidRPr="0082272C">
      <w:rPr>
        <w:rFonts w:eastAsiaTheme="minorEastAsia"/>
        <w:b/>
        <w:noProof/>
        <w:color w:val="000000" w:themeColor="text1"/>
        <w:lang w:eastAsia="nl-BE"/>
      </w:rPr>
      <w:t>Think-Pink</w:t>
    </w:r>
    <w:r w:rsidRPr="0082272C">
      <w:rPr>
        <w:rFonts w:eastAsiaTheme="minorEastAsia"/>
        <w:b/>
        <w:noProof/>
        <w:color w:val="000000" w:themeColor="text1"/>
        <w:lang w:eastAsia="nl-BE"/>
      </w:rPr>
      <w:br/>
    </w:r>
    <w:r w:rsidR="005A3329">
      <w:rPr>
        <w:rFonts w:eastAsiaTheme="minorEastAsia"/>
        <w:b/>
        <w:noProof/>
        <w:color w:val="000000" w:themeColor="text1"/>
        <w:lang w:eastAsia="nl-BE"/>
      </w:rPr>
      <w:t xml:space="preserve">Allée de la Recherche </w:t>
    </w:r>
    <w:r>
      <w:rPr>
        <w:rFonts w:eastAsiaTheme="minorEastAsia"/>
        <w:b/>
        <w:noProof/>
        <w:color w:val="000000" w:themeColor="text1"/>
        <w:lang w:eastAsia="nl-BE"/>
      </w:rPr>
      <w:t>12</w:t>
    </w:r>
  </w:p>
  <w:p w14:paraId="5B8932A9" w14:textId="4D218295" w:rsidR="00D32F25" w:rsidRPr="0082272C" w:rsidRDefault="00D32F25" w:rsidP="0082272C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eastAsia="nl-BE"/>
      </w:rPr>
    </w:pPr>
    <w:r w:rsidRPr="0082272C">
      <w:rPr>
        <w:rFonts w:eastAsiaTheme="minorEastAsia"/>
        <w:b/>
        <w:noProof/>
        <w:color w:val="000000" w:themeColor="text1"/>
        <w:lang w:val="fr-BE" w:eastAsia="nl-BE"/>
      </w:rPr>
      <w:t>10</w:t>
    </w:r>
    <w:r>
      <w:rPr>
        <w:rFonts w:eastAsiaTheme="minorEastAsia"/>
        <w:b/>
        <w:noProof/>
        <w:color w:val="000000" w:themeColor="text1"/>
        <w:lang w:val="fr-BE" w:eastAsia="nl-BE"/>
      </w:rPr>
      <w:t>7</w:t>
    </w:r>
    <w:r w:rsidRPr="0082272C">
      <w:rPr>
        <w:rFonts w:eastAsiaTheme="minorEastAsia"/>
        <w:b/>
        <w:noProof/>
        <w:color w:val="000000" w:themeColor="text1"/>
        <w:lang w:val="fr-BE" w:eastAsia="nl-BE"/>
      </w:rPr>
      <w:t xml:space="preserve">0 </w:t>
    </w:r>
    <w:r w:rsidR="005A3329" w:rsidRPr="0082272C">
      <w:rPr>
        <w:rFonts w:eastAsiaTheme="minorEastAsia"/>
        <w:b/>
        <w:noProof/>
        <w:color w:val="000000" w:themeColor="text1"/>
        <w:lang w:val="fr-BE" w:eastAsia="nl-BE"/>
      </w:rPr>
      <w:t>Bru</w:t>
    </w:r>
    <w:r w:rsidR="005A3329">
      <w:rPr>
        <w:rFonts w:eastAsiaTheme="minorEastAsia"/>
        <w:b/>
        <w:noProof/>
        <w:color w:val="000000" w:themeColor="text1"/>
        <w:lang w:val="fr-BE" w:eastAsia="nl-BE"/>
      </w:rPr>
      <w:t>x</w:t>
    </w:r>
    <w:r w:rsidR="005A3329" w:rsidRPr="0082272C">
      <w:rPr>
        <w:rFonts w:eastAsiaTheme="minorEastAsia"/>
        <w:b/>
        <w:noProof/>
        <w:color w:val="000000" w:themeColor="text1"/>
        <w:lang w:val="fr-BE" w:eastAsia="nl-BE"/>
      </w:rPr>
      <w:t>el</w:t>
    </w:r>
    <w:r w:rsidR="005A3329">
      <w:rPr>
        <w:rFonts w:eastAsiaTheme="minorEastAsia"/>
        <w:b/>
        <w:noProof/>
        <w:color w:val="000000" w:themeColor="text1"/>
        <w:lang w:val="fr-BE" w:eastAsia="nl-BE"/>
      </w:rPr>
      <w:t>les</w:t>
    </w:r>
  </w:p>
  <w:p w14:paraId="39695BA8" w14:textId="77777777" w:rsidR="00D32F25" w:rsidRPr="0082272C" w:rsidRDefault="00287892" w:rsidP="00C46E96">
    <w:pPr>
      <w:pBdr>
        <w:top w:val="single" w:sz="4" w:space="1" w:color="auto"/>
      </w:pBdr>
      <w:jc w:val="center"/>
      <w:rPr>
        <w:rFonts w:eastAsiaTheme="minorEastAsia"/>
        <w:b/>
        <w:noProof/>
        <w:color w:val="000000" w:themeColor="text1"/>
        <w:lang w:val="fr-BE" w:eastAsia="nl-BE"/>
      </w:rPr>
    </w:pPr>
    <w:hyperlink r:id="rId1" w:history="1">
      <w:r w:rsidR="00D32F25" w:rsidRPr="0082272C">
        <w:rPr>
          <w:rStyle w:val="Hyperlink"/>
          <w:rFonts w:eastAsiaTheme="minorEastAsia"/>
          <w:b/>
          <w:noProof/>
          <w:lang w:val="fr-BE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F2DE" w14:textId="77777777" w:rsidR="00287892" w:rsidRDefault="00287892" w:rsidP="00C46E96">
      <w:pPr>
        <w:spacing w:after="0" w:line="240" w:lineRule="auto"/>
      </w:pPr>
      <w:r>
        <w:separator/>
      </w:r>
    </w:p>
  </w:footnote>
  <w:footnote w:type="continuationSeparator" w:id="0">
    <w:p w14:paraId="0F6B7728" w14:textId="77777777" w:rsidR="00287892" w:rsidRDefault="00287892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7"/>
    <w:rsid w:val="00147F23"/>
    <w:rsid w:val="001C2029"/>
    <w:rsid w:val="002678DB"/>
    <w:rsid w:val="00270155"/>
    <w:rsid w:val="00287892"/>
    <w:rsid w:val="00294A17"/>
    <w:rsid w:val="002B70B4"/>
    <w:rsid w:val="002C4E32"/>
    <w:rsid w:val="004550B1"/>
    <w:rsid w:val="00477499"/>
    <w:rsid w:val="004A4963"/>
    <w:rsid w:val="004B32A4"/>
    <w:rsid w:val="004D4058"/>
    <w:rsid w:val="005A3329"/>
    <w:rsid w:val="00621EA1"/>
    <w:rsid w:val="00650E3A"/>
    <w:rsid w:val="0066785C"/>
    <w:rsid w:val="00690289"/>
    <w:rsid w:val="007433C5"/>
    <w:rsid w:val="00762136"/>
    <w:rsid w:val="0082272C"/>
    <w:rsid w:val="00896402"/>
    <w:rsid w:val="008D0505"/>
    <w:rsid w:val="008E69DF"/>
    <w:rsid w:val="008F2998"/>
    <w:rsid w:val="009367D4"/>
    <w:rsid w:val="00A1088A"/>
    <w:rsid w:val="00BC7288"/>
    <w:rsid w:val="00BD10AA"/>
    <w:rsid w:val="00C410F7"/>
    <w:rsid w:val="00C46E96"/>
    <w:rsid w:val="00CB5B61"/>
    <w:rsid w:val="00CD259A"/>
    <w:rsid w:val="00CD7C04"/>
    <w:rsid w:val="00D32F25"/>
    <w:rsid w:val="00DC574A"/>
    <w:rsid w:val="00EA302E"/>
    <w:rsid w:val="00F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F4D75"/>
  <w15:docId w15:val="{268E227D-1C2C-4D4A-8FEC-7D6447E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C7288"/>
    <w:pPr>
      <w:jc w:val="left"/>
    </w:pPr>
    <w:rPr>
      <w:rFonts w:asciiTheme="minorHAnsi" w:hAnsiTheme="minorHAnsi"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BC7288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46E96"/>
    <w:rPr>
      <w:rFonts w:asciiTheme="minorHAnsi" w:hAnsiTheme="minorHAnsi"/>
      <w:color w:val="auto"/>
    </w:rPr>
  </w:style>
  <w:style w:type="paragraph" w:styleId="Voettekst">
    <w:name w:val="footer"/>
    <w:basedOn w:val="Standaard"/>
    <w:link w:val="VoettekstTeken"/>
    <w:uiPriority w:val="99"/>
    <w:unhideWhenUsed/>
    <w:rsid w:val="00C4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46E96"/>
    <w:rPr>
      <w:rFonts w:asciiTheme="minorHAnsi" w:hAnsiTheme="minorHAnsi"/>
      <w:color w:val="auto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D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0505"/>
    <w:rPr>
      <w:rFonts w:ascii="Segoe UI" w:hAnsi="Segoe UI" w:cs="Segoe UI"/>
      <w:color w:val="auto"/>
      <w:sz w:val="18"/>
      <w:szCs w:val="18"/>
    </w:rPr>
  </w:style>
  <w:style w:type="paragraph" w:styleId="Revisie">
    <w:name w:val="Revision"/>
    <w:hidden/>
    <w:uiPriority w:val="99"/>
    <w:semiHidden/>
    <w:rsid w:val="00EA302E"/>
    <w:pPr>
      <w:spacing w:after="0" w:line="240" w:lineRule="auto"/>
      <w:jc w:val="left"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Bardiaux</dc:creator>
  <cp:keywords/>
  <dc:description/>
  <cp:lastModifiedBy>Sandra Van Hauwaert</cp:lastModifiedBy>
  <cp:revision>2</cp:revision>
  <dcterms:created xsi:type="dcterms:W3CDTF">2017-03-13T16:46:00Z</dcterms:created>
  <dcterms:modified xsi:type="dcterms:W3CDTF">2017-03-13T16:46:00Z</dcterms:modified>
</cp:coreProperties>
</file>