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030" w:rsidRPr="00CE355B" w:rsidRDefault="005B4916" w:rsidP="00D32C9E">
      <w:pPr>
        <w:jc w:val="center"/>
        <w:rPr>
          <w:rFonts w:asciiTheme="minorHAnsi" w:hAnsiTheme="minorHAnsi" w:cstheme="minorHAnsi"/>
          <w:b/>
          <w:sz w:val="28"/>
          <w:szCs w:val="28"/>
          <w:lang w:val="nl-NL"/>
        </w:rPr>
      </w:pPr>
      <w:r w:rsidRPr="00CE355B">
        <w:rPr>
          <w:rFonts w:asciiTheme="minorHAnsi" w:hAnsiTheme="minorHAnsi" w:cstheme="minorHAnsi"/>
          <w:b/>
          <w:sz w:val="28"/>
          <w:szCs w:val="28"/>
          <w:lang w:val="nl-NL"/>
        </w:rPr>
        <w:t xml:space="preserve">PEPSI </w:t>
      </w:r>
      <w:r w:rsidR="007F5E5E" w:rsidRPr="00CE355B">
        <w:rPr>
          <w:rFonts w:asciiTheme="minorHAnsi" w:hAnsiTheme="minorHAnsi" w:cstheme="minorHAnsi"/>
          <w:b/>
          <w:sz w:val="28"/>
          <w:szCs w:val="28"/>
          <w:lang w:val="nl-NL"/>
        </w:rPr>
        <w:t>KONDIGT</w:t>
      </w:r>
      <w:r w:rsidRPr="00CE355B">
        <w:rPr>
          <w:rFonts w:asciiTheme="minorHAnsi" w:hAnsiTheme="minorHAnsi" w:cstheme="minorHAnsi"/>
          <w:b/>
          <w:sz w:val="28"/>
          <w:szCs w:val="28"/>
          <w:lang w:val="nl-NL"/>
        </w:rPr>
        <w:t xml:space="preserve"> PARTNERSHIP </w:t>
      </w:r>
      <w:r w:rsidR="007F5E5E" w:rsidRPr="00CE355B">
        <w:rPr>
          <w:rFonts w:asciiTheme="minorHAnsi" w:hAnsiTheme="minorHAnsi" w:cstheme="minorHAnsi"/>
          <w:b/>
          <w:sz w:val="28"/>
          <w:szCs w:val="28"/>
          <w:lang w:val="nl-NL"/>
        </w:rPr>
        <w:t>AAN MET WERELDSTER BEYONCE</w:t>
      </w:r>
    </w:p>
    <w:p w:rsidR="00631030" w:rsidRPr="00C81162" w:rsidRDefault="00C72CE7" w:rsidP="00631030">
      <w:pPr>
        <w:jc w:val="center"/>
        <w:rPr>
          <w:rFonts w:asciiTheme="minorHAnsi" w:hAnsiTheme="minorHAnsi" w:cstheme="minorHAnsi"/>
          <w:b/>
          <w:i/>
          <w:szCs w:val="28"/>
        </w:rPr>
      </w:pPr>
      <w:r w:rsidRPr="00C72CE7">
        <w:rPr>
          <w:rFonts w:asciiTheme="minorHAnsi" w:hAnsiTheme="minorHAnsi" w:cstheme="minorHAnsi"/>
          <w:b/>
          <w:i/>
          <w:szCs w:val="28"/>
        </w:rPr>
        <w:t>Beyoncé wordt Brand Ambassador voor Pepsi’s “Live for Now” muziek platform</w:t>
      </w:r>
    </w:p>
    <w:p w:rsidR="00631030" w:rsidRPr="00CE355B" w:rsidRDefault="00D32C9E" w:rsidP="00631030">
      <w:pPr>
        <w:jc w:val="center"/>
        <w:rPr>
          <w:rFonts w:asciiTheme="minorHAnsi" w:hAnsiTheme="minorHAnsi" w:cstheme="minorHAnsi"/>
          <w:b/>
          <w:i/>
          <w:szCs w:val="28"/>
          <w:lang w:val="nl-NL"/>
        </w:rPr>
      </w:pPr>
      <w:r>
        <w:rPr>
          <w:rFonts w:asciiTheme="minorHAnsi" w:hAnsiTheme="minorHAnsi" w:cstheme="minorHAnsi"/>
          <w:b/>
          <w:i/>
          <w:szCs w:val="28"/>
          <w:lang w:val="nl-NL"/>
        </w:rPr>
        <w:t>Belgische</w:t>
      </w:r>
      <w:r w:rsidR="007F5E5E" w:rsidRPr="00CE355B">
        <w:rPr>
          <w:rFonts w:asciiTheme="minorHAnsi" w:hAnsiTheme="minorHAnsi" w:cstheme="minorHAnsi"/>
          <w:b/>
          <w:i/>
          <w:szCs w:val="28"/>
          <w:lang w:val="nl-NL"/>
        </w:rPr>
        <w:t xml:space="preserve"> uitrol voorzien in 2013</w:t>
      </w:r>
    </w:p>
    <w:p w:rsidR="0092480C" w:rsidRPr="00CE355B" w:rsidRDefault="0092480C" w:rsidP="00631030">
      <w:pPr>
        <w:jc w:val="center"/>
        <w:rPr>
          <w:rFonts w:asciiTheme="minorHAnsi" w:hAnsiTheme="minorHAnsi" w:cstheme="minorHAnsi"/>
          <w:b/>
          <w:szCs w:val="28"/>
          <w:lang w:val="nl-NL"/>
        </w:rPr>
      </w:pPr>
    </w:p>
    <w:p w:rsidR="00CE355B" w:rsidRPr="00D32C9E" w:rsidRDefault="0001373F" w:rsidP="00CE355B">
      <w:pPr>
        <w:jc w:val="both"/>
        <w:rPr>
          <w:rFonts w:asciiTheme="minorHAnsi" w:hAnsiTheme="minorHAnsi" w:cstheme="minorHAnsi"/>
          <w:b/>
          <w:szCs w:val="24"/>
          <w:lang w:val="nl-NL"/>
        </w:rPr>
      </w:pPr>
      <w:r w:rsidRPr="00CE355B">
        <w:rPr>
          <w:rFonts w:asciiTheme="minorHAnsi" w:hAnsiTheme="minorHAnsi" w:cstheme="minorHAnsi"/>
          <w:b/>
          <w:szCs w:val="24"/>
          <w:lang w:val="nl-NL"/>
        </w:rPr>
        <w:t xml:space="preserve">Zaventem – 10 December 2012 - </w:t>
      </w:r>
      <w:r w:rsidR="0092480C" w:rsidRPr="00CE355B">
        <w:rPr>
          <w:rFonts w:asciiTheme="minorHAnsi" w:hAnsiTheme="minorHAnsi" w:cstheme="minorHAnsi"/>
          <w:b/>
          <w:szCs w:val="24"/>
          <w:lang w:val="nl-NL"/>
        </w:rPr>
        <w:t xml:space="preserve">Pepsi </w:t>
      </w:r>
      <w:r w:rsidR="007F5E5E" w:rsidRPr="00CE355B">
        <w:rPr>
          <w:rFonts w:asciiTheme="minorHAnsi" w:hAnsiTheme="minorHAnsi" w:cstheme="minorHAnsi"/>
          <w:b/>
          <w:szCs w:val="24"/>
          <w:lang w:val="nl-NL"/>
        </w:rPr>
        <w:t xml:space="preserve">kondigt vandaag </w:t>
      </w:r>
      <w:r w:rsidR="00D32C9E">
        <w:rPr>
          <w:rFonts w:asciiTheme="minorHAnsi" w:hAnsiTheme="minorHAnsi" w:cstheme="minorHAnsi"/>
          <w:b/>
          <w:szCs w:val="24"/>
          <w:lang w:val="nl-NL"/>
        </w:rPr>
        <w:t>het</w:t>
      </w:r>
      <w:r w:rsidR="007F5E5E" w:rsidRPr="00CE355B">
        <w:rPr>
          <w:rFonts w:asciiTheme="minorHAnsi" w:hAnsiTheme="minorHAnsi" w:cstheme="minorHAnsi"/>
          <w:b/>
          <w:szCs w:val="24"/>
          <w:lang w:val="nl-NL"/>
        </w:rPr>
        <w:t xml:space="preserve"> creatieve en wereldwijde </w:t>
      </w:r>
      <w:r w:rsidR="00D32C9E">
        <w:rPr>
          <w:rFonts w:asciiTheme="minorHAnsi" w:hAnsiTheme="minorHAnsi" w:cstheme="minorHAnsi"/>
          <w:b/>
          <w:szCs w:val="24"/>
          <w:lang w:val="nl-NL"/>
        </w:rPr>
        <w:t xml:space="preserve">partnership </w:t>
      </w:r>
      <w:r w:rsidR="00263292">
        <w:rPr>
          <w:rFonts w:asciiTheme="minorHAnsi" w:hAnsiTheme="minorHAnsi" w:cstheme="minorHAnsi"/>
          <w:b/>
          <w:szCs w:val="24"/>
          <w:lang w:val="nl-NL"/>
        </w:rPr>
        <w:t>aan met muzi</w:t>
      </w:r>
      <w:r w:rsidR="00D32C9E">
        <w:rPr>
          <w:rFonts w:asciiTheme="minorHAnsi" w:hAnsiTheme="minorHAnsi" w:cstheme="minorHAnsi"/>
          <w:b/>
          <w:szCs w:val="24"/>
          <w:lang w:val="nl-NL"/>
        </w:rPr>
        <w:t xml:space="preserve">kaal </w:t>
      </w:r>
      <w:r w:rsidR="007F5E5E" w:rsidRPr="00CE355B">
        <w:rPr>
          <w:rFonts w:asciiTheme="minorHAnsi" w:hAnsiTheme="minorHAnsi" w:cstheme="minorHAnsi"/>
          <w:b/>
          <w:szCs w:val="24"/>
          <w:lang w:val="nl-NL"/>
        </w:rPr>
        <w:t>i</w:t>
      </w:r>
      <w:r w:rsidR="00C81162">
        <w:rPr>
          <w:rFonts w:asciiTheme="minorHAnsi" w:hAnsiTheme="minorHAnsi" w:cstheme="minorHAnsi"/>
          <w:b/>
          <w:szCs w:val="24"/>
          <w:lang w:val="nl-NL"/>
        </w:rPr>
        <w:t>c</w:t>
      </w:r>
      <w:r w:rsidR="007F5E5E" w:rsidRPr="00CE355B">
        <w:rPr>
          <w:rFonts w:asciiTheme="minorHAnsi" w:hAnsiTheme="minorHAnsi" w:cstheme="minorHAnsi"/>
          <w:b/>
          <w:szCs w:val="24"/>
          <w:lang w:val="nl-NL"/>
        </w:rPr>
        <w:t xml:space="preserve">oon Beyoncé. </w:t>
      </w:r>
      <w:r w:rsidR="00D32C9E">
        <w:rPr>
          <w:rFonts w:asciiTheme="minorHAnsi" w:hAnsiTheme="minorHAnsi" w:cstheme="minorHAnsi"/>
          <w:b/>
          <w:szCs w:val="24"/>
          <w:lang w:val="nl-NL"/>
        </w:rPr>
        <w:t>B</w:t>
      </w:r>
      <w:r w:rsidR="004D2E47" w:rsidRPr="00CE355B">
        <w:rPr>
          <w:rFonts w:asciiTheme="minorHAnsi" w:hAnsiTheme="minorHAnsi" w:cstheme="minorHAnsi"/>
          <w:b/>
          <w:szCs w:val="24"/>
          <w:lang w:val="nl-NL"/>
        </w:rPr>
        <w:t>ekend om haar creati</w:t>
      </w:r>
      <w:r w:rsidR="00B02C86" w:rsidRPr="00CE355B">
        <w:rPr>
          <w:rFonts w:asciiTheme="minorHAnsi" w:hAnsiTheme="minorHAnsi" w:cstheme="minorHAnsi"/>
          <w:b/>
          <w:szCs w:val="24"/>
          <w:lang w:val="nl-NL"/>
        </w:rPr>
        <w:t>viteit en talent</w:t>
      </w:r>
      <w:r w:rsidR="00174EF2" w:rsidRPr="00CE355B">
        <w:rPr>
          <w:rFonts w:asciiTheme="minorHAnsi" w:hAnsiTheme="minorHAnsi" w:cstheme="minorHAnsi"/>
          <w:b/>
          <w:szCs w:val="24"/>
          <w:lang w:val="nl-NL"/>
        </w:rPr>
        <w:t xml:space="preserve">, zal </w:t>
      </w:r>
      <w:r w:rsidR="00D32C9E">
        <w:rPr>
          <w:rFonts w:asciiTheme="minorHAnsi" w:hAnsiTheme="minorHAnsi" w:cstheme="minorHAnsi"/>
          <w:b/>
          <w:szCs w:val="24"/>
          <w:lang w:val="nl-NL"/>
        </w:rPr>
        <w:t>Beyonc</w:t>
      </w:r>
      <w:r w:rsidR="00263292">
        <w:rPr>
          <w:rFonts w:asciiTheme="minorHAnsi" w:hAnsiTheme="minorHAnsi" w:cstheme="minorHAnsi"/>
          <w:b/>
          <w:szCs w:val="24"/>
          <w:lang w:val="nl-NL"/>
        </w:rPr>
        <w:t>é</w:t>
      </w:r>
      <w:r w:rsidR="00D32C9E">
        <w:rPr>
          <w:rFonts w:asciiTheme="minorHAnsi" w:hAnsiTheme="minorHAnsi" w:cstheme="minorHAnsi"/>
          <w:b/>
          <w:szCs w:val="24"/>
          <w:lang w:val="nl-NL"/>
        </w:rPr>
        <w:t xml:space="preserve"> </w:t>
      </w:r>
      <w:r w:rsidR="00174EF2" w:rsidRPr="00CE355B">
        <w:rPr>
          <w:rFonts w:asciiTheme="minorHAnsi" w:hAnsiTheme="minorHAnsi" w:cstheme="minorHAnsi"/>
          <w:b/>
          <w:szCs w:val="24"/>
          <w:lang w:val="nl-NL"/>
        </w:rPr>
        <w:t>als Pepsi Brand Ambassador het Pepsi “Live for Now” muziekplatform</w:t>
      </w:r>
      <w:r w:rsidR="00D32C9E">
        <w:rPr>
          <w:rFonts w:asciiTheme="minorHAnsi" w:hAnsiTheme="minorHAnsi" w:cstheme="minorHAnsi"/>
          <w:b/>
          <w:szCs w:val="24"/>
          <w:lang w:val="nl-NL"/>
        </w:rPr>
        <w:t xml:space="preserve"> aansturen</w:t>
      </w:r>
      <w:r w:rsidR="00174EF2" w:rsidRPr="00CE355B">
        <w:rPr>
          <w:rFonts w:asciiTheme="minorHAnsi" w:hAnsiTheme="minorHAnsi" w:cstheme="minorHAnsi"/>
          <w:b/>
          <w:szCs w:val="24"/>
          <w:lang w:val="nl-NL"/>
        </w:rPr>
        <w:t xml:space="preserve">. </w:t>
      </w:r>
      <w:r w:rsidR="00D32C9E" w:rsidRPr="00CE355B">
        <w:rPr>
          <w:rFonts w:asciiTheme="minorHAnsi" w:hAnsiTheme="minorHAnsi" w:cstheme="minorHAnsi"/>
          <w:b/>
          <w:szCs w:val="24"/>
          <w:lang w:val="nl-NL"/>
        </w:rPr>
        <w:t xml:space="preserve">Pepsi gaat hiermee van sponsor naar partner en zal </w:t>
      </w:r>
      <w:r w:rsidR="00956348">
        <w:rPr>
          <w:rFonts w:asciiTheme="minorHAnsi" w:hAnsiTheme="minorHAnsi" w:cstheme="minorHAnsi"/>
          <w:b/>
          <w:szCs w:val="24"/>
          <w:lang w:val="nl-NL"/>
        </w:rPr>
        <w:t xml:space="preserve">samen </w:t>
      </w:r>
      <w:r w:rsidR="00D32C9E" w:rsidRPr="00CE355B">
        <w:rPr>
          <w:rFonts w:asciiTheme="minorHAnsi" w:hAnsiTheme="minorHAnsi" w:cstheme="minorHAnsi"/>
          <w:b/>
          <w:szCs w:val="24"/>
          <w:lang w:val="nl-NL"/>
        </w:rPr>
        <w:t xml:space="preserve">met </w:t>
      </w:r>
      <w:r w:rsidR="00D32C9E">
        <w:rPr>
          <w:rFonts w:asciiTheme="minorHAnsi" w:hAnsiTheme="minorHAnsi" w:cstheme="minorHAnsi"/>
          <w:b/>
          <w:szCs w:val="24"/>
          <w:lang w:val="nl-NL"/>
        </w:rPr>
        <w:t>de wereldster</w:t>
      </w:r>
      <w:r w:rsidR="00D32C9E" w:rsidRPr="00CE355B">
        <w:rPr>
          <w:rFonts w:asciiTheme="minorHAnsi" w:hAnsiTheme="minorHAnsi" w:cstheme="minorHAnsi"/>
          <w:b/>
          <w:szCs w:val="24"/>
          <w:lang w:val="nl-NL"/>
        </w:rPr>
        <w:t xml:space="preserve"> fans, consumenten en retailers </w:t>
      </w:r>
      <w:r w:rsidR="00956348">
        <w:rPr>
          <w:rFonts w:asciiTheme="minorHAnsi" w:hAnsiTheme="minorHAnsi" w:cstheme="minorHAnsi"/>
          <w:b/>
          <w:szCs w:val="24"/>
          <w:lang w:val="nl-NL"/>
        </w:rPr>
        <w:t xml:space="preserve">op nooit geziene manieren </w:t>
      </w:r>
      <w:r w:rsidR="00D32C9E">
        <w:rPr>
          <w:rFonts w:asciiTheme="minorHAnsi" w:hAnsiTheme="minorHAnsi" w:cstheme="minorHAnsi"/>
          <w:b/>
          <w:szCs w:val="24"/>
          <w:lang w:val="nl-NL"/>
        </w:rPr>
        <w:t>betrekken</w:t>
      </w:r>
      <w:r w:rsidR="00263292">
        <w:rPr>
          <w:rFonts w:asciiTheme="minorHAnsi" w:hAnsiTheme="minorHAnsi" w:cstheme="minorHAnsi"/>
          <w:b/>
          <w:szCs w:val="24"/>
          <w:lang w:val="nl-NL"/>
        </w:rPr>
        <w:t xml:space="preserve"> in </w:t>
      </w:r>
      <w:r w:rsidR="00956348">
        <w:rPr>
          <w:rFonts w:asciiTheme="minorHAnsi" w:hAnsiTheme="minorHAnsi" w:cstheme="minorHAnsi"/>
          <w:b/>
          <w:szCs w:val="24"/>
          <w:lang w:val="nl-NL"/>
        </w:rPr>
        <w:t>het</w:t>
      </w:r>
      <w:r w:rsidR="00263292">
        <w:rPr>
          <w:rFonts w:asciiTheme="minorHAnsi" w:hAnsiTheme="minorHAnsi" w:cstheme="minorHAnsi"/>
          <w:b/>
          <w:szCs w:val="24"/>
          <w:lang w:val="nl-NL"/>
        </w:rPr>
        <w:t xml:space="preserve"> “Live for Now” </w:t>
      </w:r>
      <w:r w:rsidR="00956348">
        <w:rPr>
          <w:rFonts w:asciiTheme="minorHAnsi" w:hAnsiTheme="minorHAnsi" w:cstheme="minorHAnsi"/>
          <w:b/>
          <w:szCs w:val="24"/>
          <w:lang w:val="nl-NL"/>
        </w:rPr>
        <w:t>verhaal</w:t>
      </w:r>
      <w:r w:rsidR="00263292">
        <w:rPr>
          <w:rFonts w:asciiTheme="minorHAnsi" w:hAnsiTheme="minorHAnsi" w:cstheme="minorHAnsi"/>
          <w:b/>
          <w:szCs w:val="24"/>
          <w:lang w:val="nl-NL"/>
        </w:rPr>
        <w:t xml:space="preserve">. </w:t>
      </w:r>
      <w:r w:rsidR="00174EF2" w:rsidRPr="00CE355B">
        <w:rPr>
          <w:rFonts w:asciiTheme="minorHAnsi" w:hAnsiTheme="minorHAnsi" w:cstheme="minorHAnsi"/>
          <w:b/>
          <w:szCs w:val="24"/>
          <w:lang w:val="nl-NL"/>
        </w:rPr>
        <w:t>Beyonc</w:t>
      </w:r>
      <w:r w:rsidR="00956348">
        <w:rPr>
          <w:rFonts w:asciiTheme="minorHAnsi" w:hAnsiTheme="minorHAnsi" w:cstheme="minorHAnsi"/>
          <w:b/>
          <w:szCs w:val="24"/>
          <w:lang w:val="nl-NL"/>
        </w:rPr>
        <w:t>é</w:t>
      </w:r>
      <w:r w:rsidR="00174EF2" w:rsidRPr="00CE355B">
        <w:rPr>
          <w:rFonts w:asciiTheme="minorHAnsi" w:hAnsiTheme="minorHAnsi" w:cstheme="minorHAnsi"/>
          <w:b/>
          <w:szCs w:val="24"/>
          <w:lang w:val="nl-NL"/>
        </w:rPr>
        <w:t xml:space="preserve"> werkt als sinds 2002 samen met het internationale colamerk. Tijdens </w:t>
      </w:r>
      <w:r w:rsidR="00263292">
        <w:rPr>
          <w:rFonts w:asciiTheme="minorHAnsi" w:hAnsiTheme="minorHAnsi" w:cstheme="minorHAnsi"/>
          <w:b/>
          <w:szCs w:val="24"/>
          <w:lang w:val="nl-NL"/>
        </w:rPr>
        <w:t>het voorbije decennium groeide Be</w:t>
      </w:r>
      <w:r w:rsidR="00174EF2" w:rsidRPr="00CE355B">
        <w:rPr>
          <w:rFonts w:asciiTheme="minorHAnsi" w:hAnsiTheme="minorHAnsi" w:cstheme="minorHAnsi"/>
          <w:b/>
          <w:szCs w:val="24"/>
          <w:lang w:val="nl-NL"/>
        </w:rPr>
        <w:t>yonc</w:t>
      </w:r>
      <w:r w:rsidR="00263292">
        <w:rPr>
          <w:rFonts w:asciiTheme="minorHAnsi" w:hAnsiTheme="minorHAnsi" w:cstheme="minorHAnsi"/>
          <w:b/>
          <w:szCs w:val="24"/>
          <w:lang w:val="nl-NL"/>
        </w:rPr>
        <w:t>é</w:t>
      </w:r>
      <w:r w:rsidR="00174EF2" w:rsidRPr="00CE355B">
        <w:rPr>
          <w:rFonts w:asciiTheme="minorHAnsi" w:hAnsiTheme="minorHAnsi" w:cstheme="minorHAnsi"/>
          <w:b/>
          <w:szCs w:val="24"/>
          <w:lang w:val="nl-NL"/>
        </w:rPr>
        <w:t xml:space="preserve"> </w:t>
      </w:r>
      <w:r w:rsidR="00263292">
        <w:rPr>
          <w:rFonts w:asciiTheme="minorHAnsi" w:hAnsiTheme="minorHAnsi" w:cstheme="minorHAnsi"/>
          <w:b/>
          <w:szCs w:val="24"/>
          <w:lang w:val="nl-NL"/>
        </w:rPr>
        <w:t xml:space="preserve">als </w:t>
      </w:r>
      <w:r w:rsidR="00174EF2" w:rsidRPr="00CE355B">
        <w:rPr>
          <w:rFonts w:asciiTheme="minorHAnsi" w:hAnsiTheme="minorHAnsi" w:cstheme="minorHAnsi"/>
          <w:b/>
          <w:szCs w:val="24"/>
          <w:lang w:val="nl-NL"/>
        </w:rPr>
        <w:t xml:space="preserve">popfenomeen </w:t>
      </w:r>
      <w:r w:rsidR="00263292">
        <w:rPr>
          <w:rFonts w:asciiTheme="minorHAnsi" w:hAnsiTheme="minorHAnsi" w:cstheme="minorHAnsi"/>
          <w:b/>
          <w:szCs w:val="24"/>
          <w:lang w:val="nl-NL"/>
        </w:rPr>
        <w:t>uit tot één van de</w:t>
      </w:r>
      <w:r w:rsidR="00174EF2" w:rsidRPr="00CE355B">
        <w:rPr>
          <w:rFonts w:asciiTheme="minorHAnsi" w:hAnsiTheme="minorHAnsi" w:cstheme="minorHAnsi"/>
          <w:b/>
          <w:szCs w:val="24"/>
          <w:lang w:val="nl-NL"/>
        </w:rPr>
        <w:t xml:space="preserve"> grootste sterren in de wereld. Binnen de veelzijdige samenwerking zullen Pepsi en B</w:t>
      </w:r>
      <w:r w:rsidR="00C81162">
        <w:rPr>
          <w:rFonts w:asciiTheme="minorHAnsi" w:hAnsiTheme="minorHAnsi" w:cstheme="minorHAnsi"/>
          <w:b/>
          <w:szCs w:val="24"/>
          <w:lang w:val="nl-NL"/>
        </w:rPr>
        <w:t>e</w:t>
      </w:r>
      <w:r w:rsidR="00174EF2" w:rsidRPr="00CE355B">
        <w:rPr>
          <w:rFonts w:asciiTheme="minorHAnsi" w:hAnsiTheme="minorHAnsi" w:cstheme="minorHAnsi"/>
          <w:b/>
          <w:szCs w:val="24"/>
          <w:lang w:val="nl-NL"/>
        </w:rPr>
        <w:t>yonc</w:t>
      </w:r>
      <w:r w:rsidR="00C81162">
        <w:rPr>
          <w:rFonts w:asciiTheme="minorHAnsi" w:hAnsiTheme="minorHAnsi" w:cstheme="minorHAnsi"/>
          <w:b/>
          <w:szCs w:val="24"/>
          <w:lang w:val="nl-NL"/>
        </w:rPr>
        <w:t>é</w:t>
      </w:r>
      <w:r w:rsidR="00174EF2" w:rsidRPr="00CE355B">
        <w:rPr>
          <w:rFonts w:asciiTheme="minorHAnsi" w:hAnsiTheme="minorHAnsi" w:cstheme="minorHAnsi"/>
          <w:b/>
          <w:szCs w:val="24"/>
          <w:lang w:val="nl-NL"/>
        </w:rPr>
        <w:t xml:space="preserve"> </w:t>
      </w:r>
      <w:r w:rsidR="00263292">
        <w:rPr>
          <w:rFonts w:asciiTheme="minorHAnsi" w:hAnsiTheme="minorHAnsi" w:cstheme="minorHAnsi"/>
          <w:b/>
          <w:szCs w:val="24"/>
          <w:lang w:val="nl-NL"/>
        </w:rPr>
        <w:t xml:space="preserve">ook </w:t>
      </w:r>
      <w:r w:rsidR="00174EF2" w:rsidRPr="00CE355B">
        <w:rPr>
          <w:rFonts w:asciiTheme="minorHAnsi" w:hAnsiTheme="minorHAnsi" w:cstheme="minorHAnsi"/>
          <w:b/>
          <w:szCs w:val="24"/>
          <w:lang w:val="nl-NL"/>
        </w:rPr>
        <w:t xml:space="preserve">het Pepsi “Creative Development Fund” uitbouwen, een bron voor co-creatie van innovatieve en relevante consumer content. </w:t>
      </w:r>
      <w:r w:rsidR="0092480C" w:rsidRPr="00CE355B">
        <w:rPr>
          <w:rFonts w:asciiTheme="minorHAnsi" w:hAnsiTheme="minorHAnsi" w:cstheme="minorHAnsi"/>
          <w:b/>
          <w:szCs w:val="24"/>
          <w:lang w:val="nl-NL"/>
        </w:rPr>
        <w:t xml:space="preserve"> </w:t>
      </w:r>
      <w:r w:rsidR="00263292">
        <w:rPr>
          <w:rFonts w:asciiTheme="minorHAnsi" w:hAnsiTheme="minorHAnsi" w:cstheme="minorHAnsi"/>
          <w:b/>
          <w:szCs w:val="24"/>
          <w:lang w:val="nl-NL"/>
        </w:rPr>
        <w:t>Tenslotte</w:t>
      </w:r>
      <w:r w:rsidR="00174EF2" w:rsidRPr="00CE355B">
        <w:rPr>
          <w:rFonts w:asciiTheme="minorHAnsi" w:hAnsiTheme="minorHAnsi" w:cstheme="minorHAnsi"/>
          <w:b/>
          <w:szCs w:val="24"/>
          <w:lang w:val="nl-NL"/>
        </w:rPr>
        <w:t xml:space="preserve"> zal B</w:t>
      </w:r>
      <w:r w:rsidR="00263292">
        <w:rPr>
          <w:rFonts w:asciiTheme="minorHAnsi" w:hAnsiTheme="minorHAnsi" w:cstheme="minorHAnsi"/>
          <w:b/>
          <w:szCs w:val="24"/>
          <w:lang w:val="nl-NL"/>
        </w:rPr>
        <w:t>eyoncé</w:t>
      </w:r>
      <w:r w:rsidR="00174EF2" w:rsidRPr="00CE355B">
        <w:rPr>
          <w:rFonts w:asciiTheme="minorHAnsi" w:hAnsiTheme="minorHAnsi" w:cstheme="minorHAnsi"/>
          <w:b/>
          <w:szCs w:val="24"/>
          <w:lang w:val="nl-NL"/>
        </w:rPr>
        <w:t xml:space="preserve"> figureren in</w:t>
      </w:r>
      <w:r w:rsidR="00956348">
        <w:rPr>
          <w:rFonts w:asciiTheme="minorHAnsi" w:hAnsiTheme="minorHAnsi" w:cstheme="minorHAnsi"/>
          <w:b/>
          <w:szCs w:val="24"/>
          <w:lang w:val="nl-NL"/>
        </w:rPr>
        <w:t xml:space="preserve"> de</w:t>
      </w:r>
      <w:r w:rsidR="00174EF2" w:rsidRPr="00CE355B">
        <w:rPr>
          <w:rFonts w:asciiTheme="minorHAnsi" w:hAnsiTheme="minorHAnsi" w:cstheme="minorHAnsi"/>
          <w:b/>
          <w:szCs w:val="24"/>
          <w:lang w:val="nl-NL"/>
        </w:rPr>
        <w:t xml:space="preserve"> 360° campagnes van het populaire colamerk </w:t>
      </w:r>
      <w:r w:rsidR="00263292">
        <w:rPr>
          <w:rFonts w:asciiTheme="minorHAnsi" w:hAnsiTheme="minorHAnsi" w:cstheme="minorHAnsi"/>
          <w:b/>
          <w:szCs w:val="24"/>
          <w:lang w:val="nl-NL"/>
        </w:rPr>
        <w:t>met o.a.</w:t>
      </w:r>
      <w:r w:rsidR="00174EF2" w:rsidRPr="00CE355B">
        <w:rPr>
          <w:rFonts w:asciiTheme="minorHAnsi" w:hAnsiTheme="minorHAnsi" w:cstheme="minorHAnsi"/>
          <w:b/>
          <w:szCs w:val="24"/>
          <w:lang w:val="nl-NL"/>
        </w:rPr>
        <w:t xml:space="preserve"> instore</w:t>
      </w:r>
      <w:r w:rsidR="00263292">
        <w:rPr>
          <w:rFonts w:asciiTheme="minorHAnsi" w:hAnsiTheme="minorHAnsi" w:cstheme="minorHAnsi"/>
          <w:b/>
          <w:szCs w:val="24"/>
          <w:lang w:val="nl-NL"/>
        </w:rPr>
        <w:t>- en retail</w:t>
      </w:r>
      <w:r w:rsidR="00174EF2" w:rsidRPr="00CE355B">
        <w:rPr>
          <w:rFonts w:asciiTheme="minorHAnsi" w:hAnsiTheme="minorHAnsi" w:cstheme="minorHAnsi"/>
          <w:b/>
          <w:szCs w:val="24"/>
          <w:lang w:val="nl-NL"/>
        </w:rPr>
        <w:t xml:space="preserve">activaties </w:t>
      </w:r>
      <w:r w:rsidR="00263292">
        <w:rPr>
          <w:rFonts w:asciiTheme="minorHAnsi" w:hAnsiTheme="minorHAnsi" w:cstheme="minorHAnsi"/>
          <w:b/>
          <w:szCs w:val="24"/>
          <w:lang w:val="nl-NL"/>
        </w:rPr>
        <w:t>en een</w:t>
      </w:r>
      <w:r w:rsidR="00CE355B" w:rsidRPr="00CE355B">
        <w:rPr>
          <w:rFonts w:asciiTheme="minorHAnsi" w:hAnsiTheme="minorHAnsi" w:cstheme="minorHAnsi"/>
          <w:b/>
          <w:szCs w:val="24"/>
          <w:lang w:val="nl-NL"/>
        </w:rPr>
        <w:t xml:space="preserve"> hoofdrol in de nieuwe “Live for Now” wereldwijde TV spot die begin 2013 zal uitgebracht worden. </w:t>
      </w:r>
      <w:r w:rsidR="00263292">
        <w:rPr>
          <w:rFonts w:asciiTheme="minorHAnsi" w:hAnsiTheme="minorHAnsi" w:cstheme="minorHAnsi"/>
          <w:b/>
          <w:szCs w:val="24"/>
          <w:lang w:val="nl-NL"/>
        </w:rPr>
        <w:t xml:space="preserve">Lokaal zal het Pepsi “Live for Now” muziekplatform ook geactiveerd worden. </w:t>
      </w:r>
      <w:r w:rsidR="00CE355B" w:rsidRPr="00CE355B">
        <w:rPr>
          <w:rFonts w:asciiTheme="minorHAnsi" w:hAnsiTheme="minorHAnsi" w:cstheme="minorHAnsi"/>
          <w:b/>
          <w:szCs w:val="24"/>
          <w:lang w:val="nl-NL"/>
        </w:rPr>
        <w:t xml:space="preserve">Zonder in detail te treden, bevestigt Pepsi België alvast de uitrol van het partnership met Beyoncé in 2013. Voor alle updates rond Pepsi &amp; Beyoncé, ga naar facebook.com/PepsiBelgium of pepsi.be! </w:t>
      </w:r>
    </w:p>
    <w:p w:rsidR="00CE355B" w:rsidRPr="00CE355B" w:rsidRDefault="00CE355B" w:rsidP="00CE355B">
      <w:pPr>
        <w:jc w:val="both"/>
        <w:rPr>
          <w:rFonts w:asciiTheme="minorHAnsi" w:hAnsiTheme="minorHAnsi" w:cstheme="minorHAnsi"/>
          <w:szCs w:val="24"/>
          <w:lang w:val="nl-NL"/>
        </w:rPr>
      </w:pPr>
    </w:p>
    <w:p w:rsidR="00F22499" w:rsidRPr="00CE355B" w:rsidRDefault="008D4CE6" w:rsidP="001775F0">
      <w:pPr>
        <w:jc w:val="both"/>
        <w:rPr>
          <w:rFonts w:asciiTheme="minorHAnsi" w:hAnsiTheme="minorHAnsi" w:cstheme="minorHAnsi"/>
          <w:b/>
          <w:szCs w:val="24"/>
          <w:lang w:val="nl-NL"/>
        </w:rPr>
      </w:pPr>
      <w:r w:rsidRPr="00CE355B">
        <w:rPr>
          <w:rFonts w:asciiTheme="minorHAnsi" w:hAnsiTheme="minorHAnsi" w:cstheme="minorHAnsi"/>
          <w:b/>
          <w:szCs w:val="24"/>
          <w:lang w:val="nl-NL"/>
        </w:rPr>
        <w:t>Beyonc</w:t>
      </w:r>
      <w:r>
        <w:rPr>
          <w:rFonts w:asciiTheme="minorHAnsi" w:hAnsiTheme="minorHAnsi" w:cstheme="minorHAnsi"/>
          <w:b/>
          <w:szCs w:val="24"/>
          <w:lang w:val="nl-NL"/>
        </w:rPr>
        <w:t xml:space="preserve">é </w:t>
      </w:r>
      <w:r w:rsidR="00F22499" w:rsidRPr="00CE355B">
        <w:rPr>
          <w:rFonts w:asciiTheme="minorHAnsi" w:hAnsiTheme="minorHAnsi" w:cstheme="minorHAnsi"/>
          <w:b/>
          <w:szCs w:val="24"/>
          <w:lang w:val="nl-NL"/>
        </w:rPr>
        <w:t>&amp; Pepsi</w:t>
      </w:r>
    </w:p>
    <w:p w:rsidR="00322E5C" w:rsidRPr="00CE355B" w:rsidRDefault="00322E5C" w:rsidP="001775F0">
      <w:pPr>
        <w:spacing w:line="276" w:lineRule="auto"/>
        <w:jc w:val="both"/>
        <w:rPr>
          <w:rFonts w:asciiTheme="minorHAnsi" w:hAnsiTheme="minorHAnsi"/>
          <w:color w:val="000000"/>
          <w:szCs w:val="16"/>
          <w:shd w:val="clear" w:color="auto" w:fill="FFFFFF"/>
          <w:lang w:val="nl-NL"/>
        </w:rPr>
      </w:pPr>
      <w:r w:rsidRPr="00CE355B">
        <w:rPr>
          <w:rFonts w:asciiTheme="minorHAnsi" w:hAnsiTheme="minorHAnsi" w:cstheme="minorHAnsi"/>
          <w:szCs w:val="24"/>
          <w:lang w:val="nl-NL"/>
        </w:rPr>
        <w:t>De samenwerking tussen Beyonc</w:t>
      </w:r>
      <w:r w:rsidR="00263292">
        <w:rPr>
          <w:rFonts w:asciiTheme="minorHAnsi" w:hAnsiTheme="minorHAnsi" w:cstheme="minorHAnsi"/>
          <w:szCs w:val="24"/>
          <w:lang w:val="nl-NL"/>
        </w:rPr>
        <w:t xml:space="preserve">é </w:t>
      </w:r>
      <w:r w:rsidRPr="00CE355B">
        <w:rPr>
          <w:rFonts w:asciiTheme="minorHAnsi" w:hAnsiTheme="minorHAnsi" w:cstheme="minorHAnsi"/>
          <w:szCs w:val="24"/>
          <w:lang w:val="nl-NL"/>
        </w:rPr>
        <w:t>en Pepsi is niet nieuw</w:t>
      </w:r>
      <w:r w:rsidR="00F22499" w:rsidRPr="00CE355B">
        <w:rPr>
          <w:rFonts w:asciiTheme="minorHAnsi" w:hAnsiTheme="minorHAnsi" w:cstheme="minorHAnsi"/>
          <w:szCs w:val="24"/>
          <w:lang w:val="nl-NL"/>
        </w:rPr>
        <w:t>.</w:t>
      </w:r>
      <w:r w:rsidR="00263292">
        <w:rPr>
          <w:rFonts w:asciiTheme="minorHAnsi" w:hAnsiTheme="minorHAnsi" w:cstheme="minorHAnsi"/>
          <w:szCs w:val="24"/>
          <w:lang w:val="nl-NL"/>
        </w:rPr>
        <w:t xml:space="preserve"> Sinds 2002 werk</w:t>
      </w:r>
      <w:r w:rsidRPr="00CE355B">
        <w:rPr>
          <w:rFonts w:asciiTheme="minorHAnsi" w:hAnsiTheme="minorHAnsi" w:cstheme="minorHAnsi"/>
          <w:szCs w:val="24"/>
          <w:lang w:val="nl-NL"/>
        </w:rPr>
        <w:t xml:space="preserve">en de </w:t>
      </w:r>
      <w:r w:rsidR="00746E52" w:rsidRPr="00CE355B">
        <w:rPr>
          <w:rFonts w:asciiTheme="minorHAnsi" w:hAnsiTheme="minorHAnsi" w:cstheme="minorHAnsi"/>
          <w:szCs w:val="24"/>
          <w:lang w:val="nl-NL"/>
        </w:rPr>
        <w:t>p</w:t>
      </w:r>
      <w:r w:rsidRPr="00CE355B">
        <w:rPr>
          <w:rFonts w:asciiTheme="minorHAnsi" w:hAnsiTheme="minorHAnsi" w:cstheme="minorHAnsi"/>
          <w:szCs w:val="24"/>
          <w:lang w:val="nl-NL"/>
        </w:rPr>
        <w:t>opster</w:t>
      </w:r>
      <w:r w:rsidR="00AD52D1" w:rsidRPr="00CE355B">
        <w:rPr>
          <w:rFonts w:asciiTheme="minorHAnsi" w:hAnsiTheme="minorHAnsi" w:cstheme="minorHAnsi"/>
          <w:szCs w:val="24"/>
          <w:lang w:val="nl-NL"/>
        </w:rPr>
        <w:t xml:space="preserve">, - </w:t>
      </w:r>
      <w:r w:rsidR="00A029E7" w:rsidRPr="00CE355B">
        <w:rPr>
          <w:rFonts w:asciiTheme="minorHAnsi" w:hAnsiTheme="minorHAnsi" w:cstheme="minorHAnsi"/>
          <w:szCs w:val="24"/>
          <w:lang w:val="nl-NL"/>
        </w:rPr>
        <w:t>winna</w:t>
      </w:r>
      <w:r w:rsidR="00A26A8C" w:rsidRPr="00CE355B">
        <w:rPr>
          <w:rFonts w:asciiTheme="minorHAnsi" w:hAnsiTheme="minorHAnsi" w:cstheme="minorHAnsi"/>
          <w:szCs w:val="24"/>
          <w:lang w:val="nl-NL"/>
        </w:rPr>
        <w:t>r</w:t>
      </w:r>
      <w:r w:rsidR="00A029E7" w:rsidRPr="00CE355B">
        <w:rPr>
          <w:rFonts w:asciiTheme="minorHAnsi" w:hAnsiTheme="minorHAnsi" w:cstheme="minorHAnsi"/>
          <w:szCs w:val="24"/>
          <w:lang w:val="nl-NL"/>
        </w:rPr>
        <w:t>es</w:t>
      </w:r>
      <w:r w:rsidR="00A26A8C" w:rsidRPr="00CE355B">
        <w:rPr>
          <w:rFonts w:asciiTheme="minorHAnsi" w:hAnsiTheme="minorHAnsi" w:cstheme="minorHAnsi"/>
          <w:szCs w:val="24"/>
          <w:lang w:val="nl-NL"/>
        </w:rPr>
        <w:t xml:space="preserve"> van</w:t>
      </w:r>
      <w:r w:rsidR="00AD52D1" w:rsidRPr="00CE355B">
        <w:rPr>
          <w:rFonts w:asciiTheme="minorHAnsi" w:hAnsiTheme="minorHAnsi" w:cstheme="minorHAnsi"/>
          <w:szCs w:val="24"/>
          <w:lang w:val="nl-NL"/>
        </w:rPr>
        <w:t xml:space="preserve"> 16 GRAMMY® awards </w:t>
      </w:r>
      <w:r w:rsidR="00A26A8C" w:rsidRPr="00CE355B">
        <w:rPr>
          <w:rFonts w:asciiTheme="minorHAnsi" w:hAnsiTheme="minorHAnsi" w:cstheme="minorHAnsi"/>
          <w:szCs w:val="24"/>
          <w:lang w:val="nl-NL"/>
        </w:rPr>
        <w:t>en met meer dan</w:t>
      </w:r>
      <w:r w:rsidR="00AD52D1" w:rsidRPr="00CE355B">
        <w:rPr>
          <w:rFonts w:asciiTheme="minorHAnsi" w:hAnsiTheme="minorHAnsi" w:cstheme="minorHAnsi"/>
          <w:szCs w:val="24"/>
          <w:lang w:val="nl-NL"/>
        </w:rPr>
        <w:t xml:space="preserve"> 100 </w:t>
      </w:r>
      <w:r w:rsidR="00A26A8C" w:rsidRPr="00CE355B">
        <w:rPr>
          <w:rFonts w:asciiTheme="minorHAnsi" w:hAnsiTheme="minorHAnsi" w:cstheme="minorHAnsi"/>
          <w:szCs w:val="24"/>
          <w:lang w:val="nl-NL"/>
        </w:rPr>
        <w:t xml:space="preserve">miljoen </w:t>
      </w:r>
      <w:r w:rsidR="00AD52D1" w:rsidRPr="00CE355B">
        <w:rPr>
          <w:rFonts w:asciiTheme="minorHAnsi" w:hAnsiTheme="minorHAnsi" w:cstheme="minorHAnsi"/>
          <w:szCs w:val="24"/>
          <w:lang w:val="nl-NL"/>
        </w:rPr>
        <w:t xml:space="preserve">albums </w:t>
      </w:r>
      <w:r w:rsidR="00A029E7" w:rsidRPr="00CE355B">
        <w:rPr>
          <w:rFonts w:asciiTheme="minorHAnsi" w:hAnsiTheme="minorHAnsi" w:cstheme="minorHAnsi"/>
          <w:szCs w:val="24"/>
          <w:lang w:val="nl-NL"/>
        </w:rPr>
        <w:t xml:space="preserve">verkocht </w:t>
      </w:r>
      <w:r w:rsidR="00A26A8C" w:rsidRPr="00CE355B">
        <w:rPr>
          <w:rFonts w:asciiTheme="minorHAnsi" w:hAnsiTheme="minorHAnsi" w:cstheme="minorHAnsi"/>
          <w:szCs w:val="24"/>
          <w:lang w:val="nl-NL"/>
        </w:rPr>
        <w:t>wereldwijd</w:t>
      </w:r>
      <w:r w:rsidR="00AD52D1" w:rsidRPr="00CE355B">
        <w:rPr>
          <w:rFonts w:asciiTheme="minorHAnsi" w:hAnsiTheme="minorHAnsi" w:cstheme="minorHAnsi"/>
          <w:szCs w:val="24"/>
          <w:lang w:val="nl-NL"/>
        </w:rPr>
        <w:t xml:space="preserve"> -</w:t>
      </w:r>
      <w:r w:rsidRPr="00CE355B">
        <w:rPr>
          <w:rFonts w:asciiTheme="minorHAnsi" w:hAnsiTheme="minorHAnsi" w:cstheme="minorHAnsi"/>
          <w:szCs w:val="24"/>
          <w:lang w:val="nl-NL"/>
        </w:rPr>
        <w:t xml:space="preserve"> en het populaire colamerk samen voor campaignes zoals “Dare for more – We Will Rock You” (2007), “The Joy of Pepsi – Crazy in Love” (2003). </w:t>
      </w:r>
      <w:r w:rsidR="00263292">
        <w:rPr>
          <w:rFonts w:asciiTheme="minorHAnsi" w:hAnsiTheme="minorHAnsi" w:cstheme="minorHAnsi"/>
          <w:szCs w:val="24"/>
          <w:lang w:val="nl-NL"/>
        </w:rPr>
        <w:t>M</w:t>
      </w:r>
      <w:r w:rsidRPr="00CE355B">
        <w:rPr>
          <w:rFonts w:asciiTheme="minorHAnsi" w:hAnsiTheme="minorHAnsi" w:cstheme="minorHAnsi"/>
          <w:szCs w:val="24"/>
          <w:lang w:val="nl-NL"/>
        </w:rPr>
        <w:t>et</w:t>
      </w:r>
      <w:r w:rsidR="00A029E7" w:rsidRPr="00CE355B">
        <w:rPr>
          <w:rFonts w:asciiTheme="minorHAnsi" w:hAnsiTheme="minorHAnsi" w:cstheme="minorHAnsi"/>
          <w:szCs w:val="24"/>
          <w:lang w:val="nl-NL"/>
        </w:rPr>
        <w:t xml:space="preserve"> regisseur</w:t>
      </w:r>
      <w:r w:rsidRPr="00CE355B">
        <w:rPr>
          <w:rFonts w:asciiTheme="minorHAnsi" w:hAnsiTheme="minorHAnsi" w:cstheme="minorHAnsi"/>
          <w:szCs w:val="24"/>
          <w:lang w:val="nl-NL"/>
        </w:rPr>
        <w:t xml:space="preserve"> Spike Lee creëerde Beyonce een hedendaagse versie van </w:t>
      </w:r>
      <w:r w:rsidR="00A26A8C" w:rsidRPr="00CE355B">
        <w:rPr>
          <w:rFonts w:asciiTheme="minorHAnsi" w:hAnsiTheme="minorHAnsi" w:cstheme="minorHAnsi"/>
          <w:szCs w:val="24"/>
          <w:lang w:val="nl-NL"/>
        </w:rPr>
        <w:t xml:space="preserve">de opera </w:t>
      </w:r>
      <w:r w:rsidRPr="00CE355B">
        <w:rPr>
          <w:rFonts w:asciiTheme="minorHAnsi" w:hAnsiTheme="minorHAnsi" w:cstheme="minorHAnsi"/>
          <w:szCs w:val="24"/>
          <w:lang w:val="nl-NL"/>
        </w:rPr>
        <w:t>“Carmen” voor Pepsi</w:t>
      </w:r>
      <w:r w:rsidR="00631030" w:rsidRPr="00CE355B">
        <w:rPr>
          <w:rFonts w:asciiTheme="minorHAnsi" w:hAnsiTheme="minorHAnsi" w:cstheme="minorHAnsi"/>
          <w:szCs w:val="24"/>
          <w:lang w:val="nl-NL"/>
        </w:rPr>
        <w:t xml:space="preserve"> </w:t>
      </w:r>
      <w:r w:rsidR="00A26A8C" w:rsidRPr="00CE355B">
        <w:rPr>
          <w:rFonts w:asciiTheme="minorHAnsi" w:hAnsiTheme="minorHAnsi" w:cstheme="minorHAnsi"/>
          <w:szCs w:val="24"/>
          <w:lang w:val="nl-NL"/>
        </w:rPr>
        <w:t xml:space="preserve">spotjes </w:t>
      </w:r>
      <w:r w:rsidRPr="00CE355B">
        <w:rPr>
          <w:rFonts w:asciiTheme="minorHAnsi" w:hAnsiTheme="minorHAnsi" w:cstheme="minorHAnsi"/>
          <w:szCs w:val="24"/>
          <w:lang w:val="nl-NL"/>
        </w:rPr>
        <w:t xml:space="preserve">in 2008. </w:t>
      </w:r>
      <w:r w:rsidR="00631030" w:rsidRPr="00CE355B">
        <w:rPr>
          <w:rFonts w:asciiTheme="minorHAnsi" w:hAnsiTheme="minorHAnsi" w:cstheme="minorHAnsi"/>
          <w:szCs w:val="24"/>
          <w:lang w:val="nl-NL"/>
        </w:rPr>
        <w:t xml:space="preserve"> </w:t>
      </w:r>
      <w:r w:rsidR="00A26A8C" w:rsidRPr="00CE355B">
        <w:rPr>
          <w:rFonts w:asciiTheme="minorHAnsi" w:hAnsiTheme="minorHAnsi" w:cstheme="minorHAnsi"/>
          <w:szCs w:val="24"/>
          <w:lang w:val="nl-NL"/>
        </w:rPr>
        <w:t>Als</w:t>
      </w:r>
      <w:r w:rsidR="00631030" w:rsidRPr="00CE355B">
        <w:rPr>
          <w:rFonts w:asciiTheme="minorHAnsi" w:hAnsiTheme="minorHAnsi" w:cstheme="minorHAnsi"/>
          <w:szCs w:val="24"/>
          <w:lang w:val="nl-NL"/>
        </w:rPr>
        <w:t xml:space="preserve"> Brand </w:t>
      </w:r>
      <w:r w:rsidR="00631030" w:rsidRPr="00263292">
        <w:rPr>
          <w:rFonts w:asciiTheme="minorHAnsi" w:hAnsiTheme="minorHAnsi" w:cstheme="minorHAnsi"/>
          <w:szCs w:val="24"/>
          <w:lang w:val="nl-NL"/>
        </w:rPr>
        <w:t xml:space="preserve">Ambassador, </w:t>
      </w:r>
      <w:r w:rsidR="00A26A8C" w:rsidRPr="00263292">
        <w:rPr>
          <w:rFonts w:asciiTheme="minorHAnsi" w:hAnsiTheme="minorHAnsi" w:cstheme="minorHAnsi"/>
          <w:szCs w:val="24"/>
          <w:lang w:val="nl-NL"/>
        </w:rPr>
        <w:t xml:space="preserve">zal </w:t>
      </w:r>
      <w:r w:rsidR="00263292" w:rsidRPr="00263292">
        <w:rPr>
          <w:rFonts w:asciiTheme="minorHAnsi" w:hAnsiTheme="minorHAnsi" w:cstheme="minorHAnsi"/>
          <w:szCs w:val="24"/>
          <w:lang w:val="nl-NL"/>
        </w:rPr>
        <w:t>B</w:t>
      </w:r>
      <w:r w:rsidR="00C81162">
        <w:rPr>
          <w:rFonts w:asciiTheme="minorHAnsi" w:hAnsiTheme="minorHAnsi" w:cstheme="minorHAnsi"/>
          <w:szCs w:val="24"/>
          <w:lang w:val="nl-NL"/>
        </w:rPr>
        <w:t>e</w:t>
      </w:r>
      <w:r w:rsidR="00263292" w:rsidRPr="00263292">
        <w:rPr>
          <w:rFonts w:asciiTheme="minorHAnsi" w:hAnsiTheme="minorHAnsi" w:cstheme="minorHAnsi"/>
          <w:szCs w:val="24"/>
          <w:lang w:val="nl-NL"/>
        </w:rPr>
        <w:t>yonc</w:t>
      </w:r>
      <w:r w:rsidR="00C81162">
        <w:rPr>
          <w:rFonts w:asciiTheme="minorHAnsi" w:hAnsiTheme="minorHAnsi" w:cstheme="minorHAnsi"/>
          <w:szCs w:val="24"/>
          <w:lang w:val="nl-NL"/>
        </w:rPr>
        <w:t>é</w:t>
      </w:r>
      <w:r w:rsidR="00263292" w:rsidRPr="00263292">
        <w:rPr>
          <w:rFonts w:asciiTheme="minorHAnsi" w:hAnsiTheme="minorHAnsi" w:cstheme="minorHAnsi"/>
          <w:szCs w:val="24"/>
          <w:lang w:val="nl-NL"/>
        </w:rPr>
        <w:t xml:space="preserve"> figureren in 360° campagnes van het populaire colamerk met o.a. instore- en retailactivaties en een hoofdrol in de nieuwe “Live for Now” wereldwijde TV spot die begin 2013 zal uitgebracht worden. </w:t>
      </w:r>
      <w:r w:rsidR="00A029E7" w:rsidRPr="00263292">
        <w:rPr>
          <w:rFonts w:asciiTheme="minorHAnsi" w:hAnsiTheme="minorHAnsi" w:cstheme="minorHAnsi"/>
          <w:szCs w:val="24"/>
          <w:lang w:val="nl-NL"/>
        </w:rPr>
        <w:t xml:space="preserve"> Beyoncé stuurt ook de ontwikkeling aan van Pepsi’s “Creative Development Fund” waar via co</w:t>
      </w:r>
      <w:r w:rsidR="00263292" w:rsidRPr="00263292">
        <w:rPr>
          <w:rFonts w:asciiTheme="minorHAnsi" w:hAnsiTheme="minorHAnsi" w:cstheme="minorHAnsi"/>
          <w:szCs w:val="24"/>
          <w:lang w:val="nl-NL"/>
        </w:rPr>
        <w:t>-</w:t>
      </w:r>
      <w:r w:rsidR="00A029E7" w:rsidRPr="00263292">
        <w:rPr>
          <w:rFonts w:asciiTheme="minorHAnsi" w:hAnsiTheme="minorHAnsi" w:cstheme="minorHAnsi"/>
          <w:szCs w:val="24"/>
          <w:lang w:val="nl-NL"/>
        </w:rPr>
        <w:t>creatie innovatieve en relevante consument content zal worden verspreid</w:t>
      </w:r>
      <w:r w:rsidR="00746E52" w:rsidRPr="00263292">
        <w:rPr>
          <w:rFonts w:asciiTheme="minorHAnsi" w:hAnsiTheme="minorHAnsi" w:cstheme="minorHAnsi"/>
          <w:szCs w:val="24"/>
          <w:lang w:val="nl-NL"/>
        </w:rPr>
        <w:t xml:space="preserve">. </w:t>
      </w:r>
      <w:r w:rsidR="00A26A8C" w:rsidRPr="00263292">
        <w:rPr>
          <w:rFonts w:asciiTheme="minorHAnsi" w:hAnsiTheme="minorHAnsi" w:cstheme="minorHAnsi"/>
          <w:szCs w:val="24"/>
          <w:lang w:val="nl-NL"/>
        </w:rPr>
        <w:t xml:space="preserve">Dankzij de Pepsi-samenwerking, zal </w:t>
      </w:r>
      <w:r w:rsidR="00A26A8C" w:rsidRPr="00263292">
        <w:rPr>
          <w:rFonts w:asciiTheme="minorHAnsi" w:hAnsiTheme="minorHAnsi"/>
          <w:color w:val="000000"/>
          <w:szCs w:val="16"/>
          <w:shd w:val="clear" w:color="auto" w:fill="FFFFFF"/>
          <w:lang w:val="nl-NL"/>
        </w:rPr>
        <w:t>Beyoncé</w:t>
      </w:r>
      <w:r w:rsidRPr="00263292">
        <w:rPr>
          <w:rFonts w:asciiTheme="minorHAnsi" w:hAnsiTheme="minorHAnsi"/>
          <w:color w:val="000000"/>
          <w:szCs w:val="16"/>
          <w:shd w:val="clear" w:color="auto" w:fill="FFFFFF"/>
          <w:lang w:val="nl-NL"/>
        </w:rPr>
        <w:t xml:space="preserve"> </w:t>
      </w:r>
      <w:r w:rsidR="00A26A8C" w:rsidRPr="00263292">
        <w:rPr>
          <w:rFonts w:asciiTheme="minorHAnsi" w:hAnsiTheme="minorHAnsi"/>
          <w:color w:val="000000"/>
          <w:szCs w:val="16"/>
          <w:shd w:val="clear" w:color="auto" w:fill="FFFFFF"/>
          <w:lang w:val="nl-NL"/>
        </w:rPr>
        <w:t xml:space="preserve">ook optreden tijdens de </w:t>
      </w:r>
      <w:r w:rsidRPr="00263292">
        <w:rPr>
          <w:rFonts w:asciiTheme="minorHAnsi" w:hAnsiTheme="minorHAnsi"/>
          <w:color w:val="000000"/>
          <w:szCs w:val="16"/>
          <w:shd w:val="clear" w:color="auto" w:fill="FFFFFF"/>
          <w:lang w:val="nl-NL"/>
        </w:rPr>
        <w:t>2013 PEPSI SUPER BOWL XLVII HALFTIME</w:t>
      </w:r>
      <w:r w:rsidRPr="00CE355B">
        <w:rPr>
          <w:rFonts w:asciiTheme="minorHAnsi" w:hAnsiTheme="minorHAnsi"/>
          <w:color w:val="000000"/>
          <w:szCs w:val="16"/>
          <w:shd w:val="clear" w:color="auto" w:fill="FFFFFF"/>
          <w:lang w:val="nl-NL"/>
        </w:rPr>
        <w:t xml:space="preserve"> SHOW in New Orleans </w:t>
      </w:r>
      <w:r w:rsidR="00A26A8C" w:rsidRPr="00CE355B">
        <w:rPr>
          <w:rFonts w:asciiTheme="minorHAnsi" w:hAnsiTheme="minorHAnsi"/>
          <w:color w:val="000000"/>
          <w:szCs w:val="16"/>
          <w:shd w:val="clear" w:color="auto" w:fill="FFFFFF"/>
          <w:lang w:val="nl-NL"/>
        </w:rPr>
        <w:t>op zondag 3 Februari</w:t>
      </w:r>
      <w:r w:rsidRPr="00CE355B">
        <w:rPr>
          <w:rFonts w:asciiTheme="minorHAnsi" w:hAnsiTheme="minorHAnsi"/>
          <w:color w:val="000000"/>
          <w:szCs w:val="16"/>
          <w:shd w:val="clear" w:color="auto" w:fill="FFFFFF"/>
          <w:lang w:val="nl-NL"/>
        </w:rPr>
        <w:t>, 2013.</w:t>
      </w:r>
      <w:r w:rsidR="00746E52" w:rsidRPr="00CE355B">
        <w:rPr>
          <w:rFonts w:asciiTheme="minorHAnsi" w:hAnsiTheme="minorHAnsi"/>
          <w:color w:val="000000"/>
          <w:szCs w:val="16"/>
          <w:shd w:val="clear" w:color="auto" w:fill="FFFFFF"/>
          <w:lang w:val="nl-NL"/>
        </w:rPr>
        <w:t xml:space="preserve"> </w:t>
      </w:r>
    </w:p>
    <w:p w:rsidR="00D32C9E" w:rsidRDefault="00D32C9E" w:rsidP="001775F0">
      <w:pPr>
        <w:jc w:val="both"/>
        <w:rPr>
          <w:rFonts w:asciiTheme="minorHAnsi" w:hAnsiTheme="minorHAnsi" w:cstheme="minorHAnsi"/>
          <w:szCs w:val="24"/>
          <w:lang w:val="nl-NL"/>
        </w:rPr>
      </w:pPr>
    </w:p>
    <w:p w:rsidR="001775F0" w:rsidRPr="00CE355B" w:rsidRDefault="001775F0" w:rsidP="001775F0">
      <w:pPr>
        <w:jc w:val="both"/>
        <w:rPr>
          <w:rFonts w:asciiTheme="minorHAnsi" w:hAnsiTheme="minorHAnsi" w:cstheme="minorHAnsi"/>
          <w:b/>
          <w:szCs w:val="24"/>
          <w:lang w:val="nl-NL"/>
        </w:rPr>
      </w:pPr>
      <w:r w:rsidRPr="00CE355B">
        <w:rPr>
          <w:rFonts w:asciiTheme="minorHAnsi" w:hAnsiTheme="minorHAnsi" w:cstheme="minorHAnsi"/>
          <w:b/>
          <w:szCs w:val="24"/>
          <w:lang w:val="nl-NL"/>
        </w:rPr>
        <w:t xml:space="preserve">Pepsi </w:t>
      </w:r>
      <w:r w:rsidR="00956348">
        <w:rPr>
          <w:rFonts w:asciiTheme="minorHAnsi" w:hAnsiTheme="minorHAnsi" w:cstheme="minorHAnsi"/>
          <w:b/>
          <w:szCs w:val="24"/>
          <w:lang w:val="nl-NL"/>
        </w:rPr>
        <w:t>en artiesten: innovatief van sponsor naar partner</w:t>
      </w:r>
      <w:r w:rsidR="00760FA4" w:rsidRPr="00CE355B">
        <w:rPr>
          <w:rFonts w:asciiTheme="minorHAnsi" w:hAnsiTheme="minorHAnsi" w:cstheme="minorHAnsi"/>
          <w:b/>
          <w:szCs w:val="24"/>
          <w:lang w:val="nl-NL"/>
        </w:rPr>
        <w:t xml:space="preserve"> </w:t>
      </w:r>
    </w:p>
    <w:p w:rsidR="00A029E7" w:rsidRPr="00CE355B" w:rsidRDefault="00F22499" w:rsidP="001775F0">
      <w:pPr>
        <w:jc w:val="both"/>
        <w:rPr>
          <w:rFonts w:asciiTheme="minorHAnsi" w:hAnsiTheme="minorHAnsi" w:cstheme="minorHAnsi"/>
          <w:szCs w:val="24"/>
          <w:lang w:val="nl-NL"/>
        </w:rPr>
      </w:pPr>
      <w:r w:rsidRPr="00CE355B">
        <w:rPr>
          <w:rFonts w:asciiTheme="minorHAnsi" w:hAnsiTheme="minorHAnsi" w:cstheme="minorHAnsi"/>
          <w:szCs w:val="24"/>
          <w:lang w:val="nl-NL"/>
        </w:rPr>
        <w:t>Jan Verlinden, Marketing Director voor PepsiCo BeLux over dit partnership: “</w:t>
      </w:r>
      <w:r w:rsidR="00A26A8C" w:rsidRPr="00CE355B">
        <w:rPr>
          <w:rFonts w:asciiTheme="minorHAnsi" w:hAnsiTheme="minorHAnsi" w:cstheme="minorHAnsi"/>
          <w:szCs w:val="24"/>
          <w:lang w:val="nl-NL"/>
        </w:rPr>
        <w:t>Het partnership met</w:t>
      </w:r>
      <w:r w:rsidR="0092480C" w:rsidRPr="00CE355B">
        <w:rPr>
          <w:rFonts w:asciiTheme="minorHAnsi" w:hAnsiTheme="minorHAnsi" w:cstheme="minorHAnsi"/>
          <w:szCs w:val="24"/>
          <w:lang w:val="nl-NL"/>
        </w:rPr>
        <w:t xml:space="preserve"> Beyoncé </w:t>
      </w:r>
      <w:r w:rsidR="00A26A8C" w:rsidRPr="00CE355B">
        <w:rPr>
          <w:rFonts w:asciiTheme="minorHAnsi" w:hAnsiTheme="minorHAnsi" w:cstheme="minorHAnsi"/>
          <w:szCs w:val="24"/>
          <w:lang w:val="nl-NL"/>
        </w:rPr>
        <w:t xml:space="preserve">toont </w:t>
      </w:r>
      <w:r w:rsidR="00956348">
        <w:rPr>
          <w:rFonts w:asciiTheme="minorHAnsi" w:hAnsiTheme="minorHAnsi" w:cstheme="minorHAnsi"/>
          <w:szCs w:val="24"/>
          <w:lang w:val="nl-NL"/>
        </w:rPr>
        <w:t xml:space="preserve">aan </w:t>
      </w:r>
      <w:r w:rsidR="00A26A8C" w:rsidRPr="00CE355B">
        <w:rPr>
          <w:rFonts w:asciiTheme="minorHAnsi" w:hAnsiTheme="minorHAnsi" w:cstheme="minorHAnsi"/>
          <w:szCs w:val="24"/>
          <w:lang w:val="nl-NL"/>
        </w:rPr>
        <w:t xml:space="preserve">hoe Pepsi innoveert in haar samenwerking met muziekartiesten en van sponsor </w:t>
      </w:r>
      <w:r w:rsidR="00A26A8C" w:rsidRPr="00956348">
        <w:rPr>
          <w:rFonts w:asciiTheme="minorHAnsi" w:hAnsiTheme="minorHAnsi" w:cstheme="minorHAnsi"/>
          <w:szCs w:val="24"/>
          <w:lang w:val="nl-NL"/>
        </w:rPr>
        <w:t>naar partner gaat. Deze creatieve en comm</w:t>
      </w:r>
      <w:r w:rsidR="00956348" w:rsidRPr="00956348">
        <w:rPr>
          <w:rFonts w:asciiTheme="minorHAnsi" w:hAnsiTheme="minorHAnsi" w:cstheme="minorHAnsi"/>
          <w:szCs w:val="24"/>
          <w:lang w:val="nl-NL"/>
        </w:rPr>
        <w:t xml:space="preserve">erciële samenwerking versterkt </w:t>
      </w:r>
      <w:r w:rsidR="00A26A8C" w:rsidRPr="00956348">
        <w:rPr>
          <w:rFonts w:asciiTheme="minorHAnsi" w:hAnsiTheme="minorHAnsi" w:cstheme="minorHAnsi"/>
          <w:szCs w:val="24"/>
          <w:lang w:val="nl-NL"/>
        </w:rPr>
        <w:t>zowel het merk als de artiest</w:t>
      </w:r>
      <w:r w:rsidR="00746E52" w:rsidRPr="00956348">
        <w:rPr>
          <w:rFonts w:asciiTheme="minorHAnsi" w:hAnsiTheme="minorHAnsi" w:cstheme="minorHAnsi"/>
          <w:szCs w:val="24"/>
          <w:lang w:val="nl-NL"/>
        </w:rPr>
        <w:t xml:space="preserve">”. </w:t>
      </w:r>
      <w:r w:rsidR="00A26A8C" w:rsidRPr="00956348">
        <w:rPr>
          <w:rFonts w:asciiTheme="minorHAnsi" w:hAnsiTheme="minorHAnsi" w:cstheme="minorHAnsi"/>
          <w:szCs w:val="24"/>
          <w:lang w:val="nl-NL"/>
        </w:rPr>
        <w:t xml:space="preserve">Naast het partnership met Beyoncé, rolt Pepsi ook verder het internationale muziekplatform “Live for Now” uit in 2013. </w:t>
      </w:r>
      <w:r w:rsidR="00A029E7" w:rsidRPr="00956348">
        <w:rPr>
          <w:rFonts w:asciiTheme="minorHAnsi" w:hAnsiTheme="minorHAnsi" w:cstheme="minorHAnsi"/>
          <w:szCs w:val="24"/>
          <w:lang w:val="nl-NL"/>
        </w:rPr>
        <w:t xml:space="preserve">Details van de Belgische </w:t>
      </w:r>
      <w:r w:rsidR="00A26A8C" w:rsidRPr="00956348">
        <w:rPr>
          <w:rFonts w:asciiTheme="minorHAnsi" w:hAnsiTheme="minorHAnsi" w:cstheme="minorHAnsi"/>
          <w:szCs w:val="24"/>
          <w:lang w:val="nl-NL"/>
        </w:rPr>
        <w:t>muziek</w:t>
      </w:r>
      <w:r w:rsidR="00A029E7" w:rsidRPr="00956348">
        <w:rPr>
          <w:rFonts w:asciiTheme="minorHAnsi" w:hAnsiTheme="minorHAnsi" w:cstheme="minorHAnsi"/>
          <w:szCs w:val="24"/>
          <w:lang w:val="nl-NL"/>
        </w:rPr>
        <w:t>- en retail</w:t>
      </w:r>
      <w:r w:rsidR="00A26A8C" w:rsidRPr="00956348">
        <w:rPr>
          <w:rFonts w:asciiTheme="minorHAnsi" w:hAnsiTheme="minorHAnsi" w:cstheme="minorHAnsi"/>
          <w:szCs w:val="24"/>
          <w:lang w:val="nl-NL"/>
        </w:rPr>
        <w:t>plannen van</w:t>
      </w:r>
      <w:r w:rsidR="00A029E7" w:rsidRPr="00956348">
        <w:rPr>
          <w:rFonts w:asciiTheme="minorHAnsi" w:hAnsiTheme="minorHAnsi" w:cstheme="minorHAnsi"/>
          <w:szCs w:val="24"/>
          <w:lang w:val="nl-NL"/>
        </w:rPr>
        <w:t xml:space="preserve"> Pepsi België worden begin 2013 gecommuniceerd. Voor alle updates rond Pepsi &amp; Beyoncé, ga naar</w:t>
      </w:r>
      <w:r w:rsidR="001775F0" w:rsidRPr="00956348">
        <w:rPr>
          <w:rFonts w:asciiTheme="minorHAnsi" w:hAnsiTheme="minorHAnsi" w:cstheme="minorHAnsi"/>
          <w:szCs w:val="24"/>
          <w:lang w:val="nl-NL"/>
        </w:rPr>
        <w:t xml:space="preserve"> facebook.com/PepsiBelgium </w:t>
      </w:r>
      <w:r w:rsidR="00A029E7" w:rsidRPr="00956348">
        <w:rPr>
          <w:rFonts w:asciiTheme="minorHAnsi" w:hAnsiTheme="minorHAnsi" w:cstheme="minorHAnsi"/>
          <w:szCs w:val="24"/>
          <w:lang w:val="nl-NL"/>
        </w:rPr>
        <w:t>of</w:t>
      </w:r>
      <w:r w:rsidR="001775F0" w:rsidRPr="00956348">
        <w:rPr>
          <w:rFonts w:asciiTheme="minorHAnsi" w:hAnsiTheme="minorHAnsi" w:cstheme="minorHAnsi"/>
          <w:szCs w:val="24"/>
          <w:lang w:val="nl-NL"/>
        </w:rPr>
        <w:t xml:space="preserve"> pepsi.be!</w:t>
      </w:r>
      <w:r w:rsidR="001775F0" w:rsidRPr="00CE355B">
        <w:rPr>
          <w:rFonts w:asciiTheme="minorHAnsi" w:hAnsiTheme="minorHAnsi" w:cstheme="minorHAnsi"/>
          <w:szCs w:val="24"/>
          <w:lang w:val="nl-NL"/>
        </w:rPr>
        <w:t xml:space="preserve"> </w:t>
      </w:r>
    </w:p>
    <w:p w:rsidR="001775F0" w:rsidRPr="00CE355B" w:rsidRDefault="001775F0" w:rsidP="001775F0">
      <w:pPr>
        <w:jc w:val="both"/>
        <w:rPr>
          <w:rFonts w:asciiTheme="minorHAnsi" w:hAnsiTheme="minorHAnsi" w:cstheme="minorHAnsi"/>
          <w:szCs w:val="24"/>
          <w:lang w:val="nl-NL"/>
        </w:rPr>
      </w:pPr>
    </w:p>
    <w:p w:rsidR="0092480C" w:rsidRPr="00CE355B" w:rsidRDefault="001775F0" w:rsidP="001775F0">
      <w:pPr>
        <w:jc w:val="center"/>
        <w:rPr>
          <w:rFonts w:asciiTheme="minorHAnsi" w:hAnsiTheme="minorHAnsi" w:cstheme="minorHAnsi"/>
          <w:szCs w:val="24"/>
          <w:lang w:val="nl-NL"/>
        </w:rPr>
      </w:pPr>
      <w:r w:rsidRPr="00CE355B">
        <w:rPr>
          <w:rFonts w:asciiTheme="minorHAnsi" w:hAnsiTheme="minorHAnsi" w:cstheme="minorHAnsi"/>
          <w:szCs w:val="24"/>
          <w:lang w:val="nl-NL"/>
        </w:rPr>
        <w:t>- einde -</w:t>
      </w:r>
    </w:p>
    <w:p w:rsidR="00322E5C" w:rsidRPr="00CE355B" w:rsidRDefault="00322E5C" w:rsidP="001775F0">
      <w:pPr>
        <w:jc w:val="both"/>
        <w:rPr>
          <w:rFonts w:asciiTheme="minorHAnsi" w:hAnsiTheme="minorHAnsi" w:cstheme="minorHAnsi"/>
          <w:sz w:val="20"/>
          <w:szCs w:val="24"/>
          <w:lang w:val="nl-NL"/>
        </w:rPr>
      </w:pPr>
    </w:p>
    <w:p w:rsidR="001775F0" w:rsidRPr="00CE355B" w:rsidRDefault="001775F0" w:rsidP="001775F0">
      <w:pPr>
        <w:jc w:val="both"/>
        <w:rPr>
          <w:rFonts w:asciiTheme="minorHAnsi" w:hAnsiTheme="minorHAnsi"/>
          <w:bCs/>
          <w:iCs/>
          <w:sz w:val="20"/>
          <w:lang w:val="nl-NL"/>
        </w:rPr>
      </w:pPr>
      <w:r w:rsidRPr="00CE355B">
        <w:rPr>
          <w:rFonts w:asciiTheme="minorHAnsi" w:hAnsiTheme="minorHAnsi"/>
          <w:b/>
          <w:sz w:val="20"/>
          <w:lang w:val="nl-NL"/>
        </w:rPr>
        <w:t>Noot voor de redactie (niet bestemd voor publicatie):</w:t>
      </w:r>
    </w:p>
    <w:p w:rsidR="001775F0" w:rsidRPr="00CE355B" w:rsidRDefault="001775F0" w:rsidP="001775F0">
      <w:pPr>
        <w:jc w:val="both"/>
        <w:rPr>
          <w:rFonts w:asciiTheme="minorHAnsi" w:hAnsiTheme="minorHAnsi"/>
          <w:sz w:val="20"/>
          <w:lang w:val="nl-NL"/>
        </w:rPr>
      </w:pPr>
    </w:p>
    <w:p w:rsidR="001775F0" w:rsidRPr="00CE355B" w:rsidRDefault="001775F0" w:rsidP="001775F0">
      <w:pPr>
        <w:jc w:val="both"/>
        <w:rPr>
          <w:rFonts w:asciiTheme="minorHAnsi" w:hAnsiTheme="minorHAnsi"/>
          <w:sz w:val="20"/>
          <w:lang w:val="nl-NL"/>
        </w:rPr>
      </w:pPr>
      <w:r w:rsidRPr="00CE355B">
        <w:rPr>
          <w:rFonts w:asciiTheme="minorHAnsi" w:hAnsiTheme="minorHAnsi"/>
          <w:sz w:val="20"/>
          <w:lang w:val="nl-NL"/>
        </w:rPr>
        <w:t xml:space="preserve">Alle dossiers, beeldmateriaal en video’s zijn beschikbaar via bebble.be   </w:t>
      </w:r>
    </w:p>
    <w:p w:rsidR="001775F0" w:rsidRPr="00CE355B" w:rsidRDefault="001775F0" w:rsidP="001775F0">
      <w:pPr>
        <w:jc w:val="both"/>
        <w:rPr>
          <w:rFonts w:asciiTheme="minorHAnsi" w:hAnsiTheme="minorHAnsi"/>
          <w:b/>
          <w:sz w:val="20"/>
          <w:lang w:val="nl-NL"/>
        </w:rPr>
      </w:pPr>
    </w:p>
    <w:p w:rsidR="001775F0" w:rsidRPr="00CE355B" w:rsidRDefault="001775F0" w:rsidP="001775F0">
      <w:pPr>
        <w:jc w:val="both"/>
        <w:rPr>
          <w:rFonts w:asciiTheme="minorHAnsi" w:hAnsiTheme="minorHAnsi"/>
          <w:sz w:val="20"/>
          <w:lang w:val="nl-NL"/>
        </w:rPr>
      </w:pPr>
    </w:p>
    <w:p w:rsidR="001775F0" w:rsidRPr="00C81162" w:rsidRDefault="00C72CE7" w:rsidP="001775F0">
      <w:pPr>
        <w:jc w:val="both"/>
        <w:rPr>
          <w:rFonts w:asciiTheme="minorHAnsi" w:hAnsiTheme="minorHAnsi" w:cstheme="minorHAnsi"/>
          <w:sz w:val="20"/>
          <w:szCs w:val="24"/>
        </w:rPr>
      </w:pPr>
      <w:r w:rsidRPr="00C72CE7">
        <w:rPr>
          <w:rFonts w:asciiTheme="minorHAnsi" w:hAnsiTheme="minorHAnsi" w:cstheme="minorHAnsi"/>
          <w:sz w:val="20"/>
          <w:szCs w:val="24"/>
        </w:rPr>
        <w:t xml:space="preserve">“Gladiator – We Will Rock </w:t>
      </w:r>
      <w:proofErr w:type="gramStart"/>
      <w:r w:rsidRPr="00C72CE7">
        <w:rPr>
          <w:rFonts w:asciiTheme="minorHAnsi" w:hAnsiTheme="minorHAnsi" w:cstheme="minorHAnsi"/>
          <w:sz w:val="20"/>
          <w:szCs w:val="24"/>
        </w:rPr>
        <w:t>You</w:t>
      </w:r>
      <w:proofErr w:type="gramEnd"/>
      <w:r w:rsidRPr="00C72CE7">
        <w:rPr>
          <w:rFonts w:asciiTheme="minorHAnsi" w:hAnsiTheme="minorHAnsi" w:cstheme="minorHAnsi"/>
          <w:sz w:val="20"/>
          <w:szCs w:val="24"/>
        </w:rPr>
        <w:t xml:space="preserve">” </w:t>
      </w:r>
      <w:hyperlink r:id="rId7" w:history="1">
        <w:r w:rsidRPr="00C72CE7">
          <w:rPr>
            <w:rStyle w:val="Hyperlink"/>
            <w:rFonts w:asciiTheme="minorHAnsi" w:hAnsiTheme="minorHAnsi" w:cstheme="minorHAnsi"/>
            <w:sz w:val="20"/>
            <w:szCs w:val="24"/>
          </w:rPr>
          <w:t>http://www.youtube.com/watch?gl=BE&amp;v=W7jkygJ_QNo</w:t>
        </w:r>
      </w:hyperlink>
    </w:p>
    <w:p w:rsidR="001775F0" w:rsidRPr="00C81162" w:rsidRDefault="00C72CE7" w:rsidP="001775F0">
      <w:pPr>
        <w:jc w:val="both"/>
        <w:rPr>
          <w:rFonts w:asciiTheme="minorHAnsi" w:hAnsiTheme="minorHAnsi" w:cstheme="minorHAnsi"/>
          <w:sz w:val="20"/>
          <w:szCs w:val="24"/>
        </w:rPr>
      </w:pPr>
      <w:r w:rsidRPr="00C72CE7">
        <w:rPr>
          <w:rFonts w:asciiTheme="minorHAnsi" w:hAnsiTheme="minorHAnsi" w:cstheme="minorHAnsi"/>
          <w:sz w:val="20"/>
          <w:szCs w:val="24"/>
        </w:rPr>
        <w:t xml:space="preserve">“Spike Lee - Carmen” </w:t>
      </w:r>
      <w:hyperlink r:id="rId8" w:history="1">
        <w:r w:rsidRPr="00C72CE7">
          <w:rPr>
            <w:rStyle w:val="Hyperlink"/>
            <w:rFonts w:asciiTheme="minorHAnsi" w:hAnsiTheme="minorHAnsi" w:cstheme="minorHAnsi"/>
            <w:sz w:val="20"/>
            <w:szCs w:val="24"/>
          </w:rPr>
          <w:t>http://www.youtube.com/watch?v=HqWzoqKQeV0</w:t>
        </w:r>
      </w:hyperlink>
    </w:p>
    <w:p w:rsidR="001775F0" w:rsidRPr="00C81162" w:rsidRDefault="00C72CE7" w:rsidP="001775F0">
      <w:pPr>
        <w:jc w:val="both"/>
        <w:rPr>
          <w:rFonts w:asciiTheme="minorHAnsi" w:hAnsiTheme="minorHAnsi" w:cstheme="minorHAnsi"/>
          <w:sz w:val="20"/>
          <w:szCs w:val="24"/>
        </w:rPr>
      </w:pPr>
      <w:r w:rsidRPr="00C72CE7">
        <w:rPr>
          <w:rFonts w:asciiTheme="minorHAnsi" w:hAnsiTheme="minorHAnsi" w:cstheme="minorHAnsi"/>
          <w:sz w:val="20"/>
          <w:szCs w:val="24"/>
        </w:rPr>
        <w:t>“ Beyonce - Crazy in Love” http://www.youtube.com/watch</w:t>
      </w:r>
      <w:proofErr w:type="gramStart"/>
      <w:r w:rsidRPr="00C72CE7">
        <w:rPr>
          <w:rFonts w:asciiTheme="minorHAnsi" w:hAnsiTheme="minorHAnsi" w:cstheme="minorHAnsi"/>
          <w:sz w:val="20"/>
          <w:szCs w:val="24"/>
        </w:rPr>
        <w:t>?v</w:t>
      </w:r>
      <w:proofErr w:type="gramEnd"/>
      <w:r w:rsidRPr="00C72CE7">
        <w:rPr>
          <w:rFonts w:asciiTheme="minorHAnsi" w:hAnsiTheme="minorHAnsi" w:cstheme="minorHAnsi"/>
          <w:sz w:val="20"/>
          <w:szCs w:val="24"/>
        </w:rPr>
        <w:t>=eY0tRELIdJU</w:t>
      </w:r>
    </w:p>
    <w:p w:rsidR="001775F0" w:rsidRPr="00C81162" w:rsidRDefault="001775F0" w:rsidP="001775F0">
      <w:pPr>
        <w:jc w:val="both"/>
        <w:rPr>
          <w:rFonts w:asciiTheme="minorHAnsi" w:hAnsiTheme="minorHAnsi"/>
          <w:b/>
          <w:sz w:val="20"/>
        </w:rPr>
      </w:pPr>
    </w:p>
    <w:p w:rsidR="001775F0" w:rsidRPr="00CE355B" w:rsidRDefault="001775F0" w:rsidP="001775F0">
      <w:pPr>
        <w:jc w:val="both"/>
        <w:rPr>
          <w:rFonts w:asciiTheme="minorHAnsi" w:hAnsiTheme="minorHAnsi"/>
          <w:b/>
          <w:sz w:val="20"/>
          <w:lang w:val="nl-NL"/>
        </w:rPr>
      </w:pPr>
      <w:r w:rsidRPr="00CE355B">
        <w:rPr>
          <w:rFonts w:asciiTheme="minorHAnsi" w:hAnsiTheme="minorHAnsi"/>
          <w:b/>
          <w:sz w:val="20"/>
          <w:lang w:val="nl-NL"/>
        </w:rPr>
        <w:t>Heeft u specifieke vragen, neem contact op met:</w:t>
      </w:r>
    </w:p>
    <w:p w:rsidR="001775F0" w:rsidRPr="00CE355B" w:rsidRDefault="001775F0" w:rsidP="001775F0">
      <w:pPr>
        <w:jc w:val="both"/>
        <w:rPr>
          <w:rFonts w:asciiTheme="minorHAnsi" w:hAnsiTheme="minorHAnsi"/>
          <w:sz w:val="20"/>
          <w:lang w:val="nl-NL"/>
        </w:rPr>
      </w:pPr>
    </w:p>
    <w:p w:rsidR="001775F0" w:rsidRPr="00C81162" w:rsidRDefault="00C72CE7" w:rsidP="001775F0">
      <w:pPr>
        <w:jc w:val="both"/>
        <w:rPr>
          <w:rFonts w:asciiTheme="minorHAnsi" w:hAnsiTheme="minorHAnsi"/>
          <w:b/>
          <w:sz w:val="20"/>
          <w:lang w:val="fr-BE"/>
        </w:rPr>
      </w:pPr>
      <w:r w:rsidRPr="00C72CE7">
        <w:rPr>
          <w:rFonts w:asciiTheme="minorHAnsi" w:hAnsiTheme="minorHAnsi"/>
          <w:b/>
          <w:sz w:val="20"/>
          <w:lang w:val="fr-BE"/>
        </w:rPr>
        <w:t>Bebble PR</w:t>
      </w:r>
    </w:p>
    <w:p w:rsidR="001775F0" w:rsidRPr="00C81162" w:rsidRDefault="00C72CE7" w:rsidP="001775F0">
      <w:pPr>
        <w:jc w:val="both"/>
        <w:rPr>
          <w:rFonts w:asciiTheme="minorHAnsi" w:hAnsiTheme="minorHAnsi"/>
          <w:sz w:val="20"/>
          <w:lang w:val="fr-BE"/>
        </w:rPr>
      </w:pPr>
      <w:r w:rsidRPr="00C72CE7">
        <w:rPr>
          <w:rFonts w:asciiTheme="minorHAnsi" w:hAnsiTheme="minorHAnsi"/>
          <w:sz w:val="20"/>
          <w:lang w:val="fr-BE"/>
        </w:rPr>
        <w:t>Ilse Lambrechts</w:t>
      </w:r>
    </w:p>
    <w:p w:rsidR="001775F0" w:rsidRPr="00C81162" w:rsidRDefault="00C72CE7" w:rsidP="001775F0">
      <w:pPr>
        <w:jc w:val="both"/>
        <w:rPr>
          <w:rFonts w:asciiTheme="minorHAnsi" w:hAnsiTheme="minorHAnsi"/>
          <w:sz w:val="20"/>
          <w:lang w:val="fr-BE"/>
        </w:rPr>
      </w:pPr>
      <w:r w:rsidRPr="00C72CE7">
        <w:rPr>
          <w:rFonts w:asciiTheme="minorHAnsi" w:hAnsiTheme="minorHAnsi"/>
          <w:sz w:val="20"/>
          <w:lang w:val="fr-BE"/>
        </w:rPr>
        <w:t>+32 476 98 11 55</w:t>
      </w:r>
    </w:p>
    <w:p w:rsidR="001775F0" w:rsidRPr="00C81162" w:rsidRDefault="00C72CE7" w:rsidP="001775F0">
      <w:pPr>
        <w:jc w:val="both"/>
        <w:rPr>
          <w:rFonts w:asciiTheme="minorHAnsi" w:hAnsiTheme="minorHAnsi"/>
          <w:sz w:val="20"/>
          <w:lang w:val="fr-BE"/>
        </w:rPr>
      </w:pPr>
      <w:r w:rsidRPr="00C72CE7">
        <w:rPr>
          <w:rFonts w:asciiTheme="minorHAnsi" w:hAnsiTheme="minorHAnsi"/>
          <w:sz w:val="20"/>
          <w:lang w:val="fr-BE"/>
        </w:rPr>
        <w:t>ilse @ bebble.be</w:t>
      </w:r>
    </w:p>
    <w:p w:rsidR="001775F0" w:rsidRPr="00CE355B" w:rsidRDefault="001775F0" w:rsidP="001775F0">
      <w:pPr>
        <w:jc w:val="both"/>
        <w:rPr>
          <w:rFonts w:asciiTheme="minorHAnsi" w:hAnsiTheme="minorHAnsi"/>
          <w:sz w:val="20"/>
          <w:lang w:val="nl-NL"/>
        </w:rPr>
      </w:pPr>
      <w:r w:rsidRPr="00CE355B">
        <w:rPr>
          <w:rFonts w:asciiTheme="minorHAnsi" w:hAnsiTheme="minorHAnsi"/>
          <w:sz w:val="20"/>
          <w:lang w:val="nl-NL"/>
        </w:rPr>
        <w:t>@bebbleboutit</w:t>
      </w:r>
      <w:r w:rsidRPr="00CE355B">
        <w:rPr>
          <w:rFonts w:asciiTheme="minorHAnsi" w:hAnsiTheme="minorHAnsi"/>
          <w:sz w:val="20"/>
          <w:lang w:val="nl-NL"/>
        </w:rPr>
        <w:tab/>
      </w:r>
    </w:p>
    <w:p w:rsidR="001775F0" w:rsidRPr="00CE355B" w:rsidRDefault="001775F0" w:rsidP="001775F0">
      <w:pPr>
        <w:jc w:val="both"/>
        <w:rPr>
          <w:rFonts w:asciiTheme="minorHAnsi" w:hAnsiTheme="minorHAnsi"/>
          <w:sz w:val="20"/>
          <w:lang w:val="nl-NL"/>
        </w:rPr>
      </w:pPr>
    </w:p>
    <w:p w:rsidR="001775F0" w:rsidRPr="00CE355B" w:rsidRDefault="001775F0" w:rsidP="001775F0">
      <w:pPr>
        <w:widowControl w:val="0"/>
        <w:autoSpaceDE w:val="0"/>
        <w:autoSpaceDN w:val="0"/>
        <w:adjustRightInd w:val="0"/>
        <w:jc w:val="both"/>
        <w:rPr>
          <w:rFonts w:asciiTheme="minorHAnsi" w:hAnsiTheme="minorHAnsi" w:cs="Calibri"/>
          <w:b/>
          <w:bCs/>
          <w:sz w:val="16"/>
          <w:szCs w:val="26"/>
          <w:lang w:val="nl-NL" w:eastAsia="nl-BE"/>
        </w:rPr>
      </w:pPr>
      <w:r w:rsidRPr="00CE355B">
        <w:rPr>
          <w:rFonts w:asciiTheme="minorHAnsi" w:hAnsiTheme="minorHAnsi" w:cs="Calibri"/>
          <w:b/>
          <w:bCs/>
          <w:sz w:val="16"/>
          <w:szCs w:val="26"/>
          <w:lang w:val="nl-NL" w:eastAsia="nl-BE"/>
        </w:rPr>
        <w:t>Over PepsiCo BeLux</w:t>
      </w:r>
    </w:p>
    <w:p w:rsidR="00351153" w:rsidRPr="00CE355B" w:rsidRDefault="001775F0" w:rsidP="001775F0">
      <w:pPr>
        <w:jc w:val="both"/>
        <w:rPr>
          <w:rFonts w:asciiTheme="minorHAnsi" w:hAnsiTheme="minorHAnsi" w:cstheme="minorHAnsi"/>
          <w:sz w:val="16"/>
          <w:szCs w:val="24"/>
          <w:lang w:val="nl-NL"/>
        </w:rPr>
      </w:pPr>
      <w:r w:rsidRPr="00CE355B">
        <w:rPr>
          <w:rFonts w:asciiTheme="minorHAnsi" w:hAnsiTheme="minorHAnsi" w:cs="Calibri"/>
          <w:sz w:val="16"/>
          <w:szCs w:val="26"/>
          <w:lang w:val="nl-NL" w:eastAsia="nl-BE"/>
        </w:rPr>
        <w:t xml:space="preserve">Met bekende sterke merken als 7UP, Alvalle, Doritos, Duyvis, Lay's, Looza, Pepsi, Quaker, Snack a Jacks, Smiths en Tropicana staat PepsiCo BeLux in de Top 8 van voedingsmiddelenbedrijven. In België zijn er voor PepsiCo BeLux bijna 900 mensen werkzaam in drie vestigingen waarvan twee fabrieken. PepsiCo BeLux is onderdeel van PepsiCo (PEP, NYSE).  </w:t>
      </w:r>
      <w:r w:rsidRPr="00CE355B">
        <w:rPr>
          <w:rFonts w:asciiTheme="minorHAnsi" w:hAnsiTheme="minorHAnsi"/>
          <w:sz w:val="16"/>
          <w:lang w:val="nl-NL"/>
        </w:rPr>
        <w:t xml:space="preserve">PepsiCo is één van de grootste voedingsmiddelen- en drankenbedrijven ter wereld met een netto-omzet van ruim 65 miljard dollar. 22 merken in onze portefeuille realiseren elk een omzet van meer dan 1 miljard dollar per jaar. Onze hoofdbedrijven – Quaker, Tropicana, Gatorade, Frito-Lay en Pepsi Cola – maken honderden lekkere voedingsmiddelen en dranken, die wereldwijd populair zijn. De mensen van PepsiCo zijn verbonden door onze unieke commitment naar duurzame groei. Daartoe investeren we in een gezonde toekomst voor mens en planeet. En dat leidt volgens ons ook tot een succesvollere toekomst voor PepsiCo. Deze commitment noemen we </w:t>
      </w:r>
      <w:r w:rsidRPr="00CE355B">
        <w:rPr>
          <w:rFonts w:asciiTheme="minorHAnsi" w:hAnsiTheme="minorHAnsi"/>
          <w:i/>
          <w:sz w:val="16"/>
          <w:lang w:val="nl-NL"/>
        </w:rPr>
        <w:t>Performance with Purpose</w:t>
      </w:r>
      <w:r w:rsidRPr="00CE355B">
        <w:rPr>
          <w:rFonts w:asciiTheme="minorHAnsi" w:hAnsiTheme="minorHAnsi"/>
          <w:sz w:val="16"/>
          <w:lang w:val="nl-NL"/>
        </w:rPr>
        <w:t xml:space="preserve"> of </w:t>
      </w:r>
      <w:r w:rsidRPr="00CE355B">
        <w:rPr>
          <w:rFonts w:asciiTheme="minorHAnsi" w:hAnsiTheme="minorHAnsi"/>
          <w:i/>
          <w:sz w:val="16"/>
          <w:lang w:val="nl-NL"/>
        </w:rPr>
        <w:t>financieel succes met maatschappelijke verantwoordelijkheid</w:t>
      </w:r>
      <w:r w:rsidRPr="00CE355B">
        <w:rPr>
          <w:rFonts w:asciiTheme="minorHAnsi" w:hAnsiTheme="minorHAnsi"/>
          <w:sz w:val="16"/>
          <w:lang w:val="nl-NL"/>
        </w:rPr>
        <w:t>. Dit houdt de volgende beloften van PepsiCo in: een breed scala voedingsmiddelen en dranken maken dat is aangepast aan de lokale smaakcultuur; innovatieve manieren vinden om onze milieu-impact zo veel mogelijk te beperken, onder meer door energie- en waterbesparing en minimaal gebruik van verpakkingen; onze medewerkers een prettige werkomgeving bieden; en de lokale gemeenschappen waarin we actief zijn, respecteren en ondersteunen, ook in de vorm van investeringen. Bezoek voor m</w:t>
      </w:r>
      <w:bookmarkStart w:id="0" w:name="_GoBack"/>
      <w:bookmarkEnd w:id="0"/>
      <w:r w:rsidRPr="00CE355B">
        <w:rPr>
          <w:rFonts w:asciiTheme="minorHAnsi" w:hAnsiTheme="minorHAnsi"/>
          <w:sz w:val="16"/>
          <w:lang w:val="nl-NL"/>
        </w:rPr>
        <w:t xml:space="preserve">eer informatie </w:t>
      </w:r>
      <w:hyperlink r:id="rId9" w:history="1">
        <w:r w:rsidRPr="00CE355B">
          <w:rPr>
            <w:rFonts w:asciiTheme="minorHAnsi" w:hAnsiTheme="minorHAnsi"/>
            <w:sz w:val="16"/>
            <w:lang w:val="nl-NL"/>
          </w:rPr>
          <w:t>www.pepsico.com</w:t>
        </w:r>
      </w:hyperlink>
      <w:r w:rsidRPr="00CE355B">
        <w:rPr>
          <w:rFonts w:asciiTheme="minorHAnsi" w:hAnsiTheme="minorHAnsi"/>
          <w:sz w:val="16"/>
          <w:lang w:val="nl-NL"/>
        </w:rPr>
        <w:t xml:space="preserve"> en </w:t>
      </w:r>
      <w:hyperlink r:id="rId10" w:history="1">
        <w:r w:rsidRPr="00CE355B">
          <w:rPr>
            <w:rStyle w:val="Hyperlink"/>
            <w:rFonts w:asciiTheme="minorHAnsi" w:hAnsiTheme="minorHAnsi" w:cs="Calibri"/>
            <w:sz w:val="16"/>
            <w:szCs w:val="30"/>
            <w:lang w:val="nl-NL" w:eastAsia="nl-BE"/>
          </w:rPr>
          <w:t>www.pepsico.be</w:t>
        </w:r>
      </w:hyperlink>
    </w:p>
    <w:sectPr w:rsidR="00351153" w:rsidRPr="00CE355B" w:rsidSect="0001373F">
      <w:headerReference w:type="default" r:id="rId11"/>
      <w:footerReference w:type="default" r:id="rId12"/>
      <w:pgSz w:w="12240" w:h="15840"/>
      <w:pgMar w:top="2799" w:right="1080" w:bottom="1440" w:left="108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D0D" w:rsidRDefault="00A82D0D">
      <w:r>
        <w:separator/>
      </w:r>
    </w:p>
  </w:endnote>
  <w:endnote w:type="continuationSeparator" w:id="0">
    <w:p w:rsidR="00A82D0D" w:rsidRDefault="00A82D0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205512"/>
      <w:docPartObj>
        <w:docPartGallery w:val="Page Numbers (Bottom of Page)"/>
        <w:docPartUnique/>
      </w:docPartObj>
    </w:sdtPr>
    <w:sdtEndPr>
      <w:rPr>
        <w:noProof/>
      </w:rPr>
    </w:sdtEndPr>
    <w:sdtContent>
      <w:p w:rsidR="00263292" w:rsidRDefault="00B971A8">
        <w:pPr>
          <w:pStyle w:val="Footer"/>
        </w:pPr>
        <w:fldSimple w:instr=" PAGE   \* MERGEFORMAT ">
          <w:r w:rsidR="00C32D36">
            <w:rPr>
              <w:noProof/>
            </w:rPr>
            <w:t>1</w:t>
          </w:r>
        </w:fldSimple>
      </w:p>
    </w:sdtContent>
  </w:sdt>
  <w:p w:rsidR="00263292" w:rsidRDefault="0026329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D0D" w:rsidRDefault="00A82D0D">
      <w:r>
        <w:separator/>
      </w:r>
    </w:p>
  </w:footnote>
  <w:footnote w:type="continuationSeparator" w:id="0">
    <w:p w:rsidR="00A82D0D" w:rsidRDefault="00A82D0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292" w:rsidRDefault="00263292">
    <w:pPr>
      <w:pStyle w:val="Header"/>
    </w:pPr>
    <w:r>
      <w:rPr>
        <w:noProof/>
      </w:rPr>
      <w:drawing>
        <wp:anchor distT="0" distB="0" distL="114300" distR="114300" simplePos="0" relativeHeight="251659264" behindDoc="0" locked="0" layoutInCell="1" allowOverlap="1">
          <wp:simplePos x="0" y="0"/>
          <wp:positionH relativeFrom="column">
            <wp:posOffset>2457450</wp:posOffset>
          </wp:positionH>
          <wp:positionV relativeFrom="paragraph">
            <wp:posOffset>-240030</wp:posOffset>
          </wp:positionV>
          <wp:extent cx="1055370" cy="1353820"/>
          <wp:effectExtent l="0" t="0" r="0" b="0"/>
          <wp:wrapSquare wrapText="bothSides"/>
          <wp:docPr id="1" name="Picture 1" descr="09Pepsi30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Pepsi300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55370" cy="135382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1986"/>
    <w:multiLevelType w:val="hybridMultilevel"/>
    <w:tmpl w:val="4D4CC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47D78"/>
    <w:multiLevelType w:val="hybridMultilevel"/>
    <w:tmpl w:val="572A4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401E58"/>
    <w:multiLevelType w:val="hybridMultilevel"/>
    <w:tmpl w:val="B0F05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8525666"/>
    <w:multiLevelType w:val="hybridMultilevel"/>
    <w:tmpl w:val="B828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D72C9"/>
    <w:multiLevelType w:val="hybridMultilevel"/>
    <w:tmpl w:val="036E0A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trackRevisions/>
  <w:doNotTrackMoves/>
  <w:defaultTabStop w:val="720"/>
  <w:hyphenationZone w:val="425"/>
  <w:characterSpacingControl w:val="doNotCompress"/>
  <w:footnotePr>
    <w:footnote w:id="-1"/>
    <w:footnote w:id="0"/>
  </w:footnotePr>
  <w:endnotePr>
    <w:endnote w:id="-1"/>
    <w:endnote w:id="0"/>
  </w:endnotePr>
  <w:compat/>
  <w:rsids>
    <w:rsidRoot w:val="0092480C"/>
    <w:rsid w:val="0001373F"/>
    <w:rsid w:val="00046964"/>
    <w:rsid w:val="000B1BDE"/>
    <w:rsid w:val="00140F92"/>
    <w:rsid w:val="00174EF2"/>
    <w:rsid w:val="001775F0"/>
    <w:rsid w:val="00263292"/>
    <w:rsid w:val="00275C42"/>
    <w:rsid w:val="002D7311"/>
    <w:rsid w:val="00322E5C"/>
    <w:rsid w:val="00351153"/>
    <w:rsid w:val="00353D7D"/>
    <w:rsid w:val="004D2E47"/>
    <w:rsid w:val="005B34D3"/>
    <w:rsid w:val="005B4916"/>
    <w:rsid w:val="00631030"/>
    <w:rsid w:val="00713F70"/>
    <w:rsid w:val="007153B7"/>
    <w:rsid w:val="007319BA"/>
    <w:rsid w:val="00746E52"/>
    <w:rsid w:val="00760FA4"/>
    <w:rsid w:val="007F5E5E"/>
    <w:rsid w:val="008B1BB6"/>
    <w:rsid w:val="008D4CE6"/>
    <w:rsid w:val="008E1245"/>
    <w:rsid w:val="0092480C"/>
    <w:rsid w:val="00956348"/>
    <w:rsid w:val="00A029E7"/>
    <w:rsid w:val="00A22E64"/>
    <w:rsid w:val="00A26A8C"/>
    <w:rsid w:val="00A30BD4"/>
    <w:rsid w:val="00A82D0D"/>
    <w:rsid w:val="00AC24AF"/>
    <w:rsid w:val="00AD52D1"/>
    <w:rsid w:val="00AE14CA"/>
    <w:rsid w:val="00B02C86"/>
    <w:rsid w:val="00B4159E"/>
    <w:rsid w:val="00B971A8"/>
    <w:rsid w:val="00C12EA6"/>
    <w:rsid w:val="00C32D36"/>
    <w:rsid w:val="00C667AC"/>
    <w:rsid w:val="00C72CE7"/>
    <w:rsid w:val="00C81162"/>
    <w:rsid w:val="00CE355B"/>
    <w:rsid w:val="00CF61CB"/>
    <w:rsid w:val="00D32C9E"/>
    <w:rsid w:val="00E77CA4"/>
    <w:rsid w:val="00F04E89"/>
    <w:rsid w:val="00F22499"/>
    <w:rsid w:val="00FD1306"/>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0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2480C"/>
    <w:pPr>
      <w:ind w:left="720"/>
      <w:contextualSpacing/>
    </w:pPr>
  </w:style>
  <w:style w:type="paragraph" w:styleId="Header">
    <w:name w:val="header"/>
    <w:basedOn w:val="Normal"/>
    <w:link w:val="HeaderChar"/>
    <w:uiPriority w:val="99"/>
    <w:unhideWhenUsed/>
    <w:rsid w:val="0092480C"/>
    <w:pPr>
      <w:tabs>
        <w:tab w:val="center" w:pos="4680"/>
        <w:tab w:val="right" w:pos="9360"/>
      </w:tabs>
    </w:pPr>
  </w:style>
  <w:style w:type="character" w:customStyle="1" w:styleId="HeaderChar">
    <w:name w:val="Header Char"/>
    <w:basedOn w:val="DefaultParagraphFont"/>
    <w:link w:val="Header"/>
    <w:uiPriority w:val="99"/>
    <w:rsid w:val="0092480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2480C"/>
    <w:pPr>
      <w:tabs>
        <w:tab w:val="center" w:pos="4680"/>
        <w:tab w:val="right" w:pos="9360"/>
      </w:tabs>
    </w:pPr>
  </w:style>
  <w:style w:type="character" w:customStyle="1" w:styleId="FooterChar">
    <w:name w:val="Footer Char"/>
    <w:basedOn w:val="DefaultParagraphFont"/>
    <w:link w:val="Footer"/>
    <w:uiPriority w:val="99"/>
    <w:rsid w:val="009248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E14CA"/>
    <w:rPr>
      <w:rFonts w:ascii="Tahoma" w:hAnsi="Tahoma" w:cs="Tahoma"/>
      <w:sz w:val="16"/>
      <w:szCs w:val="16"/>
    </w:rPr>
  </w:style>
  <w:style w:type="character" w:customStyle="1" w:styleId="BalloonTextChar">
    <w:name w:val="Balloon Text Char"/>
    <w:basedOn w:val="DefaultParagraphFont"/>
    <w:link w:val="BalloonText"/>
    <w:uiPriority w:val="99"/>
    <w:semiHidden/>
    <w:rsid w:val="00AE14CA"/>
    <w:rPr>
      <w:rFonts w:ascii="Tahoma" w:eastAsia="Times New Roman" w:hAnsi="Tahoma" w:cs="Tahoma"/>
      <w:sz w:val="16"/>
      <w:szCs w:val="16"/>
    </w:rPr>
  </w:style>
  <w:style w:type="character" w:styleId="Hyperlink">
    <w:name w:val="Hyperlink"/>
    <w:basedOn w:val="DefaultParagraphFont"/>
    <w:uiPriority w:val="99"/>
    <w:semiHidden/>
    <w:unhideWhenUsed/>
    <w:rsid w:val="00322E5C"/>
    <w:rPr>
      <w:color w:val="0000FF" w:themeColor="hyperlink"/>
      <w:u w:val="single"/>
    </w:rPr>
  </w:style>
  <w:style w:type="character" w:customStyle="1" w:styleId="apple-converted-space">
    <w:name w:val="apple-converted-space"/>
    <w:basedOn w:val="DefaultParagraphFont"/>
    <w:rsid w:val="00322E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0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80C"/>
    <w:pPr>
      <w:ind w:left="720"/>
      <w:contextualSpacing/>
    </w:pPr>
  </w:style>
  <w:style w:type="paragraph" w:styleId="Header">
    <w:name w:val="header"/>
    <w:basedOn w:val="Normal"/>
    <w:link w:val="HeaderChar"/>
    <w:uiPriority w:val="99"/>
    <w:unhideWhenUsed/>
    <w:rsid w:val="0092480C"/>
    <w:pPr>
      <w:tabs>
        <w:tab w:val="center" w:pos="4680"/>
        <w:tab w:val="right" w:pos="9360"/>
      </w:tabs>
    </w:pPr>
  </w:style>
  <w:style w:type="character" w:customStyle="1" w:styleId="HeaderChar">
    <w:name w:val="Header Char"/>
    <w:basedOn w:val="DefaultParagraphFont"/>
    <w:link w:val="Header"/>
    <w:uiPriority w:val="99"/>
    <w:rsid w:val="0092480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2480C"/>
    <w:pPr>
      <w:tabs>
        <w:tab w:val="center" w:pos="4680"/>
        <w:tab w:val="right" w:pos="9360"/>
      </w:tabs>
    </w:pPr>
  </w:style>
  <w:style w:type="character" w:customStyle="1" w:styleId="FooterChar">
    <w:name w:val="Footer Char"/>
    <w:basedOn w:val="DefaultParagraphFont"/>
    <w:link w:val="Footer"/>
    <w:uiPriority w:val="99"/>
    <w:rsid w:val="0092480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E14CA"/>
    <w:rPr>
      <w:rFonts w:ascii="Tahoma" w:hAnsi="Tahoma" w:cs="Tahoma"/>
      <w:sz w:val="16"/>
      <w:szCs w:val="16"/>
    </w:rPr>
  </w:style>
  <w:style w:type="character" w:customStyle="1" w:styleId="BalloonTextChar">
    <w:name w:val="Balloon Text Char"/>
    <w:basedOn w:val="DefaultParagraphFont"/>
    <w:link w:val="BalloonText"/>
    <w:uiPriority w:val="99"/>
    <w:semiHidden/>
    <w:rsid w:val="00AE14CA"/>
    <w:rPr>
      <w:rFonts w:ascii="Tahoma" w:eastAsia="Times New Roman" w:hAnsi="Tahoma" w:cs="Tahoma"/>
      <w:sz w:val="16"/>
      <w:szCs w:val="16"/>
    </w:rPr>
  </w:style>
  <w:style w:type="character" w:styleId="Hyperlink">
    <w:name w:val="Hyperlink"/>
    <w:basedOn w:val="DefaultParagraphFont"/>
    <w:uiPriority w:val="99"/>
    <w:semiHidden/>
    <w:unhideWhenUsed/>
    <w:rsid w:val="00322E5C"/>
    <w:rPr>
      <w:color w:val="0000FF" w:themeColor="hyperlink"/>
      <w:u w:val="single"/>
    </w:rPr>
  </w:style>
  <w:style w:type="character" w:customStyle="1" w:styleId="apple-converted-space">
    <w:name w:val="apple-converted-space"/>
    <w:basedOn w:val="DefaultParagraphFont"/>
    <w:rsid w:val="00322E5C"/>
  </w:style>
</w:styles>
</file>

<file path=word/webSettings.xml><?xml version="1.0" encoding="utf-8"?>
<w:webSettings xmlns:r="http://schemas.openxmlformats.org/officeDocument/2006/relationships" xmlns:w="http://schemas.openxmlformats.org/wordprocessingml/2006/main">
  <w:divs>
    <w:div w:id="790706936">
      <w:bodyDiv w:val="1"/>
      <w:marLeft w:val="0"/>
      <w:marRight w:val="0"/>
      <w:marTop w:val="0"/>
      <w:marBottom w:val="0"/>
      <w:divBdr>
        <w:top w:val="none" w:sz="0" w:space="0" w:color="auto"/>
        <w:left w:val="none" w:sz="0" w:space="0" w:color="auto"/>
        <w:bottom w:val="none" w:sz="0" w:space="0" w:color="auto"/>
        <w:right w:val="none" w:sz="0" w:space="0" w:color="auto"/>
      </w:divBdr>
    </w:div>
    <w:div w:id="17698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tube.com/watch?gl=BE&amp;v=W7jkygJ_QNo" TargetMode="External"/><Relationship Id="rId8" Type="http://schemas.openxmlformats.org/officeDocument/2006/relationships/hyperlink" Target="http://www.youtube.com/watch?v=HqWzoqKQeV0" TargetMode="External"/><Relationship Id="rId9" Type="http://schemas.openxmlformats.org/officeDocument/2006/relationships/hyperlink" Target="http://www.pepsico.com/" TargetMode="External"/><Relationship Id="rId10" Type="http://schemas.openxmlformats.org/officeDocument/2006/relationships/hyperlink" Target="http://www.pepsico.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783</Words>
  <Characters>4466</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Foote, Andrea</dc:creator>
  <cp:lastModifiedBy>Frederique Fransen</cp:lastModifiedBy>
  <cp:revision>4</cp:revision>
  <dcterms:created xsi:type="dcterms:W3CDTF">2012-12-09T19:42:00Z</dcterms:created>
  <dcterms:modified xsi:type="dcterms:W3CDTF">2012-12-10T08:17:00Z</dcterms:modified>
</cp:coreProperties>
</file>