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67740D1" w:rsidR="00B432F5" w:rsidRDefault="00B432F5" w:rsidP="0038353B">
      <w:pPr>
        <w:spacing w:line="276" w:lineRule="auto"/>
        <w:jc w:val="center"/>
        <w:rPr>
          <w:rFonts w:ascii="Palatino Linotype" w:hAnsi="Palatino Linotype"/>
        </w:rPr>
      </w:pPr>
    </w:p>
    <w:p w14:paraId="57FE9067" w14:textId="0F200631" w:rsidR="003C31A9" w:rsidRPr="00292EB7" w:rsidRDefault="003C31A9" w:rsidP="0038353B">
      <w:pPr>
        <w:spacing w:line="276" w:lineRule="auto"/>
        <w:jc w:val="center"/>
        <w:rPr>
          <w:rFonts w:ascii="Palatino Linotype" w:hAnsi="Palatino Linotype"/>
          <w:b/>
          <w:bCs/>
          <w:color w:val="FF0000"/>
          <w:sz w:val="32"/>
          <w:szCs w:val="32"/>
        </w:rPr>
      </w:pPr>
      <w:r w:rsidRPr="00292EB7">
        <w:rPr>
          <w:rFonts w:ascii="Palatino Linotype" w:hAnsi="Palatino Linotype"/>
          <w:b/>
          <w:bCs/>
          <w:color w:val="FF0000"/>
          <w:sz w:val="32"/>
          <w:szCs w:val="32"/>
        </w:rPr>
        <w:t>****EMBARGO UN</w:t>
      </w:r>
      <w:r w:rsidR="007D7D6B">
        <w:rPr>
          <w:rFonts w:ascii="Palatino Linotype" w:hAnsi="Palatino Linotype"/>
          <w:b/>
          <w:bCs/>
          <w:color w:val="FF0000"/>
          <w:sz w:val="32"/>
          <w:szCs w:val="32"/>
        </w:rPr>
        <w:t>TIL</w:t>
      </w:r>
      <w:r w:rsidRPr="00292EB7">
        <w:rPr>
          <w:rFonts w:ascii="Palatino Linotype" w:hAnsi="Palatino Linotype"/>
          <w:b/>
          <w:bCs/>
          <w:color w:val="FF0000"/>
          <w:sz w:val="32"/>
          <w:szCs w:val="32"/>
        </w:rPr>
        <w:t xml:space="preserve"> </w:t>
      </w:r>
      <w:r w:rsidR="00292EB7" w:rsidRPr="00292EB7">
        <w:rPr>
          <w:rFonts w:ascii="Palatino Linotype" w:hAnsi="Palatino Linotype"/>
          <w:b/>
          <w:bCs/>
          <w:color w:val="FF0000"/>
          <w:sz w:val="32"/>
          <w:szCs w:val="32"/>
        </w:rPr>
        <w:t>OCTOBER 19 9:30 A.M. EST</w:t>
      </w:r>
      <w:r w:rsidRPr="00292EB7">
        <w:rPr>
          <w:rFonts w:ascii="Palatino Linotype" w:hAnsi="Palatino Linotype"/>
          <w:b/>
          <w:bCs/>
          <w:color w:val="FF0000"/>
          <w:sz w:val="32"/>
          <w:szCs w:val="32"/>
        </w:rPr>
        <w:t>***</w:t>
      </w:r>
    </w:p>
    <w:p w14:paraId="21E3224D" w14:textId="77777777" w:rsidR="003C31A9" w:rsidRPr="00BC1880" w:rsidRDefault="003C31A9" w:rsidP="0038353B">
      <w:pPr>
        <w:spacing w:line="276" w:lineRule="auto"/>
        <w:jc w:val="center"/>
        <w:rPr>
          <w:rFonts w:ascii="Palatino Linotype" w:hAnsi="Palatino Linotype"/>
        </w:rPr>
      </w:pPr>
    </w:p>
    <w:p w14:paraId="0C156D18" w14:textId="49EEDD4C" w:rsidR="00BC1880" w:rsidRDefault="00BC1880" w:rsidP="00566549">
      <w:pPr>
        <w:ind w:right="-244"/>
        <w:jc w:val="center"/>
        <w:rPr>
          <w:rFonts w:ascii="Palatino Linotype" w:hAnsi="Palatino Linotype"/>
          <w:b/>
          <w:sz w:val="28"/>
          <w:highlight w:val="white"/>
        </w:rPr>
      </w:pPr>
      <w:r>
        <w:rPr>
          <w:rFonts w:ascii="Palatino Linotype" w:hAnsi="Palatino Linotype"/>
          <w:b/>
          <w:sz w:val="28"/>
          <w:highlight w:val="white"/>
        </w:rPr>
        <w:t>Solid State Logic</w:t>
      </w:r>
      <w:r w:rsidR="00CD0989">
        <w:rPr>
          <w:rFonts w:ascii="Palatino Linotype" w:hAnsi="Palatino Linotype"/>
          <w:b/>
          <w:sz w:val="28"/>
          <w:highlight w:val="white"/>
        </w:rPr>
        <w:t xml:space="preserve"> </w:t>
      </w:r>
      <w:r w:rsidR="006E0A49">
        <w:rPr>
          <w:rFonts w:ascii="Palatino Linotype" w:hAnsi="Palatino Linotype"/>
          <w:b/>
          <w:sz w:val="28"/>
          <w:highlight w:val="white"/>
        </w:rPr>
        <w:t xml:space="preserve">launch </w:t>
      </w:r>
      <w:r w:rsidR="0017260F">
        <w:rPr>
          <w:rFonts w:ascii="Palatino Linotype" w:hAnsi="Palatino Linotype"/>
          <w:b/>
          <w:sz w:val="28"/>
          <w:highlight w:val="white"/>
        </w:rPr>
        <w:t xml:space="preserve">16 Channel </w:t>
      </w:r>
      <w:r w:rsidR="00292EB7">
        <w:rPr>
          <w:rFonts w:ascii="Palatino Linotype" w:hAnsi="Palatino Linotype"/>
          <w:b/>
          <w:sz w:val="28"/>
          <w:highlight w:val="white"/>
        </w:rPr>
        <w:t>ORIGIN</w:t>
      </w:r>
      <w:r w:rsidR="0017260F">
        <w:rPr>
          <w:rFonts w:ascii="Palatino Linotype" w:hAnsi="Palatino Linotype"/>
          <w:b/>
          <w:sz w:val="28"/>
          <w:highlight w:val="white"/>
        </w:rPr>
        <w:t xml:space="preserve"> </w:t>
      </w:r>
      <w:r w:rsidR="007A728E">
        <w:rPr>
          <w:rFonts w:ascii="Palatino Linotype" w:hAnsi="Palatino Linotype"/>
          <w:b/>
          <w:sz w:val="28"/>
          <w:highlight w:val="white"/>
        </w:rPr>
        <w:t>Mixing Console</w:t>
      </w:r>
      <w:r w:rsidR="00393C39">
        <w:rPr>
          <w:rFonts w:ascii="Palatino Linotype" w:hAnsi="Palatino Linotype"/>
          <w:b/>
          <w:sz w:val="28"/>
          <w:highlight w:val="white"/>
        </w:rPr>
        <w:t>:</w:t>
      </w:r>
      <w:r w:rsidR="00566549">
        <w:rPr>
          <w:rFonts w:ascii="Palatino Linotype" w:hAnsi="Palatino Linotype"/>
          <w:b/>
          <w:sz w:val="28"/>
          <w:highlight w:val="white"/>
        </w:rPr>
        <w:t xml:space="preserve"> Stunning </w:t>
      </w:r>
      <w:r w:rsidR="00292EB7">
        <w:rPr>
          <w:rFonts w:ascii="Palatino Linotype" w:hAnsi="Palatino Linotype"/>
          <w:b/>
          <w:sz w:val="28"/>
          <w:highlight w:val="white"/>
        </w:rPr>
        <w:t xml:space="preserve">SSL Sound Quality, </w:t>
      </w:r>
      <w:r w:rsidR="00566549">
        <w:rPr>
          <w:rFonts w:ascii="Palatino Linotype" w:hAnsi="Palatino Linotype"/>
          <w:b/>
          <w:sz w:val="28"/>
          <w:highlight w:val="white"/>
        </w:rPr>
        <w:t xml:space="preserve">Powerful Routing Options, and Intelligent </w:t>
      </w:r>
      <w:r w:rsidR="00CD6442">
        <w:rPr>
          <w:rFonts w:ascii="Palatino Linotype" w:hAnsi="Palatino Linotype"/>
          <w:b/>
          <w:sz w:val="28"/>
          <w:highlight w:val="white"/>
        </w:rPr>
        <w:t>Hybrid Workflows</w:t>
      </w:r>
      <w:r w:rsidR="00566549">
        <w:rPr>
          <w:rFonts w:ascii="Palatino Linotype" w:hAnsi="Palatino Linotype"/>
          <w:b/>
          <w:sz w:val="28"/>
          <w:highlight w:val="white"/>
        </w:rPr>
        <w:t xml:space="preserve"> in a Smaller </w:t>
      </w:r>
      <w:r w:rsidR="00393C39">
        <w:rPr>
          <w:rFonts w:ascii="Palatino Linotype" w:hAnsi="Palatino Linotype"/>
          <w:b/>
          <w:sz w:val="28"/>
          <w:highlight w:val="white"/>
        </w:rPr>
        <w:t>Footprint</w:t>
      </w:r>
    </w:p>
    <w:p w14:paraId="5EFE2377" w14:textId="77777777" w:rsidR="00BC1880" w:rsidRPr="00BC1880" w:rsidRDefault="00BC1880" w:rsidP="00BC1880">
      <w:pPr>
        <w:jc w:val="center"/>
        <w:rPr>
          <w:rFonts w:ascii="Palatino Linotype" w:hAnsi="Palatino Linotype"/>
          <w:b/>
          <w:sz w:val="28"/>
          <w:highlight w:val="white"/>
        </w:rPr>
      </w:pPr>
    </w:p>
    <w:p w14:paraId="40980ECD" w14:textId="4584F1A7" w:rsidR="00BC1880" w:rsidRPr="008F58D9" w:rsidRDefault="00A32289" w:rsidP="0050755C">
      <w:pPr>
        <w:ind w:right="-154"/>
        <w:jc w:val="center"/>
        <w:rPr>
          <w:rFonts w:ascii="Palatino Linotype" w:hAnsi="Palatino Linotype"/>
          <w:i/>
          <w:sz w:val="22"/>
          <w:szCs w:val="22"/>
        </w:rPr>
      </w:pPr>
      <w:r w:rsidRPr="008F58D9">
        <w:rPr>
          <w:rFonts w:ascii="Palatino Linotype" w:hAnsi="Palatino Linotype"/>
          <w:i/>
          <w:sz w:val="22"/>
          <w:szCs w:val="22"/>
        </w:rPr>
        <w:t>SSL goes back to its roots once again</w:t>
      </w:r>
      <w:r w:rsidR="00EC47AC" w:rsidRPr="008F58D9">
        <w:rPr>
          <w:rFonts w:ascii="Palatino Linotype" w:hAnsi="Palatino Linotype"/>
          <w:i/>
          <w:sz w:val="22"/>
          <w:szCs w:val="22"/>
        </w:rPr>
        <w:t xml:space="preserve">, expanding the ORIGIN </w:t>
      </w:r>
      <w:r w:rsidR="00F60B50" w:rsidRPr="008F58D9">
        <w:rPr>
          <w:rFonts w:ascii="Palatino Linotype" w:hAnsi="Palatino Linotype"/>
          <w:i/>
          <w:sz w:val="22"/>
          <w:szCs w:val="22"/>
        </w:rPr>
        <w:t xml:space="preserve">console </w:t>
      </w:r>
      <w:r w:rsidR="00EC47AC" w:rsidRPr="008F58D9">
        <w:rPr>
          <w:rFonts w:ascii="Palatino Linotype" w:hAnsi="Palatino Linotype"/>
          <w:i/>
          <w:sz w:val="22"/>
          <w:szCs w:val="22"/>
        </w:rPr>
        <w:t>range with 16-channel varian</w:t>
      </w:r>
      <w:r w:rsidR="007C33CB" w:rsidRPr="008F58D9">
        <w:rPr>
          <w:rFonts w:ascii="Palatino Linotype" w:hAnsi="Palatino Linotype"/>
          <w:i/>
          <w:sz w:val="22"/>
          <w:szCs w:val="22"/>
        </w:rPr>
        <w:t>t</w:t>
      </w:r>
    </w:p>
    <w:p w14:paraId="09003626" w14:textId="77777777" w:rsidR="00855AB3" w:rsidRPr="00EB116D" w:rsidRDefault="00855AB3" w:rsidP="00855AB3">
      <w:pPr>
        <w:spacing w:line="276" w:lineRule="auto"/>
        <w:jc w:val="center"/>
        <w:rPr>
          <w:rFonts w:ascii="Palatino Linotype" w:hAnsi="Palatino Linotype"/>
          <w:b/>
          <w:bCs/>
          <w:lang w:val="en-US"/>
        </w:rPr>
      </w:pPr>
    </w:p>
    <w:p w14:paraId="5E2CC610" w14:textId="2232720D" w:rsidR="006206B5" w:rsidRDefault="0038353B" w:rsidP="00BC1880">
      <w:pPr>
        <w:jc w:val="both"/>
        <w:rPr>
          <w:rFonts w:ascii="Palatino Linotype" w:hAnsi="Palatino Linotype"/>
          <w:b/>
          <w:bCs/>
        </w:rPr>
      </w:pPr>
      <w:r w:rsidRPr="00EE0B6B">
        <w:rPr>
          <w:rFonts w:ascii="Palatino Linotype" w:hAnsi="Palatino Linotype"/>
          <w:b/>
          <w:bCs/>
          <w:lang w:val="en-US"/>
        </w:rPr>
        <w:t>OXFORD</w:t>
      </w:r>
      <w:r w:rsidR="006206B5">
        <w:rPr>
          <w:rFonts w:ascii="Palatino Linotype" w:hAnsi="Palatino Linotype"/>
          <w:b/>
          <w:bCs/>
          <w:lang w:val="en-US"/>
        </w:rPr>
        <w:t>,</w:t>
      </w:r>
      <w:r w:rsidRPr="00EE0B6B">
        <w:rPr>
          <w:rFonts w:ascii="Palatino Linotype" w:hAnsi="Palatino Linotype"/>
          <w:b/>
          <w:bCs/>
          <w:lang w:val="en-US"/>
        </w:rPr>
        <w:t xml:space="preserve"> ENGLAND</w:t>
      </w:r>
      <w:r w:rsidR="006206B5">
        <w:rPr>
          <w:rFonts w:ascii="Palatino Linotype" w:hAnsi="Palatino Linotype"/>
          <w:b/>
          <w:bCs/>
          <w:lang w:val="en-US"/>
        </w:rPr>
        <w:t>, October 19, 2022 —</w:t>
      </w:r>
      <w:r w:rsidR="000032E5" w:rsidRPr="00EE0B6B">
        <w:rPr>
          <w:rFonts w:ascii="Palatino Linotype" w:hAnsi="Palatino Linotype"/>
          <w:b/>
          <w:bCs/>
          <w:lang w:val="en-US"/>
        </w:rPr>
        <w:t xml:space="preserve"> </w:t>
      </w:r>
      <w:r w:rsidR="00BC1880" w:rsidRPr="00EE0B6B">
        <w:rPr>
          <w:rFonts w:ascii="Palatino Linotype" w:hAnsi="Palatino Linotype"/>
          <w:b/>
          <w:bCs/>
        </w:rPr>
        <w:t>Solid State Logic (SSL)</w:t>
      </w:r>
      <w:r w:rsidR="00BC1880" w:rsidRPr="0039002B">
        <w:rPr>
          <w:rFonts w:ascii="Palatino Linotype" w:hAnsi="Palatino Linotype"/>
          <w:b/>
          <w:bCs/>
        </w:rPr>
        <w:t xml:space="preserve"> </w:t>
      </w:r>
      <w:r w:rsidR="00BA5CA8">
        <w:rPr>
          <w:rFonts w:ascii="Palatino Linotype" w:hAnsi="Palatino Linotype"/>
          <w:b/>
          <w:bCs/>
        </w:rPr>
        <w:t>has</w:t>
      </w:r>
      <w:r w:rsidR="00ED117F">
        <w:rPr>
          <w:rFonts w:ascii="Palatino Linotype" w:hAnsi="Palatino Linotype"/>
          <w:b/>
          <w:bCs/>
        </w:rPr>
        <w:t xml:space="preserve"> expand</w:t>
      </w:r>
      <w:r w:rsidR="00BA5CA8">
        <w:rPr>
          <w:rFonts w:ascii="Palatino Linotype" w:hAnsi="Palatino Linotype"/>
          <w:b/>
          <w:bCs/>
        </w:rPr>
        <w:t>ed</w:t>
      </w:r>
      <w:r w:rsidR="00ED117F">
        <w:rPr>
          <w:rFonts w:ascii="Palatino Linotype" w:hAnsi="Palatino Linotype"/>
          <w:b/>
          <w:bCs/>
        </w:rPr>
        <w:t xml:space="preserve"> its ORIGIN range with a new 16-channel variant</w:t>
      </w:r>
      <w:r w:rsidR="00A02022">
        <w:rPr>
          <w:rFonts w:ascii="Palatino Linotype" w:hAnsi="Palatino Linotype"/>
          <w:b/>
          <w:bCs/>
        </w:rPr>
        <w:t xml:space="preserve">. </w:t>
      </w:r>
      <w:r w:rsidR="00ED117F">
        <w:rPr>
          <w:rFonts w:ascii="Palatino Linotype" w:hAnsi="Palatino Linotype"/>
          <w:b/>
          <w:bCs/>
        </w:rPr>
        <w:t xml:space="preserve">Following the enormous success of its larger 32-channel sibling, ORIGIN 16 </w:t>
      </w:r>
      <w:r w:rsidR="004435ED">
        <w:rPr>
          <w:rFonts w:ascii="Palatino Linotype" w:hAnsi="Palatino Linotype"/>
          <w:b/>
          <w:bCs/>
        </w:rPr>
        <w:t>has</w:t>
      </w:r>
      <w:r w:rsidR="00F709F1">
        <w:rPr>
          <w:rFonts w:ascii="Palatino Linotype" w:hAnsi="Palatino Linotype"/>
          <w:b/>
          <w:bCs/>
        </w:rPr>
        <w:t xml:space="preserve"> the same features</w:t>
      </w:r>
      <w:r w:rsidR="004435ED">
        <w:rPr>
          <w:rFonts w:ascii="Palatino Linotype" w:hAnsi="Palatino Linotype"/>
          <w:b/>
          <w:bCs/>
        </w:rPr>
        <w:t xml:space="preserve">, intelligent </w:t>
      </w:r>
      <w:r w:rsidR="00CD6442">
        <w:rPr>
          <w:rFonts w:ascii="Palatino Linotype" w:hAnsi="Palatino Linotype"/>
          <w:b/>
          <w:bCs/>
        </w:rPr>
        <w:t>hybrid workflows</w:t>
      </w:r>
      <w:r w:rsidR="00F709F1">
        <w:rPr>
          <w:rFonts w:ascii="Palatino Linotype" w:hAnsi="Palatino Linotype"/>
          <w:b/>
          <w:bCs/>
        </w:rPr>
        <w:t xml:space="preserve"> and stunning SSL sound quality</w:t>
      </w:r>
      <w:r w:rsidR="00B022B7">
        <w:rPr>
          <w:rFonts w:ascii="Palatino Linotype" w:hAnsi="Palatino Linotype"/>
          <w:b/>
          <w:bCs/>
        </w:rPr>
        <w:t>, all</w:t>
      </w:r>
      <w:r w:rsidR="00F709F1">
        <w:rPr>
          <w:rFonts w:ascii="Palatino Linotype" w:hAnsi="Palatino Linotype"/>
          <w:b/>
          <w:bCs/>
        </w:rPr>
        <w:t xml:space="preserve"> in a smaller footprint</w:t>
      </w:r>
      <w:r w:rsidR="00BA5CA8">
        <w:rPr>
          <w:rFonts w:ascii="Palatino Linotype" w:hAnsi="Palatino Linotype"/>
          <w:b/>
          <w:bCs/>
        </w:rPr>
        <w:t xml:space="preserve">. </w:t>
      </w:r>
      <w:r w:rsidR="0049416C">
        <w:rPr>
          <w:rFonts w:ascii="Palatino Linotype" w:hAnsi="Palatino Linotype"/>
          <w:b/>
          <w:bCs/>
        </w:rPr>
        <w:t>Ideal for project studios</w:t>
      </w:r>
      <w:r w:rsidR="006065BF">
        <w:rPr>
          <w:rFonts w:ascii="Palatino Linotype" w:hAnsi="Palatino Linotype"/>
          <w:b/>
          <w:bCs/>
        </w:rPr>
        <w:t>,</w:t>
      </w:r>
      <w:r w:rsidR="000807C7">
        <w:rPr>
          <w:rFonts w:ascii="Palatino Linotype" w:hAnsi="Palatino Linotype"/>
          <w:b/>
          <w:bCs/>
        </w:rPr>
        <w:t xml:space="preserve"> music technology schools and </w:t>
      </w:r>
      <w:r w:rsidR="00426D97">
        <w:rPr>
          <w:rFonts w:ascii="Palatino Linotype" w:hAnsi="Palatino Linotype"/>
          <w:b/>
          <w:bCs/>
        </w:rPr>
        <w:t>colleges</w:t>
      </w:r>
      <w:r w:rsidR="0049416C">
        <w:rPr>
          <w:rFonts w:ascii="Palatino Linotype" w:hAnsi="Palatino Linotype"/>
          <w:b/>
          <w:bCs/>
        </w:rPr>
        <w:t>,</w:t>
      </w:r>
      <w:r w:rsidR="00426D97">
        <w:rPr>
          <w:rFonts w:ascii="Palatino Linotype" w:hAnsi="Palatino Linotype"/>
          <w:b/>
          <w:bCs/>
        </w:rPr>
        <w:t xml:space="preserve"> as well as</w:t>
      </w:r>
      <w:r w:rsidR="0049416C">
        <w:rPr>
          <w:rFonts w:ascii="Palatino Linotype" w:hAnsi="Palatino Linotype"/>
          <w:b/>
          <w:bCs/>
        </w:rPr>
        <w:t xml:space="preserve"> producer rooms or smaller record/mix facilities, ORIGIN 16 brings the dream of </w:t>
      </w:r>
      <w:r w:rsidR="00F77278">
        <w:rPr>
          <w:rFonts w:ascii="Palatino Linotype" w:hAnsi="Palatino Linotype"/>
          <w:b/>
          <w:bCs/>
        </w:rPr>
        <w:t>an SSL studio</w:t>
      </w:r>
      <w:r w:rsidR="00F709F1">
        <w:rPr>
          <w:rFonts w:ascii="Palatino Linotype" w:hAnsi="Palatino Linotype"/>
          <w:b/>
          <w:bCs/>
        </w:rPr>
        <w:t xml:space="preserve"> </w:t>
      </w:r>
      <w:r w:rsidR="0049416C">
        <w:rPr>
          <w:rFonts w:ascii="Palatino Linotype" w:hAnsi="Palatino Linotype"/>
          <w:b/>
          <w:bCs/>
        </w:rPr>
        <w:t xml:space="preserve">closer to a broader </w:t>
      </w:r>
      <w:r w:rsidR="001D69F0">
        <w:rPr>
          <w:rFonts w:ascii="Palatino Linotype" w:hAnsi="Palatino Linotype"/>
          <w:b/>
          <w:bCs/>
        </w:rPr>
        <w:t>range of users</w:t>
      </w:r>
      <w:r w:rsidR="00363D76">
        <w:rPr>
          <w:rFonts w:ascii="Palatino Linotype" w:hAnsi="Palatino Linotype"/>
          <w:b/>
          <w:bCs/>
        </w:rPr>
        <w:t xml:space="preserve"> who crave the legendary sound</w:t>
      </w:r>
      <w:r w:rsidR="001617A4">
        <w:rPr>
          <w:rFonts w:ascii="Palatino Linotype" w:hAnsi="Palatino Linotype"/>
          <w:b/>
          <w:bCs/>
        </w:rPr>
        <w:t xml:space="preserve"> and </w:t>
      </w:r>
      <w:r w:rsidR="00CC24D1">
        <w:rPr>
          <w:rFonts w:ascii="Palatino Linotype" w:hAnsi="Palatino Linotype"/>
          <w:b/>
          <w:bCs/>
        </w:rPr>
        <w:t xml:space="preserve">advanced workflow </w:t>
      </w:r>
      <w:r w:rsidR="00363D76">
        <w:rPr>
          <w:rFonts w:ascii="Palatino Linotype" w:hAnsi="Palatino Linotype"/>
          <w:b/>
          <w:bCs/>
        </w:rPr>
        <w:t xml:space="preserve">of SSL. </w:t>
      </w:r>
    </w:p>
    <w:p w14:paraId="70057E4F" w14:textId="77777777" w:rsidR="006206B5" w:rsidRDefault="006206B5" w:rsidP="00BC1880">
      <w:pPr>
        <w:jc w:val="both"/>
        <w:rPr>
          <w:rFonts w:ascii="Palatino Linotype" w:hAnsi="Palatino Linotype"/>
          <w:b/>
          <w:bCs/>
        </w:rPr>
      </w:pPr>
    </w:p>
    <w:p w14:paraId="71D52747" w14:textId="1BE1F2FF" w:rsidR="0050755C" w:rsidRDefault="23518C49" w:rsidP="00BC1880">
      <w:pPr>
        <w:jc w:val="both"/>
        <w:rPr>
          <w:rFonts w:ascii="Palatino Linotype" w:hAnsi="Palatino Linotype"/>
        </w:rPr>
      </w:pPr>
      <w:r w:rsidRPr="78FAE9FB">
        <w:rPr>
          <w:rFonts w:ascii="Palatino Linotype" w:hAnsi="Palatino Linotype"/>
        </w:rPr>
        <w:t>With</w:t>
      </w:r>
      <w:r w:rsidR="003B1E29" w:rsidRPr="78FAE9FB">
        <w:rPr>
          <w:rFonts w:ascii="Palatino Linotype" w:hAnsi="Palatino Linotype"/>
        </w:rPr>
        <w:t xml:space="preserve"> </w:t>
      </w:r>
      <w:r w:rsidR="00526521" w:rsidRPr="78FAE9FB">
        <w:rPr>
          <w:rFonts w:ascii="Palatino Linotype" w:hAnsi="Palatino Linotype"/>
        </w:rPr>
        <w:t>its legendary sound and powerful features</w:t>
      </w:r>
      <w:r w:rsidR="4BCF2BED" w:rsidRPr="78FAE9FB">
        <w:rPr>
          <w:rFonts w:ascii="Palatino Linotype" w:hAnsi="Palatino Linotype"/>
        </w:rPr>
        <w:t>, ORIGIN 16 is</w:t>
      </w:r>
      <w:r w:rsidR="00E35804" w:rsidRPr="78FAE9FB">
        <w:rPr>
          <w:rFonts w:ascii="Palatino Linotype" w:hAnsi="Palatino Linotype"/>
        </w:rPr>
        <w:t xml:space="preserve"> the </w:t>
      </w:r>
      <w:r w:rsidR="00CD6442" w:rsidRPr="78FAE9FB">
        <w:rPr>
          <w:rFonts w:ascii="Palatino Linotype" w:hAnsi="Palatino Linotype"/>
        </w:rPr>
        <w:t>most comprehensive</w:t>
      </w:r>
      <w:r w:rsidR="00E35804" w:rsidRPr="78FAE9FB">
        <w:rPr>
          <w:rFonts w:ascii="Palatino Linotype" w:hAnsi="Palatino Linotype"/>
        </w:rPr>
        <w:t xml:space="preserve"> </w:t>
      </w:r>
      <w:r w:rsidR="002116E4" w:rsidRPr="78FAE9FB">
        <w:rPr>
          <w:rFonts w:ascii="Palatino Linotype" w:hAnsi="Palatino Linotype"/>
        </w:rPr>
        <w:t>analogue</w:t>
      </w:r>
      <w:r w:rsidR="00036A19" w:rsidRPr="78FAE9FB">
        <w:rPr>
          <w:rFonts w:ascii="Palatino Linotype" w:hAnsi="Palatino Linotype"/>
        </w:rPr>
        <w:t xml:space="preserve"> console in its class</w:t>
      </w:r>
      <w:r w:rsidR="00EA4F85" w:rsidRPr="78FAE9FB">
        <w:rPr>
          <w:rFonts w:ascii="Palatino Linotype" w:hAnsi="Palatino Linotype"/>
        </w:rPr>
        <w:t xml:space="preserve"> and the ultimate solution for a hybrid</w:t>
      </w:r>
      <w:r w:rsidR="00EA48AC" w:rsidRPr="78FAE9FB">
        <w:rPr>
          <w:rFonts w:ascii="Palatino Linotype" w:hAnsi="Palatino Linotype"/>
        </w:rPr>
        <w:t>, DAW-based</w:t>
      </w:r>
      <w:r w:rsidR="00EA4F85" w:rsidRPr="78FAE9FB">
        <w:rPr>
          <w:rFonts w:ascii="Palatino Linotype" w:hAnsi="Palatino Linotype"/>
        </w:rPr>
        <w:t xml:space="preserve"> workflow</w:t>
      </w:r>
      <w:r w:rsidR="00CD6442" w:rsidRPr="78FAE9FB">
        <w:rPr>
          <w:rFonts w:ascii="Palatino Linotype" w:hAnsi="Palatino Linotype"/>
        </w:rPr>
        <w:t>s where console automation is not required.</w:t>
      </w:r>
      <w:r w:rsidR="00EA4F85" w:rsidRPr="78FAE9FB">
        <w:rPr>
          <w:rFonts w:ascii="Palatino Linotype" w:hAnsi="Palatino Linotype"/>
        </w:rPr>
        <w:t xml:space="preserve"> </w:t>
      </w:r>
      <w:r w:rsidR="00E17D76" w:rsidRPr="78FAE9FB">
        <w:rPr>
          <w:rFonts w:ascii="Palatino Linotype" w:hAnsi="Palatino Linotype"/>
        </w:rPr>
        <w:t xml:space="preserve">Sharing the same centre section as </w:t>
      </w:r>
      <w:r w:rsidR="00352FB2" w:rsidRPr="78FAE9FB">
        <w:rPr>
          <w:rFonts w:ascii="Palatino Linotype" w:hAnsi="Palatino Linotype"/>
        </w:rPr>
        <w:t>the</w:t>
      </w:r>
      <w:r w:rsidR="00E17D76" w:rsidRPr="78FAE9FB">
        <w:rPr>
          <w:rFonts w:ascii="Palatino Linotype" w:hAnsi="Palatino Linotype"/>
        </w:rPr>
        <w:t xml:space="preserve"> </w:t>
      </w:r>
      <w:r w:rsidR="009C4F1D" w:rsidRPr="78FAE9FB">
        <w:rPr>
          <w:rFonts w:ascii="Palatino Linotype" w:hAnsi="Palatino Linotype"/>
        </w:rPr>
        <w:t>bigger 32 channel variant,</w:t>
      </w:r>
      <w:r w:rsidR="00352FB2" w:rsidRPr="78FAE9FB">
        <w:rPr>
          <w:rFonts w:ascii="Palatino Linotype" w:hAnsi="Palatino Linotype"/>
        </w:rPr>
        <w:t xml:space="preserve"> </w:t>
      </w:r>
      <w:r w:rsidR="009C4F1D" w:rsidRPr="78FAE9FB">
        <w:rPr>
          <w:rFonts w:ascii="Palatino Linotype" w:hAnsi="Palatino Linotype"/>
        </w:rPr>
        <w:t xml:space="preserve">ORIGIN </w:t>
      </w:r>
      <w:r w:rsidR="00352FB2" w:rsidRPr="78FAE9FB">
        <w:rPr>
          <w:rFonts w:ascii="Palatino Linotype" w:hAnsi="Palatino Linotype"/>
        </w:rPr>
        <w:t xml:space="preserve">16 </w:t>
      </w:r>
      <w:r w:rsidR="00A2327A" w:rsidRPr="78FAE9FB">
        <w:rPr>
          <w:rFonts w:ascii="Palatino Linotype" w:hAnsi="Palatino Linotype"/>
        </w:rPr>
        <w:t xml:space="preserve">draws on traditional in-line consoles for inspiration, </w:t>
      </w:r>
      <w:r w:rsidR="00E670CC" w:rsidRPr="78FAE9FB">
        <w:rPr>
          <w:rFonts w:ascii="Palatino Linotype" w:hAnsi="Palatino Linotype"/>
        </w:rPr>
        <w:t>while leveraging SSL's latest cutting</w:t>
      </w:r>
      <w:r w:rsidR="00C83F9C" w:rsidRPr="78FAE9FB">
        <w:rPr>
          <w:rFonts w:ascii="Palatino Linotype" w:hAnsi="Palatino Linotype"/>
        </w:rPr>
        <w:t>-</w:t>
      </w:r>
      <w:r w:rsidR="00E670CC" w:rsidRPr="78FAE9FB">
        <w:rPr>
          <w:rFonts w:ascii="Palatino Linotype" w:hAnsi="Palatino Linotype"/>
        </w:rPr>
        <w:t xml:space="preserve">edge analogue design. </w:t>
      </w:r>
    </w:p>
    <w:p w14:paraId="01AE4118" w14:textId="1503F9D5" w:rsidR="003A161F" w:rsidRDefault="003A161F" w:rsidP="00BC1880">
      <w:pPr>
        <w:jc w:val="both"/>
        <w:rPr>
          <w:rFonts w:ascii="Palatino Linotype" w:hAnsi="Palatino Linotype"/>
        </w:rPr>
      </w:pPr>
    </w:p>
    <w:p w14:paraId="506E79DC" w14:textId="03B1498A" w:rsidR="003A161F" w:rsidRPr="0039002B" w:rsidRDefault="003A161F" w:rsidP="003A161F">
      <w:pPr>
        <w:jc w:val="center"/>
        <w:rPr>
          <w:rFonts w:ascii="Palatino Linotype" w:hAnsi="Palatino Linotype"/>
          <w:i/>
          <w:iCs/>
        </w:rPr>
      </w:pPr>
      <w:r w:rsidRPr="0039002B">
        <w:rPr>
          <w:rFonts w:ascii="Palatino Linotype" w:hAnsi="Palatino Linotype"/>
          <w:i/>
          <w:iCs/>
        </w:rPr>
        <w:t>"</w:t>
      </w:r>
      <w:r>
        <w:rPr>
          <w:rFonts w:ascii="Palatino Linotype" w:hAnsi="Palatino Linotype"/>
          <w:i/>
          <w:iCs/>
        </w:rPr>
        <w:t>We are thrilled to extend the ORIGIN range, offering no-compromise SSL quality to an even broader range of professionals</w:t>
      </w:r>
      <w:r w:rsidRPr="0039002B">
        <w:rPr>
          <w:rFonts w:ascii="Palatino Linotype" w:hAnsi="Palatino Linotype"/>
          <w:i/>
          <w:iCs/>
        </w:rPr>
        <w:t>.</w:t>
      </w:r>
      <w:r>
        <w:rPr>
          <w:rFonts w:ascii="Palatino Linotype" w:hAnsi="Palatino Linotype"/>
          <w:i/>
          <w:iCs/>
        </w:rPr>
        <w:t xml:space="preserve"> For its size and footprint, we are confident there is no other analogue console on the market today that offers superior </w:t>
      </w:r>
      <w:r w:rsidR="004D0858">
        <w:rPr>
          <w:rFonts w:ascii="Palatino Linotype" w:hAnsi="Palatino Linotype"/>
          <w:i/>
          <w:iCs/>
        </w:rPr>
        <w:t xml:space="preserve">performance </w:t>
      </w:r>
      <w:r>
        <w:rPr>
          <w:rFonts w:ascii="Palatino Linotype" w:hAnsi="Palatino Linotype"/>
          <w:i/>
          <w:iCs/>
        </w:rPr>
        <w:t>or value</w:t>
      </w:r>
      <w:r w:rsidR="00355286">
        <w:rPr>
          <w:rFonts w:ascii="Palatino Linotype" w:hAnsi="Palatino Linotype"/>
          <w:i/>
          <w:iCs/>
        </w:rPr>
        <w:t>.</w:t>
      </w:r>
      <w:r w:rsidRPr="0039002B">
        <w:rPr>
          <w:rFonts w:ascii="Palatino Linotype" w:hAnsi="Palatino Linotype"/>
          <w:i/>
          <w:iCs/>
        </w:rPr>
        <w:t xml:space="preserve">” </w:t>
      </w:r>
      <w:r w:rsidRPr="00FC1D7C">
        <w:rPr>
          <w:rFonts w:ascii="Palatino Linotype" w:hAnsi="Palatino Linotype"/>
        </w:rPr>
        <w:t xml:space="preserve">comments Nigel Beaumont, Managing Director of </w:t>
      </w:r>
      <w:proofErr w:type="gramStart"/>
      <w:r w:rsidRPr="00FC1D7C">
        <w:rPr>
          <w:rFonts w:ascii="Palatino Linotype" w:hAnsi="Palatino Linotype"/>
        </w:rPr>
        <w:t>Solid State</w:t>
      </w:r>
      <w:proofErr w:type="gramEnd"/>
      <w:r w:rsidRPr="00FC1D7C">
        <w:rPr>
          <w:rFonts w:ascii="Palatino Linotype" w:hAnsi="Palatino Linotype"/>
        </w:rPr>
        <w:t xml:space="preserve"> Logic.</w:t>
      </w:r>
    </w:p>
    <w:p w14:paraId="54941821" w14:textId="77777777" w:rsidR="003A161F" w:rsidRDefault="003A161F" w:rsidP="00BC1880">
      <w:pPr>
        <w:jc w:val="both"/>
        <w:rPr>
          <w:rFonts w:ascii="Palatino Linotype" w:hAnsi="Palatino Linotype"/>
        </w:rPr>
      </w:pPr>
    </w:p>
    <w:p w14:paraId="2F21971D" w14:textId="6A69D74A" w:rsidR="00666536" w:rsidRPr="003A161F" w:rsidRDefault="00F77425" w:rsidP="00A2327A">
      <w:pPr>
        <w:jc w:val="both"/>
        <w:rPr>
          <w:rFonts w:ascii="Palatino Linotype" w:hAnsi="Palatino Linotype"/>
          <w:b/>
          <w:bCs/>
        </w:rPr>
      </w:pPr>
      <w:r>
        <w:rPr>
          <w:rFonts w:ascii="Palatino Linotype" w:hAnsi="Palatino Linotype"/>
          <w:b/>
          <w:bCs/>
        </w:rPr>
        <w:t xml:space="preserve">Simple </w:t>
      </w:r>
      <w:r w:rsidR="00F148CA">
        <w:rPr>
          <w:rFonts w:ascii="Palatino Linotype" w:hAnsi="Palatino Linotype"/>
          <w:b/>
          <w:bCs/>
        </w:rPr>
        <w:t>signal</w:t>
      </w:r>
      <w:r>
        <w:rPr>
          <w:rFonts w:ascii="Palatino Linotype" w:hAnsi="Palatino Linotype"/>
          <w:b/>
          <w:bCs/>
        </w:rPr>
        <w:t xml:space="preserve"> flow, </w:t>
      </w:r>
      <w:r w:rsidR="00F148CA">
        <w:rPr>
          <w:rFonts w:ascii="Palatino Linotype" w:hAnsi="Palatino Linotype"/>
          <w:b/>
          <w:bCs/>
        </w:rPr>
        <w:t>advanced</w:t>
      </w:r>
      <w:r>
        <w:rPr>
          <w:rFonts w:ascii="Palatino Linotype" w:hAnsi="Palatino Linotype"/>
          <w:b/>
          <w:bCs/>
        </w:rPr>
        <w:t xml:space="preserve"> features </w:t>
      </w:r>
    </w:p>
    <w:p w14:paraId="44B2A42F" w14:textId="50383A33" w:rsidR="009C0576" w:rsidRDefault="00A2327A" w:rsidP="00BC1880">
      <w:pPr>
        <w:jc w:val="both"/>
        <w:rPr>
          <w:rFonts w:ascii="Palatino Linotype" w:hAnsi="Palatino Linotype"/>
        </w:rPr>
      </w:pPr>
      <w:r w:rsidRPr="00A2327A">
        <w:rPr>
          <w:rFonts w:ascii="Palatino Linotype" w:hAnsi="Palatino Linotype"/>
        </w:rPr>
        <w:t>ORIGIN</w:t>
      </w:r>
      <w:r w:rsidR="00C83F9C">
        <w:rPr>
          <w:rFonts w:ascii="Palatino Linotype" w:hAnsi="Palatino Linotype"/>
        </w:rPr>
        <w:t xml:space="preserve"> 16's </w:t>
      </w:r>
      <w:r w:rsidRPr="00A2327A">
        <w:rPr>
          <w:rFonts w:ascii="Palatino Linotype" w:hAnsi="Palatino Linotype"/>
        </w:rPr>
        <w:t xml:space="preserve">simple signal flow and layout make it easy to understand and use, while powerful features such as channel direct outputs, a fully balanced electronic architecture and precision </w:t>
      </w:r>
      <w:proofErr w:type="spellStart"/>
      <w:r w:rsidRPr="00A2327A">
        <w:rPr>
          <w:rFonts w:ascii="Palatino Linotype" w:hAnsi="Palatino Linotype"/>
        </w:rPr>
        <w:t>bargraph</w:t>
      </w:r>
      <w:proofErr w:type="spellEnd"/>
      <w:r w:rsidRPr="00A2327A">
        <w:rPr>
          <w:rFonts w:ascii="Palatino Linotype" w:hAnsi="Palatino Linotype"/>
        </w:rPr>
        <w:t xml:space="preserve"> meters make it a</w:t>
      </w:r>
      <w:r w:rsidR="00C83F9C">
        <w:rPr>
          <w:rFonts w:ascii="Palatino Linotype" w:hAnsi="Palatino Linotype"/>
        </w:rPr>
        <w:t>n ideal companion</w:t>
      </w:r>
      <w:r w:rsidRPr="00A2327A">
        <w:rPr>
          <w:rFonts w:ascii="Palatino Linotype" w:hAnsi="Palatino Linotype"/>
        </w:rPr>
        <w:t xml:space="preserve"> for </w:t>
      </w:r>
      <w:r w:rsidR="00E565FB">
        <w:rPr>
          <w:rFonts w:ascii="Palatino Linotype" w:hAnsi="Palatino Linotype"/>
        </w:rPr>
        <w:t xml:space="preserve">even </w:t>
      </w:r>
      <w:r w:rsidRPr="00A2327A">
        <w:rPr>
          <w:rFonts w:ascii="Palatino Linotype" w:hAnsi="Palatino Linotype"/>
        </w:rPr>
        <w:t>the highest quality convert</w:t>
      </w:r>
      <w:r w:rsidR="00C83F9C">
        <w:rPr>
          <w:rFonts w:ascii="Palatino Linotype" w:hAnsi="Palatino Linotype"/>
        </w:rPr>
        <w:t>e</w:t>
      </w:r>
      <w:r w:rsidRPr="00A2327A">
        <w:rPr>
          <w:rFonts w:ascii="Palatino Linotype" w:hAnsi="Palatino Linotype"/>
        </w:rPr>
        <w:t xml:space="preserve">rs </w:t>
      </w:r>
      <w:r w:rsidR="0063362C">
        <w:rPr>
          <w:rFonts w:ascii="Palatino Linotype" w:hAnsi="Palatino Linotype"/>
        </w:rPr>
        <w:t>and the most demanding</w:t>
      </w:r>
      <w:r w:rsidRPr="00A2327A">
        <w:rPr>
          <w:rFonts w:ascii="Palatino Linotype" w:hAnsi="Palatino Linotype"/>
        </w:rPr>
        <w:t xml:space="preserve"> professional production applications.</w:t>
      </w:r>
    </w:p>
    <w:p w14:paraId="439D55BE" w14:textId="2DB19F9A" w:rsidR="00AC6FC0" w:rsidRPr="00A075A1" w:rsidRDefault="00AC6FC0" w:rsidP="00BC1880">
      <w:pPr>
        <w:jc w:val="both"/>
        <w:rPr>
          <w:rFonts w:ascii="Palatino Linotype" w:hAnsi="Palatino Linotype"/>
        </w:rPr>
      </w:pPr>
    </w:p>
    <w:p w14:paraId="621B35B4" w14:textId="2BE9DBEE" w:rsidR="00F17865" w:rsidRDefault="00F20566" w:rsidP="00BC1880">
      <w:pPr>
        <w:pStyle w:val="NoSpacing"/>
        <w:spacing w:line="276" w:lineRule="auto"/>
        <w:jc w:val="both"/>
        <w:rPr>
          <w:rFonts w:ascii="Palatino Linotype" w:hAnsi="Palatino Linotype"/>
          <w:bCs/>
          <w:sz w:val="24"/>
          <w:szCs w:val="24"/>
          <w:lang w:val="en-US"/>
        </w:rPr>
      </w:pPr>
      <w:proofErr w:type="gramStart"/>
      <w:r>
        <w:rPr>
          <w:rFonts w:ascii="Palatino Linotype" w:hAnsi="Palatino Linotype"/>
          <w:bCs/>
          <w:sz w:val="24"/>
          <w:szCs w:val="24"/>
          <w:lang w:val="en-US"/>
        </w:rPr>
        <w:lastRenderedPageBreak/>
        <w:t>Similar to</w:t>
      </w:r>
      <w:proofErr w:type="gramEnd"/>
      <w:r>
        <w:rPr>
          <w:rFonts w:ascii="Palatino Linotype" w:hAnsi="Palatino Linotype"/>
          <w:bCs/>
          <w:sz w:val="24"/>
          <w:szCs w:val="24"/>
          <w:lang w:val="en-US"/>
        </w:rPr>
        <w:t xml:space="preserve"> its larger sibling, an innovative</w:t>
      </w:r>
      <w:r w:rsidRPr="00F20566">
        <w:rPr>
          <w:rFonts w:ascii="Palatino Linotype" w:hAnsi="Palatino Linotype"/>
          <w:bCs/>
          <w:sz w:val="24"/>
          <w:szCs w:val="24"/>
          <w:lang w:val="en-US"/>
        </w:rPr>
        <w:t xml:space="preserve"> modular </w:t>
      </w:r>
      <w:proofErr w:type="spellStart"/>
      <w:r w:rsidRPr="00F20566">
        <w:rPr>
          <w:rFonts w:ascii="Palatino Linotype" w:hAnsi="Palatino Linotype"/>
          <w:bCs/>
          <w:sz w:val="24"/>
          <w:szCs w:val="24"/>
          <w:lang w:val="en-US"/>
        </w:rPr>
        <w:t>centre</w:t>
      </w:r>
      <w:proofErr w:type="spellEnd"/>
      <w:r w:rsidRPr="00F20566">
        <w:rPr>
          <w:rFonts w:ascii="Palatino Linotype" w:hAnsi="Palatino Linotype"/>
          <w:bCs/>
          <w:sz w:val="24"/>
          <w:szCs w:val="24"/>
          <w:lang w:val="en-US"/>
        </w:rPr>
        <w:t xml:space="preserve"> section allow ORIGIN </w:t>
      </w:r>
      <w:r>
        <w:rPr>
          <w:rFonts w:ascii="Palatino Linotype" w:hAnsi="Palatino Linotype"/>
          <w:bCs/>
          <w:sz w:val="24"/>
          <w:szCs w:val="24"/>
          <w:lang w:val="en-US"/>
        </w:rPr>
        <w:t xml:space="preserve">16 </w:t>
      </w:r>
      <w:r w:rsidRPr="00F20566">
        <w:rPr>
          <w:rFonts w:ascii="Palatino Linotype" w:hAnsi="Palatino Linotype"/>
          <w:bCs/>
          <w:sz w:val="24"/>
          <w:szCs w:val="24"/>
          <w:lang w:val="en-US"/>
        </w:rPr>
        <w:t xml:space="preserve">to adapt to different applications </w:t>
      </w:r>
      <w:r>
        <w:rPr>
          <w:rFonts w:ascii="Palatino Linotype" w:hAnsi="Palatino Linotype"/>
          <w:bCs/>
          <w:sz w:val="24"/>
          <w:szCs w:val="24"/>
          <w:lang w:val="en-US"/>
        </w:rPr>
        <w:t>—</w:t>
      </w:r>
      <w:r w:rsidRPr="00F20566">
        <w:rPr>
          <w:rFonts w:ascii="Palatino Linotype" w:hAnsi="Palatino Linotype"/>
          <w:bCs/>
          <w:sz w:val="24"/>
          <w:szCs w:val="24"/>
          <w:lang w:val="en-US"/>
        </w:rPr>
        <w:t xml:space="preserve"> </w:t>
      </w:r>
      <w:r>
        <w:rPr>
          <w:rFonts w:ascii="Palatino Linotype" w:hAnsi="Palatino Linotype"/>
          <w:bCs/>
          <w:sz w:val="24"/>
          <w:szCs w:val="24"/>
          <w:lang w:val="en-US"/>
        </w:rPr>
        <w:t>for instance a</w:t>
      </w:r>
      <w:r w:rsidRPr="00F20566">
        <w:rPr>
          <w:rFonts w:ascii="Palatino Linotype" w:hAnsi="Palatino Linotype"/>
          <w:bCs/>
          <w:sz w:val="24"/>
          <w:szCs w:val="24"/>
          <w:lang w:val="en-US"/>
        </w:rPr>
        <w:t xml:space="preserve"> tracking console with additional boutique analogue </w:t>
      </w:r>
      <w:r w:rsidR="00782C08">
        <w:rPr>
          <w:rFonts w:ascii="Palatino Linotype" w:hAnsi="Palatino Linotype"/>
          <w:bCs/>
          <w:sz w:val="24"/>
          <w:szCs w:val="24"/>
          <w:lang w:val="en-US"/>
        </w:rPr>
        <w:t>processing</w:t>
      </w:r>
      <w:r w:rsidR="00782C08" w:rsidRPr="00F20566">
        <w:rPr>
          <w:rFonts w:ascii="Palatino Linotype" w:hAnsi="Palatino Linotype"/>
          <w:bCs/>
          <w:sz w:val="24"/>
          <w:szCs w:val="24"/>
          <w:lang w:val="en-US"/>
        </w:rPr>
        <w:t xml:space="preserve"> </w:t>
      </w:r>
      <w:r w:rsidRPr="00F20566">
        <w:rPr>
          <w:rFonts w:ascii="Palatino Linotype" w:hAnsi="Palatino Linotype"/>
          <w:bCs/>
          <w:sz w:val="24"/>
          <w:szCs w:val="24"/>
          <w:lang w:val="en-US"/>
        </w:rPr>
        <w:t xml:space="preserve">to </w:t>
      </w:r>
      <w:r w:rsidR="00E565FB">
        <w:rPr>
          <w:rFonts w:ascii="Palatino Linotype" w:hAnsi="Palatino Linotype"/>
          <w:bCs/>
          <w:sz w:val="24"/>
          <w:szCs w:val="24"/>
          <w:lang w:val="en-US"/>
        </w:rPr>
        <w:t>its</w:t>
      </w:r>
      <w:r w:rsidRPr="00F20566">
        <w:rPr>
          <w:rFonts w:ascii="Palatino Linotype" w:hAnsi="Palatino Linotype"/>
          <w:bCs/>
          <w:sz w:val="24"/>
          <w:szCs w:val="24"/>
          <w:lang w:val="en-US"/>
        </w:rPr>
        <w:t xml:space="preserve"> 19” rack </w:t>
      </w:r>
      <w:proofErr w:type="spellStart"/>
      <w:r w:rsidRPr="00F20566">
        <w:rPr>
          <w:rFonts w:ascii="Palatino Linotype" w:hAnsi="Palatino Linotype"/>
          <w:bCs/>
          <w:sz w:val="24"/>
          <w:szCs w:val="24"/>
          <w:lang w:val="en-US"/>
        </w:rPr>
        <w:t>centre</w:t>
      </w:r>
      <w:proofErr w:type="spellEnd"/>
      <w:r w:rsidRPr="00F20566">
        <w:rPr>
          <w:rFonts w:ascii="Palatino Linotype" w:hAnsi="Palatino Linotype"/>
          <w:bCs/>
          <w:sz w:val="24"/>
          <w:szCs w:val="24"/>
          <w:lang w:val="en-US"/>
        </w:rPr>
        <w:t xml:space="preserve"> section, or a </w:t>
      </w:r>
      <w:r w:rsidR="00E565FB">
        <w:rPr>
          <w:rFonts w:ascii="Palatino Linotype" w:hAnsi="Palatino Linotype"/>
          <w:bCs/>
          <w:sz w:val="24"/>
          <w:szCs w:val="24"/>
          <w:lang w:val="en-US"/>
        </w:rPr>
        <w:t xml:space="preserve">more </w:t>
      </w:r>
      <w:r w:rsidRPr="00F20566">
        <w:rPr>
          <w:rFonts w:ascii="Palatino Linotype" w:hAnsi="Palatino Linotype"/>
          <w:bCs/>
          <w:sz w:val="24"/>
          <w:szCs w:val="24"/>
          <w:lang w:val="en-US"/>
        </w:rPr>
        <w:t>digital/analogue hybrid approach with screens and controllers</w:t>
      </w:r>
      <w:r>
        <w:rPr>
          <w:rFonts w:ascii="Palatino Linotype" w:hAnsi="Palatino Linotype"/>
          <w:bCs/>
          <w:sz w:val="24"/>
          <w:szCs w:val="24"/>
          <w:lang w:val="en-US"/>
        </w:rPr>
        <w:t xml:space="preserve"> such as the SSL UF8</w:t>
      </w:r>
      <w:r w:rsidR="005F44AE">
        <w:rPr>
          <w:rFonts w:ascii="Palatino Linotype" w:hAnsi="Palatino Linotype"/>
          <w:bCs/>
          <w:sz w:val="24"/>
          <w:szCs w:val="24"/>
          <w:lang w:val="en-US"/>
        </w:rPr>
        <w:t xml:space="preserve"> Advanced D</w:t>
      </w:r>
      <w:r w:rsidR="00BA52EF">
        <w:rPr>
          <w:rFonts w:ascii="Palatino Linotype" w:hAnsi="Palatino Linotype"/>
          <w:bCs/>
          <w:sz w:val="24"/>
          <w:szCs w:val="24"/>
          <w:lang w:val="en-US"/>
        </w:rPr>
        <w:t>A</w:t>
      </w:r>
      <w:r w:rsidR="005F44AE">
        <w:rPr>
          <w:rFonts w:ascii="Palatino Linotype" w:hAnsi="Palatino Linotype"/>
          <w:bCs/>
          <w:sz w:val="24"/>
          <w:szCs w:val="24"/>
          <w:lang w:val="en-US"/>
        </w:rPr>
        <w:t>W Controller</w:t>
      </w:r>
      <w:r w:rsidR="00E565FB">
        <w:rPr>
          <w:rFonts w:ascii="Palatino Linotype" w:hAnsi="Palatino Linotype"/>
          <w:bCs/>
          <w:sz w:val="24"/>
          <w:szCs w:val="24"/>
          <w:lang w:val="en-US"/>
        </w:rPr>
        <w:t xml:space="preserve"> — all of which are </w:t>
      </w:r>
      <w:r w:rsidRPr="00F20566">
        <w:rPr>
          <w:rFonts w:ascii="Palatino Linotype" w:hAnsi="Palatino Linotype"/>
          <w:bCs/>
          <w:sz w:val="24"/>
          <w:szCs w:val="24"/>
          <w:lang w:val="en-US"/>
        </w:rPr>
        <w:t>easily reached from the listening position.</w:t>
      </w:r>
      <w:r w:rsidR="00390C6D">
        <w:rPr>
          <w:rFonts w:ascii="Palatino Linotype" w:hAnsi="Palatino Linotype"/>
          <w:bCs/>
          <w:sz w:val="24"/>
          <w:szCs w:val="24"/>
          <w:lang w:val="en-US"/>
        </w:rPr>
        <w:t xml:space="preserve"> ORIGIN 16's </w:t>
      </w:r>
      <w:r w:rsidR="00390C6D" w:rsidRPr="00390C6D">
        <w:rPr>
          <w:rFonts w:ascii="Palatino Linotype" w:hAnsi="Palatino Linotype"/>
          <w:bCs/>
          <w:sz w:val="24"/>
          <w:szCs w:val="24"/>
          <w:lang w:val="en-US"/>
        </w:rPr>
        <w:t xml:space="preserve">ultra-low power consumption and innovative power saving features </w:t>
      </w:r>
      <w:r w:rsidR="00390C6D">
        <w:rPr>
          <w:rFonts w:ascii="Palatino Linotype" w:hAnsi="Palatino Linotype"/>
          <w:bCs/>
          <w:sz w:val="24"/>
          <w:szCs w:val="24"/>
          <w:lang w:val="en-US"/>
        </w:rPr>
        <w:t>equal lower operational costs for smaller rooms and musician-based project studios</w:t>
      </w:r>
      <w:r w:rsidR="00395954">
        <w:rPr>
          <w:rFonts w:ascii="Palatino Linotype" w:hAnsi="Palatino Linotype"/>
          <w:bCs/>
          <w:sz w:val="24"/>
          <w:szCs w:val="24"/>
          <w:lang w:val="en-US"/>
        </w:rPr>
        <w:t xml:space="preserve">. </w:t>
      </w:r>
      <w:r w:rsidR="00B130CC">
        <w:rPr>
          <w:rFonts w:ascii="Palatino Linotype" w:hAnsi="Palatino Linotype"/>
          <w:bCs/>
          <w:sz w:val="24"/>
          <w:szCs w:val="24"/>
          <w:lang w:val="en-US"/>
        </w:rPr>
        <w:t xml:space="preserve"> </w:t>
      </w:r>
    </w:p>
    <w:p w14:paraId="69A339D0" w14:textId="35EDC56B" w:rsidR="007049ED" w:rsidRDefault="007049ED" w:rsidP="00BC1880">
      <w:pPr>
        <w:pStyle w:val="NoSpacing"/>
        <w:spacing w:line="276" w:lineRule="auto"/>
        <w:jc w:val="both"/>
        <w:rPr>
          <w:rFonts w:ascii="Palatino Linotype" w:hAnsi="Palatino Linotype"/>
          <w:bCs/>
          <w:sz w:val="24"/>
          <w:szCs w:val="24"/>
          <w:lang w:val="en-US"/>
        </w:rPr>
      </w:pPr>
    </w:p>
    <w:p w14:paraId="494306C7" w14:textId="4C05C685" w:rsidR="00117458" w:rsidRPr="009B5D70" w:rsidRDefault="009B5D70" w:rsidP="007049ED">
      <w:pPr>
        <w:pStyle w:val="NoSpacing"/>
        <w:spacing w:line="276" w:lineRule="auto"/>
        <w:jc w:val="both"/>
        <w:rPr>
          <w:rFonts w:ascii="Palatino Linotype" w:hAnsi="Palatino Linotype"/>
          <w:b/>
          <w:sz w:val="24"/>
          <w:szCs w:val="24"/>
          <w:lang w:val="en-US"/>
        </w:rPr>
      </w:pPr>
      <w:r>
        <w:rPr>
          <w:rFonts w:ascii="Palatino Linotype" w:hAnsi="Palatino Linotype"/>
          <w:b/>
          <w:sz w:val="24"/>
          <w:szCs w:val="24"/>
          <w:lang w:val="en-US"/>
        </w:rPr>
        <w:t>Stunning</w:t>
      </w:r>
      <w:r w:rsidR="00117458" w:rsidRPr="009B5D70">
        <w:rPr>
          <w:rFonts w:ascii="Palatino Linotype" w:hAnsi="Palatino Linotype"/>
          <w:b/>
          <w:sz w:val="24"/>
          <w:szCs w:val="24"/>
          <w:lang w:val="en-US"/>
        </w:rPr>
        <w:t xml:space="preserve"> audio performance</w:t>
      </w:r>
    </w:p>
    <w:p w14:paraId="3CE03A26" w14:textId="0D90CA6A" w:rsidR="00687FF6" w:rsidRDefault="009F4BC0" w:rsidP="00687FF6">
      <w:pPr>
        <w:pStyle w:val="NoSpacing"/>
        <w:spacing w:line="276" w:lineRule="auto"/>
        <w:jc w:val="both"/>
        <w:rPr>
          <w:rFonts w:ascii="Palatino Linotype" w:hAnsi="Palatino Linotype"/>
          <w:bCs/>
          <w:sz w:val="24"/>
          <w:szCs w:val="24"/>
          <w:lang w:val="en-US"/>
        </w:rPr>
      </w:pPr>
      <w:r>
        <w:rPr>
          <w:rFonts w:ascii="Palatino Linotype" w:hAnsi="Palatino Linotype"/>
          <w:bCs/>
          <w:sz w:val="24"/>
          <w:szCs w:val="24"/>
          <w:lang w:val="en-US"/>
        </w:rPr>
        <w:t>ORIGIN</w:t>
      </w:r>
      <w:r w:rsidR="00687FF6" w:rsidRPr="007049ED">
        <w:rPr>
          <w:rFonts w:ascii="Palatino Linotype" w:hAnsi="Palatino Linotype"/>
          <w:bCs/>
          <w:sz w:val="24"/>
          <w:szCs w:val="24"/>
          <w:lang w:val="en-US"/>
        </w:rPr>
        <w:t xml:space="preserve"> 16's </w:t>
      </w:r>
      <w:proofErr w:type="spellStart"/>
      <w:r w:rsidR="00687FF6" w:rsidRPr="007049ED">
        <w:rPr>
          <w:rFonts w:ascii="Palatino Linotype" w:hAnsi="Palatino Linotype"/>
          <w:bCs/>
          <w:sz w:val="24"/>
          <w:szCs w:val="24"/>
          <w:lang w:val="en-US"/>
        </w:rPr>
        <w:t>PureDrive</w:t>
      </w:r>
      <w:proofErr w:type="spellEnd"/>
      <w:r w:rsidR="00687FF6" w:rsidRPr="007049ED">
        <w:rPr>
          <w:rFonts w:ascii="Palatino Linotype" w:hAnsi="Palatino Linotype"/>
          <w:bCs/>
          <w:sz w:val="24"/>
          <w:szCs w:val="24"/>
          <w:lang w:val="en-US"/>
        </w:rPr>
        <w:t xml:space="preserve"> </w:t>
      </w:r>
      <w:r w:rsidR="00687FF6">
        <w:rPr>
          <w:rFonts w:ascii="Palatino Linotype" w:hAnsi="Palatino Linotype"/>
          <w:bCs/>
          <w:sz w:val="24"/>
          <w:szCs w:val="24"/>
          <w:lang w:val="en-US"/>
        </w:rPr>
        <w:t>microphone pre</w:t>
      </w:r>
      <w:r w:rsidR="00687FF6" w:rsidRPr="007049ED">
        <w:rPr>
          <w:rFonts w:ascii="Palatino Linotype" w:hAnsi="Palatino Linotype"/>
          <w:bCs/>
          <w:sz w:val="24"/>
          <w:szCs w:val="24"/>
          <w:lang w:val="en-US"/>
        </w:rPr>
        <w:t xml:space="preserve">amplifier provides a wide range of sonic options, </w:t>
      </w:r>
      <w:r w:rsidR="00227A73">
        <w:rPr>
          <w:rFonts w:ascii="Palatino Linotype" w:hAnsi="Palatino Linotype"/>
          <w:bCs/>
          <w:sz w:val="24"/>
          <w:szCs w:val="24"/>
          <w:lang w:val="en-US"/>
        </w:rPr>
        <w:t xml:space="preserve">bringing unparalleled flexibility whether using </w:t>
      </w:r>
      <w:r>
        <w:rPr>
          <w:rFonts w:ascii="Palatino Linotype" w:hAnsi="Palatino Linotype"/>
          <w:bCs/>
          <w:sz w:val="24"/>
          <w:szCs w:val="24"/>
          <w:lang w:val="en-US"/>
        </w:rPr>
        <w:t>it</w:t>
      </w:r>
      <w:r w:rsidR="00687FF6" w:rsidRPr="007049ED">
        <w:rPr>
          <w:rFonts w:ascii="Palatino Linotype" w:hAnsi="Palatino Linotype"/>
          <w:bCs/>
          <w:sz w:val="24"/>
          <w:szCs w:val="24"/>
          <w:lang w:val="en-US"/>
        </w:rPr>
        <w:t xml:space="preserve"> for tracking or mixing. </w:t>
      </w:r>
      <w:r w:rsidR="00D24718">
        <w:rPr>
          <w:rFonts w:ascii="Palatino Linotype" w:hAnsi="Palatino Linotype"/>
          <w:bCs/>
          <w:sz w:val="24"/>
          <w:szCs w:val="24"/>
          <w:lang w:val="en-US"/>
        </w:rPr>
        <w:t>Users can attain</w:t>
      </w:r>
      <w:r w:rsidR="00687FF6" w:rsidRPr="007049ED">
        <w:rPr>
          <w:rFonts w:ascii="Palatino Linotype" w:hAnsi="Palatino Linotype"/>
          <w:bCs/>
          <w:sz w:val="24"/>
          <w:szCs w:val="24"/>
          <w:lang w:val="en-US"/>
        </w:rPr>
        <w:t xml:space="preserve"> ultra-clean to driven sounds </w:t>
      </w:r>
      <w:r w:rsidR="00D24718">
        <w:rPr>
          <w:rFonts w:ascii="Palatino Linotype" w:hAnsi="Palatino Linotype"/>
          <w:bCs/>
          <w:sz w:val="24"/>
          <w:szCs w:val="24"/>
          <w:lang w:val="en-US"/>
        </w:rPr>
        <w:t>present in previous</w:t>
      </w:r>
      <w:r w:rsidR="00D24718" w:rsidRPr="00D24718">
        <w:rPr>
          <w:rFonts w:ascii="Palatino Linotype" w:hAnsi="Palatino Linotype"/>
          <w:bCs/>
          <w:sz w:val="24"/>
          <w:szCs w:val="24"/>
          <w:lang w:val="en-US"/>
        </w:rPr>
        <w:t xml:space="preserve"> SSL </w:t>
      </w:r>
      <w:r w:rsidR="009A0662">
        <w:rPr>
          <w:rFonts w:ascii="Palatino Linotype" w:hAnsi="Palatino Linotype"/>
          <w:bCs/>
          <w:sz w:val="24"/>
          <w:szCs w:val="24"/>
          <w:lang w:val="en-US"/>
        </w:rPr>
        <w:t>m</w:t>
      </w:r>
      <w:r w:rsidR="00D24718" w:rsidRPr="00D24718">
        <w:rPr>
          <w:rFonts w:ascii="Palatino Linotype" w:hAnsi="Palatino Linotype"/>
          <w:bCs/>
          <w:sz w:val="24"/>
          <w:szCs w:val="24"/>
          <w:lang w:val="en-US"/>
        </w:rPr>
        <w:t xml:space="preserve">ic </w:t>
      </w:r>
      <w:proofErr w:type="gramStart"/>
      <w:r w:rsidR="009A0662">
        <w:rPr>
          <w:rFonts w:ascii="Palatino Linotype" w:hAnsi="Palatino Linotype"/>
          <w:bCs/>
          <w:sz w:val="24"/>
          <w:szCs w:val="24"/>
          <w:lang w:val="en-US"/>
        </w:rPr>
        <w:t>p</w:t>
      </w:r>
      <w:r w:rsidR="00D24718" w:rsidRPr="00D24718">
        <w:rPr>
          <w:rFonts w:ascii="Palatino Linotype" w:hAnsi="Palatino Linotype"/>
          <w:bCs/>
          <w:sz w:val="24"/>
          <w:szCs w:val="24"/>
          <w:lang w:val="en-US"/>
        </w:rPr>
        <w:t>re designs</w:t>
      </w:r>
      <w:proofErr w:type="gramEnd"/>
      <w:r w:rsidR="00D24718">
        <w:rPr>
          <w:rFonts w:ascii="Palatino Linotype" w:hAnsi="Palatino Linotype"/>
          <w:bCs/>
          <w:sz w:val="24"/>
          <w:szCs w:val="24"/>
          <w:lang w:val="en-US"/>
        </w:rPr>
        <w:t xml:space="preserve">, but also </w:t>
      </w:r>
      <w:r w:rsidR="00374AC4">
        <w:rPr>
          <w:rFonts w:ascii="Palatino Linotype" w:hAnsi="Palatino Linotype"/>
          <w:bCs/>
          <w:sz w:val="24"/>
          <w:szCs w:val="24"/>
          <w:lang w:val="en-US"/>
        </w:rPr>
        <w:t>engage a</w:t>
      </w:r>
      <w:r w:rsidR="00D24718" w:rsidRPr="00D24718">
        <w:rPr>
          <w:rFonts w:ascii="Palatino Linotype" w:hAnsi="Palatino Linotype"/>
          <w:bCs/>
          <w:sz w:val="24"/>
          <w:szCs w:val="24"/>
          <w:lang w:val="en-US"/>
        </w:rPr>
        <w:t xml:space="preserve"> warm</w:t>
      </w:r>
      <w:r w:rsidR="00374AC4">
        <w:rPr>
          <w:rFonts w:ascii="Palatino Linotype" w:hAnsi="Palatino Linotype"/>
          <w:bCs/>
          <w:sz w:val="24"/>
          <w:szCs w:val="24"/>
          <w:lang w:val="en-US"/>
        </w:rPr>
        <w:t>er</w:t>
      </w:r>
      <w:r w:rsidR="00D24718" w:rsidRPr="00D24718">
        <w:rPr>
          <w:rFonts w:ascii="Palatino Linotype" w:hAnsi="Palatino Linotype"/>
          <w:bCs/>
          <w:sz w:val="24"/>
          <w:szCs w:val="24"/>
          <w:lang w:val="en-US"/>
        </w:rPr>
        <w:t xml:space="preserve">, </w:t>
      </w:r>
      <w:r w:rsidR="00374AC4">
        <w:rPr>
          <w:rFonts w:ascii="Palatino Linotype" w:hAnsi="Palatino Linotype"/>
          <w:bCs/>
          <w:sz w:val="24"/>
          <w:szCs w:val="24"/>
          <w:lang w:val="en-US"/>
        </w:rPr>
        <w:t xml:space="preserve">more </w:t>
      </w:r>
      <w:r w:rsidR="00D24718" w:rsidRPr="00D24718">
        <w:rPr>
          <w:rFonts w:ascii="Palatino Linotype" w:hAnsi="Palatino Linotype"/>
          <w:bCs/>
          <w:sz w:val="24"/>
          <w:szCs w:val="24"/>
          <w:lang w:val="en-US"/>
        </w:rPr>
        <w:t xml:space="preserve">harmonically rich </w:t>
      </w:r>
      <w:r w:rsidR="00D24718">
        <w:rPr>
          <w:rFonts w:ascii="Palatino Linotype" w:hAnsi="Palatino Linotype"/>
          <w:bCs/>
          <w:sz w:val="24"/>
          <w:szCs w:val="24"/>
          <w:lang w:val="en-US"/>
        </w:rPr>
        <w:t>tone</w:t>
      </w:r>
      <w:r w:rsidR="00D24718" w:rsidRPr="00D24718">
        <w:rPr>
          <w:rFonts w:ascii="Palatino Linotype" w:hAnsi="Palatino Linotype"/>
          <w:bCs/>
          <w:sz w:val="24"/>
          <w:szCs w:val="24"/>
          <w:lang w:val="en-US"/>
        </w:rPr>
        <w:t xml:space="preserve"> </w:t>
      </w:r>
      <w:r w:rsidR="00374AC4">
        <w:rPr>
          <w:rFonts w:ascii="Palatino Linotype" w:hAnsi="Palatino Linotype"/>
          <w:bCs/>
          <w:sz w:val="24"/>
          <w:szCs w:val="24"/>
          <w:lang w:val="en-US"/>
        </w:rPr>
        <w:t>by activating the</w:t>
      </w:r>
      <w:r w:rsidR="00D24718" w:rsidRPr="00D24718">
        <w:rPr>
          <w:rFonts w:ascii="Palatino Linotype" w:hAnsi="Palatino Linotype"/>
          <w:bCs/>
          <w:sz w:val="24"/>
          <w:szCs w:val="24"/>
          <w:lang w:val="en-US"/>
        </w:rPr>
        <w:t xml:space="preserve"> “Drive” function</w:t>
      </w:r>
      <w:r w:rsidR="00374AC4">
        <w:rPr>
          <w:rFonts w:ascii="Palatino Linotype" w:hAnsi="Palatino Linotype"/>
          <w:bCs/>
          <w:sz w:val="24"/>
          <w:szCs w:val="24"/>
          <w:lang w:val="en-US"/>
        </w:rPr>
        <w:t xml:space="preserve">. </w:t>
      </w:r>
    </w:p>
    <w:p w14:paraId="08759E7D" w14:textId="234DC5FA" w:rsidR="00D24718" w:rsidRDefault="00D24718" w:rsidP="00687FF6">
      <w:pPr>
        <w:pStyle w:val="NoSpacing"/>
        <w:spacing w:line="276" w:lineRule="auto"/>
        <w:jc w:val="both"/>
        <w:rPr>
          <w:rFonts w:ascii="Palatino Linotype" w:hAnsi="Palatino Linotype"/>
          <w:bCs/>
          <w:sz w:val="24"/>
          <w:szCs w:val="24"/>
          <w:lang w:val="en-US"/>
        </w:rPr>
      </w:pPr>
    </w:p>
    <w:p w14:paraId="4C91E990" w14:textId="780EB002" w:rsidR="00687FF6" w:rsidRPr="007049ED" w:rsidRDefault="0090120C" w:rsidP="00687FF6">
      <w:pPr>
        <w:pStyle w:val="NoSpacing"/>
        <w:spacing w:line="276" w:lineRule="auto"/>
        <w:jc w:val="both"/>
        <w:rPr>
          <w:rFonts w:ascii="Palatino Linotype" w:hAnsi="Palatino Linotype"/>
          <w:bCs/>
          <w:sz w:val="24"/>
          <w:szCs w:val="24"/>
          <w:lang w:val="en-US"/>
        </w:rPr>
      </w:pPr>
      <w:r>
        <w:rPr>
          <w:rFonts w:ascii="Palatino Linotype" w:hAnsi="Palatino Linotype"/>
          <w:bCs/>
          <w:sz w:val="24"/>
          <w:szCs w:val="24"/>
          <w:lang w:val="en-US"/>
        </w:rPr>
        <w:t>ORIGIN</w:t>
      </w:r>
      <w:r w:rsidR="00687FF6" w:rsidRPr="007049ED">
        <w:rPr>
          <w:rFonts w:ascii="Palatino Linotype" w:hAnsi="Palatino Linotype"/>
          <w:bCs/>
          <w:sz w:val="24"/>
          <w:szCs w:val="24"/>
          <w:lang w:val="en-US"/>
        </w:rPr>
        <w:t xml:space="preserve"> 16 </w:t>
      </w:r>
      <w:r w:rsidR="001D5D93">
        <w:rPr>
          <w:rFonts w:ascii="Palatino Linotype" w:hAnsi="Palatino Linotype"/>
          <w:bCs/>
          <w:sz w:val="24"/>
          <w:szCs w:val="24"/>
          <w:lang w:val="en-US"/>
        </w:rPr>
        <w:t xml:space="preserve">also </w:t>
      </w:r>
      <w:r w:rsidR="00687FF6" w:rsidRPr="007049ED">
        <w:rPr>
          <w:rFonts w:ascii="Palatino Linotype" w:hAnsi="Palatino Linotype"/>
          <w:bCs/>
          <w:sz w:val="24"/>
          <w:szCs w:val="24"/>
          <w:lang w:val="en-US"/>
        </w:rPr>
        <w:t xml:space="preserve">uses a classic SSL EQ design </w:t>
      </w:r>
      <w:r w:rsidR="00D85F07">
        <w:rPr>
          <w:rFonts w:ascii="Palatino Linotype" w:hAnsi="Palatino Linotype"/>
          <w:bCs/>
          <w:sz w:val="24"/>
          <w:szCs w:val="24"/>
          <w:lang w:val="en-US"/>
        </w:rPr>
        <w:t>made famous on its previous generations of consoles</w:t>
      </w:r>
      <w:r w:rsidR="005F73D3">
        <w:rPr>
          <w:rFonts w:ascii="Palatino Linotype" w:hAnsi="Palatino Linotype"/>
          <w:bCs/>
          <w:sz w:val="24"/>
          <w:szCs w:val="24"/>
          <w:lang w:val="en-US"/>
        </w:rPr>
        <w:t>. T</w:t>
      </w:r>
      <w:r w:rsidR="00687FF6" w:rsidRPr="007049ED">
        <w:rPr>
          <w:rFonts w:ascii="Palatino Linotype" w:hAnsi="Palatino Linotype"/>
          <w:bCs/>
          <w:sz w:val="24"/>
          <w:szCs w:val="24"/>
          <w:lang w:val="en-US"/>
        </w:rPr>
        <w:t>he E-Series '242' EQ was probably the most popular EQ from the SL 4000 Series console range</w:t>
      </w:r>
      <w:r w:rsidR="005F73D3">
        <w:rPr>
          <w:rFonts w:ascii="Palatino Linotype" w:hAnsi="Palatino Linotype"/>
          <w:bCs/>
          <w:sz w:val="24"/>
          <w:szCs w:val="24"/>
          <w:lang w:val="en-US"/>
        </w:rPr>
        <w:t xml:space="preserve">, and this design was also present in </w:t>
      </w:r>
      <w:r w:rsidR="0040377D">
        <w:rPr>
          <w:rFonts w:ascii="Palatino Linotype" w:hAnsi="Palatino Linotype"/>
          <w:bCs/>
          <w:sz w:val="24"/>
          <w:szCs w:val="24"/>
          <w:lang w:val="en-US"/>
        </w:rPr>
        <w:t xml:space="preserve">several </w:t>
      </w:r>
      <w:r w:rsidR="005F73D3">
        <w:rPr>
          <w:rFonts w:ascii="Palatino Linotype" w:hAnsi="Palatino Linotype"/>
          <w:bCs/>
          <w:sz w:val="24"/>
          <w:szCs w:val="24"/>
          <w:lang w:val="en-US"/>
        </w:rPr>
        <w:t>SSL console</w:t>
      </w:r>
      <w:r w:rsidR="0040377D">
        <w:rPr>
          <w:rFonts w:ascii="Palatino Linotype" w:hAnsi="Palatino Linotype"/>
          <w:bCs/>
          <w:sz w:val="24"/>
          <w:szCs w:val="24"/>
          <w:lang w:val="en-US"/>
        </w:rPr>
        <w:t xml:space="preserve"> designs</w:t>
      </w:r>
      <w:r w:rsidR="005F73D3">
        <w:rPr>
          <w:rFonts w:ascii="Palatino Linotype" w:hAnsi="Palatino Linotype"/>
          <w:bCs/>
          <w:sz w:val="24"/>
          <w:szCs w:val="24"/>
          <w:lang w:val="en-US"/>
        </w:rPr>
        <w:t xml:space="preserve"> that followed, including </w:t>
      </w:r>
      <w:r w:rsidR="0040377D">
        <w:rPr>
          <w:rFonts w:ascii="Palatino Linotype" w:hAnsi="Palatino Linotype"/>
          <w:bCs/>
          <w:sz w:val="24"/>
          <w:szCs w:val="24"/>
          <w:lang w:val="en-US"/>
        </w:rPr>
        <w:t>the G-Series</w:t>
      </w:r>
      <w:r w:rsidR="00CE28A2">
        <w:rPr>
          <w:rFonts w:ascii="Palatino Linotype" w:hAnsi="Palatino Linotype"/>
          <w:bCs/>
          <w:sz w:val="24"/>
          <w:szCs w:val="24"/>
          <w:lang w:val="en-US"/>
        </w:rPr>
        <w:t xml:space="preserve">. </w:t>
      </w:r>
      <w:r>
        <w:rPr>
          <w:rFonts w:ascii="Palatino Linotype" w:hAnsi="Palatino Linotype"/>
          <w:bCs/>
          <w:sz w:val="24"/>
          <w:szCs w:val="24"/>
          <w:lang w:val="en-US"/>
        </w:rPr>
        <w:t xml:space="preserve">A built-in classic SSL Bus Compressor, with sidechain access and HP filter, </w:t>
      </w:r>
      <w:r w:rsidR="00872F21">
        <w:rPr>
          <w:rFonts w:ascii="Palatino Linotype" w:hAnsi="Palatino Linotype"/>
          <w:bCs/>
          <w:sz w:val="24"/>
          <w:szCs w:val="24"/>
          <w:lang w:val="en-US"/>
        </w:rPr>
        <w:t xml:space="preserve">make </w:t>
      </w:r>
      <w:r w:rsidR="00A4226D">
        <w:rPr>
          <w:rFonts w:ascii="Palatino Linotype" w:hAnsi="Palatino Linotype"/>
          <w:bCs/>
          <w:sz w:val="24"/>
          <w:szCs w:val="24"/>
          <w:lang w:val="en-US"/>
        </w:rPr>
        <w:t>ORIGIN 16 the</w:t>
      </w:r>
      <w:r w:rsidR="00872F21">
        <w:rPr>
          <w:rFonts w:ascii="Palatino Linotype" w:hAnsi="Palatino Linotype"/>
          <w:bCs/>
          <w:sz w:val="24"/>
          <w:szCs w:val="24"/>
          <w:lang w:val="en-US"/>
        </w:rPr>
        <w:t xml:space="preserve"> perfect solution for mixing and summing. </w:t>
      </w:r>
    </w:p>
    <w:p w14:paraId="43BC8270" w14:textId="77777777" w:rsidR="00687FF6" w:rsidRDefault="00687FF6" w:rsidP="007049ED">
      <w:pPr>
        <w:pStyle w:val="NoSpacing"/>
        <w:spacing w:line="276" w:lineRule="auto"/>
        <w:jc w:val="both"/>
        <w:rPr>
          <w:rFonts w:ascii="Palatino Linotype" w:hAnsi="Palatino Linotype"/>
          <w:bCs/>
          <w:sz w:val="24"/>
          <w:szCs w:val="24"/>
          <w:lang w:val="en-US"/>
        </w:rPr>
      </w:pPr>
    </w:p>
    <w:p w14:paraId="0BA77E3D" w14:textId="77777777" w:rsidR="00F17865" w:rsidRDefault="00F17865" w:rsidP="00BC1880">
      <w:pPr>
        <w:pStyle w:val="NoSpacing"/>
        <w:spacing w:line="276" w:lineRule="auto"/>
        <w:jc w:val="both"/>
        <w:rPr>
          <w:rFonts w:ascii="Palatino Linotype" w:hAnsi="Palatino Linotype"/>
          <w:bCs/>
          <w:sz w:val="24"/>
          <w:szCs w:val="24"/>
          <w:lang w:val="en-US"/>
        </w:rPr>
      </w:pPr>
    </w:p>
    <w:p w14:paraId="32864BDA" w14:textId="58554B0C" w:rsidR="003A161F" w:rsidRDefault="00DA3643" w:rsidP="003A161F">
      <w:pPr>
        <w:pStyle w:val="NoSpacing"/>
        <w:spacing w:line="276" w:lineRule="auto"/>
        <w:jc w:val="both"/>
        <w:rPr>
          <w:rFonts w:ascii="Palatino Linotype" w:hAnsi="Palatino Linotype"/>
          <w:b/>
          <w:sz w:val="24"/>
          <w:szCs w:val="24"/>
          <w:lang w:val="en-US"/>
        </w:rPr>
      </w:pPr>
      <w:r>
        <w:rPr>
          <w:rFonts w:ascii="Palatino Linotype" w:hAnsi="Palatino Linotype"/>
          <w:b/>
          <w:sz w:val="24"/>
          <w:szCs w:val="24"/>
          <w:lang w:val="en-US"/>
        </w:rPr>
        <w:t>ORIGIN 16 k</w:t>
      </w:r>
      <w:r w:rsidR="00F17865" w:rsidRPr="00F17865">
        <w:rPr>
          <w:rFonts w:ascii="Palatino Linotype" w:hAnsi="Palatino Linotype"/>
          <w:b/>
          <w:sz w:val="24"/>
          <w:szCs w:val="24"/>
          <w:lang w:val="en-US"/>
        </w:rPr>
        <w:t xml:space="preserve">ey features: </w:t>
      </w:r>
    </w:p>
    <w:p w14:paraId="778F93A2" w14:textId="77777777" w:rsidR="003A161F" w:rsidRDefault="003A161F" w:rsidP="003A161F">
      <w:pPr>
        <w:pStyle w:val="NoSpacing"/>
        <w:spacing w:line="276" w:lineRule="auto"/>
        <w:jc w:val="both"/>
        <w:rPr>
          <w:rFonts w:ascii="Palatino Linotype" w:hAnsi="Palatino Linotype"/>
          <w:b/>
          <w:sz w:val="24"/>
          <w:szCs w:val="24"/>
          <w:lang w:val="en-US"/>
        </w:rPr>
      </w:pPr>
    </w:p>
    <w:p w14:paraId="79F576E5" w14:textId="468D282D" w:rsidR="00D04403" w:rsidRDefault="006022FF" w:rsidP="00D04403">
      <w:pPr>
        <w:pStyle w:val="NoSpacing"/>
        <w:numPr>
          <w:ilvl w:val="0"/>
          <w:numId w:val="3"/>
        </w:numPr>
        <w:spacing w:line="276" w:lineRule="auto"/>
        <w:jc w:val="both"/>
        <w:rPr>
          <w:rFonts w:ascii="Palatino Linotype" w:hAnsi="Palatino Linotype"/>
          <w:bCs/>
          <w:sz w:val="24"/>
          <w:szCs w:val="24"/>
          <w:lang w:val="en-US"/>
        </w:rPr>
      </w:pPr>
      <w:r w:rsidRPr="0076205D">
        <w:rPr>
          <w:rFonts w:ascii="Palatino Linotype" w:hAnsi="Palatino Linotype"/>
          <w:bCs/>
          <w:sz w:val="24"/>
          <w:szCs w:val="24"/>
          <w:lang w:val="en-US"/>
        </w:rPr>
        <w:t xml:space="preserve">16 </w:t>
      </w:r>
      <w:r w:rsidR="00E61F5A" w:rsidRPr="0076205D">
        <w:rPr>
          <w:rFonts w:ascii="Palatino Linotype" w:hAnsi="Palatino Linotype"/>
          <w:bCs/>
          <w:sz w:val="24"/>
          <w:szCs w:val="24"/>
          <w:lang w:val="en-US"/>
        </w:rPr>
        <w:t>mono in-line channels</w:t>
      </w:r>
      <w:r w:rsidR="00101CA0" w:rsidRPr="0076205D">
        <w:rPr>
          <w:rFonts w:ascii="Palatino Linotype" w:hAnsi="Palatino Linotype"/>
          <w:bCs/>
          <w:sz w:val="24"/>
          <w:szCs w:val="24"/>
          <w:lang w:val="en-US"/>
        </w:rPr>
        <w:t xml:space="preserve"> /</w:t>
      </w:r>
      <w:r w:rsidR="00E61F5A" w:rsidRPr="0076205D">
        <w:rPr>
          <w:rFonts w:ascii="Palatino Linotype" w:hAnsi="Palatino Linotype"/>
          <w:bCs/>
          <w:sz w:val="24"/>
          <w:szCs w:val="24"/>
          <w:lang w:val="en-US"/>
        </w:rPr>
        <w:t xml:space="preserve"> 16 track busses</w:t>
      </w:r>
      <w:r w:rsidR="00101CA0" w:rsidRPr="0076205D">
        <w:rPr>
          <w:rFonts w:ascii="Palatino Linotype" w:hAnsi="Palatino Linotype"/>
          <w:bCs/>
          <w:sz w:val="24"/>
          <w:szCs w:val="24"/>
          <w:lang w:val="en-US"/>
        </w:rPr>
        <w:t xml:space="preserve"> /</w:t>
      </w:r>
      <w:r w:rsidR="00E61F5A" w:rsidRPr="0076205D">
        <w:rPr>
          <w:rFonts w:ascii="Palatino Linotype" w:hAnsi="Palatino Linotype"/>
          <w:bCs/>
          <w:sz w:val="24"/>
          <w:szCs w:val="24"/>
          <w:lang w:val="en-US"/>
        </w:rPr>
        <w:t xml:space="preserve"> 8 stereo </w:t>
      </w:r>
      <w:r w:rsidR="00CD305B" w:rsidRPr="00CD305B">
        <w:rPr>
          <w:rFonts w:ascii="Palatino Linotype" w:hAnsi="Palatino Linotype"/>
          <w:bCs/>
          <w:sz w:val="24"/>
          <w:szCs w:val="24"/>
          <w:lang w:val="en-US"/>
        </w:rPr>
        <w:t>subgroups</w:t>
      </w:r>
      <w:r w:rsidR="00101CA0" w:rsidRPr="0076205D">
        <w:rPr>
          <w:rFonts w:ascii="Palatino Linotype" w:hAnsi="Palatino Linotype"/>
          <w:bCs/>
          <w:sz w:val="24"/>
          <w:szCs w:val="24"/>
          <w:lang w:val="en-US"/>
        </w:rPr>
        <w:t xml:space="preserve"> / total of 56 inputs at mixdown. </w:t>
      </w:r>
    </w:p>
    <w:p w14:paraId="4DAD85D2" w14:textId="59C9D9E6" w:rsidR="004F20E6" w:rsidRPr="00D04403" w:rsidRDefault="004F20E6" w:rsidP="00D04403">
      <w:pPr>
        <w:pStyle w:val="NoSpacing"/>
        <w:numPr>
          <w:ilvl w:val="0"/>
          <w:numId w:val="3"/>
        </w:numPr>
        <w:spacing w:line="276" w:lineRule="auto"/>
        <w:jc w:val="both"/>
        <w:rPr>
          <w:rFonts w:ascii="Palatino Linotype" w:hAnsi="Palatino Linotype"/>
          <w:bCs/>
          <w:sz w:val="24"/>
          <w:szCs w:val="24"/>
          <w:lang w:val="en-US"/>
        </w:rPr>
      </w:pPr>
      <w:r>
        <w:rPr>
          <w:rFonts w:ascii="Palatino Linotype" w:hAnsi="Palatino Linotype"/>
          <w:bCs/>
          <w:sz w:val="24"/>
          <w:szCs w:val="24"/>
          <w:lang w:val="en-US"/>
        </w:rPr>
        <w:t xml:space="preserve">Same master section and monitoring </w:t>
      </w:r>
      <w:r w:rsidR="00DC15CB">
        <w:rPr>
          <w:rFonts w:ascii="Palatino Linotype" w:hAnsi="Palatino Linotype"/>
          <w:bCs/>
          <w:sz w:val="24"/>
          <w:szCs w:val="24"/>
          <w:lang w:val="en-US"/>
        </w:rPr>
        <w:t xml:space="preserve">options as 32 channel ORIGIN. </w:t>
      </w:r>
    </w:p>
    <w:p w14:paraId="38F69BD6" w14:textId="61EB00AD" w:rsidR="003A161F" w:rsidRDefault="003A161F" w:rsidP="003A161F">
      <w:pPr>
        <w:pStyle w:val="NoSpacing"/>
        <w:numPr>
          <w:ilvl w:val="0"/>
          <w:numId w:val="3"/>
        </w:numPr>
        <w:spacing w:line="276" w:lineRule="auto"/>
        <w:jc w:val="both"/>
        <w:rPr>
          <w:rFonts w:ascii="Palatino Linotype" w:hAnsi="Palatino Linotype"/>
          <w:b/>
          <w:sz w:val="24"/>
          <w:szCs w:val="24"/>
          <w:lang w:val="en-US"/>
        </w:rPr>
      </w:pPr>
      <w:proofErr w:type="spellStart"/>
      <w:r w:rsidRPr="003A161F">
        <w:rPr>
          <w:rFonts w:ascii="Palatino Linotype" w:hAnsi="Palatino Linotype"/>
          <w:bCs/>
          <w:sz w:val="24"/>
          <w:szCs w:val="24"/>
          <w:lang w:val="en-US"/>
        </w:rPr>
        <w:t>PureDrive</w:t>
      </w:r>
      <w:proofErr w:type="spellEnd"/>
      <w:r w:rsidR="00DA3643">
        <w:rPr>
          <w:rFonts w:ascii="Palatino Linotype" w:hAnsi="Palatino Linotype"/>
          <w:bCs/>
          <w:sz w:val="24"/>
          <w:szCs w:val="24"/>
          <w:lang w:val="en-US"/>
        </w:rPr>
        <w:t>™</w:t>
      </w:r>
      <w:r w:rsidRPr="003A161F">
        <w:rPr>
          <w:rFonts w:ascii="Palatino Linotype" w:hAnsi="Palatino Linotype"/>
          <w:bCs/>
          <w:sz w:val="24"/>
          <w:szCs w:val="24"/>
          <w:lang w:val="en-US"/>
        </w:rPr>
        <w:t xml:space="preserve"> mic pre inherits the clarity and purity of previous SSL </w:t>
      </w:r>
      <w:r w:rsidR="00550CFC">
        <w:rPr>
          <w:rFonts w:ascii="Palatino Linotype" w:hAnsi="Palatino Linotype"/>
          <w:bCs/>
          <w:sz w:val="24"/>
          <w:szCs w:val="24"/>
          <w:lang w:val="en-US"/>
        </w:rPr>
        <w:t>M</w:t>
      </w:r>
      <w:r w:rsidR="00DA3643">
        <w:rPr>
          <w:rFonts w:ascii="Palatino Linotype" w:hAnsi="Palatino Linotype"/>
          <w:bCs/>
          <w:sz w:val="24"/>
          <w:szCs w:val="24"/>
          <w:lang w:val="en-US"/>
        </w:rPr>
        <w:t xml:space="preserve">ic </w:t>
      </w:r>
      <w:proofErr w:type="gramStart"/>
      <w:r w:rsidR="00550CFC">
        <w:rPr>
          <w:rFonts w:ascii="Palatino Linotype" w:hAnsi="Palatino Linotype"/>
          <w:bCs/>
          <w:sz w:val="24"/>
          <w:szCs w:val="24"/>
          <w:lang w:val="en-US"/>
        </w:rPr>
        <w:t>P</w:t>
      </w:r>
      <w:r w:rsidR="00DA3643">
        <w:rPr>
          <w:rFonts w:ascii="Palatino Linotype" w:hAnsi="Palatino Linotype"/>
          <w:bCs/>
          <w:sz w:val="24"/>
          <w:szCs w:val="24"/>
          <w:lang w:val="en-US"/>
        </w:rPr>
        <w:t>re</w:t>
      </w:r>
      <w:r w:rsidRPr="003A161F">
        <w:rPr>
          <w:rFonts w:ascii="Palatino Linotype" w:hAnsi="Palatino Linotype"/>
          <w:bCs/>
          <w:sz w:val="24"/>
          <w:szCs w:val="24"/>
          <w:lang w:val="en-US"/>
        </w:rPr>
        <w:t xml:space="preserve"> designs</w:t>
      </w:r>
      <w:proofErr w:type="gramEnd"/>
      <w:r w:rsidR="004B55F3">
        <w:rPr>
          <w:rFonts w:ascii="Palatino Linotype" w:hAnsi="Palatino Linotype"/>
          <w:bCs/>
          <w:sz w:val="24"/>
          <w:szCs w:val="24"/>
          <w:lang w:val="en-US"/>
        </w:rPr>
        <w:t xml:space="preserve">, and can </w:t>
      </w:r>
      <w:r w:rsidRPr="003A161F">
        <w:rPr>
          <w:rFonts w:ascii="Palatino Linotype" w:hAnsi="Palatino Linotype"/>
          <w:bCs/>
          <w:sz w:val="24"/>
          <w:szCs w:val="24"/>
          <w:lang w:val="en-US"/>
        </w:rPr>
        <w:t>switch to a warm, harmonically rich and driven tone that varies with mic pre gain when the “Drive” function is activated</w:t>
      </w:r>
      <w:r w:rsidR="00A27271">
        <w:rPr>
          <w:rFonts w:ascii="Palatino Linotype" w:hAnsi="Palatino Linotype"/>
          <w:bCs/>
          <w:sz w:val="24"/>
          <w:szCs w:val="24"/>
          <w:lang w:val="en-US"/>
        </w:rPr>
        <w:t>.</w:t>
      </w:r>
    </w:p>
    <w:p w14:paraId="1603DC53" w14:textId="1D1F1547" w:rsidR="003A161F" w:rsidRDefault="0076205D" w:rsidP="003A161F">
      <w:pPr>
        <w:pStyle w:val="NoSpacing"/>
        <w:numPr>
          <w:ilvl w:val="0"/>
          <w:numId w:val="3"/>
        </w:numPr>
        <w:spacing w:line="276" w:lineRule="auto"/>
        <w:jc w:val="both"/>
        <w:rPr>
          <w:rFonts w:ascii="Palatino Linotype" w:hAnsi="Palatino Linotype"/>
          <w:b/>
          <w:sz w:val="24"/>
          <w:szCs w:val="24"/>
          <w:lang w:val="en-US"/>
        </w:rPr>
      </w:pPr>
      <w:r>
        <w:rPr>
          <w:rFonts w:ascii="Palatino Linotype" w:hAnsi="Palatino Linotype"/>
          <w:bCs/>
          <w:sz w:val="24"/>
          <w:szCs w:val="24"/>
          <w:lang w:val="en-US"/>
        </w:rPr>
        <w:t>M</w:t>
      </w:r>
      <w:r w:rsidR="003A161F" w:rsidRPr="003A161F">
        <w:rPr>
          <w:rFonts w:ascii="Palatino Linotype" w:hAnsi="Palatino Linotype"/>
          <w:bCs/>
          <w:sz w:val="24"/>
          <w:szCs w:val="24"/>
          <w:lang w:val="en-US"/>
        </w:rPr>
        <w:t>ix bus and mix amp architecture delivers an amazingly low noise floor, huge headroom along with SSL’s latest summing bus technology that retains the classic SSL sound while bringing the breadth and space to mixes</w:t>
      </w:r>
      <w:r w:rsidR="00550CFC">
        <w:rPr>
          <w:rFonts w:ascii="Palatino Linotype" w:hAnsi="Palatino Linotype"/>
          <w:bCs/>
          <w:sz w:val="24"/>
          <w:szCs w:val="24"/>
          <w:lang w:val="en-US"/>
        </w:rPr>
        <w:t>.</w:t>
      </w:r>
    </w:p>
    <w:p w14:paraId="142238B7" w14:textId="39E7E476" w:rsidR="003A161F" w:rsidRDefault="003A161F" w:rsidP="003A161F">
      <w:pPr>
        <w:pStyle w:val="NoSpacing"/>
        <w:numPr>
          <w:ilvl w:val="0"/>
          <w:numId w:val="3"/>
        </w:numPr>
        <w:spacing w:line="276" w:lineRule="auto"/>
        <w:jc w:val="both"/>
        <w:rPr>
          <w:rFonts w:ascii="Palatino Linotype" w:hAnsi="Palatino Linotype"/>
          <w:b/>
          <w:sz w:val="24"/>
          <w:szCs w:val="24"/>
          <w:lang w:val="en-US"/>
        </w:rPr>
      </w:pPr>
      <w:r w:rsidRPr="003A161F">
        <w:rPr>
          <w:rFonts w:ascii="Palatino Linotype" w:hAnsi="Palatino Linotype"/>
          <w:bCs/>
          <w:sz w:val="24"/>
          <w:szCs w:val="24"/>
          <w:lang w:val="en-US"/>
        </w:rPr>
        <w:t>Acclaimed SSL E-Series</w:t>
      </w:r>
      <w:r w:rsidR="00DC2120">
        <w:rPr>
          <w:rFonts w:ascii="Palatino Linotype" w:hAnsi="Palatino Linotype"/>
          <w:bCs/>
          <w:sz w:val="24"/>
          <w:szCs w:val="24"/>
          <w:lang w:val="en-US"/>
        </w:rPr>
        <w:t xml:space="preserve"> </w:t>
      </w:r>
      <w:r w:rsidR="00BB2DC6">
        <w:rPr>
          <w:rFonts w:ascii="Palatino Linotype" w:hAnsi="Palatino Linotype"/>
          <w:bCs/>
          <w:sz w:val="24"/>
          <w:szCs w:val="24"/>
          <w:lang w:val="en-US"/>
        </w:rPr>
        <w:t>‘</w:t>
      </w:r>
      <w:r w:rsidR="00DC2120">
        <w:rPr>
          <w:rFonts w:ascii="Palatino Linotype" w:hAnsi="Palatino Linotype"/>
          <w:bCs/>
          <w:sz w:val="24"/>
          <w:szCs w:val="24"/>
          <w:lang w:val="en-US"/>
        </w:rPr>
        <w:t>242 type</w:t>
      </w:r>
      <w:r w:rsidR="00BB2DC6">
        <w:rPr>
          <w:rFonts w:ascii="Palatino Linotype" w:hAnsi="Palatino Linotype"/>
          <w:bCs/>
          <w:sz w:val="24"/>
          <w:szCs w:val="24"/>
          <w:lang w:val="en-US"/>
        </w:rPr>
        <w:t>’</w:t>
      </w:r>
      <w:r w:rsidRPr="003A161F">
        <w:rPr>
          <w:rFonts w:ascii="Palatino Linotype" w:hAnsi="Palatino Linotype"/>
          <w:bCs/>
          <w:sz w:val="24"/>
          <w:szCs w:val="24"/>
          <w:lang w:val="en-US"/>
        </w:rPr>
        <w:t xml:space="preserve"> four band parametric channel EQ</w:t>
      </w:r>
      <w:r w:rsidR="00A27271">
        <w:rPr>
          <w:rFonts w:ascii="Palatino Linotype" w:hAnsi="Palatino Linotype"/>
          <w:bCs/>
          <w:sz w:val="24"/>
          <w:szCs w:val="24"/>
          <w:lang w:val="en-US"/>
        </w:rPr>
        <w:t>.</w:t>
      </w:r>
    </w:p>
    <w:p w14:paraId="07FA936F" w14:textId="39EFF70E" w:rsidR="003A161F" w:rsidRDefault="003A161F" w:rsidP="003A161F">
      <w:pPr>
        <w:pStyle w:val="NoSpacing"/>
        <w:numPr>
          <w:ilvl w:val="0"/>
          <w:numId w:val="3"/>
        </w:numPr>
        <w:spacing w:line="276" w:lineRule="auto"/>
        <w:jc w:val="both"/>
        <w:rPr>
          <w:rFonts w:ascii="Palatino Linotype" w:hAnsi="Palatino Linotype"/>
          <w:b/>
          <w:sz w:val="24"/>
          <w:szCs w:val="24"/>
          <w:lang w:val="en-US"/>
        </w:rPr>
      </w:pPr>
      <w:r w:rsidRPr="003A161F">
        <w:rPr>
          <w:rFonts w:ascii="Palatino Linotype" w:hAnsi="Palatino Linotype"/>
          <w:bCs/>
          <w:sz w:val="24"/>
          <w:szCs w:val="24"/>
          <w:lang w:val="en-US"/>
        </w:rPr>
        <w:t>Classic SSL Bus Compressor with sidechain access and HP filter</w:t>
      </w:r>
      <w:r w:rsidR="00A27271">
        <w:rPr>
          <w:rFonts w:ascii="Palatino Linotype" w:hAnsi="Palatino Linotype"/>
          <w:bCs/>
          <w:sz w:val="24"/>
          <w:szCs w:val="24"/>
          <w:lang w:val="en-US"/>
        </w:rPr>
        <w:t>.</w:t>
      </w:r>
    </w:p>
    <w:p w14:paraId="1284B41A" w14:textId="77777777" w:rsidR="003A161F" w:rsidRDefault="003A161F" w:rsidP="003A161F">
      <w:pPr>
        <w:pStyle w:val="NoSpacing"/>
        <w:numPr>
          <w:ilvl w:val="0"/>
          <w:numId w:val="3"/>
        </w:numPr>
        <w:spacing w:line="276" w:lineRule="auto"/>
        <w:jc w:val="both"/>
        <w:rPr>
          <w:rFonts w:ascii="Palatino Linotype" w:hAnsi="Palatino Linotype"/>
          <w:b/>
          <w:sz w:val="24"/>
          <w:szCs w:val="24"/>
          <w:lang w:val="en-US"/>
        </w:rPr>
      </w:pPr>
      <w:r w:rsidRPr="003A161F">
        <w:rPr>
          <w:rFonts w:ascii="Palatino Linotype" w:hAnsi="Palatino Linotype"/>
          <w:bCs/>
          <w:sz w:val="24"/>
          <w:szCs w:val="24"/>
          <w:lang w:val="en-US"/>
        </w:rPr>
        <w:t>Balanced Insert Point per Large Fader and Small Fader Channel Paths.</w:t>
      </w:r>
    </w:p>
    <w:p w14:paraId="40626473" w14:textId="64EADC2E" w:rsidR="003A161F" w:rsidRDefault="003A161F" w:rsidP="003A161F">
      <w:pPr>
        <w:pStyle w:val="NoSpacing"/>
        <w:numPr>
          <w:ilvl w:val="0"/>
          <w:numId w:val="3"/>
        </w:numPr>
        <w:spacing w:line="276" w:lineRule="auto"/>
        <w:jc w:val="both"/>
        <w:rPr>
          <w:rFonts w:ascii="Palatino Linotype" w:hAnsi="Palatino Linotype"/>
          <w:b/>
          <w:sz w:val="24"/>
          <w:szCs w:val="24"/>
          <w:lang w:val="en-US"/>
        </w:rPr>
      </w:pPr>
      <w:r w:rsidRPr="003A161F">
        <w:rPr>
          <w:rFonts w:ascii="Palatino Linotype" w:hAnsi="Palatino Linotype"/>
          <w:bCs/>
          <w:sz w:val="24"/>
          <w:szCs w:val="24"/>
          <w:lang w:val="en-US"/>
        </w:rPr>
        <w:lastRenderedPageBreak/>
        <w:t>Dedicated Channel Direct Output make it easy to print mixes to the workstation.</w:t>
      </w:r>
    </w:p>
    <w:p w14:paraId="19C3B711" w14:textId="3E014FE7" w:rsidR="000708F6" w:rsidRPr="003A161F" w:rsidRDefault="003A161F" w:rsidP="003A161F">
      <w:pPr>
        <w:pStyle w:val="NoSpacing"/>
        <w:numPr>
          <w:ilvl w:val="0"/>
          <w:numId w:val="3"/>
        </w:numPr>
        <w:spacing w:line="276" w:lineRule="auto"/>
        <w:jc w:val="both"/>
        <w:rPr>
          <w:rFonts w:ascii="Palatino Linotype" w:hAnsi="Palatino Linotype"/>
          <w:b/>
          <w:sz w:val="24"/>
          <w:szCs w:val="24"/>
          <w:lang w:val="en-US"/>
        </w:rPr>
      </w:pPr>
      <w:r w:rsidRPr="003A161F">
        <w:rPr>
          <w:rFonts w:ascii="Palatino Linotype" w:hAnsi="Palatino Linotype"/>
          <w:bCs/>
          <w:sz w:val="24"/>
          <w:szCs w:val="24"/>
          <w:lang w:val="en-US"/>
        </w:rPr>
        <w:t>Modern circuit designs and unique power management tools deliver ultimate reliability and low running costs.</w:t>
      </w:r>
    </w:p>
    <w:p w14:paraId="3FF0F141" w14:textId="77777777" w:rsidR="007049ED" w:rsidRPr="007049ED" w:rsidRDefault="007049ED" w:rsidP="007049ED">
      <w:pPr>
        <w:pStyle w:val="NoSpacing"/>
        <w:spacing w:line="276" w:lineRule="auto"/>
        <w:jc w:val="both"/>
        <w:rPr>
          <w:rFonts w:ascii="Palatino Linotype" w:hAnsi="Palatino Linotype"/>
          <w:bCs/>
          <w:sz w:val="24"/>
          <w:szCs w:val="24"/>
          <w:lang w:val="en-US"/>
        </w:rPr>
      </w:pPr>
      <w:bookmarkStart w:id="0" w:name="_Hlk89675961"/>
    </w:p>
    <w:p w14:paraId="1BABBF89" w14:textId="6C69DC19" w:rsidR="000708F6" w:rsidRPr="000708F6" w:rsidRDefault="00550CFC" w:rsidP="00C4360C">
      <w:pPr>
        <w:pStyle w:val="NoSpacing"/>
        <w:spacing w:line="276" w:lineRule="auto"/>
        <w:rPr>
          <w:rFonts w:ascii="Palatino Linotype" w:hAnsi="Palatino Linotype"/>
          <w:bCs/>
          <w:sz w:val="24"/>
          <w:szCs w:val="24"/>
          <w:lang w:val="en-US"/>
        </w:rPr>
      </w:pPr>
      <w:r>
        <w:rPr>
          <w:rFonts w:ascii="Palatino Linotype" w:hAnsi="Palatino Linotype"/>
          <w:bCs/>
          <w:sz w:val="24"/>
          <w:szCs w:val="24"/>
          <w:lang w:val="en-US"/>
        </w:rPr>
        <w:t>ORIGIN 16</w:t>
      </w:r>
      <w:r w:rsidR="000708F6">
        <w:rPr>
          <w:rFonts w:ascii="Palatino Linotype" w:hAnsi="Palatino Linotype"/>
          <w:bCs/>
          <w:sz w:val="24"/>
          <w:szCs w:val="24"/>
          <w:lang w:val="en-US"/>
        </w:rPr>
        <w:t xml:space="preserve"> </w:t>
      </w:r>
      <w:r w:rsidR="00AF0490">
        <w:rPr>
          <w:rFonts w:ascii="Palatino Linotype" w:hAnsi="Palatino Linotype"/>
          <w:bCs/>
          <w:sz w:val="24"/>
          <w:szCs w:val="24"/>
          <w:lang w:val="en-US"/>
        </w:rPr>
        <w:t>is</w:t>
      </w:r>
      <w:r>
        <w:rPr>
          <w:rFonts w:ascii="Palatino Linotype" w:hAnsi="Palatino Linotype"/>
          <w:bCs/>
          <w:sz w:val="24"/>
          <w:szCs w:val="24"/>
          <w:lang w:val="en-US"/>
        </w:rPr>
        <w:t xml:space="preserve"> </w:t>
      </w:r>
      <w:r w:rsidR="001733C5">
        <w:rPr>
          <w:rFonts w:ascii="Palatino Linotype" w:hAnsi="Palatino Linotype"/>
          <w:bCs/>
          <w:sz w:val="24"/>
          <w:szCs w:val="24"/>
          <w:lang w:val="en-US"/>
        </w:rPr>
        <w:t>available</w:t>
      </w:r>
      <w:r w:rsidR="000708F6">
        <w:rPr>
          <w:rFonts w:ascii="Palatino Linotype" w:hAnsi="Palatino Linotype"/>
          <w:bCs/>
          <w:sz w:val="24"/>
          <w:szCs w:val="24"/>
          <w:lang w:val="en-US"/>
        </w:rPr>
        <w:t xml:space="preserve"> </w:t>
      </w:r>
      <w:r w:rsidR="00AF0490">
        <w:rPr>
          <w:rFonts w:ascii="Palatino Linotype" w:hAnsi="Palatino Linotype"/>
          <w:bCs/>
          <w:sz w:val="24"/>
          <w:szCs w:val="24"/>
          <w:lang w:val="en-US"/>
        </w:rPr>
        <w:t>now</w:t>
      </w:r>
      <w:r>
        <w:rPr>
          <w:rFonts w:ascii="Palatino Linotype" w:hAnsi="Palatino Linotype"/>
          <w:bCs/>
          <w:sz w:val="24"/>
          <w:szCs w:val="24"/>
          <w:lang w:val="en-US"/>
        </w:rPr>
        <w:t xml:space="preserve"> </w:t>
      </w:r>
      <w:r w:rsidR="000708F6">
        <w:rPr>
          <w:rFonts w:ascii="Palatino Linotype" w:hAnsi="Palatino Linotype"/>
          <w:bCs/>
          <w:sz w:val="24"/>
          <w:szCs w:val="24"/>
          <w:lang w:val="en-US"/>
        </w:rPr>
        <w:t>and</w:t>
      </w:r>
      <w:r>
        <w:rPr>
          <w:rFonts w:ascii="Palatino Linotype" w:hAnsi="Palatino Linotype"/>
          <w:bCs/>
          <w:sz w:val="24"/>
          <w:szCs w:val="24"/>
          <w:lang w:val="en-US"/>
        </w:rPr>
        <w:t xml:space="preserve"> </w:t>
      </w:r>
      <w:r w:rsidR="000708F6">
        <w:rPr>
          <w:rFonts w:ascii="Palatino Linotype" w:hAnsi="Palatino Linotype"/>
          <w:bCs/>
          <w:sz w:val="24"/>
          <w:szCs w:val="24"/>
          <w:lang w:val="en-US"/>
        </w:rPr>
        <w:t xml:space="preserve">priced at </w:t>
      </w:r>
      <w:r w:rsidR="000708F6" w:rsidRPr="000708F6">
        <w:rPr>
          <w:rFonts w:ascii="Palatino Linotype" w:hAnsi="Palatino Linotype"/>
          <w:bCs/>
          <w:sz w:val="24"/>
          <w:szCs w:val="24"/>
          <w:lang w:val="en-US"/>
        </w:rPr>
        <w:t>£</w:t>
      </w:r>
      <w:r w:rsidR="00397AE0">
        <w:rPr>
          <w:rFonts w:ascii="Palatino Linotype" w:hAnsi="Palatino Linotype"/>
          <w:bCs/>
          <w:sz w:val="24"/>
          <w:szCs w:val="24"/>
          <w:lang w:val="en-US"/>
        </w:rPr>
        <w:t>2</w:t>
      </w:r>
      <w:r w:rsidR="00AF0490">
        <w:rPr>
          <w:rFonts w:ascii="Palatino Linotype" w:hAnsi="Palatino Linotype"/>
          <w:bCs/>
          <w:sz w:val="24"/>
          <w:szCs w:val="24"/>
          <w:lang w:val="en-US"/>
        </w:rPr>
        <w:t>9,99</w:t>
      </w:r>
      <w:r w:rsidR="00C4360C">
        <w:rPr>
          <w:rFonts w:ascii="Palatino Linotype" w:hAnsi="Palatino Linotype"/>
          <w:bCs/>
          <w:sz w:val="24"/>
          <w:szCs w:val="24"/>
          <w:lang w:val="en-US"/>
        </w:rPr>
        <w:t xml:space="preserve">9 </w:t>
      </w:r>
      <w:r w:rsidR="001733C5">
        <w:rPr>
          <w:rFonts w:ascii="Palatino Linotype" w:hAnsi="Palatino Linotype"/>
          <w:bCs/>
          <w:sz w:val="24"/>
          <w:szCs w:val="24"/>
          <w:lang w:val="en-US"/>
        </w:rPr>
        <w:t>+ VAT</w:t>
      </w:r>
      <w:r w:rsidR="00C4360C">
        <w:rPr>
          <w:rFonts w:ascii="Palatino Linotype" w:hAnsi="Palatino Linotype"/>
          <w:bCs/>
          <w:sz w:val="24"/>
          <w:szCs w:val="24"/>
          <w:lang w:val="en-US"/>
        </w:rPr>
        <w:t xml:space="preserve"> </w:t>
      </w:r>
      <w:r w:rsidR="00397AE0">
        <w:rPr>
          <w:rFonts w:ascii="Palatino Linotype" w:hAnsi="Palatino Linotype"/>
          <w:bCs/>
          <w:sz w:val="24"/>
          <w:szCs w:val="24"/>
          <w:lang w:val="en-US"/>
        </w:rPr>
        <w:t>/</w:t>
      </w:r>
      <w:r w:rsidR="001733C5">
        <w:rPr>
          <w:rFonts w:ascii="Palatino Linotype" w:hAnsi="Palatino Linotype"/>
          <w:bCs/>
          <w:sz w:val="24"/>
          <w:szCs w:val="24"/>
          <w:lang w:val="en-US"/>
        </w:rPr>
        <w:t xml:space="preserve"> </w:t>
      </w:r>
      <w:r w:rsidR="00397AE0">
        <w:rPr>
          <w:rFonts w:ascii="Palatino Linotype" w:hAnsi="Palatino Linotype"/>
          <w:bCs/>
          <w:sz w:val="24"/>
          <w:szCs w:val="24"/>
          <w:lang w:val="en-US"/>
        </w:rPr>
        <w:t>$39,999</w:t>
      </w:r>
      <w:r w:rsidR="001733C5">
        <w:rPr>
          <w:rFonts w:ascii="Palatino Linotype" w:hAnsi="Palatino Linotype"/>
          <w:bCs/>
          <w:sz w:val="24"/>
          <w:szCs w:val="24"/>
          <w:lang w:val="en-US"/>
        </w:rPr>
        <w:t xml:space="preserve"> + Tax.</w:t>
      </w:r>
      <w:bookmarkEnd w:id="0"/>
      <w:r>
        <w:rPr>
          <w:rFonts w:ascii="Palatino Linotype" w:hAnsi="Palatino Linotype"/>
          <w:bCs/>
          <w:sz w:val="24"/>
          <w:szCs w:val="24"/>
          <w:lang w:val="en-US"/>
        </w:rPr>
        <w:t xml:space="preserve"> </w:t>
      </w:r>
      <w:r w:rsidR="000708F6">
        <w:rPr>
          <w:rFonts w:ascii="Palatino Linotype" w:hAnsi="Palatino Linotype"/>
          <w:bCs/>
          <w:sz w:val="24"/>
          <w:szCs w:val="24"/>
          <w:lang w:val="en-US"/>
        </w:rPr>
        <w:t>For more information please visit</w:t>
      </w:r>
      <w:r w:rsidR="00C4360C">
        <w:rPr>
          <w:rFonts w:ascii="Palatino Linotype" w:hAnsi="Palatino Linotype"/>
          <w:bCs/>
          <w:sz w:val="24"/>
          <w:szCs w:val="24"/>
          <w:lang w:val="en-US"/>
        </w:rPr>
        <w:t xml:space="preserve">: </w:t>
      </w:r>
      <w:r w:rsidR="000708F6">
        <w:rPr>
          <w:rFonts w:ascii="Palatino Linotype" w:hAnsi="Palatino Linotype"/>
          <w:bCs/>
          <w:sz w:val="24"/>
          <w:szCs w:val="24"/>
          <w:lang w:val="en-US"/>
        </w:rPr>
        <w:t xml:space="preserve"> </w:t>
      </w:r>
      <w:hyperlink r:id="rId9" w:history="1">
        <w:r w:rsidR="00C4360C" w:rsidRPr="00542893">
          <w:rPr>
            <w:rStyle w:val="Hyperlink"/>
            <w:rFonts w:ascii="Palatino Linotype" w:hAnsi="Palatino Linotype"/>
            <w:bCs/>
            <w:sz w:val="24"/>
            <w:szCs w:val="24"/>
            <w:lang w:val="en-US"/>
          </w:rPr>
          <w:t>https://www.solidstatelogic.com/products/origin</w:t>
        </w:r>
      </w:hyperlink>
      <w:r w:rsidR="00C4360C">
        <w:rPr>
          <w:rFonts w:ascii="Palatino Linotype" w:hAnsi="Palatino Linotype"/>
          <w:bCs/>
          <w:sz w:val="24"/>
          <w:szCs w:val="24"/>
          <w:lang w:val="en-US"/>
        </w:rPr>
        <w:t xml:space="preserve"> </w:t>
      </w:r>
    </w:p>
    <w:p w14:paraId="36B39B74" w14:textId="77777777" w:rsidR="00AF0490" w:rsidRPr="00A075A1" w:rsidRDefault="00AF0490" w:rsidP="000708F6">
      <w:pPr>
        <w:pStyle w:val="NoSpacing"/>
        <w:spacing w:line="276" w:lineRule="auto"/>
        <w:jc w:val="both"/>
        <w:rPr>
          <w:rFonts w:ascii="Palatino Linotype" w:hAnsi="Palatino Linotype"/>
          <w:bCs/>
          <w:sz w:val="24"/>
          <w:szCs w:val="24"/>
          <w:lang w:val="en-US"/>
        </w:rPr>
      </w:pPr>
    </w:p>
    <w:p w14:paraId="24B884DC" w14:textId="77777777" w:rsidR="000708F6" w:rsidRPr="00A075A1" w:rsidRDefault="000708F6" w:rsidP="0038353B">
      <w:pPr>
        <w:pStyle w:val="NoSpacing"/>
        <w:spacing w:line="276" w:lineRule="auto"/>
        <w:jc w:val="both"/>
        <w:rPr>
          <w:rFonts w:ascii="Helvetica LT Std Light" w:hAnsi="Helvetica LT Std Light"/>
          <w:sz w:val="24"/>
          <w:szCs w:val="24"/>
        </w:rPr>
      </w:pPr>
    </w:p>
    <w:p w14:paraId="5755C1D9" w14:textId="77777777" w:rsidR="00F63636" w:rsidRPr="006D468F" w:rsidRDefault="00F63636" w:rsidP="007764BF">
      <w:pPr>
        <w:pStyle w:val="NoSpacing"/>
        <w:spacing w:line="276" w:lineRule="auto"/>
        <w:jc w:val="center"/>
        <w:rPr>
          <w:rFonts w:ascii="Palatino Linotype" w:hAnsi="Palatino Linotype"/>
        </w:rPr>
      </w:pPr>
      <w:r w:rsidRPr="006D468F">
        <w:rPr>
          <w:rFonts w:ascii="Palatino Linotype" w:hAnsi="Palatino Linotype"/>
        </w:rPr>
        <w:t>###</w:t>
      </w:r>
    </w:p>
    <w:p w14:paraId="0FFA796D" w14:textId="77777777" w:rsidR="00AC6385" w:rsidRPr="006D468F" w:rsidRDefault="00AC6385" w:rsidP="00AC6385">
      <w:pPr>
        <w:pStyle w:val="NoSpacing"/>
        <w:spacing w:line="276" w:lineRule="auto"/>
        <w:jc w:val="center"/>
        <w:rPr>
          <w:rFonts w:ascii="Palatino Linotype" w:hAnsi="Palatino Linotype"/>
        </w:rPr>
      </w:pPr>
    </w:p>
    <w:p w14:paraId="17110B0A" w14:textId="77777777" w:rsidR="00F63636" w:rsidRPr="006D468F" w:rsidRDefault="00F63636" w:rsidP="00F63636">
      <w:pPr>
        <w:pStyle w:val="NoSpacing"/>
        <w:spacing w:line="276" w:lineRule="auto"/>
        <w:jc w:val="both"/>
        <w:rPr>
          <w:rFonts w:ascii="Palatino Linotype" w:hAnsi="Palatino Linotype"/>
          <w:i/>
        </w:rPr>
      </w:pPr>
      <w:r w:rsidRPr="006D468F">
        <w:rPr>
          <w:rFonts w:ascii="Palatino Linotype" w:hAnsi="Palatino Linotype"/>
          <w:i/>
        </w:rPr>
        <w:t xml:space="preserve">Solid State Logic is the world’s leading manufacturer of analogue and digital audio consoles and provider of creative tools for music, broadcast, live and </w:t>
      </w:r>
      <w:proofErr w:type="gramStart"/>
      <w:r w:rsidRPr="006D468F">
        <w:rPr>
          <w:rFonts w:ascii="Palatino Linotype" w:hAnsi="Palatino Linotype"/>
          <w:i/>
        </w:rPr>
        <w:t>post production</w:t>
      </w:r>
      <w:proofErr w:type="gramEnd"/>
      <w:r w:rsidRPr="006D468F">
        <w:rPr>
          <w:rFonts w:ascii="Palatino Linotype" w:hAnsi="Palatino Linotype"/>
          <w:i/>
        </w:rPr>
        <w:t xml:space="preserve"> professionals. For more information about our award-winning products, please visit: www.solidstatelogic.com.</w:t>
      </w:r>
    </w:p>
    <w:p w14:paraId="03E13A34" w14:textId="77777777" w:rsidR="00F63636" w:rsidRPr="006D468F" w:rsidRDefault="00F63636" w:rsidP="00F63636">
      <w:pPr>
        <w:pStyle w:val="NoSpacing"/>
        <w:spacing w:line="276" w:lineRule="auto"/>
        <w:jc w:val="both"/>
        <w:rPr>
          <w:rFonts w:ascii="Palatino Linotype" w:hAnsi="Palatino Linotype"/>
        </w:rPr>
      </w:pPr>
    </w:p>
    <w:p w14:paraId="72829FE0" w14:textId="77777777" w:rsidR="00F63636" w:rsidRPr="006D468F" w:rsidRDefault="00F63636" w:rsidP="00F63636">
      <w:pPr>
        <w:pStyle w:val="NoSpacing"/>
        <w:spacing w:line="276" w:lineRule="auto"/>
        <w:jc w:val="center"/>
        <w:rPr>
          <w:rFonts w:ascii="Palatino Linotype" w:hAnsi="Palatino Linotype"/>
        </w:rPr>
      </w:pPr>
      <w:r w:rsidRPr="006D468F">
        <w:rPr>
          <w:rFonts w:ascii="Palatino Linotype" w:hAnsi="Palatino Linotype"/>
        </w:rPr>
        <w:t>###</w:t>
      </w:r>
    </w:p>
    <w:p w14:paraId="183C3D0D" w14:textId="77777777"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For further information contact:</w:t>
      </w:r>
      <w:r w:rsidRPr="006D468F">
        <w:rPr>
          <w:rFonts w:ascii="Palatino Linotype" w:hAnsi="Palatino Linotype"/>
        </w:rPr>
        <w:tab/>
      </w:r>
      <w:r w:rsidRPr="006D468F">
        <w:rPr>
          <w:rFonts w:ascii="Palatino Linotype" w:hAnsi="Palatino Linotype"/>
        </w:rPr>
        <w:tab/>
      </w:r>
    </w:p>
    <w:p w14:paraId="59FEEC1F" w14:textId="48FD3707" w:rsidR="00F63636" w:rsidRPr="006D468F" w:rsidRDefault="00855AB3" w:rsidP="00F63636">
      <w:pPr>
        <w:pStyle w:val="NoSpacing"/>
        <w:spacing w:line="276" w:lineRule="auto"/>
        <w:jc w:val="both"/>
        <w:rPr>
          <w:rFonts w:ascii="Palatino Linotype" w:hAnsi="Palatino Linotype"/>
          <w:b/>
        </w:rPr>
      </w:pPr>
      <w:r>
        <w:rPr>
          <w:rFonts w:ascii="Palatino Linotype" w:hAnsi="Palatino Linotype"/>
          <w:b/>
        </w:rPr>
        <w:t>Ross Gilbert</w:t>
      </w:r>
    </w:p>
    <w:p w14:paraId="4E210DDD" w14:textId="63374B7E"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 xml:space="preserve">+44 (0) 1865 </w:t>
      </w:r>
      <w:r w:rsidR="00191146">
        <w:rPr>
          <w:rFonts w:ascii="Palatino Linotype" w:hAnsi="Palatino Linotype"/>
        </w:rPr>
        <w:t>842300</w:t>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p>
    <w:p w14:paraId="651DB8EA" w14:textId="5239BD34" w:rsidR="00F63636" w:rsidRPr="006D468F" w:rsidRDefault="00855AB3" w:rsidP="00F63636">
      <w:pPr>
        <w:pStyle w:val="NoSpacing"/>
        <w:spacing w:line="276" w:lineRule="auto"/>
        <w:rPr>
          <w:rFonts w:ascii="Palatino Linotype" w:hAnsi="Palatino Linotype"/>
        </w:rPr>
      </w:pPr>
      <w:r>
        <w:rPr>
          <w:rFonts w:ascii="Palatino Linotype" w:hAnsi="Palatino Linotype"/>
        </w:rPr>
        <w:t>rossg</w:t>
      </w:r>
      <w:r w:rsidR="005703C8" w:rsidRPr="006D468F">
        <w:rPr>
          <w:rFonts w:ascii="Palatino Linotype" w:hAnsi="Palatino Linotype"/>
        </w:rPr>
        <w:t>@solidstatelogic.com</w:t>
      </w:r>
    </w:p>
    <w:sectPr w:rsidR="00F63636" w:rsidRPr="006D468F" w:rsidSect="00D00E80">
      <w:headerReference w:type="even" r:id="rId10"/>
      <w:headerReference w:type="default" r:id="rId11"/>
      <w:footerReference w:type="even"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607A" w14:textId="77777777" w:rsidR="00304E64" w:rsidRDefault="00304E64" w:rsidP="00002C1C">
      <w:r>
        <w:separator/>
      </w:r>
    </w:p>
  </w:endnote>
  <w:endnote w:type="continuationSeparator" w:id="0">
    <w:p w14:paraId="5950B7DD" w14:textId="77777777" w:rsidR="00304E64" w:rsidRDefault="00304E64"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LT Std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CDB7" w14:textId="77777777" w:rsidR="00304E64" w:rsidRDefault="00304E64" w:rsidP="00002C1C">
      <w:r>
        <w:separator/>
      </w:r>
    </w:p>
  </w:footnote>
  <w:footnote w:type="continuationSeparator" w:id="0">
    <w:p w14:paraId="38EC2D98" w14:textId="77777777" w:rsidR="00304E64" w:rsidRDefault="00304E64"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3B0C" w14:textId="3EBA8288" w:rsidR="00F63636" w:rsidRPr="00F8274D" w:rsidRDefault="007049ED" w:rsidP="00F8274D">
    <w:pPr>
      <w:pStyle w:val="Header"/>
    </w:pPr>
    <w:r>
      <w:rPr>
        <w:rFonts w:ascii="Palatino Linotype" w:hAnsi="Palatino Linotype"/>
        <w:b/>
        <w:color w:val="A6A6A6" w:themeColor="background1" w:themeShade="A6"/>
      </w:rPr>
      <w:t>SSL ORIGIN 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0AF9" w14:textId="79AB85D9" w:rsidR="00F3368D" w:rsidRPr="00F8274D" w:rsidRDefault="00F3368D" w:rsidP="00F3368D">
    <w:pPr>
      <w:pStyle w:val="Header"/>
    </w:pPr>
    <w:r>
      <w:rPr>
        <w:rFonts w:ascii="Palatino Linotype" w:hAnsi="Palatino Linotype"/>
        <w:b/>
        <w:color w:val="A6A6A6" w:themeColor="background1" w:themeShade="A6"/>
      </w:rPr>
      <w:t xml:space="preserve">SSL </w:t>
    </w:r>
    <w:r w:rsidR="007049ED">
      <w:rPr>
        <w:rFonts w:ascii="Palatino Linotype" w:hAnsi="Palatino Linotype"/>
        <w:b/>
        <w:color w:val="A6A6A6" w:themeColor="background1" w:themeShade="A6"/>
      </w:rPr>
      <w:t>ORIGIN 16</w:t>
    </w:r>
    <w:r>
      <w:rPr>
        <w:rFonts w:ascii="Palatino Linotype" w:hAnsi="Palatino Linotype"/>
        <w:b/>
        <w:color w:val="A6A6A6" w:themeColor="background1" w:themeShade="A6"/>
      </w:rPr>
      <w:t xml:space="preserve"> </w:t>
    </w:r>
  </w:p>
  <w:p w14:paraId="672B0D0F" w14:textId="6C996C20" w:rsidR="00F63636" w:rsidRPr="00F3368D" w:rsidRDefault="00F63636" w:rsidP="00F33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768"/>
    <w:multiLevelType w:val="hybridMultilevel"/>
    <w:tmpl w:val="6410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26FEE"/>
    <w:multiLevelType w:val="hybridMultilevel"/>
    <w:tmpl w:val="7946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6233777">
    <w:abstractNumId w:val="2"/>
  </w:num>
  <w:num w:numId="2" w16cid:durableId="733818125">
    <w:abstractNumId w:val="0"/>
  </w:num>
  <w:num w:numId="3" w16cid:durableId="1445491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C1C"/>
    <w:rsid w:val="000032E5"/>
    <w:rsid w:val="0000680C"/>
    <w:rsid w:val="00031EC1"/>
    <w:rsid w:val="00036A19"/>
    <w:rsid w:val="000401DB"/>
    <w:rsid w:val="000508B7"/>
    <w:rsid w:val="0006020A"/>
    <w:rsid w:val="00061089"/>
    <w:rsid w:val="00064740"/>
    <w:rsid w:val="00064BBC"/>
    <w:rsid w:val="000708F6"/>
    <w:rsid w:val="00076E52"/>
    <w:rsid w:val="000805B1"/>
    <w:rsid w:val="000807C7"/>
    <w:rsid w:val="000818CD"/>
    <w:rsid w:val="00095311"/>
    <w:rsid w:val="000976F4"/>
    <w:rsid w:val="000A1394"/>
    <w:rsid w:val="000A4EC8"/>
    <w:rsid w:val="000A6E65"/>
    <w:rsid w:val="000B0D7A"/>
    <w:rsid w:val="000B0E86"/>
    <w:rsid w:val="000B4FE9"/>
    <w:rsid w:val="000D7157"/>
    <w:rsid w:val="000E21E5"/>
    <w:rsid w:val="000E70D8"/>
    <w:rsid w:val="000F02D7"/>
    <w:rsid w:val="000F591F"/>
    <w:rsid w:val="000F7ED5"/>
    <w:rsid w:val="001012C7"/>
    <w:rsid w:val="00101CA0"/>
    <w:rsid w:val="00102AE8"/>
    <w:rsid w:val="00116EFC"/>
    <w:rsid w:val="00117109"/>
    <w:rsid w:val="00117458"/>
    <w:rsid w:val="00123382"/>
    <w:rsid w:val="00141E28"/>
    <w:rsid w:val="001420CB"/>
    <w:rsid w:val="001435FF"/>
    <w:rsid w:val="00145C69"/>
    <w:rsid w:val="00146577"/>
    <w:rsid w:val="0015527D"/>
    <w:rsid w:val="001617A4"/>
    <w:rsid w:val="0017260F"/>
    <w:rsid w:val="001733C5"/>
    <w:rsid w:val="00173771"/>
    <w:rsid w:val="00184D23"/>
    <w:rsid w:val="00185B29"/>
    <w:rsid w:val="00190509"/>
    <w:rsid w:val="00191146"/>
    <w:rsid w:val="001A6818"/>
    <w:rsid w:val="001A6A49"/>
    <w:rsid w:val="001C3290"/>
    <w:rsid w:val="001C6383"/>
    <w:rsid w:val="001D35AD"/>
    <w:rsid w:val="001D5D93"/>
    <w:rsid w:val="001D69F0"/>
    <w:rsid w:val="0021037B"/>
    <w:rsid w:val="002116E4"/>
    <w:rsid w:val="00212366"/>
    <w:rsid w:val="00212E0E"/>
    <w:rsid w:val="00221E34"/>
    <w:rsid w:val="00222127"/>
    <w:rsid w:val="0022394F"/>
    <w:rsid w:val="00227A73"/>
    <w:rsid w:val="002514B2"/>
    <w:rsid w:val="00272552"/>
    <w:rsid w:val="00272E27"/>
    <w:rsid w:val="00283250"/>
    <w:rsid w:val="00283AC3"/>
    <w:rsid w:val="0028420C"/>
    <w:rsid w:val="00287F5F"/>
    <w:rsid w:val="00292EB7"/>
    <w:rsid w:val="00293CB5"/>
    <w:rsid w:val="002A23C7"/>
    <w:rsid w:val="002B0679"/>
    <w:rsid w:val="002B440C"/>
    <w:rsid w:val="002C0287"/>
    <w:rsid w:val="002C0447"/>
    <w:rsid w:val="002C4DDC"/>
    <w:rsid w:val="002D39C9"/>
    <w:rsid w:val="002E3B17"/>
    <w:rsid w:val="002E732B"/>
    <w:rsid w:val="002E791A"/>
    <w:rsid w:val="0030168A"/>
    <w:rsid w:val="00303341"/>
    <w:rsid w:val="00304E64"/>
    <w:rsid w:val="00310F66"/>
    <w:rsid w:val="003169DA"/>
    <w:rsid w:val="00316BE9"/>
    <w:rsid w:val="00330F61"/>
    <w:rsid w:val="0033419B"/>
    <w:rsid w:val="00342EE3"/>
    <w:rsid w:val="00345954"/>
    <w:rsid w:val="00347FE0"/>
    <w:rsid w:val="00351AE2"/>
    <w:rsid w:val="00352FB2"/>
    <w:rsid w:val="00355286"/>
    <w:rsid w:val="0035650C"/>
    <w:rsid w:val="0036069B"/>
    <w:rsid w:val="00360E24"/>
    <w:rsid w:val="00363D76"/>
    <w:rsid w:val="00364060"/>
    <w:rsid w:val="00374AC4"/>
    <w:rsid w:val="00376696"/>
    <w:rsid w:val="00380B4A"/>
    <w:rsid w:val="0038353B"/>
    <w:rsid w:val="003846D8"/>
    <w:rsid w:val="0039002B"/>
    <w:rsid w:val="00390C6D"/>
    <w:rsid w:val="00392BD6"/>
    <w:rsid w:val="00392CA9"/>
    <w:rsid w:val="00393C39"/>
    <w:rsid w:val="00394BED"/>
    <w:rsid w:val="00395954"/>
    <w:rsid w:val="003959E8"/>
    <w:rsid w:val="003960B0"/>
    <w:rsid w:val="00397AE0"/>
    <w:rsid w:val="003A161F"/>
    <w:rsid w:val="003A28E5"/>
    <w:rsid w:val="003A2D3D"/>
    <w:rsid w:val="003B1A71"/>
    <w:rsid w:val="003B1E29"/>
    <w:rsid w:val="003B3586"/>
    <w:rsid w:val="003B67C4"/>
    <w:rsid w:val="003C31A9"/>
    <w:rsid w:val="003D234C"/>
    <w:rsid w:val="003D3FC8"/>
    <w:rsid w:val="003D738F"/>
    <w:rsid w:val="003E4501"/>
    <w:rsid w:val="003E54D1"/>
    <w:rsid w:val="003E587C"/>
    <w:rsid w:val="003F66D0"/>
    <w:rsid w:val="0040377D"/>
    <w:rsid w:val="00403B58"/>
    <w:rsid w:val="0040451F"/>
    <w:rsid w:val="00407C1F"/>
    <w:rsid w:val="00411F81"/>
    <w:rsid w:val="00414AB0"/>
    <w:rsid w:val="0042066C"/>
    <w:rsid w:val="00426D97"/>
    <w:rsid w:val="00427844"/>
    <w:rsid w:val="00435303"/>
    <w:rsid w:val="004424E7"/>
    <w:rsid w:val="004435ED"/>
    <w:rsid w:val="00444740"/>
    <w:rsid w:val="00445482"/>
    <w:rsid w:val="0044782C"/>
    <w:rsid w:val="00447A38"/>
    <w:rsid w:val="00463E8C"/>
    <w:rsid w:val="00464686"/>
    <w:rsid w:val="00466472"/>
    <w:rsid w:val="00470BDE"/>
    <w:rsid w:val="00472274"/>
    <w:rsid w:val="00484194"/>
    <w:rsid w:val="00490347"/>
    <w:rsid w:val="00493EF0"/>
    <w:rsid w:val="0049416C"/>
    <w:rsid w:val="0049639C"/>
    <w:rsid w:val="004A1D34"/>
    <w:rsid w:val="004A51E5"/>
    <w:rsid w:val="004B01B1"/>
    <w:rsid w:val="004B3162"/>
    <w:rsid w:val="004B55F3"/>
    <w:rsid w:val="004B7D00"/>
    <w:rsid w:val="004C4F20"/>
    <w:rsid w:val="004C6B82"/>
    <w:rsid w:val="004C755A"/>
    <w:rsid w:val="004D0858"/>
    <w:rsid w:val="004D28C8"/>
    <w:rsid w:val="004D2FA2"/>
    <w:rsid w:val="004D3E71"/>
    <w:rsid w:val="004E44E0"/>
    <w:rsid w:val="004F20E6"/>
    <w:rsid w:val="004F2213"/>
    <w:rsid w:val="0050755C"/>
    <w:rsid w:val="0052120A"/>
    <w:rsid w:val="005229AC"/>
    <w:rsid w:val="00526521"/>
    <w:rsid w:val="00531EC7"/>
    <w:rsid w:val="00533831"/>
    <w:rsid w:val="00534335"/>
    <w:rsid w:val="00542294"/>
    <w:rsid w:val="00545216"/>
    <w:rsid w:val="00546560"/>
    <w:rsid w:val="00546BAF"/>
    <w:rsid w:val="00547ED6"/>
    <w:rsid w:val="00550234"/>
    <w:rsid w:val="00550CFC"/>
    <w:rsid w:val="0056080C"/>
    <w:rsid w:val="00566549"/>
    <w:rsid w:val="00567638"/>
    <w:rsid w:val="00570108"/>
    <w:rsid w:val="005703C8"/>
    <w:rsid w:val="00571C09"/>
    <w:rsid w:val="00584878"/>
    <w:rsid w:val="00584E82"/>
    <w:rsid w:val="00585BB8"/>
    <w:rsid w:val="00593445"/>
    <w:rsid w:val="00597EFC"/>
    <w:rsid w:val="005A7FB6"/>
    <w:rsid w:val="005C4491"/>
    <w:rsid w:val="005D3C15"/>
    <w:rsid w:val="005D7FA2"/>
    <w:rsid w:val="005E1514"/>
    <w:rsid w:val="005E6730"/>
    <w:rsid w:val="005F3DDD"/>
    <w:rsid w:val="005F44AE"/>
    <w:rsid w:val="005F6B21"/>
    <w:rsid w:val="005F73D3"/>
    <w:rsid w:val="00600166"/>
    <w:rsid w:val="00601F38"/>
    <w:rsid w:val="006022FF"/>
    <w:rsid w:val="0060480D"/>
    <w:rsid w:val="00605B14"/>
    <w:rsid w:val="006065BF"/>
    <w:rsid w:val="006075EA"/>
    <w:rsid w:val="00607A24"/>
    <w:rsid w:val="006206B5"/>
    <w:rsid w:val="0062688F"/>
    <w:rsid w:val="006333D9"/>
    <w:rsid w:val="0063362C"/>
    <w:rsid w:val="00646998"/>
    <w:rsid w:val="006552F7"/>
    <w:rsid w:val="00666536"/>
    <w:rsid w:val="00672324"/>
    <w:rsid w:val="00673C5C"/>
    <w:rsid w:val="00680186"/>
    <w:rsid w:val="006851C1"/>
    <w:rsid w:val="006869C6"/>
    <w:rsid w:val="00687FF6"/>
    <w:rsid w:val="006952BA"/>
    <w:rsid w:val="00697360"/>
    <w:rsid w:val="006A0887"/>
    <w:rsid w:val="006A10F8"/>
    <w:rsid w:val="006B3A86"/>
    <w:rsid w:val="006C2323"/>
    <w:rsid w:val="006C45BE"/>
    <w:rsid w:val="006D38DD"/>
    <w:rsid w:val="006D3F41"/>
    <w:rsid w:val="006D468F"/>
    <w:rsid w:val="006D5137"/>
    <w:rsid w:val="006E0A49"/>
    <w:rsid w:val="006E0EAB"/>
    <w:rsid w:val="006F4C1F"/>
    <w:rsid w:val="007049ED"/>
    <w:rsid w:val="00707BCA"/>
    <w:rsid w:val="00713C89"/>
    <w:rsid w:val="00717FE7"/>
    <w:rsid w:val="0072036A"/>
    <w:rsid w:val="0072045F"/>
    <w:rsid w:val="00727077"/>
    <w:rsid w:val="0073248C"/>
    <w:rsid w:val="007360E7"/>
    <w:rsid w:val="007503E1"/>
    <w:rsid w:val="007523A0"/>
    <w:rsid w:val="007529CE"/>
    <w:rsid w:val="00754AA4"/>
    <w:rsid w:val="00756F4C"/>
    <w:rsid w:val="0076205D"/>
    <w:rsid w:val="0076251B"/>
    <w:rsid w:val="0077132A"/>
    <w:rsid w:val="00773428"/>
    <w:rsid w:val="007764BF"/>
    <w:rsid w:val="0077686F"/>
    <w:rsid w:val="00782C08"/>
    <w:rsid w:val="007832CE"/>
    <w:rsid w:val="007841AF"/>
    <w:rsid w:val="00792BEB"/>
    <w:rsid w:val="007A2F09"/>
    <w:rsid w:val="007A5BCD"/>
    <w:rsid w:val="007A728E"/>
    <w:rsid w:val="007A78FD"/>
    <w:rsid w:val="007B4D42"/>
    <w:rsid w:val="007C0359"/>
    <w:rsid w:val="007C12D3"/>
    <w:rsid w:val="007C33CB"/>
    <w:rsid w:val="007C44EA"/>
    <w:rsid w:val="007D31B2"/>
    <w:rsid w:val="007D466D"/>
    <w:rsid w:val="007D6334"/>
    <w:rsid w:val="007D6A6F"/>
    <w:rsid w:val="007D7D6B"/>
    <w:rsid w:val="007F2553"/>
    <w:rsid w:val="007F3BF4"/>
    <w:rsid w:val="00804351"/>
    <w:rsid w:val="00804A16"/>
    <w:rsid w:val="00815788"/>
    <w:rsid w:val="00821944"/>
    <w:rsid w:val="00825823"/>
    <w:rsid w:val="00834F21"/>
    <w:rsid w:val="00836841"/>
    <w:rsid w:val="008413AD"/>
    <w:rsid w:val="00855AB3"/>
    <w:rsid w:val="00863332"/>
    <w:rsid w:val="00863BD5"/>
    <w:rsid w:val="00870E53"/>
    <w:rsid w:val="00872F21"/>
    <w:rsid w:val="00877C3F"/>
    <w:rsid w:val="00880134"/>
    <w:rsid w:val="00884E8E"/>
    <w:rsid w:val="008920B3"/>
    <w:rsid w:val="00892D79"/>
    <w:rsid w:val="008937B9"/>
    <w:rsid w:val="008A3240"/>
    <w:rsid w:val="008B08FD"/>
    <w:rsid w:val="008B17D2"/>
    <w:rsid w:val="008B2222"/>
    <w:rsid w:val="008C0174"/>
    <w:rsid w:val="008C0EE3"/>
    <w:rsid w:val="008C4ECB"/>
    <w:rsid w:val="008E3C2E"/>
    <w:rsid w:val="008E492A"/>
    <w:rsid w:val="008E6E2D"/>
    <w:rsid w:val="008F542E"/>
    <w:rsid w:val="008F58D9"/>
    <w:rsid w:val="0090120C"/>
    <w:rsid w:val="00901526"/>
    <w:rsid w:val="009037BC"/>
    <w:rsid w:val="0090596A"/>
    <w:rsid w:val="009062CC"/>
    <w:rsid w:val="009161DE"/>
    <w:rsid w:val="00916332"/>
    <w:rsid w:val="00920417"/>
    <w:rsid w:val="0092679D"/>
    <w:rsid w:val="00941943"/>
    <w:rsid w:val="009420E3"/>
    <w:rsid w:val="00951ECF"/>
    <w:rsid w:val="00954CD8"/>
    <w:rsid w:val="009563BD"/>
    <w:rsid w:val="00976174"/>
    <w:rsid w:val="0097672B"/>
    <w:rsid w:val="00982592"/>
    <w:rsid w:val="009839D5"/>
    <w:rsid w:val="00986714"/>
    <w:rsid w:val="00987B69"/>
    <w:rsid w:val="00993260"/>
    <w:rsid w:val="0099750B"/>
    <w:rsid w:val="00997D86"/>
    <w:rsid w:val="009A0662"/>
    <w:rsid w:val="009A09B8"/>
    <w:rsid w:val="009A386B"/>
    <w:rsid w:val="009A4226"/>
    <w:rsid w:val="009A7AA3"/>
    <w:rsid w:val="009B5D70"/>
    <w:rsid w:val="009B777E"/>
    <w:rsid w:val="009C0576"/>
    <w:rsid w:val="009C2E3F"/>
    <w:rsid w:val="009C4F1D"/>
    <w:rsid w:val="009F0334"/>
    <w:rsid w:val="009F2F86"/>
    <w:rsid w:val="009F3EEC"/>
    <w:rsid w:val="009F4BC0"/>
    <w:rsid w:val="00A02022"/>
    <w:rsid w:val="00A03E74"/>
    <w:rsid w:val="00A075A1"/>
    <w:rsid w:val="00A07B4B"/>
    <w:rsid w:val="00A2327A"/>
    <w:rsid w:val="00A24654"/>
    <w:rsid w:val="00A25D9D"/>
    <w:rsid w:val="00A26237"/>
    <w:rsid w:val="00A27271"/>
    <w:rsid w:val="00A32289"/>
    <w:rsid w:val="00A33B94"/>
    <w:rsid w:val="00A341AD"/>
    <w:rsid w:val="00A34E52"/>
    <w:rsid w:val="00A35738"/>
    <w:rsid w:val="00A40B6C"/>
    <w:rsid w:val="00A4226D"/>
    <w:rsid w:val="00A42FA3"/>
    <w:rsid w:val="00A46F6B"/>
    <w:rsid w:val="00A47613"/>
    <w:rsid w:val="00A65D48"/>
    <w:rsid w:val="00A711EE"/>
    <w:rsid w:val="00A75AB0"/>
    <w:rsid w:val="00A86A48"/>
    <w:rsid w:val="00A9422D"/>
    <w:rsid w:val="00A96349"/>
    <w:rsid w:val="00A9679E"/>
    <w:rsid w:val="00AA14B7"/>
    <w:rsid w:val="00AA1C27"/>
    <w:rsid w:val="00AA3EB2"/>
    <w:rsid w:val="00AA7E56"/>
    <w:rsid w:val="00AB4FAC"/>
    <w:rsid w:val="00AB736C"/>
    <w:rsid w:val="00AC4082"/>
    <w:rsid w:val="00AC6385"/>
    <w:rsid w:val="00AC6FC0"/>
    <w:rsid w:val="00AD0F83"/>
    <w:rsid w:val="00AE18E8"/>
    <w:rsid w:val="00AE2C4C"/>
    <w:rsid w:val="00AF0490"/>
    <w:rsid w:val="00AF7FB8"/>
    <w:rsid w:val="00B022B7"/>
    <w:rsid w:val="00B0352C"/>
    <w:rsid w:val="00B03FEB"/>
    <w:rsid w:val="00B1144C"/>
    <w:rsid w:val="00B130CC"/>
    <w:rsid w:val="00B214E1"/>
    <w:rsid w:val="00B232E8"/>
    <w:rsid w:val="00B3289F"/>
    <w:rsid w:val="00B32AB6"/>
    <w:rsid w:val="00B432F5"/>
    <w:rsid w:val="00B47C4D"/>
    <w:rsid w:val="00B5244D"/>
    <w:rsid w:val="00B52AE9"/>
    <w:rsid w:val="00B60B6F"/>
    <w:rsid w:val="00B617B5"/>
    <w:rsid w:val="00B6199C"/>
    <w:rsid w:val="00B7438F"/>
    <w:rsid w:val="00BA52EF"/>
    <w:rsid w:val="00BA5CA8"/>
    <w:rsid w:val="00BA71C2"/>
    <w:rsid w:val="00BB2DC6"/>
    <w:rsid w:val="00BC1880"/>
    <w:rsid w:val="00BC2347"/>
    <w:rsid w:val="00BD046C"/>
    <w:rsid w:val="00BD1328"/>
    <w:rsid w:val="00BD5E12"/>
    <w:rsid w:val="00BE25C7"/>
    <w:rsid w:val="00BF4334"/>
    <w:rsid w:val="00C00F79"/>
    <w:rsid w:val="00C03114"/>
    <w:rsid w:val="00C2045C"/>
    <w:rsid w:val="00C22FA4"/>
    <w:rsid w:val="00C2457E"/>
    <w:rsid w:val="00C246B8"/>
    <w:rsid w:val="00C2493B"/>
    <w:rsid w:val="00C3303D"/>
    <w:rsid w:val="00C40794"/>
    <w:rsid w:val="00C41FC4"/>
    <w:rsid w:val="00C4360C"/>
    <w:rsid w:val="00C441D6"/>
    <w:rsid w:val="00C45A1E"/>
    <w:rsid w:val="00C47A89"/>
    <w:rsid w:val="00C67B21"/>
    <w:rsid w:val="00C71888"/>
    <w:rsid w:val="00C71A3A"/>
    <w:rsid w:val="00C748DB"/>
    <w:rsid w:val="00C8292E"/>
    <w:rsid w:val="00C83F9C"/>
    <w:rsid w:val="00C85F56"/>
    <w:rsid w:val="00C90E96"/>
    <w:rsid w:val="00C934B6"/>
    <w:rsid w:val="00CA3827"/>
    <w:rsid w:val="00CB6ED5"/>
    <w:rsid w:val="00CC24D1"/>
    <w:rsid w:val="00CD0989"/>
    <w:rsid w:val="00CD305B"/>
    <w:rsid w:val="00CD6442"/>
    <w:rsid w:val="00CD7EB0"/>
    <w:rsid w:val="00CE28A2"/>
    <w:rsid w:val="00CE47C5"/>
    <w:rsid w:val="00CF5882"/>
    <w:rsid w:val="00D00E80"/>
    <w:rsid w:val="00D0205A"/>
    <w:rsid w:val="00D03FAA"/>
    <w:rsid w:val="00D04403"/>
    <w:rsid w:val="00D05656"/>
    <w:rsid w:val="00D0700D"/>
    <w:rsid w:val="00D11D7C"/>
    <w:rsid w:val="00D16295"/>
    <w:rsid w:val="00D1727C"/>
    <w:rsid w:val="00D220DB"/>
    <w:rsid w:val="00D2316E"/>
    <w:rsid w:val="00D24718"/>
    <w:rsid w:val="00D24CFF"/>
    <w:rsid w:val="00D32FE9"/>
    <w:rsid w:val="00D51D62"/>
    <w:rsid w:val="00D63889"/>
    <w:rsid w:val="00D85F07"/>
    <w:rsid w:val="00D871A4"/>
    <w:rsid w:val="00DA3225"/>
    <w:rsid w:val="00DA3643"/>
    <w:rsid w:val="00DA5772"/>
    <w:rsid w:val="00DB0864"/>
    <w:rsid w:val="00DB4E97"/>
    <w:rsid w:val="00DC15CB"/>
    <w:rsid w:val="00DC2120"/>
    <w:rsid w:val="00DC226D"/>
    <w:rsid w:val="00DC5108"/>
    <w:rsid w:val="00DD026C"/>
    <w:rsid w:val="00DD1F2F"/>
    <w:rsid w:val="00DD2303"/>
    <w:rsid w:val="00DE5F2B"/>
    <w:rsid w:val="00DE6B61"/>
    <w:rsid w:val="00DE71AD"/>
    <w:rsid w:val="00DE727E"/>
    <w:rsid w:val="00DF3079"/>
    <w:rsid w:val="00E031D2"/>
    <w:rsid w:val="00E16CA8"/>
    <w:rsid w:val="00E17D76"/>
    <w:rsid w:val="00E24386"/>
    <w:rsid w:val="00E252F7"/>
    <w:rsid w:val="00E3206A"/>
    <w:rsid w:val="00E350DE"/>
    <w:rsid w:val="00E35804"/>
    <w:rsid w:val="00E41933"/>
    <w:rsid w:val="00E4381B"/>
    <w:rsid w:val="00E44EF4"/>
    <w:rsid w:val="00E45CF5"/>
    <w:rsid w:val="00E518CD"/>
    <w:rsid w:val="00E565FB"/>
    <w:rsid w:val="00E56C38"/>
    <w:rsid w:val="00E61F5A"/>
    <w:rsid w:val="00E6223B"/>
    <w:rsid w:val="00E62CCA"/>
    <w:rsid w:val="00E6301F"/>
    <w:rsid w:val="00E64163"/>
    <w:rsid w:val="00E670CC"/>
    <w:rsid w:val="00E82792"/>
    <w:rsid w:val="00E939C8"/>
    <w:rsid w:val="00E95AC3"/>
    <w:rsid w:val="00EA2F96"/>
    <w:rsid w:val="00EA48AC"/>
    <w:rsid w:val="00EA4F85"/>
    <w:rsid w:val="00EB116D"/>
    <w:rsid w:val="00EC47AC"/>
    <w:rsid w:val="00EC6557"/>
    <w:rsid w:val="00ED07A2"/>
    <w:rsid w:val="00ED117F"/>
    <w:rsid w:val="00EE078A"/>
    <w:rsid w:val="00EE0B6B"/>
    <w:rsid w:val="00EF1A7C"/>
    <w:rsid w:val="00F064F4"/>
    <w:rsid w:val="00F070BD"/>
    <w:rsid w:val="00F148CA"/>
    <w:rsid w:val="00F15519"/>
    <w:rsid w:val="00F17865"/>
    <w:rsid w:val="00F20566"/>
    <w:rsid w:val="00F23436"/>
    <w:rsid w:val="00F30FA5"/>
    <w:rsid w:val="00F3368D"/>
    <w:rsid w:val="00F359F0"/>
    <w:rsid w:val="00F47836"/>
    <w:rsid w:val="00F56B2E"/>
    <w:rsid w:val="00F605AF"/>
    <w:rsid w:val="00F60B50"/>
    <w:rsid w:val="00F63636"/>
    <w:rsid w:val="00F63D13"/>
    <w:rsid w:val="00F709F1"/>
    <w:rsid w:val="00F73E03"/>
    <w:rsid w:val="00F77278"/>
    <w:rsid w:val="00F77425"/>
    <w:rsid w:val="00F81106"/>
    <w:rsid w:val="00F8274D"/>
    <w:rsid w:val="00F84825"/>
    <w:rsid w:val="00F9041A"/>
    <w:rsid w:val="00FB4EDC"/>
    <w:rsid w:val="00FB64D5"/>
    <w:rsid w:val="00FB694F"/>
    <w:rsid w:val="00FB6B65"/>
    <w:rsid w:val="00FC1D7C"/>
    <w:rsid w:val="00FC4C59"/>
    <w:rsid w:val="00FD08E0"/>
    <w:rsid w:val="00FD204B"/>
    <w:rsid w:val="00FD22FA"/>
    <w:rsid w:val="00FD5AEF"/>
    <w:rsid w:val="00FD65C0"/>
    <w:rsid w:val="00FE48A4"/>
    <w:rsid w:val="00FE5648"/>
    <w:rsid w:val="00FE566E"/>
    <w:rsid w:val="00FF5E1E"/>
    <w:rsid w:val="23518C49"/>
    <w:rsid w:val="4BCF2BED"/>
    <w:rsid w:val="78FAE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semiHidden/>
    <w:unhideWhenUsed/>
    <w:rsid w:val="006869C6"/>
  </w:style>
  <w:style w:type="paragraph" w:styleId="Revision">
    <w:name w:val="Revision"/>
    <w:hidden/>
    <w:uiPriority w:val="99"/>
    <w:semiHidden/>
    <w:rsid w:val="0044782C"/>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B440C"/>
    <w:rPr>
      <w:sz w:val="16"/>
      <w:szCs w:val="16"/>
    </w:rPr>
  </w:style>
  <w:style w:type="paragraph" w:styleId="CommentText">
    <w:name w:val="annotation text"/>
    <w:basedOn w:val="Normal"/>
    <w:link w:val="CommentTextChar"/>
    <w:uiPriority w:val="99"/>
    <w:semiHidden/>
    <w:unhideWhenUsed/>
    <w:rsid w:val="002B440C"/>
    <w:rPr>
      <w:sz w:val="20"/>
      <w:szCs w:val="20"/>
    </w:rPr>
  </w:style>
  <w:style w:type="character" w:customStyle="1" w:styleId="CommentTextChar">
    <w:name w:val="Comment Text Char"/>
    <w:basedOn w:val="DefaultParagraphFont"/>
    <w:link w:val="CommentText"/>
    <w:uiPriority w:val="99"/>
    <w:semiHidden/>
    <w:rsid w:val="002B440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B440C"/>
    <w:rPr>
      <w:b/>
      <w:bCs/>
    </w:rPr>
  </w:style>
  <w:style w:type="character" w:customStyle="1" w:styleId="CommentSubjectChar">
    <w:name w:val="Comment Subject Char"/>
    <w:basedOn w:val="CommentTextChar"/>
    <w:link w:val="CommentSubject"/>
    <w:uiPriority w:val="99"/>
    <w:semiHidden/>
    <w:rsid w:val="002B440C"/>
    <w:rPr>
      <w:rFonts w:ascii="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C43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228348372">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lidstatelogic.com/products/ori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E4AD4-CFDB-40AE-8F7B-A47973E2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Jeff Touzeau</cp:lastModifiedBy>
  <cp:revision>5</cp:revision>
  <cp:lastPrinted>2019-12-20T09:11:00Z</cp:lastPrinted>
  <dcterms:created xsi:type="dcterms:W3CDTF">2022-10-19T01:35:00Z</dcterms:created>
  <dcterms:modified xsi:type="dcterms:W3CDTF">2022-10-19T11:49:00Z</dcterms:modified>
</cp:coreProperties>
</file>