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ED" w:rsidRPr="00E27247" w:rsidRDefault="00E27247" w:rsidP="00AB6BED">
      <w:pPr>
        <w:spacing w:after="0"/>
        <w:jc w:val="center"/>
        <w:rPr>
          <w:rFonts w:ascii="Calibri" w:eastAsia="Calibri" w:hAnsi="Calibri" w:cs="Calibri"/>
          <w:b/>
          <w:sz w:val="28"/>
          <w:szCs w:val="21"/>
        </w:rPr>
      </w:pPr>
      <w:r w:rsidRPr="00E27247">
        <w:rPr>
          <w:rFonts w:ascii="Calibri" w:eastAsia="Calibri" w:hAnsi="Calibri" w:cs="Calibri"/>
          <w:b/>
          <w:sz w:val="28"/>
          <w:szCs w:val="21"/>
        </w:rPr>
        <w:t>NATALE IN TAVOLA: 5 RICETTE A BASE DI AVICOLI DELLA TRADIZIONE A CURA DI 5 FOOD BLOGGER CHICKEN LOVER</w:t>
      </w:r>
    </w:p>
    <w:p w:rsidR="00E27247" w:rsidRPr="00E27247" w:rsidRDefault="00E27247" w:rsidP="00F1022F">
      <w:pPr>
        <w:spacing w:line="320" w:lineRule="exact"/>
        <w:jc w:val="both"/>
        <w:rPr>
          <w:u w:val="single"/>
        </w:rPr>
      </w:pPr>
    </w:p>
    <w:p w:rsidR="00E27247" w:rsidRPr="00E27247" w:rsidRDefault="00E27247" w:rsidP="00E27247">
      <w:pPr>
        <w:spacing w:line="320" w:lineRule="exact"/>
        <w:jc w:val="both"/>
        <w:rPr>
          <w:b/>
          <w:u w:val="single"/>
        </w:rPr>
      </w:pPr>
      <w:r w:rsidRPr="00E27247">
        <w:rPr>
          <w:b/>
          <w:u w:val="single"/>
        </w:rPr>
        <w:t>Ravioli di tacchino e castagne a cura di Sara Bonaccorsi – Cucina con Sara</w:t>
      </w:r>
    </w:p>
    <w:p w:rsidR="00E27247" w:rsidRPr="00E27247" w:rsidRDefault="00E27247" w:rsidP="00E27247">
      <w:pPr>
        <w:spacing w:line="320" w:lineRule="exact"/>
        <w:jc w:val="both"/>
        <w:rPr>
          <w:b/>
        </w:rPr>
      </w:pPr>
      <w:r>
        <w:rPr>
          <w:b/>
        </w:rPr>
        <w:t>Ingredienti per la pasta:</w:t>
      </w:r>
    </w:p>
    <w:p w:rsidR="00E27247" w:rsidRDefault="00E27247" w:rsidP="00E27247">
      <w:pPr>
        <w:pStyle w:val="Paragrafoelenco"/>
        <w:numPr>
          <w:ilvl w:val="0"/>
          <w:numId w:val="6"/>
        </w:numPr>
        <w:spacing w:line="320" w:lineRule="exact"/>
        <w:jc w:val="both"/>
      </w:pPr>
      <w:r>
        <w:t>200 g di farina 00</w:t>
      </w:r>
    </w:p>
    <w:p w:rsidR="00E27247" w:rsidRDefault="00E27247" w:rsidP="00E27247">
      <w:pPr>
        <w:pStyle w:val="Paragrafoelenco"/>
        <w:numPr>
          <w:ilvl w:val="0"/>
          <w:numId w:val="6"/>
        </w:numPr>
        <w:spacing w:line="320" w:lineRule="exact"/>
        <w:jc w:val="both"/>
      </w:pPr>
      <w:r>
        <w:t>2 cucchiai di olio extra vergine di oliva</w:t>
      </w:r>
    </w:p>
    <w:p w:rsidR="00E27247" w:rsidRDefault="00E27247" w:rsidP="00E27247">
      <w:pPr>
        <w:pStyle w:val="Paragrafoelenco"/>
        <w:numPr>
          <w:ilvl w:val="0"/>
          <w:numId w:val="6"/>
        </w:numPr>
        <w:spacing w:line="320" w:lineRule="exact"/>
        <w:jc w:val="both"/>
      </w:pPr>
      <w:r>
        <w:t>1 pizzico di sale</w:t>
      </w:r>
    </w:p>
    <w:p w:rsidR="00E27247" w:rsidRDefault="00E27247" w:rsidP="00E27247">
      <w:pPr>
        <w:pStyle w:val="Paragrafoelenco"/>
        <w:numPr>
          <w:ilvl w:val="0"/>
          <w:numId w:val="6"/>
        </w:numPr>
        <w:spacing w:line="320" w:lineRule="exact"/>
        <w:jc w:val="both"/>
      </w:pPr>
      <w:r>
        <w:t>2 uova intere</w:t>
      </w:r>
    </w:p>
    <w:p w:rsidR="00E27247" w:rsidRDefault="00E27247" w:rsidP="00E27247">
      <w:pPr>
        <w:spacing w:line="320" w:lineRule="exact"/>
        <w:jc w:val="both"/>
        <w:rPr>
          <w:b/>
        </w:rPr>
      </w:pPr>
    </w:p>
    <w:p w:rsidR="00E27247" w:rsidRPr="00E27247" w:rsidRDefault="00E27247" w:rsidP="00E27247">
      <w:pPr>
        <w:spacing w:line="320" w:lineRule="exact"/>
        <w:jc w:val="both"/>
        <w:rPr>
          <w:b/>
        </w:rPr>
      </w:pPr>
      <w:r w:rsidRPr="00E27247">
        <w:rPr>
          <w:b/>
        </w:rPr>
        <w:t>Ingredienti per il ripieno:</w:t>
      </w:r>
    </w:p>
    <w:p w:rsidR="00E27247" w:rsidRDefault="00E27247" w:rsidP="00E27247">
      <w:pPr>
        <w:pStyle w:val="Paragrafoelenco"/>
        <w:numPr>
          <w:ilvl w:val="0"/>
          <w:numId w:val="5"/>
        </w:numPr>
        <w:spacing w:line="320" w:lineRule="exact"/>
        <w:jc w:val="both"/>
      </w:pPr>
      <w:r>
        <w:t>150 g di tacchino</w:t>
      </w:r>
    </w:p>
    <w:p w:rsidR="00E27247" w:rsidRDefault="00E27247" w:rsidP="00E27247">
      <w:pPr>
        <w:pStyle w:val="Paragrafoelenco"/>
        <w:numPr>
          <w:ilvl w:val="0"/>
          <w:numId w:val="5"/>
        </w:numPr>
        <w:spacing w:line="320" w:lineRule="exact"/>
        <w:jc w:val="both"/>
      </w:pPr>
      <w:r>
        <w:t>8 castagne lessate</w:t>
      </w:r>
    </w:p>
    <w:p w:rsidR="00E27247" w:rsidRDefault="00E27247" w:rsidP="00E27247">
      <w:pPr>
        <w:pStyle w:val="Paragrafoelenco"/>
        <w:numPr>
          <w:ilvl w:val="0"/>
          <w:numId w:val="5"/>
        </w:numPr>
        <w:spacing w:line="320" w:lineRule="exact"/>
        <w:jc w:val="both"/>
      </w:pPr>
      <w:r>
        <w:t>Sale q.b.</w:t>
      </w:r>
    </w:p>
    <w:p w:rsidR="00E27247" w:rsidRDefault="00E27247" w:rsidP="00E27247">
      <w:pPr>
        <w:pStyle w:val="Paragrafoelenco"/>
        <w:numPr>
          <w:ilvl w:val="0"/>
          <w:numId w:val="5"/>
        </w:numPr>
        <w:spacing w:line="320" w:lineRule="exact"/>
        <w:jc w:val="both"/>
      </w:pPr>
      <w:r>
        <w:t>20 ml di vino rosso per sfumare</w:t>
      </w:r>
    </w:p>
    <w:p w:rsidR="00E27247" w:rsidRDefault="00E27247" w:rsidP="00E27247">
      <w:pPr>
        <w:pStyle w:val="Paragrafoelenco"/>
        <w:numPr>
          <w:ilvl w:val="0"/>
          <w:numId w:val="5"/>
        </w:numPr>
        <w:spacing w:line="320" w:lineRule="exact"/>
        <w:jc w:val="both"/>
      </w:pPr>
      <w:r>
        <w:t>Mezza cipolla</w:t>
      </w:r>
    </w:p>
    <w:p w:rsidR="00E27247" w:rsidRDefault="00E27247" w:rsidP="00E27247">
      <w:pPr>
        <w:pStyle w:val="Paragrafoelenco"/>
        <w:numPr>
          <w:ilvl w:val="0"/>
          <w:numId w:val="5"/>
        </w:numPr>
        <w:spacing w:line="320" w:lineRule="exact"/>
        <w:jc w:val="both"/>
      </w:pPr>
      <w:r>
        <w:t>2 cucchiai di olio extra vergine di oliva</w:t>
      </w:r>
    </w:p>
    <w:p w:rsidR="00E27247" w:rsidRDefault="00E27247" w:rsidP="00E27247">
      <w:pPr>
        <w:spacing w:line="320" w:lineRule="exact"/>
        <w:jc w:val="both"/>
        <w:rPr>
          <w:b/>
        </w:rPr>
      </w:pPr>
    </w:p>
    <w:p w:rsidR="00E27247" w:rsidRPr="00E27247" w:rsidRDefault="00E27247" w:rsidP="00762DD3">
      <w:pPr>
        <w:spacing w:line="360" w:lineRule="auto"/>
        <w:jc w:val="both"/>
        <w:rPr>
          <w:b/>
        </w:rPr>
      </w:pPr>
      <w:r>
        <w:rPr>
          <w:b/>
        </w:rPr>
        <w:t>P</w:t>
      </w:r>
      <w:r w:rsidRPr="00E27247">
        <w:rPr>
          <w:b/>
        </w:rPr>
        <w:t>rocedimento:</w:t>
      </w:r>
    </w:p>
    <w:p w:rsidR="00E27247" w:rsidRDefault="00E27247" w:rsidP="00762DD3">
      <w:pPr>
        <w:spacing w:line="360" w:lineRule="auto"/>
        <w:jc w:val="both"/>
      </w:pPr>
      <w:r>
        <w:t>Iniziare preparando la pasta fresca all’uovo.  Sulla spianatoia disporre la farina a fontana; al centro mettere un pizzico di sale, le uova e l’olio extra vergine di oliva ed iniziare ad amalgamare gli</w:t>
      </w:r>
      <w:r w:rsidR="00172778">
        <w:t xml:space="preserve"> ingredienti con una forchetta. </w:t>
      </w:r>
      <w:r>
        <w:t xml:space="preserve">Proseguire poi impastando con le mani, fino ad ottenere un impasto liscio, omogeneo e senza grumi. Avvolgere l’impasto nella pellicola </w:t>
      </w:r>
      <w:r w:rsidR="00172778">
        <w:t xml:space="preserve">e farlo riposare per 30 minuti. </w:t>
      </w:r>
      <w:r>
        <w:t>Nel frattempo passare alla preparazione del ripieno. Affettare finemente la cipolla e soffriggerla in padella insieme all’olio; unire il tacchino tagliato a strisce sottili e far insaporire per qualche minuto a fiamma vivace. Sfumare con il vino rosso ed aggiungere le castagne precedentemente les</w:t>
      </w:r>
      <w:r w:rsidR="00172778">
        <w:t xml:space="preserve">sate e sminuzzate. </w:t>
      </w:r>
      <w:r>
        <w:t>Proseguire la cottura pe</w:t>
      </w:r>
      <w:r w:rsidR="00172778">
        <w:t xml:space="preserve">r 10 minuti, e far intiepidire. </w:t>
      </w:r>
      <w:r>
        <w:t>Trascorso il tempo del riposo della pasta all’uovo, riprendere l’impasto e suddividerlo in 2 parti uguali; stendere ogni parte con il mattarello o con la sfogliatrice, ottenendo 4 rettan</w:t>
      </w:r>
      <w:r w:rsidR="00172778">
        <w:t xml:space="preserve">goli di pasta lunghi e stretti. </w:t>
      </w:r>
      <w:r>
        <w:t>Frullare il ripieno di tacchino e castagne con un mixer; con le mani realizzare piccole palline di ripieno e disporle su una sfoglia, separate l’una dalle altre. Appoggiare sopra un’altra sfoglia e premerla per far uscire l’aria in eccesso, evitando così che il raviolo si apra in cottura. Con il tagl</w:t>
      </w:r>
      <w:r w:rsidR="00172778">
        <w:t xml:space="preserve">ia biscotto ricavare le stelle. </w:t>
      </w:r>
      <w:r>
        <w:t xml:space="preserve">Disporle su un vassoio infarinato con semola di grano duro fino al momento della cottura, che avverrà per pochi minuti </w:t>
      </w:r>
      <w:r>
        <w:lastRenderedPageBreak/>
        <w:t>in abbondante acqua salata.</w:t>
      </w:r>
      <w:r w:rsidR="00172778">
        <w:t xml:space="preserve"> </w:t>
      </w:r>
      <w:r>
        <w:t>Servir</w:t>
      </w:r>
      <w:r>
        <w:t>e i ravioli, dopo averli ripassati in padella con burro e salvia, con una generosa spolverata di Parmigiano grattugiato.</w:t>
      </w:r>
    </w:p>
    <w:p w:rsidR="00E27247" w:rsidRPr="00E27247" w:rsidRDefault="00E27247" w:rsidP="00E27247">
      <w:pPr>
        <w:spacing w:line="320" w:lineRule="exact"/>
        <w:jc w:val="both"/>
        <w:rPr>
          <w:b/>
        </w:rPr>
      </w:pPr>
    </w:p>
    <w:p w:rsidR="00E27247" w:rsidRPr="00E27247" w:rsidRDefault="00E27247" w:rsidP="00E27247">
      <w:pPr>
        <w:spacing w:line="320" w:lineRule="exact"/>
        <w:jc w:val="both"/>
        <w:rPr>
          <w:b/>
          <w:u w:val="single"/>
        </w:rPr>
      </w:pPr>
      <w:r w:rsidRPr="00E27247">
        <w:rPr>
          <w:b/>
          <w:u w:val="single"/>
        </w:rPr>
        <w:t>Bocconcini di faraona croccante con coulis di melagrana a cura di Federica Giuliani – Una blogger in cucina</w:t>
      </w:r>
    </w:p>
    <w:p w:rsidR="00E27247" w:rsidRPr="00E27247" w:rsidRDefault="00E27247" w:rsidP="00E27247">
      <w:pPr>
        <w:spacing w:line="320" w:lineRule="exact"/>
        <w:jc w:val="both"/>
        <w:rPr>
          <w:b/>
        </w:rPr>
      </w:pPr>
      <w:r w:rsidRPr="00E27247">
        <w:rPr>
          <w:b/>
        </w:rPr>
        <w:t>Ingredienti per 4 persone</w:t>
      </w:r>
    </w:p>
    <w:p w:rsidR="00E27247" w:rsidRDefault="00E27247" w:rsidP="00E27247">
      <w:pPr>
        <w:pStyle w:val="Paragrafoelenco"/>
        <w:numPr>
          <w:ilvl w:val="0"/>
          <w:numId w:val="7"/>
        </w:numPr>
        <w:spacing w:line="320" w:lineRule="exact"/>
        <w:jc w:val="both"/>
      </w:pPr>
      <w:r>
        <w:t>2 petti di faraona da circa 350 g cadauno</w:t>
      </w:r>
    </w:p>
    <w:p w:rsidR="00E27247" w:rsidRDefault="00E27247" w:rsidP="00E27247">
      <w:pPr>
        <w:pStyle w:val="Paragrafoelenco"/>
        <w:numPr>
          <w:ilvl w:val="0"/>
          <w:numId w:val="7"/>
        </w:numPr>
        <w:spacing w:line="320" w:lineRule="exact"/>
        <w:jc w:val="both"/>
      </w:pPr>
      <w:r>
        <w:t>3 melagrane</w:t>
      </w:r>
    </w:p>
    <w:p w:rsidR="00E27247" w:rsidRPr="00E27247" w:rsidRDefault="00E27247" w:rsidP="00E27247">
      <w:pPr>
        <w:spacing w:line="320" w:lineRule="exact"/>
        <w:jc w:val="both"/>
        <w:rPr>
          <w:b/>
        </w:rPr>
      </w:pPr>
      <w:r w:rsidRPr="00E27247">
        <w:rPr>
          <w:b/>
        </w:rPr>
        <w:t>Per la marinatura:</w:t>
      </w:r>
    </w:p>
    <w:p w:rsidR="00E27247" w:rsidRDefault="00E27247" w:rsidP="00E27247">
      <w:pPr>
        <w:pStyle w:val="Paragrafoelenco"/>
        <w:numPr>
          <w:ilvl w:val="0"/>
          <w:numId w:val="8"/>
        </w:numPr>
        <w:spacing w:line="320" w:lineRule="exact"/>
        <w:jc w:val="both"/>
      </w:pPr>
      <w:r>
        <w:t>Il succo di 1 limone</w:t>
      </w:r>
    </w:p>
    <w:p w:rsidR="00E27247" w:rsidRDefault="00E27247" w:rsidP="00E27247">
      <w:pPr>
        <w:pStyle w:val="Paragrafoelenco"/>
        <w:numPr>
          <w:ilvl w:val="0"/>
          <w:numId w:val="8"/>
        </w:numPr>
        <w:spacing w:line="320" w:lineRule="exact"/>
        <w:jc w:val="both"/>
      </w:pPr>
      <w:r>
        <w:t>sale aromatizzato</w:t>
      </w:r>
    </w:p>
    <w:p w:rsidR="00E27247" w:rsidRDefault="00E27247" w:rsidP="00E27247">
      <w:pPr>
        <w:pStyle w:val="Paragrafoelenco"/>
        <w:numPr>
          <w:ilvl w:val="0"/>
          <w:numId w:val="8"/>
        </w:numPr>
        <w:spacing w:line="320" w:lineRule="exact"/>
        <w:jc w:val="both"/>
      </w:pPr>
      <w:r>
        <w:t>erbe aromatiche miste a piacere</w:t>
      </w:r>
    </w:p>
    <w:p w:rsidR="00E27247" w:rsidRDefault="00E27247" w:rsidP="00E27247">
      <w:pPr>
        <w:pStyle w:val="Paragrafoelenco"/>
        <w:numPr>
          <w:ilvl w:val="0"/>
          <w:numId w:val="8"/>
        </w:numPr>
        <w:spacing w:line="320" w:lineRule="exact"/>
        <w:jc w:val="both"/>
      </w:pPr>
      <w:r>
        <w:t>1 spicchio d’aglio</w:t>
      </w:r>
    </w:p>
    <w:p w:rsidR="00E27247" w:rsidRDefault="00E27247" w:rsidP="00E27247">
      <w:pPr>
        <w:pStyle w:val="Paragrafoelenco"/>
        <w:numPr>
          <w:ilvl w:val="0"/>
          <w:numId w:val="8"/>
        </w:numPr>
        <w:spacing w:line="320" w:lineRule="exact"/>
        <w:jc w:val="both"/>
      </w:pPr>
      <w:r>
        <w:t>olio extra vergine di oliva</w:t>
      </w:r>
    </w:p>
    <w:p w:rsidR="00E27247" w:rsidRDefault="00E27247" w:rsidP="00E27247">
      <w:pPr>
        <w:pStyle w:val="Paragrafoelenco"/>
        <w:numPr>
          <w:ilvl w:val="0"/>
          <w:numId w:val="8"/>
        </w:numPr>
        <w:spacing w:line="320" w:lineRule="exact"/>
        <w:jc w:val="both"/>
      </w:pPr>
      <w:r>
        <w:t>eventuale cucchiaino di miele millefiori</w:t>
      </w:r>
    </w:p>
    <w:p w:rsidR="00E27247" w:rsidRPr="00E27247" w:rsidRDefault="00E27247" w:rsidP="00E27247">
      <w:pPr>
        <w:spacing w:line="320" w:lineRule="exact"/>
        <w:jc w:val="both"/>
        <w:rPr>
          <w:b/>
        </w:rPr>
      </w:pPr>
      <w:r>
        <w:rPr>
          <w:b/>
        </w:rPr>
        <w:t xml:space="preserve"> Per la pastella:</w:t>
      </w:r>
    </w:p>
    <w:p w:rsidR="00E27247" w:rsidRDefault="00E27247" w:rsidP="00E27247">
      <w:pPr>
        <w:pStyle w:val="Paragrafoelenco"/>
        <w:numPr>
          <w:ilvl w:val="0"/>
          <w:numId w:val="9"/>
        </w:numPr>
        <w:spacing w:line="320" w:lineRule="exact"/>
        <w:jc w:val="both"/>
      </w:pPr>
      <w:r>
        <w:t>1 uovo intero</w:t>
      </w:r>
    </w:p>
    <w:p w:rsidR="00E27247" w:rsidRDefault="00E27247" w:rsidP="00E27247">
      <w:pPr>
        <w:pStyle w:val="Paragrafoelenco"/>
        <w:numPr>
          <w:ilvl w:val="0"/>
          <w:numId w:val="9"/>
        </w:numPr>
        <w:spacing w:line="320" w:lineRule="exact"/>
        <w:jc w:val="both"/>
      </w:pPr>
      <w:r>
        <w:t>150 g di farina</w:t>
      </w:r>
    </w:p>
    <w:p w:rsidR="00E27247" w:rsidRDefault="00E27247" w:rsidP="00E27247">
      <w:pPr>
        <w:pStyle w:val="Paragrafoelenco"/>
        <w:numPr>
          <w:ilvl w:val="0"/>
          <w:numId w:val="9"/>
        </w:numPr>
        <w:spacing w:line="320" w:lineRule="exact"/>
        <w:jc w:val="both"/>
      </w:pPr>
      <w:r>
        <w:t>5 g di lievito istantaneo per preparazioni salate</w:t>
      </w:r>
    </w:p>
    <w:p w:rsidR="00E27247" w:rsidRDefault="00E27247" w:rsidP="00E27247">
      <w:pPr>
        <w:pStyle w:val="Paragrafoelenco"/>
        <w:numPr>
          <w:ilvl w:val="0"/>
          <w:numId w:val="9"/>
        </w:numPr>
        <w:spacing w:line="320" w:lineRule="exact"/>
        <w:jc w:val="both"/>
      </w:pPr>
      <w:r>
        <w:t>70 ml di acqua</w:t>
      </w:r>
    </w:p>
    <w:p w:rsidR="00E27247" w:rsidRDefault="00E27247" w:rsidP="00E27247">
      <w:pPr>
        <w:pStyle w:val="Paragrafoelenco"/>
        <w:numPr>
          <w:ilvl w:val="0"/>
          <w:numId w:val="9"/>
        </w:numPr>
        <w:spacing w:line="320" w:lineRule="exact"/>
        <w:jc w:val="both"/>
      </w:pPr>
      <w:r>
        <w:t>50 ml di latte</w:t>
      </w:r>
    </w:p>
    <w:p w:rsidR="00E27247" w:rsidRDefault="00E27247" w:rsidP="00E27247">
      <w:pPr>
        <w:pStyle w:val="Paragrafoelenco"/>
        <w:numPr>
          <w:ilvl w:val="0"/>
          <w:numId w:val="9"/>
        </w:numPr>
        <w:spacing w:line="320" w:lineRule="exact"/>
        <w:jc w:val="both"/>
      </w:pPr>
      <w:r>
        <w:t>3 cucchiai di semi di sesamo</w:t>
      </w:r>
    </w:p>
    <w:p w:rsidR="00E27247" w:rsidRPr="00E27247" w:rsidRDefault="00E27247" w:rsidP="00E27247">
      <w:pPr>
        <w:spacing w:line="320" w:lineRule="exact"/>
        <w:jc w:val="both"/>
        <w:rPr>
          <w:b/>
        </w:rPr>
      </w:pPr>
      <w:r w:rsidRPr="00E27247">
        <w:rPr>
          <w:b/>
        </w:rPr>
        <w:t>Per gli scalogni:</w:t>
      </w:r>
    </w:p>
    <w:p w:rsidR="00E27247" w:rsidRDefault="00E27247" w:rsidP="00E27247">
      <w:pPr>
        <w:pStyle w:val="Paragrafoelenco"/>
        <w:numPr>
          <w:ilvl w:val="0"/>
          <w:numId w:val="10"/>
        </w:numPr>
        <w:spacing w:line="320" w:lineRule="exact"/>
        <w:jc w:val="both"/>
      </w:pPr>
      <w:r>
        <w:t>300 g di scalogni</w:t>
      </w:r>
    </w:p>
    <w:p w:rsidR="00E27247" w:rsidRDefault="00E27247" w:rsidP="00E27247">
      <w:pPr>
        <w:pStyle w:val="Paragrafoelenco"/>
        <w:numPr>
          <w:ilvl w:val="0"/>
          <w:numId w:val="10"/>
        </w:numPr>
        <w:spacing w:line="320" w:lineRule="exact"/>
        <w:jc w:val="both"/>
      </w:pPr>
      <w:r>
        <w:t>1 cucchiaio raso di zucchero</w:t>
      </w:r>
    </w:p>
    <w:p w:rsidR="00E27247" w:rsidRDefault="00E27247" w:rsidP="00E27247">
      <w:pPr>
        <w:pStyle w:val="Paragrafoelenco"/>
        <w:numPr>
          <w:ilvl w:val="0"/>
          <w:numId w:val="10"/>
        </w:numPr>
        <w:spacing w:line="320" w:lineRule="exact"/>
        <w:jc w:val="both"/>
      </w:pPr>
      <w:r>
        <w:t>3 cucchiai rasi di aceto balsamico tradizionale di Modena</w:t>
      </w:r>
    </w:p>
    <w:p w:rsidR="00E27247" w:rsidRDefault="00E27247" w:rsidP="00E27247">
      <w:pPr>
        <w:pStyle w:val="Paragrafoelenco"/>
        <w:numPr>
          <w:ilvl w:val="0"/>
          <w:numId w:val="10"/>
        </w:numPr>
        <w:spacing w:line="320" w:lineRule="exact"/>
        <w:jc w:val="both"/>
      </w:pPr>
      <w:r>
        <w:t>olio extra vergine di oliva</w:t>
      </w:r>
    </w:p>
    <w:p w:rsidR="00E27247" w:rsidRDefault="00E27247" w:rsidP="00E27247">
      <w:pPr>
        <w:pStyle w:val="Paragrafoelenco"/>
        <w:numPr>
          <w:ilvl w:val="0"/>
          <w:numId w:val="10"/>
        </w:numPr>
        <w:spacing w:line="320" w:lineRule="exact"/>
        <w:jc w:val="both"/>
      </w:pPr>
      <w:r>
        <w:t>timo fresco o rosmarino per profumare a piacere</w:t>
      </w:r>
    </w:p>
    <w:p w:rsidR="00E27247" w:rsidRDefault="00E27247" w:rsidP="00E27247">
      <w:pPr>
        <w:pStyle w:val="Paragrafoelenco"/>
        <w:numPr>
          <w:ilvl w:val="0"/>
          <w:numId w:val="10"/>
        </w:numPr>
        <w:spacing w:line="320" w:lineRule="exact"/>
        <w:jc w:val="both"/>
      </w:pPr>
      <w:r>
        <w:t>sale</w:t>
      </w:r>
    </w:p>
    <w:p w:rsidR="00E27247" w:rsidRDefault="00E27247" w:rsidP="00E27247">
      <w:pPr>
        <w:pStyle w:val="Paragrafoelenco"/>
        <w:numPr>
          <w:ilvl w:val="0"/>
          <w:numId w:val="10"/>
        </w:numPr>
        <w:spacing w:line="320" w:lineRule="exact"/>
        <w:jc w:val="both"/>
      </w:pPr>
      <w:r>
        <w:t>pepe</w:t>
      </w:r>
    </w:p>
    <w:p w:rsidR="00E27247" w:rsidRPr="00E27247" w:rsidRDefault="00E27247" w:rsidP="00E27247">
      <w:pPr>
        <w:spacing w:line="320" w:lineRule="exact"/>
        <w:jc w:val="both"/>
        <w:rPr>
          <w:b/>
        </w:rPr>
      </w:pPr>
      <w:r w:rsidRPr="00E27247">
        <w:rPr>
          <w:b/>
        </w:rPr>
        <w:t>Per le patate (servite a forma di sfera):</w:t>
      </w:r>
    </w:p>
    <w:p w:rsidR="00E27247" w:rsidRDefault="00E27247" w:rsidP="00E27247">
      <w:pPr>
        <w:pStyle w:val="Paragrafoelenco"/>
        <w:numPr>
          <w:ilvl w:val="0"/>
          <w:numId w:val="11"/>
        </w:numPr>
        <w:spacing w:line="320" w:lineRule="exact"/>
        <w:jc w:val="both"/>
      </w:pPr>
      <w:r>
        <w:t>1 patata grande</w:t>
      </w:r>
    </w:p>
    <w:p w:rsidR="00E27247" w:rsidRDefault="00E27247" w:rsidP="00E27247">
      <w:pPr>
        <w:pStyle w:val="Paragrafoelenco"/>
        <w:numPr>
          <w:ilvl w:val="0"/>
          <w:numId w:val="11"/>
        </w:numPr>
        <w:spacing w:line="320" w:lineRule="exact"/>
        <w:jc w:val="both"/>
      </w:pPr>
      <w:r>
        <w:t>1 spicchio d’aglio</w:t>
      </w:r>
    </w:p>
    <w:p w:rsidR="00E27247" w:rsidRDefault="00E27247" w:rsidP="00E27247">
      <w:pPr>
        <w:pStyle w:val="Paragrafoelenco"/>
        <w:numPr>
          <w:ilvl w:val="0"/>
          <w:numId w:val="11"/>
        </w:numPr>
        <w:spacing w:line="320" w:lineRule="exact"/>
        <w:jc w:val="both"/>
      </w:pPr>
      <w:r>
        <w:t>1 filo d’olio extra vergine di oliva</w:t>
      </w:r>
    </w:p>
    <w:p w:rsidR="00E27247" w:rsidRDefault="00E27247" w:rsidP="00E27247">
      <w:pPr>
        <w:pStyle w:val="Paragrafoelenco"/>
        <w:numPr>
          <w:ilvl w:val="0"/>
          <w:numId w:val="11"/>
        </w:numPr>
        <w:spacing w:line="320" w:lineRule="exact"/>
        <w:jc w:val="both"/>
      </w:pPr>
      <w:r>
        <w:t>sale</w:t>
      </w:r>
    </w:p>
    <w:p w:rsidR="00E27247" w:rsidRDefault="00E27247" w:rsidP="00E27247">
      <w:pPr>
        <w:pStyle w:val="Paragrafoelenco"/>
        <w:numPr>
          <w:ilvl w:val="0"/>
          <w:numId w:val="11"/>
        </w:numPr>
        <w:spacing w:line="320" w:lineRule="exact"/>
        <w:jc w:val="both"/>
      </w:pPr>
      <w:r>
        <w:lastRenderedPageBreak/>
        <w:t>pepe</w:t>
      </w:r>
    </w:p>
    <w:p w:rsidR="00E27247" w:rsidRDefault="00E27247" w:rsidP="00E27247">
      <w:pPr>
        <w:pStyle w:val="Paragrafoelenco"/>
        <w:numPr>
          <w:ilvl w:val="0"/>
          <w:numId w:val="11"/>
        </w:numPr>
        <w:spacing w:line="320" w:lineRule="exact"/>
        <w:jc w:val="both"/>
      </w:pPr>
      <w:r>
        <w:t>Per friggere:</w:t>
      </w:r>
    </w:p>
    <w:p w:rsidR="00E27247" w:rsidRDefault="00E27247" w:rsidP="00E27247">
      <w:pPr>
        <w:pStyle w:val="Paragrafoelenco"/>
        <w:numPr>
          <w:ilvl w:val="0"/>
          <w:numId w:val="11"/>
        </w:numPr>
        <w:spacing w:line="320" w:lineRule="exact"/>
        <w:jc w:val="both"/>
      </w:pPr>
      <w:r>
        <w:t>1 lt di olio di semi di arachidi</w:t>
      </w:r>
    </w:p>
    <w:p w:rsidR="00E27247" w:rsidRDefault="00E27247" w:rsidP="00E27247">
      <w:pPr>
        <w:spacing w:line="320" w:lineRule="exact"/>
        <w:jc w:val="both"/>
        <w:rPr>
          <w:b/>
        </w:rPr>
      </w:pPr>
    </w:p>
    <w:p w:rsidR="00E27247" w:rsidRPr="00E27247" w:rsidRDefault="00E27247" w:rsidP="00E27247">
      <w:pPr>
        <w:spacing w:line="320" w:lineRule="exact"/>
        <w:jc w:val="both"/>
        <w:rPr>
          <w:b/>
        </w:rPr>
      </w:pPr>
      <w:r>
        <w:rPr>
          <w:b/>
        </w:rPr>
        <w:t>Procedimento</w:t>
      </w:r>
      <w:r w:rsidRPr="00E27247">
        <w:rPr>
          <w:b/>
        </w:rPr>
        <w:t>:</w:t>
      </w:r>
    </w:p>
    <w:p w:rsidR="00E27247" w:rsidRDefault="00E27247" w:rsidP="00762DD3">
      <w:pPr>
        <w:spacing w:line="360" w:lineRule="auto"/>
        <w:jc w:val="both"/>
      </w:pPr>
      <w:r>
        <w:t>Eliminare la pelle del petto di faraona e tagliarlo a bocconcini lunghi e stretti. Trasferire la carne in una ciotola e procedere con la marinatura: versare sopra la carne succo di limone preferibilmente filtrato, olio, sale e completare con erbe aromatiche tritate e uno spicchio d’aglio in camicia schiacciato. Lasciar mari</w:t>
      </w:r>
      <w:r w:rsidR="00172778">
        <w:t xml:space="preserve">nare per circa quindici minuti. </w:t>
      </w:r>
      <w:r>
        <w:t>Mondare gli scalogni lasciandoli interi se piccoli, quindi passarli in padella con poco olio per cinque minuti. Sfumare con aceto balsamico e aggiungere sale, zucchero ed eventuali erbe aromatiche. Lasciar cuocere pochi minuti con coperchio, fino a che gli scalo</w:t>
      </w:r>
      <w:r w:rsidR="00172778">
        <w:t xml:space="preserve">gni non si saranno ammorbiditi. </w:t>
      </w:r>
      <w:r>
        <w:t>A parte ricavare delle sfere di patate con l’apposito scavino e cuocerle in padella con un filo d’olio e uno spicchio d’aglio. Coprire con</w:t>
      </w:r>
      <w:r w:rsidR="00172778">
        <w:t xml:space="preserve"> coperchio e portare a cottura. </w:t>
      </w:r>
      <w:r>
        <w:t>Intanto preparare la coulis, salsa densa e cremosa, di melagrana: frullare gli arilli di melagrana e passare il succo al colino. Lasciarlo ridurre a fuoco basso aggiungendo eventualmente un pizzico di zucchero per equilibrarne l’aci</w:t>
      </w:r>
      <w:r w:rsidR="00172778">
        <w:t xml:space="preserve">dità e un rametto di rosmarino. </w:t>
      </w:r>
      <w:r>
        <w:t xml:space="preserve">Preparare la pastella: in una ciotola capiente setacciare la farina, aggiungere un pizzico di sale, semi di sesamo, lievito istantaneo, poi la parte liquida della preparazione (latte e acqua a temperatura ambiente) a filo insieme all’uovo leggermente sbattuto. Amalgamare la pastella con una frusta a mano fino ad ottenere una consistenza fluida e non troppo liquida. Non occorrono </w:t>
      </w:r>
      <w:r w:rsidR="00172778">
        <w:t xml:space="preserve">tempi di riposo della pastella. </w:t>
      </w:r>
      <w:r>
        <w:t>Immergere i bocconcini di faraona nella pastella e friggerli, pochi alla volta, in abbondante olio di semi. Scolare con una pinza e procedere con la frittura di tutti i bocconcini. Salare in superf</w:t>
      </w:r>
      <w:r w:rsidR="00172778">
        <w:t xml:space="preserve">icie al termine della frittura. </w:t>
      </w:r>
      <w:r>
        <w:t>Impiattare con coulis di melagrana alla base, scalogni caramellati, sfere di patate e arilli di melagrana.</w:t>
      </w:r>
    </w:p>
    <w:p w:rsidR="00E27247" w:rsidRDefault="00E27247" w:rsidP="00F1022F">
      <w:pPr>
        <w:spacing w:line="320" w:lineRule="exact"/>
        <w:jc w:val="both"/>
      </w:pPr>
    </w:p>
    <w:p w:rsidR="00E27247" w:rsidRPr="00E27247" w:rsidRDefault="00E27247" w:rsidP="00F1022F">
      <w:pPr>
        <w:spacing w:line="320" w:lineRule="exact"/>
        <w:jc w:val="both"/>
        <w:rPr>
          <w:u w:val="single"/>
        </w:rPr>
      </w:pPr>
    </w:p>
    <w:p w:rsidR="00E27247" w:rsidRDefault="00E27247" w:rsidP="00F1022F">
      <w:pPr>
        <w:spacing w:line="320" w:lineRule="exact"/>
        <w:jc w:val="both"/>
        <w:rPr>
          <w:b/>
          <w:u w:val="single"/>
        </w:rPr>
      </w:pPr>
      <w:r w:rsidRPr="00E27247">
        <w:rPr>
          <w:b/>
          <w:u w:val="single"/>
        </w:rPr>
        <w:t>Tacchinella ripiena all’ananas e mele a cura di Simona Novarini – La cucina di Lice</w:t>
      </w:r>
    </w:p>
    <w:p w:rsidR="00E27247" w:rsidRPr="00172778" w:rsidRDefault="00E27247" w:rsidP="00E27247">
      <w:pPr>
        <w:spacing w:line="320" w:lineRule="exact"/>
        <w:jc w:val="both"/>
        <w:rPr>
          <w:b/>
        </w:rPr>
      </w:pPr>
      <w:r w:rsidRPr="00172778">
        <w:rPr>
          <w:b/>
        </w:rPr>
        <w:t>Ingredienti per una tacchinella di media grandezza (circa 5 Kg) :</w:t>
      </w:r>
    </w:p>
    <w:p w:rsidR="00E27247" w:rsidRPr="00172778" w:rsidRDefault="00E27247" w:rsidP="00172778">
      <w:pPr>
        <w:pStyle w:val="Paragrafoelenco"/>
        <w:numPr>
          <w:ilvl w:val="0"/>
          <w:numId w:val="12"/>
        </w:numPr>
        <w:spacing w:line="320" w:lineRule="exact"/>
        <w:jc w:val="both"/>
      </w:pPr>
      <w:r w:rsidRPr="00172778">
        <w:t>Tacchinella di circa 5 kg già pulita</w:t>
      </w:r>
    </w:p>
    <w:p w:rsidR="00E27247" w:rsidRPr="00172778" w:rsidRDefault="00E27247" w:rsidP="00172778">
      <w:pPr>
        <w:pStyle w:val="Paragrafoelenco"/>
        <w:numPr>
          <w:ilvl w:val="0"/>
          <w:numId w:val="12"/>
        </w:numPr>
        <w:spacing w:line="320" w:lineRule="exact"/>
        <w:jc w:val="both"/>
      </w:pPr>
      <w:r w:rsidRPr="00172778">
        <w:t>100 g di burro</w:t>
      </w:r>
    </w:p>
    <w:p w:rsidR="00E27247" w:rsidRPr="00172778" w:rsidRDefault="00E27247" w:rsidP="00172778">
      <w:pPr>
        <w:pStyle w:val="Paragrafoelenco"/>
        <w:numPr>
          <w:ilvl w:val="0"/>
          <w:numId w:val="12"/>
        </w:numPr>
        <w:spacing w:line="320" w:lineRule="exact"/>
        <w:jc w:val="both"/>
      </w:pPr>
      <w:r w:rsidRPr="00172778">
        <w:t>1 e 1/2 ananas fresco</w:t>
      </w:r>
    </w:p>
    <w:p w:rsidR="00E27247" w:rsidRPr="00172778" w:rsidRDefault="00E27247" w:rsidP="00172778">
      <w:pPr>
        <w:pStyle w:val="Paragrafoelenco"/>
        <w:numPr>
          <w:ilvl w:val="0"/>
          <w:numId w:val="12"/>
        </w:numPr>
        <w:spacing w:line="320" w:lineRule="exact"/>
        <w:jc w:val="both"/>
      </w:pPr>
      <w:r w:rsidRPr="00172778">
        <w:t>6 mele renette + 3 da aggiungere al condimento</w:t>
      </w:r>
    </w:p>
    <w:p w:rsidR="00E27247" w:rsidRPr="00172778" w:rsidRDefault="00E27247" w:rsidP="00172778">
      <w:pPr>
        <w:pStyle w:val="Paragrafoelenco"/>
        <w:numPr>
          <w:ilvl w:val="0"/>
          <w:numId w:val="12"/>
        </w:numPr>
        <w:spacing w:line="320" w:lineRule="exact"/>
        <w:jc w:val="both"/>
      </w:pPr>
      <w:r w:rsidRPr="00172778">
        <w:t>40 g di noci tritate grossolanamente</w:t>
      </w:r>
    </w:p>
    <w:p w:rsidR="00E27247" w:rsidRPr="00172778" w:rsidRDefault="00E27247" w:rsidP="00172778">
      <w:pPr>
        <w:pStyle w:val="Paragrafoelenco"/>
        <w:numPr>
          <w:ilvl w:val="0"/>
          <w:numId w:val="12"/>
        </w:numPr>
        <w:spacing w:line="320" w:lineRule="exact"/>
        <w:jc w:val="both"/>
      </w:pPr>
      <w:r w:rsidRPr="00172778">
        <w:lastRenderedPageBreak/>
        <w:t>1 spicchio d’aglio</w:t>
      </w:r>
    </w:p>
    <w:p w:rsidR="00E27247" w:rsidRPr="00172778" w:rsidRDefault="00E27247" w:rsidP="00172778">
      <w:pPr>
        <w:pStyle w:val="Paragrafoelenco"/>
        <w:numPr>
          <w:ilvl w:val="0"/>
          <w:numId w:val="12"/>
        </w:numPr>
        <w:spacing w:line="320" w:lineRule="exact"/>
        <w:jc w:val="both"/>
      </w:pPr>
      <w:r w:rsidRPr="00172778">
        <w:t>2 scalogni</w:t>
      </w:r>
    </w:p>
    <w:p w:rsidR="00E27247" w:rsidRPr="00172778" w:rsidRDefault="00E27247" w:rsidP="00172778">
      <w:pPr>
        <w:pStyle w:val="Paragrafoelenco"/>
        <w:numPr>
          <w:ilvl w:val="0"/>
          <w:numId w:val="12"/>
        </w:numPr>
        <w:spacing w:line="320" w:lineRule="exact"/>
        <w:jc w:val="both"/>
      </w:pPr>
      <w:r w:rsidRPr="00172778">
        <w:t>1 cucchiaio di cannella in polvere</w:t>
      </w:r>
    </w:p>
    <w:p w:rsidR="00E27247" w:rsidRPr="00172778" w:rsidRDefault="00E27247" w:rsidP="00172778">
      <w:pPr>
        <w:pStyle w:val="Paragrafoelenco"/>
        <w:numPr>
          <w:ilvl w:val="0"/>
          <w:numId w:val="12"/>
        </w:numPr>
        <w:spacing w:line="320" w:lineRule="exact"/>
        <w:jc w:val="both"/>
      </w:pPr>
      <w:r w:rsidRPr="00172778">
        <w:t>1 cucchiaio di zucchero di canna</w:t>
      </w:r>
    </w:p>
    <w:p w:rsidR="00E27247" w:rsidRPr="00172778" w:rsidRDefault="00E27247" w:rsidP="00172778">
      <w:pPr>
        <w:pStyle w:val="Paragrafoelenco"/>
        <w:numPr>
          <w:ilvl w:val="0"/>
          <w:numId w:val="12"/>
        </w:numPr>
        <w:spacing w:line="320" w:lineRule="exact"/>
        <w:jc w:val="both"/>
      </w:pPr>
      <w:r w:rsidRPr="00172778">
        <w:t>sale fino q.b.</w:t>
      </w:r>
    </w:p>
    <w:p w:rsidR="00E27247" w:rsidRPr="00172778" w:rsidRDefault="00E27247" w:rsidP="00172778">
      <w:pPr>
        <w:pStyle w:val="Paragrafoelenco"/>
        <w:numPr>
          <w:ilvl w:val="0"/>
          <w:numId w:val="12"/>
        </w:numPr>
        <w:spacing w:line="320" w:lineRule="exact"/>
        <w:jc w:val="both"/>
      </w:pPr>
      <w:r w:rsidRPr="00172778">
        <w:t>100 g di miele d’acacia o millefiori purché sia liquido</w:t>
      </w:r>
    </w:p>
    <w:p w:rsidR="00E27247" w:rsidRPr="00172778" w:rsidRDefault="00E27247" w:rsidP="00172778">
      <w:pPr>
        <w:pStyle w:val="Paragrafoelenco"/>
        <w:numPr>
          <w:ilvl w:val="0"/>
          <w:numId w:val="12"/>
        </w:numPr>
        <w:spacing w:line="320" w:lineRule="exact"/>
        <w:jc w:val="both"/>
      </w:pPr>
      <w:r w:rsidRPr="00172778">
        <w:t>150 g di pancetta tesa tagliata abbastanza spessa</w:t>
      </w:r>
    </w:p>
    <w:p w:rsidR="00E27247" w:rsidRPr="00172778" w:rsidRDefault="00E27247" w:rsidP="00172778">
      <w:pPr>
        <w:pStyle w:val="Paragrafoelenco"/>
        <w:numPr>
          <w:ilvl w:val="0"/>
          <w:numId w:val="12"/>
        </w:numPr>
        <w:spacing w:line="320" w:lineRule="exact"/>
        <w:jc w:val="both"/>
      </w:pPr>
      <w:r w:rsidRPr="00172778">
        <w:t>succo d’ananas q.b.</w:t>
      </w:r>
    </w:p>
    <w:p w:rsidR="00172778" w:rsidRPr="00172778" w:rsidRDefault="00172778" w:rsidP="00E27247">
      <w:pPr>
        <w:spacing w:line="320" w:lineRule="exact"/>
        <w:jc w:val="both"/>
        <w:rPr>
          <w:b/>
        </w:rPr>
      </w:pPr>
    </w:p>
    <w:p w:rsidR="00E27247" w:rsidRPr="00172778" w:rsidRDefault="00172778" w:rsidP="00E27247">
      <w:pPr>
        <w:spacing w:line="320" w:lineRule="exact"/>
        <w:jc w:val="both"/>
        <w:rPr>
          <w:b/>
        </w:rPr>
      </w:pPr>
      <w:r w:rsidRPr="00172778">
        <w:rPr>
          <w:b/>
        </w:rPr>
        <w:t>Procedimento:</w:t>
      </w:r>
    </w:p>
    <w:p w:rsidR="00E27247" w:rsidRDefault="00E27247" w:rsidP="00762DD3">
      <w:pPr>
        <w:spacing w:line="360" w:lineRule="auto"/>
        <w:jc w:val="both"/>
      </w:pPr>
      <w:r w:rsidRPr="00172778">
        <w:t>Mondare gli ananas, sbucciare l</w:t>
      </w:r>
      <w:r w:rsidR="00762DD3">
        <w:t xml:space="preserve">e mele e tagliarli a tocchetti. </w:t>
      </w:r>
      <w:r w:rsidR="00172778">
        <w:t>Mettere il burro in un</w:t>
      </w:r>
      <w:r w:rsidRPr="00172778">
        <w:t xml:space="preserve"> wok o in una capiente padella antiaderente e far sciogliere; unire i tocchetti di ananas e di mele, far saltare per qualche minuto e aggiungere l’aglio, gli scalogni, la cannella, lo zucchero di canna, una manciata abbond</w:t>
      </w:r>
      <w:r w:rsidR="00172778" w:rsidRPr="00172778">
        <w:t xml:space="preserve">ante di sale fino. Mescolare e </w:t>
      </w:r>
      <w:r w:rsidRPr="00172778">
        <w:t>lasciar insapori</w:t>
      </w:r>
      <w:r w:rsidR="00172778">
        <w:t xml:space="preserve">re il tutto per qualche minuto. </w:t>
      </w:r>
      <w:r w:rsidRPr="00172778">
        <w:t>Nel frattempo eliminare eventuali piumette rimas</w:t>
      </w:r>
      <w:r w:rsidR="00172778">
        <w:t xml:space="preserve">te con l’aiuto di una pinzetta. </w:t>
      </w:r>
      <w:r w:rsidRPr="00172778">
        <w:t>A questo punto procedere a</w:t>
      </w:r>
      <w:r w:rsidR="00172778" w:rsidRPr="00172778">
        <w:t>l riempimento della tacchinella</w:t>
      </w:r>
      <w:r w:rsidRPr="00172778">
        <w:t xml:space="preserve"> inserendo con un cucchiaio il compo</w:t>
      </w:r>
      <w:r w:rsidR="00172778">
        <w:t xml:space="preserve">sto di frutta appena preparato. </w:t>
      </w:r>
      <w:r w:rsidRPr="00172778">
        <w:t>Ultimata questa fase chiuder</w:t>
      </w:r>
      <w:r w:rsidR="00172778" w:rsidRPr="00172778">
        <w:t xml:space="preserve">e con uno stecchino l’apertura </w:t>
      </w:r>
      <w:r w:rsidRPr="00172778">
        <w:t>e con dello spago da cucina</w:t>
      </w:r>
      <w:r w:rsidR="00172778">
        <w:t xml:space="preserve"> legare le cosce incrociandole. </w:t>
      </w:r>
      <w:r w:rsidRPr="00172778">
        <w:t xml:space="preserve">Spennellare </w:t>
      </w:r>
      <w:r w:rsidRPr="00172778">
        <w:t>tutta la superficie della tacchinella con il miele, che renderà la pelle più saporita e croccante, adagiare le fette di pancetta tesa sul petto e cosparge</w:t>
      </w:r>
      <w:r w:rsidR="00172778">
        <w:t xml:space="preserve">re un poco di sale sulle cosce. </w:t>
      </w:r>
      <w:r w:rsidRPr="00172778">
        <w:t>Lavare e tagliate a spicchi le me</w:t>
      </w:r>
      <w:r w:rsidR="00E35353">
        <w:t xml:space="preserve">le da aggiungere al condimento. </w:t>
      </w:r>
      <w:r w:rsidRPr="00172778">
        <w:t xml:space="preserve">Posizionare </w:t>
      </w:r>
      <w:r w:rsidRPr="00172778">
        <w:t xml:space="preserve">la tacchinella su una teglia dalle dimensioni </w:t>
      </w:r>
      <w:r w:rsidR="00172778" w:rsidRPr="00172778">
        <w:t xml:space="preserve">adeguate e distribuire intorno </w:t>
      </w:r>
      <w:r w:rsidRPr="00172778">
        <w:t>il composto di frutta rimasto, aggiungere gli spicchi di mela renetta e versatevi so</w:t>
      </w:r>
      <w:r w:rsidR="00E35353">
        <w:t xml:space="preserve">pra un poco di succo di ananas. </w:t>
      </w:r>
      <w:r w:rsidRPr="00172778">
        <w:t>Mettere in forno preriscaldato a 180 °C e dopo circa 30 minuti estrarre la teglia, irrorare con altro succo di ananas e coprire con della carta stagnola per proseguire la cottura per almeno altre 3 ore, irrorando spesso la tacchinella</w:t>
      </w:r>
      <w:r w:rsidR="00E35353">
        <w:t xml:space="preserve"> con il suo liquido di cottura. </w:t>
      </w:r>
      <w:r w:rsidRPr="00172778">
        <w:t>Ultimata la cottura togliere le fette di pancetta (o lasciarla se piace il sapore un po’ abbrustolito). Il composto di frutta può essere frullato e versato sulla carn</w:t>
      </w:r>
      <w:r w:rsidR="00172778" w:rsidRPr="00172778">
        <w:t>e prima di servire o utilizzato</w:t>
      </w:r>
      <w:r w:rsidRPr="00172778">
        <w:t xml:space="preserve"> come contorno</w:t>
      </w:r>
    </w:p>
    <w:p w:rsidR="00172778" w:rsidRPr="00172778" w:rsidRDefault="00172778" w:rsidP="0017277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u w:val="single"/>
        </w:rPr>
      </w:pPr>
    </w:p>
    <w:p w:rsidR="00172778" w:rsidRPr="00172778" w:rsidRDefault="00172778" w:rsidP="00172778">
      <w:pPr>
        <w:widowControl w:val="0"/>
        <w:autoSpaceDE w:val="0"/>
        <w:autoSpaceDN w:val="0"/>
        <w:adjustRightInd w:val="0"/>
        <w:rPr>
          <w:rFonts w:ascii="Calibri" w:hAnsi="Calibri" w:cs="Calibri"/>
          <w:u w:val="single"/>
        </w:rPr>
      </w:pPr>
      <w:r w:rsidRPr="00172778">
        <w:rPr>
          <w:rFonts w:ascii="Calibri" w:hAnsi="Calibri" w:cs="Calibri"/>
          <w:b/>
          <w:bCs/>
          <w:u w:val="single"/>
        </w:rPr>
        <w:t>Cappone rip</w:t>
      </w:r>
      <w:r w:rsidRPr="00172778">
        <w:rPr>
          <w:rFonts w:ascii="Calibri" w:hAnsi="Calibri" w:cs="Calibri"/>
          <w:b/>
          <w:bCs/>
          <w:u w:val="single"/>
        </w:rPr>
        <w:t xml:space="preserve">ieno </w:t>
      </w:r>
      <w:r w:rsidRPr="00172778">
        <w:rPr>
          <w:rFonts w:ascii="Calibri" w:hAnsi="Calibri" w:cs="Calibri"/>
          <w:b/>
          <w:bCs/>
          <w:u w:val="single"/>
        </w:rPr>
        <w:t>delle feste</w:t>
      </w:r>
      <w:r w:rsidRPr="00172778">
        <w:rPr>
          <w:rFonts w:ascii="Calibri" w:hAnsi="Calibri" w:cs="Calibri"/>
          <w:b/>
          <w:bCs/>
          <w:u w:val="single"/>
        </w:rPr>
        <w:t xml:space="preserve"> a cura di Valerio Ciccotti – Vale cucina e fantasia</w:t>
      </w:r>
    </w:p>
    <w:p w:rsidR="00172778" w:rsidRDefault="00172778" w:rsidP="0017277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Ingredienti</w:t>
      </w:r>
      <w:r>
        <w:rPr>
          <w:rFonts w:ascii="Calibri" w:hAnsi="Calibri" w:cs="Calibri"/>
          <w:b/>
          <w:bCs/>
        </w:rPr>
        <w:t>:</w:t>
      </w:r>
    </w:p>
    <w:p w:rsidR="00172778" w:rsidRDefault="00172778" w:rsidP="00172778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</w:pPr>
      <w:r w:rsidRPr="00172778">
        <w:t>1 c</w:t>
      </w:r>
      <w:r w:rsidRPr="00172778">
        <w:t>appone</w:t>
      </w:r>
    </w:p>
    <w:p w:rsidR="00172778" w:rsidRDefault="00172778" w:rsidP="00172778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</w:pPr>
      <w:r>
        <w:t>2 salsicce di prosciutto</w:t>
      </w:r>
    </w:p>
    <w:p w:rsidR="00172778" w:rsidRDefault="00172778" w:rsidP="00172778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</w:pPr>
      <w:r>
        <w:t>2 carote</w:t>
      </w:r>
    </w:p>
    <w:p w:rsidR="00172778" w:rsidRDefault="00172778" w:rsidP="00172778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</w:pPr>
      <w:r>
        <w:t>1 cipolla</w:t>
      </w:r>
    </w:p>
    <w:p w:rsidR="00172778" w:rsidRDefault="00172778" w:rsidP="00172778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</w:pPr>
      <w:r>
        <w:lastRenderedPageBreak/>
        <w:t>1 costa di sedano</w:t>
      </w:r>
    </w:p>
    <w:p w:rsidR="00172778" w:rsidRDefault="00172778" w:rsidP="00172778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</w:pPr>
      <w:r>
        <w:t>150 g di pane</w:t>
      </w:r>
    </w:p>
    <w:p w:rsidR="00172778" w:rsidRDefault="00172778" w:rsidP="00172778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</w:pPr>
      <w:r>
        <w:t>1 uovo</w:t>
      </w:r>
    </w:p>
    <w:p w:rsidR="00172778" w:rsidRDefault="00172778" w:rsidP="00172778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</w:pPr>
      <w:r w:rsidRPr="00172778">
        <w:t>sale</w:t>
      </w:r>
      <w:r>
        <w:t xml:space="preserve"> q.b.</w:t>
      </w:r>
    </w:p>
    <w:p w:rsidR="00172778" w:rsidRDefault="00172778" w:rsidP="00172778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</w:pPr>
      <w:r>
        <w:t>50 ml di vino bianco</w:t>
      </w:r>
    </w:p>
    <w:p w:rsidR="00172778" w:rsidRDefault="00172778" w:rsidP="00172778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</w:pPr>
      <w:r>
        <w:t xml:space="preserve">40 g di burro morbido </w:t>
      </w:r>
    </w:p>
    <w:p w:rsidR="00172778" w:rsidRPr="00172778" w:rsidRDefault="00172778" w:rsidP="00172778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</w:pPr>
      <w:r>
        <w:t>r</w:t>
      </w:r>
      <w:r w:rsidRPr="00172778">
        <w:t>osmarino</w:t>
      </w:r>
      <w:r>
        <w:t xml:space="preserve"> q.b.</w:t>
      </w:r>
    </w:p>
    <w:p w:rsidR="00E35353" w:rsidRDefault="00E35353" w:rsidP="0017277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72778" w:rsidRPr="00172778" w:rsidRDefault="00172778" w:rsidP="00172778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172778">
        <w:rPr>
          <w:rFonts w:ascii="Calibri" w:hAnsi="Calibri" w:cs="Calibri"/>
          <w:b/>
        </w:rPr>
        <w:t>Procedimento</w:t>
      </w:r>
      <w:r>
        <w:rPr>
          <w:rFonts w:ascii="Calibri" w:hAnsi="Calibri" w:cs="Calibri"/>
          <w:b/>
        </w:rPr>
        <w:t>:</w:t>
      </w:r>
    </w:p>
    <w:p w:rsidR="00172778" w:rsidRPr="00172778" w:rsidRDefault="00172778" w:rsidP="00762DD3">
      <w:pPr>
        <w:spacing w:line="360" w:lineRule="auto"/>
        <w:jc w:val="both"/>
      </w:pPr>
      <w:r w:rsidRPr="00172778">
        <w:t>Per prima cosa mettere il pane in ammollo in una ciotola con dell'acqua, strizza</w:t>
      </w:r>
      <w:r w:rsidRPr="00172778">
        <w:t xml:space="preserve">rlo per bene e tenere da parte. </w:t>
      </w:r>
      <w:r w:rsidRPr="00172778">
        <w:t>Salare il capp</w:t>
      </w:r>
      <w:r w:rsidR="00762DD3">
        <w:t xml:space="preserve">one massaggiando delicatamente. </w:t>
      </w:r>
      <w:r w:rsidRPr="00172778">
        <w:t>Nella ciotola del pane, unire le salsicce private della pelle e sgretolate, le verdure ( carote, cipolle, sedano) a pezzetti, poco sale, l'uovo e mescolare benissimo fino ad</w:t>
      </w:r>
      <w:r w:rsidR="00762DD3">
        <w:t xml:space="preserve"> ottenere un composto omogeneo. </w:t>
      </w:r>
      <w:r w:rsidRPr="00172778">
        <w:t>Riempire il cappone con la farcia e metterlo in una pir</w:t>
      </w:r>
      <w:r w:rsidR="00762DD3">
        <w:t xml:space="preserve">ofila rivestita di carta forno. </w:t>
      </w:r>
      <w:r w:rsidRPr="00172778">
        <w:t xml:space="preserve">Spennellare il cappone con il burro morbido, aggiungere il vino e </w:t>
      </w:r>
      <w:r w:rsidR="00762DD3">
        <w:t xml:space="preserve">qualche ciuffetto di rosmarino. </w:t>
      </w:r>
      <w:r w:rsidRPr="00172778">
        <w:t>Mettere il cappone in forno statico a 160° per circa 3 ore, deve cuocere lentamente, ogni tanto con il cucchiaio raccogliere i succhi che rilascia e bagnare</w:t>
      </w:r>
      <w:r w:rsidR="00762DD3">
        <w:t xml:space="preserve"> il cappone durante la cottura. </w:t>
      </w:r>
      <w:r w:rsidRPr="00172778">
        <w:t>Quando sarà ben dorato metterlo in un piatto da portata e decorarlo</w:t>
      </w:r>
      <w:r w:rsidRPr="00172778">
        <w:t xml:space="preserve"> a piacere</w:t>
      </w:r>
    </w:p>
    <w:p w:rsidR="00E35353" w:rsidRPr="00E35353" w:rsidRDefault="00E35353" w:rsidP="00E35353">
      <w:pPr>
        <w:spacing w:line="320" w:lineRule="exact"/>
        <w:jc w:val="both"/>
        <w:rPr>
          <w:b/>
          <w:u w:val="single"/>
        </w:rPr>
      </w:pPr>
      <w:r w:rsidRPr="00E35353">
        <w:rPr>
          <w:b/>
          <w:u w:val="single"/>
        </w:rPr>
        <w:t>Cestini di pollo filanti a cura di Vanessa Gizzi – La cucina di Vane</w:t>
      </w:r>
    </w:p>
    <w:p w:rsidR="00E35353" w:rsidRPr="00E35353" w:rsidRDefault="00E35353" w:rsidP="00E35353">
      <w:pPr>
        <w:spacing w:line="320" w:lineRule="exact"/>
        <w:jc w:val="both"/>
        <w:rPr>
          <w:b/>
        </w:rPr>
      </w:pPr>
      <w:r w:rsidRPr="00E35353">
        <w:rPr>
          <w:b/>
        </w:rPr>
        <w:t>Ingredienti per 6 persone (6 cestini):</w:t>
      </w:r>
    </w:p>
    <w:p w:rsidR="00E35353" w:rsidRDefault="00E35353" w:rsidP="00E35353">
      <w:pPr>
        <w:pStyle w:val="Paragrafoelenco"/>
        <w:numPr>
          <w:ilvl w:val="0"/>
          <w:numId w:val="16"/>
        </w:numPr>
        <w:spacing w:line="320" w:lineRule="exact"/>
        <w:jc w:val="both"/>
      </w:pPr>
      <w:r>
        <w:t>1 rotolo di pasta sfoglia già pronto</w:t>
      </w:r>
    </w:p>
    <w:p w:rsidR="00E35353" w:rsidRDefault="00E35353" w:rsidP="00E35353">
      <w:pPr>
        <w:pStyle w:val="Paragrafoelenco"/>
        <w:numPr>
          <w:ilvl w:val="0"/>
          <w:numId w:val="16"/>
        </w:numPr>
        <w:spacing w:line="320" w:lineRule="exact"/>
        <w:jc w:val="both"/>
      </w:pPr>
      <w:r>
        <w:t xml:space="preserve">mezzo petto di pollo </w:t>
      </w:r>
    </w:p>
    <w:p w:rsidR="00E35353" w:rsidRDefault="00E35353" w:rsidP="00E35353">
      <w:pPr>
        <w:pStyle w:val="Paragrafoelenco"/>
        <w:numPr>
          <w:ilvl w:val="0"/>
          <w:numId w:val="16"/>
        </w:numPr>
        <w:spacing w:line="320" w:lineRule="exact"/>
        <w:jc w:val="both"/>
      </w:pPr>
      <w:r>
        <w:t xml:space="preserve">6 pomodorini </w:t>
      </w:r>
    </w:p>
    <w:p w:rsidR="00E35353" w:rsidRDefault="00E35353" w:rsidP="00E35353">
      <w:pPr>
        <w:pStyle w:val="Paragrafoelenco"/>
        <w:numPr>
          <w:ilvl w:val="0"/>
          <w:numId w:val="16"/>
        </w:numPr>
        <w:spacing w:line="320" w:lineRule="exact"/>
        <w:jc w:val="both"/>
      </w:pPr>
      <w:r>
        <w:t>150 g di scamorza affumicata</w:t>
      </w:r>
    </w:p>
    <w:p w:rsidR="00E35353" w:rsidRDefault="00E35353" w:rsidP="00E35353">
      <w:pPr>
        <w:pStyle w:val="Paragrafoelenco"/>
        <w:numPr>
          <w:ilvl w:val="0"/>
          <w:numId w:val="16"/>
        </w:numPr>
        <w:spacing w:line="320" w:lineRule="exact"/>
        <w:jc w:val="both"/>
      </w:pPr>
      <w:r>
        <w:t>sale q.b.</w:t>
      </w:r>
    </w:p>
    <w:p w:rsidR="00E35353" w:rsidRDefault="00E35353" w:rsidP="00E35353">
      <w:pPr>
        <w:pStyle w:val="Paragrafoelenco"/>
        <w:numPr>
          <w:ilvl w:val="0"/>
          <w:numId w:val="16"/>
        </w:numPr>
        <w:spacing w:line="320" w:lineRule="exact"/>
        <w:jc w:val="both"/>
      </w:pPr>
      <w:r>
        <w:t>olio extravergine di oliva q.b.</w:t>
      </w:r>
    </w:p>
    <w:p w:rsidR="004076CA" w:rsidRDefault="004076CA" w:rsidP="00E35353">
      <w:pPr>
        <w:spacing w:line="320" w:lineRule="exact"/>
        <w:jc w:val="both"/>
        <w:rPr>
          <w:b/>
        </w:rPr>
      </w:pPr>
    </w:p>
    <w:p w:rsidR="00E35353" w:rsidRPr="00E35353" w:rsidRDefault="00E35353" w:rsidP="00E35353">
      <w:pPr>
        <w:spacing w:line="320" w:lineRule="exact"/>
        <w:jc w:val="both"/>
        <w:rPr>
          <w:b/>
        </w:rPr>
      </w:pPr>
      <w:r w:rsidRPr="00E35353">
        <w:rPr>
          <w:b/>
        </w:rPr>
        <w:t>Procedimento:</w:t>
      </w:r>
    </w:p>
    <w:p w:rsidR="00E27247" w:rsidRDefault="00E35353" w:rsidP="00762DD3">
      <w:pPr>
        <w:spacing w:line="360" w:lineRule="auto"/>
        <w:jc w:val="both"/>
      </w:pPr>
      <w:r>
        <w:t>Tagliare il petto di pollo a dadini regolari.</w:t>
      </w:r>
      <w:r w:rsidR="004076CA">
        <w:t xml:space="preserve"> </w:t>
      </w:r>
      <w:r>
        <w:t xml:space="preserve">Cuocere </w:t>
      </w:r>
      <w:r>
        <w:t>il pollo tagliato in padella con olio e sale,</w:t>
      </w:r>
      <w:r w:rsidR="004076CA">
        <w:t xml:space="preserve"> avendo cura di non far seccare troppo la carne che finirà la cottura in forno. Nel frattempo tagliare a tocchetti la scamorza e i pomodorini; srotolare la pasta sfoglia e ricavare, con l’aiuto di un coppa pasta a forma di stella, i cestini. Foderare gli stampi da forno con della carta, adagiare le stelle di sfoglia e farcire con gli ingredienti preparati in precedenza. Cuocere in forno ventilato preriscaldato a 190° per circa 13/15 minuti</w:t>
      </w:r>
      <w:bookmarkStart w:id="0" w:name="_GoBack"/>
      <w:bookmarkEnd w:id="0"/>
    </w:p>
    <w:p w:rsidR="00E27247" w:rsidRDefault="00E27247" w:rsidP="00F1022F">
      <w:pPr>
        <w:spacing w:line="320" w:lineRule="exact"/>
        <w:jc w:val="both"/>
      </w:pPr>
    </w:p>
    <w:p w:rsidR="00F1022F" w:rsidRPr="00B85191" w:rsidRDefault="00895655" w:rsidP="00F1022F">
      <w:pPr>
        <w:spacing w:line="320" w:lineRule="exact"/>
        <w:jc w:val="both"/>
        <w:rPr>
          <w:rFonts w:eastAsia="Calibri" w:cs="Calibri"/>
          <w:sz w:val="18"/>
          <w:szCs w:val="18"/>
        </w:rPr>
      </w:pPr>
      <w:hyperlink r:id="rId7" w:history="1">
        <w:r w:rsidR="00AB2DB2" w:rsidRPr="00DC5042">
          <w:rPr>
            <w:rFonts w:eastAsia="Calibri"/>
            <w:b/>
            <w:color w:val="0000FF"/>
            <w:sz w:val="18"/>
            <w:szCs w:val="18"/>
            <w:u w:val="single"/>
          </w:rPr>
          <w:t>Vivailpollo.it</w:t>
        </w:r>
      </w:hyperlink>
      <w:r w:rsidR="00AB2DB2" w:rsidRPr="00DC5042">
        <w:rPr>
          <w:rFonts w:eastAsia="Calibri"/>
          <w:b/>
          <w:sz w:val="18"/>
          <w:szCs w:val="18"/>
        </w:rPr>
        <w:t xml:space="preserve"> </w:t>
      </w:r>
      <w:r w:rsidR="00AB2DB2" w:rsidRPr="00DC5042">
        <w:rPr>
          <w:rFonts w:eastAsia="Calibri"/>
          <w:sz w:val="18"/>
          <w:szCs w:val="18"/>
        </w:rPr>
        <w:t>è il blog a cura di</w:t>
      </w:r>
      <w:r w:rsidR="00AB2DB2" w:rsidRPr="00DC5042">
        <w:rPr>
          <w:rFonts w:eastAsia="Calibri"/>
          <w:b/>
          <w:sz w:val="18"/>
          <w:szCs w:val="18"/>
        </w:rPr>
        <w:t xml:space="preserve"> </w:t>
      </w:r>
      <w:hyperlink r:id="rId8" w:history="1">
        <w:r w:rsidR="00AB2DB2" w:rsidRPr="00DC5042">
          <w:rPr>
            <w:rFonts w:eastAsia="Calibri"/>
            <w:b/>
            <w:color w:val="0000FF"/>
            <w:sz w:val="18"/>
            <w:szCs w:val="18"/>
            <w:u w:val="single"/>
          </w:rPr>
          <w:t>Unaitalia</w:t>
        </w:r>
      </w:hyperlink>
      <w:r w:rsidR="00AB2DB2" w:rsidRPr="00DC5042">
        <w:rPr>
          <w:rFonts w:eastAsia="Calibri"/>
          <w:b/>
          <w:sz w:val="18"/>
          <w:szCs w:val="18"/>
        </w:rPr>
        <w:t xml:space="preserve"> </w:t>
      </w:r>
      <w:r w:rsidR="00AB2DB2" w:rsidRPr="00DC5042">
        <w:rPr>
          <w:rFonts w:eastAsia="Calibri"/>
          <w:sz w:val="18"/>
          <w:szCs w:val="18"/>
        </w:rPr>
        <w:t>(Unione Nazionale Filiere Agroalimentari delle Carni e delle Uova)</w:t>
      </w:r>
      <w:r w:rsidR="00AB2DB2" w:rsidRPr="00DC5042">
        <w:rPr>
          <w:rFonts w:eastAsia="Calibri"/>
          <w:b/>
          <w:sz w:val="18"/>
          <w:szCs w:val="18"/>
        </w:rPr>
        <w:t xml:space="preserve"> </w:t>
      </w:r>
      <w:r w:rsidR="00AB2DB2" w:rsidRPr="00DC5042">
        <w:rPr>
          <w:rFonts w:eastAsia="Calibri" w:cs="Calibri"/>
          <w:sz w:val="18"/>
          <w:szCs w:val="18"/>
        </w:rPr>
        <w:t xml:space="preserve"> dedicato ai 46 milioni di italiani appassionati di pollo (Doxa Advice/Unaitalia), in cui trovare tante informazioni utili, risposte alle domande e dubbi sulle carni avicole. E non solo. Sul blog anche tante ricette, curiosità, testimonianze di celebrities per raccontare il mondo del pollo a 360°, arricchito dal supporto di chef, food blogger e professionisti della nutrizione.</w:t>
      </w:r>
    </w:p>
    <w:p w:rsidR="00F1022F" w:rsidRPr="00B85191" w:rsidRDefault="00F1022F" w:rsidP="00B85191">
      <w:pPr>
        <w:spacing w:after="0" w:line="320" w:lineRule="exact"/>
        <w:jc w:val="both"/>
        <w:rPr>
          <w:rFonts w:ascii="Calibri" w:eastAsia="Calibri" w:hAnsi="Calibri"/>
          <w:b/>
          <w:sz w:val="20"/>
          <w:szCs w:val="20"/>
        </w:rPr>
      </w:pPr>
      <w:r w:rsidRPr="00B85191">
        <w:rPr>
          <w:rFonts w:ascii="Calibri" w:eastAsia="Calibri" w:hAnsi="Calibri"/>
          <w:b/>
          <w:sz w:val="20"/>
          <w:szCs w:val="20"/>
        </w:rPr>
        <w:t>Ufficio stampa UNAITALIA</w:t>
      </w:r>
    </w:p>
    <w:p w:rsidR="00F1022F" w:rsidRPr="00B85191" w:rsidRDefault="00F1022F" w:rsidP="00B85191">
      <w:pPr>
        <w:spacing w:after="0" w:line="320" w:lineRule="exact"/>
        <w:jc w:val="both"/>
        <w:rPr>
          <w:rFonts w:ascii="Calibri" w:eastAsia="Calibri" w:hAnsi="Calibri"/>
          <w:b/>
          <w:sz w:val="20"/>
          <w:szCs w:val="20"/>
        </w:rPr>
      </w:pPr>
      <w:r w:rsidRPr="00B85191">
        <w:rPr>
          <w:rFonts w:ascii="Calibri" w:eastAsia="Calibri" w:hAnsi="Calibri"/>
          <w:b/>
          <w:sz w:val="20"/>
          <w:szCs w:val="20"/>
        </w:rPr>
        <w:t>IN</w:t>
      </w:r>
      <w:r w:rsidRPr="00B85191">
        <w:rPr>
          <w:rFonts w:ascii="Calibri" w:eastAsia="Calibri" w:hAnsi="Calibri"/>
          <w:b/>
          <w:color w:val="FF0000"/>
          <w:sz w:val="20"/>
          <w:szCs w:val="20"/>
        </w:rPr>
        <w:t>C</w:t>
      </w:r>
      <w:r w:rsidRPr="00B85191">
        <w:rPr>
          <w:rFonts w:ascii="Calibri" w:eastAsia="Calibri" w:hAnsi="Calibri"/>
          <w:b/>
          <w:sz w:val="20"/>
          <w:szCs w:val="20"/>
        </w:rPr>
        <w:t>- Istituto Nazionale per la Comunicazione</w:t>
      </w:r>
    </w:p>
    <w:p w:rsidR="00F37AB5" w:rsidRDefault="009A500F" w:rsidP="007B2429">
      <w:pPr>
        <w:spacing w:after="0" w:line="320" w:lineRule="exact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Valentina Lorenzoni </w:t>
      </w:r>
      <w:r w:rsidR="00F1022F" w:rsidRPr="00B85191">
        <w:rPr>
          <w:rFonts w:ascii="Calibri" w:eastAsia="Calibri" w:hAnsi="Calibri"/>
          <w:sz w:val="20"/>
          <w:szCs w:val="20"/>
        </w:rPr>
        <w:t xml:space="preserve">06 44160886  331 6449313  </w:t>
      </w:r>
      <w:hyperlink r:id="rId9" w:history="1">
        <w:r w:rsidR="00F1022F" w:rsidRPr="00B85191">
          <w:rPr>
            <w:rFonts w:ascii="Calibri" w:eastAsia="Calibri" w:hAnsi="Calibri"/>
            <w:sz w:val="20"/>
            <w:szCs w:val="20"/>
            <w:u w:val="single"/>
          </w:rPr>
          <w:t>v.lorenzoni@inc-comunicazione.it</w:t>
        </w:r>
      </w:hyperlink>
      <w:r w:rsidR="00F1022F" w:rsidRPr="00B85191">
        <w:rPr>
          <w:rFonts w:ascii="Calibri" w:eastAsia="Calibri" w:hAnsi="Calibri"/>
          <w:sz w:val="20"/>
          <w:szCs w:val="20"/>
        </w:rPr>
        <w:t xml:space="preserve">  </w:t>
      </w:r>
    </w:p>
    <w:p w:rsidR="00A72C81" w:rsidRDefault="00A72C81" w:rsidP="007B2429">
      <w:pPr>
        <w:spacing w:after="0" w:line="320" w:lineRule="exact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Simone Spirito 06 44160833 </w:t>
      </w:r>
      <w:r w:rsidR="009A500F">
        <w:rPr>
          <w:rFonts w:ascii="Calibri" w:eastAsia="Calibri" w:hAnsi="Calibri"/>
          <w:sz w:val="20"/>
          <w:szCs w:val="20"/>
        </w:rPr>
        <w:t xml:space="preserve">342 0773826 </w:t>
      </w:r>
      <w:hyperlink r:id="rId10" w:history="1">
        <w:r w:rsidR="009A500F" w:rsidRPr="009A500F">
          <w:rPr>
            <w:rStyle w:val="Collegamentoipertestuale"/>
            <w:rFonts w:ascii="Calibri" w:eastAsia="Calibri" w:hAnsi="Calibri"/>
            <w:color w:val="auto"/>
            <w:sz w:val="20"/>
            <w:szCs w:val="20"/>
          </w:rPr>
          <w:t>s.spirito@inc-comunicazione.it</w:t>
        </w:r>
      </w:hyperlink>
      <w:r w:rsidR="009A500F">
        <w:rPr>
          <w:rFonts w:ascii="Calibri" w:eastAsia="Calibri" w:hAnsi="Calibri"/>
          <w:sz w:val="20"/>
          <w:szCs w:val="20"/>
        </w:rPr>
        <w:t xml:space="preserve"> </w:t>
      </w:r>
    </w:p>
    <w:p w:rsidR="00F1022F" w:rsidRDefault="00F1022F">
      <w:pPr>
        <w:rPr>
          <w:b/>
        </w:rPr>
      </w:pPr>
    </w:p>
    <w:sectPr w:rsidR="00F1022F" w:rsidSect="00981914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655" w:rsidRDefault="00895655" w:rsidP="00DC5042">
      <w:pPr>
        <w:spacing w:after="0" w:line="240" w:lineRule="auto"/>
      </w:pPr>
      <w:r>
        <w:separator/>
      </w:r>
    </w:p>
  </w:endnote>
  <w:endnote w:type="continuationSeparator" w:id="0">
    <w:p w:rsidR="00895655" w:rsidRDefault="00895655" w:rsidP="00DC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655" w:rsidRDefault="00895655" w:rsidP="00DC5042">
      <w:pPr>
        <w:spacing w:after="0" w:line="240" w:lineRule="auto"/>
      </w:pPr>
      <w:r>
        <w:separator/>
      </w:r>
    </w:p>
  </w:footnote>
  <w:footnote w:type="continuationSeparator" w:id="0">
    <w:p w:rsidR="00895655" w:rsidRDefault="00895655" w:rsidP="00DC5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042" w:rsidRDefault="00DC5042" w:rsidP="00DC5042">
    <w:pPr>
      <w:pStyle w:val="Intestazione"/>
      <w:ind w:left="-1134"/>
    </w:pPr>
    <w:r>
      <w:rPr>
        <w:noProof/>
      </w:rPr>
      <w:drawing>
        <wp:inline distT="0" distB="0" distL="0" distR="0">
          <wp:extent cx="7562850" cy="113347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C5042" w:rsidRDefault="00DC50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49D"/>
    <w:multiLevelType w:val="hybridMultilevel"/>
    <w:tmpl w:val="0FC69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960E6"/>
    <w:multiLevelType w:val="hybridMultilevel"/>
    <w:tmpl w:val="2C96F89A"/>
    <w:lvl w:ilvl="0" w:tplc="E1A63F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033E3"/>
    <w:multiLevelType w:val="hybridMultilevel"/>
    <w:tmpl w:val="9918B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4459D"/>
    <w:multiLevelType w:val="hybridMultilevel"/>
    <w:tmpl w:val="C0783B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8121C"/>
    <w:multiLevelType w:val="hybridMultilevel"/>
    <w:tmpl w:val="DE786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50AA4"/>
    <w:multiLevelType w:val="hybridMultilevel"/>
    <w:tmpl w:val="D8943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47C99"/>
    <w:multiLevelType w:val="hybridMultilevel"/>
    <w:tmpl w:val="9A3EB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C0ADF"/>
    <w:multiLevelType w:val="hybridMultilevel"/>
    <w:tmpl w:val="A24A9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51B21"/>
    <w:multiLevelType w:val="hybridMultilevel"/>
    <w:tmpl w:val="F1329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C3DB5"/>
    <w:multiLevelType w:val="hybridMultilevel"/>
    <w:tmpl w:val="2A80C3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5393F"/>
    <w:multiLevelType w:val="hybridMultilevel"/>
    <w:tmpl w:val="D19E3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77FCA"/>
    <w:multiLevelType w:val="hybridMultilevel"/>
    <w:tmpl w:val="5EB26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C1E37"/>
    <w:multiLevelType w:val="hybridMultilevel"/>
    <w:tmpl w:val="D4508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57743"/>
    <w:multiLevelType w:val="hybridMultilevel"/>
    <w:tmpl w:val="0F348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41A1F"/>
    <w:multiLevelType w:val="hybridMultilevel"/>
    <w:tmpl w:val="A91AB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11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  <w:num w:numId="12">
    <w:abstractNumId w:val="14"/>
  </w:num>
  <w:num w:numId="13">
    <w:abstractNumId w:val="10"/>
  </w:num>
  <w:num w:numId="14">
    <w:abstractNumId w:val="8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F2"/>
    <w:rsid w:val="00014EF6"/>
    <w:rsid w:val="00042A64"/>
    <w:rsid w:val="00042E2F"/>
    <w:rsid w:val="0005109F"/>
    <w:rsid w:val="00051FB0"/>
    <w:rsid w:val="00056556"/>
    <w:rsid w:val="000659D8"/>
    <w:rsid w:val="000709C4"/>
    <w:rsid w:val="000716A3"/>
    <w:rsid w:val="000A7184"/>
    <w:rsid w:val="000C2E59"/>
    <w:rsid w:val="000C440B"/>
    <w:rsid w:val="000C5D02"/>
    <w:rsid w:val="000D7E1F"/>
    <w:rsid w:val="000E5D50"/>
    <w:rsid w:val="00117281"/>
    <w:rsid w:val="0012680F"/>
    <w:rsid w:val="00126C50"/>
    <w:rsid w:val="00133C10"/>
    <w:rsid w:val="00144335"/>
    <w:rsid w:val="00172778"/>
    <w:rsid w:val="00184215"/>
    <w:rsid w:val="001A77F2"/>
    <w:rsid w:val="001B79F2"/>
    <w:rsid w:val="001E08DE"/>
    <w:rsid w:val="001E0F13"/>
    <w:rsid w:val="001E48A2"/>
    <w:rsid w:val="001F1879"/>
    <w:rsid w:val="001F79C0"/>
    <w:rsid w:val="0020217E"/>
    <w:rsid w:val="00203338"/>
    <w:rsid w:val="002039E6"/>
    <w:rsid w:val="002104BB"/>
    <w:rsid w:val="0021066D"/>
    <w:rsid w:val="00210AFF"/>
    <w:rsid w:val="00236CD8"/>
    <w:rsid w:val="0023716A"/>
    <w:rsid w:val="00275BD5"/>
    <w:rsid w:val="00281CDE"/>
    <w:rsid w:val="002836A1"/>
    <w:rsid w:val="0029421A"/>
    <w:rsid w:val="002B50A2"/>
    <w:rsid w:val="002C1F79"/>
    <w:rsid w:val="002C7BA0"/>
    <w:rsid w:val="002E4694"/>
    <w:rsid w:val="002E7622"/>
    <w:rsid w:val="00301451"/>
    <w:rsid w:val="00380E79"/>
    <w:rsid w:val="00386739"/>
    <w:rsid w:val="00387C73"/>
    <w:rsid w:val="00396922"/>
    <w:rsid w:val="003A1557"/>
    <w:rsid w:val="003B1378"/>
    <w:rsid w:val="003C21DF"/>
    <w:rsid w:val="003D2536"/>
    <w:rsid w:val="003F6906"/>
    <w:rsid w:val="004037B0"/>
    <w:rsid w:val="00405B86"/>
    <w:rsid w:val="004076CA"/>
    <w:rsid w:val="00426AD6"/>
    <w:rsid w:val="004302EE"/>
    <w:rsid w:val="00430706"/>
    <w:rsid w:val="00443069"/>
    <w:rsid w:val="00473014"/>
    <w:rsid w:val="00474812"/>
    <w:rsid w:val="004768AC"/>
    <w:rsid w:val="0049285D"/>
    <w:rsid w:val="004A3DBC"/>
    <w:rsid w:val="004A505F"/>
    <w:rsid w:val="004B5073"/>
    <w:rsid w:val="004C5A09"/>
    <w:rsid w:val="004D638E"/>
    <w:rsid w:val="004E47E6"/>
    <w:rsid w:val="004E4C17"/>
    <w:rsid w:val="00503DBD"/>
    <w:rsid w:val="00512B64"/>
    <w:rsid w:val="00521BA4"/>
    <w:rsid w:val="00553F96"/>
    <w:rsid w:val="005645B3"/>
    <w:rsid w:val="0057299D"/>
    <w:rsid w:val="00591F44"/>
    <w:rsid w:val="005A18F6"/>
    <w:rsid w:val="005B739D"/>
    <w:rsid w:val="005D58C6"/>
    <w:rsid w:val="005D7582"/>
    <w:rsid w:val="005E2F24"/>
    <w:rsid w:val="006209EF"/>
    <w:rsid w:val="0063488F"/>
    <w:rsid w:val="00665B70"/>
    <w:rsid w:val="006727A6"/>
    <w:rsid w:val="0067674C"/>
    <w:rsid w:val="00682D77"/>
    <w:rsid w:val="00683951"/>
    <w:rsid w:val="00692115"/>
    <w:rsid w:val="006947CD"/>
    <w:rsid w:val="006A00BA"/>
    <w:rsid w:val="006A1B9E"/>
    <w:rsid w:val="006B4A18"/>
    <w:rsid w:val="006C3D28"/>
    <w:rsid w:val="006C72D0"/>
    <w:rsid w:val="006C7A25"/>
    <w:rsid w:val="006D4E14"/>
    <w:rsid w:val="006E037D"/>
    <w:rsid w:val="006E5BED"/>
    <w:rsid w:val="00713A16"/>
    <w:rsid w:val="0072509E"/>
    <w:rsid w:val="007356FF"/>
    <w:rsid w:val="007374EB"/>
    <w:rsid w:val="00746F0E"/>
    <w:rsid w:val="00762DD3"/>
    <w:rsid w:val="00781EBF"/>
    <w:rsid w:val="00792929"/>
    <w:rsid w:val="007943E7"/>
    <w:rsid w:val="00796399"/>
    <w:rsid w:val="007A0273"/>
    <w:rsid w:val="007B1858"/>
    <w:rsid w:val="007B2429"/>
    <w:rsid w:val="007B66CA"/>
    <w:rsid w:val="008053DA"/>
    <w:rsid w:val="00806A70"/>
    <w:rsid w:val="008332C0"/>
    <w:rsid w:val="00841097"/>
    <w:rsid w:val="00854A61"/>
    <w:rsid w:val="00856ECF"/>
    <w:rsid w:val="008831A7"/>
    <w:rsid w:val="00891C3B"/>
    <w:rsid w:val="00895655"/>
    <w:rsid w:val="008A73B1"/>
    <w:rsid w:val="008B39BD"/>
    <w:rsid w:val="008B660D"/>
    <w:rsid w:val="008D3707"/>
    <w:rsid w:val="00904528"/>
    <w:rsid w:val="009071B9"/>
    <w:rsid w:val="009450B0"/>
    <w:rsid w:val="00945901"/>
    <w:rsid w:val="0096054C"/>
    <w:rsid w:val="00962889"/>
    <w:rsid w:val="00966177"/>
    <w:rsid w:val="0097132C"/>
    <w:rsid w:val="00981914"/>
    <w:rsid w:val="00981C02"/>
    <w:rsid w:val="00994722"/>
    <w:rsid w:val="009970C0"/>
    <w:rsid w:val="009A0C05"/>
    <w:rsid w:val="009A500F"/>
    <w:rsid w:val="009B193F"/>
    <w:rsid w:val="009B7398"/>
    <w:rsid w:val="009C246C"/>
    <w:rsid w:val="00A054A4"/>
    <w:rsid w:val="00A16554"/>
    <w:rsid w:val="00A304A4"/>
    <w:rsid w:val="00A52C13"/>
    <w:rsid w:val="00A57537"/>
    <w:rsid w:val="00A72C81"/>
    <w:rsid w:val="00A72D86"/>
    <w:rsid w:val="00A77427"/>
    <w:rsid w:val="00A86CB7"/>
    <w:rsid w:val="00A92653"/>
    <w:rsid w:val="00A92E57"/>
    <w:rsid w:val="00AA0012"/>
    <w:rsid w:val="00AA1333"/>
    <w:rsid w:val="00AA6959"/>
    <w:rsid w:val="00AB2DB2"/>
    <w:rsid w:val="00AB6BED"/>
    <w:rsid w:val="00AB73D0"/>
    <w:rsid w:val="00AC77A7"/>
    <w:rsid w:val="00AD1509"/>
    <w:rsid w:val="00AE1CE1"/>
    <w:rsid w:val="00AE3B22"/>
    <w:rsid w:val="00AE73E5"/>
    <w:rsid w:val="00AF5B1F"/>
    <w:rsid w:val="00B0658E"/>
    <w:rsid w:val="00B07F95"/>
    <w:rsid w:val="00B155E1"/>
    <w:rsid w:val="00B35AE8"/>
    <w:rsid w:val="00B45DDC"/>
    <w:rsid w:val="00B83CC0"/>
    <w:rsid w:val="00B85191"/>
    <w:rsid w:val="00B9221C"/>
    <w:rsid w:val="00BC79F3"/>
    <w:rsid w:val="00BD48E4"/>
    <w:rsid w:val="00BF6FB3"/>
    <w:rsid w:val="00C16491"/>
    <w:rsid w:val="00C32FFB"/>
    <w:rsid w:val="00C375C7"/>
    <w:rsid w:val="00C60AAD"/>
    <w:rsid w:val="00C6375C"/>
    <w:rsid w:val="00C64273"/>
    <w:rsid w:val="00C643E4"/>
    <w:rsid w:val="00C6584F"/>
    <w:rsid w:val="00C70E4F"/>
    <w:rsid w:val="00C848D9"/>
    <w:rsid w:val="00C910DA"/>
    <w:rsid w:val="00CC08EB"/>
    <w:rsid w:val="00D019C3"/>
    <w:rsid w:val="00D127BB"/>
    <w:rsid w:val="00D37785"/>
    <w:rsid w:val="00D40CF3"/>
    <w:rsid w:val="00D4169D"/>
    <w:rsid w:val="00D6390E"/>
    <w:rsid w:val="00D65402"/>
    <w:rsid w:val="00DA57D9"/>
    <w:rsid w:val="00DC42B0"/>
    <w:rsid w:val="00DC5042"/>
    <w:rsid w:val="00DC68CA"/>
    <w:rsid w:val="00DD7F3E"/>
    <w:rsid w:val="00DE79F7"/>
    <w:rsid w:val="00DE7FA1"/>
    <w:rsid w:val="00DF2B77"/>
    <w:rsid w:val="00DF511F"/>
    <w:rsid w:val="00E10B8B"/>
    <w:rsid w:val="00E27247"/>
    <w:rsid w:val="00E35353"/>
    <w:rsid w:val="00E5317F"/>
    <w:rsid w:val="00E709A2"/>
    <w:rsid w:val="00E76698"/>
    <w:rsid w:val="00E84A2C"/>
    <w:rsid w:val="00E87BE9"/>
    <w:rsid w:val="00E960A7"/>
    <w:rsid w:val="00EC21DE"/>
    <w:rsid w:val="00EC4FC6"/>
    <w:rsid w:val="00EC627B"/>
    <w:rsid w:val="00EF0396"/>
    <w:rsid w:val="00EF75E7"/>
    <w:rsid w:val="00F1020B"/>
    <w:rsid w:val="00F1022F"/>
    <w:rsid w:val="00F12A77"/>
    <w:rsid w:val="00F23752"/>
    <w:rsid w:val="00F30C6C"/>
    <w:rsid w:val="00F31CDE"/>
    <w:rsid w:val="00F3404B"/>
    <w:rsid w:val="00F340CF"/>
    <w:rsid w:val="00F37AB5"/>
    <w:rsid w:val="00F80359"/>
    <w:rsid w:val="00F929A5"/>
    <w:rsid w:val="00FA201F"/>
    <w:rsid w:val="00FE14F9"/>
    <w:rsid w:val="00FF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F308"/>
  <w15:docId w15:val="{C1557F2D-034B-42F9-92B1-C0D52C09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26A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504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C50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C5042"/>
  </w:style>
  <w:style w:type="paragraph" w:styleId="Pidipagina">
    <w:name w:val="footer"/>
    <w:basedOn w:val="Normale"/>
    <w:link w:val="PidipaginaCarattere"/>
    <w:uiPriority w:val="99"/>
    <w:semiHidden/>
    <w:unhideWhenUsed/>
    <w:rsid w:val="00DC50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C50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042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2C7BA0"/>
    <w:rPr>
      <w:b/>
      <w:bCs/>
    </w:rPr>
  </w:style>
  <w:style w:type="paragraph" w:styleId="Paragrafoelenco">
    <w:name w:val="List Paragraph"/>
    <w:basedOn w:val="Normale"/>
    <w:uiPriority w:val="34"/>
    <w:qFormat/>
    <w:rsid w:val="0096288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apple-converted-space">
    <w:name w:val="apple-converted-space"/>
    <w:basedOn w:val="Carpredefinitoparagrafo"/>
    <w:rsid w:val="0063488F"/>
  </w:style>
  <w:style w:type="character" w:styleId="Collegamentovisitato">
    <w:name w:val="FollowedHyperlink"/>
    <w:basedOn w:val="Carpredefinitoparagrafo"/>
    <w:uiPriority w:val="99"/>
    <w:semiHidden/>
    <w:unhideWhenUsed/>
    <w:rsid w:val="00945901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DD7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6AD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071B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071B9"/>
    <w:rPr>
      <w:rFonts w:ascii="Consolas" w:hAnsi="Consolas"/>
      <w:sz w:val="21"/>
      <w:szCs w:val="21"/>
    </w:rPr>
  </w:style>
  <w:style w:type="paragraph" w:customStyle="1" w:styleId="Corpo">
    <w:name w:val="Corpo"/>
    <w:rsid w:val="00014E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aitalia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ivailpollo.it/press-room/205/la-rivincita-del-pollo-e-la-carne-preferita-dagli-italian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.spirito@inc-comunica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.lorenzoni@inc-comunica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Di Crescenzo</dc:creator>
  <cp:lastModifiedBy>s.dicrescenzo</cp:lastModifiedBy>
  <cp:revision>3</cp:revision>
  <dcterms:created xsi:type="dcterms:W3CDTF">2016-12-20T15:09:00Z</dcterms:created>
  <dcterms:modified xsi:type="dcterms:W3CDTF">2016-12-20T15:11:00Z</dcterms:modified>
</cp:coreProperties>
</file>