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left="1919" w:right="0" w:firstLine="0"/>
        <w:rPr>
          <w:color w:val="000000"/>
        </w:rPr>
      </w:pPr>
      <w:r w:rsidDel="00000000" w:rsidR="00000000" w:rsidRPr="00000000">
        <w:rPr>
          <w:rtl w:val="0"/>
        </w:rPr>
        <w:t xml:space="preserve"> </w:t>
      </w:r>
      <w:r w:rsidDel="00000000" w:rsidR="00000000" w:rsidRPr="00000000">
        <w:rPr>
          <w:color w:val="000000"/>
        </w:rPr>
        <w:drawing>
          <wp:inline distB="19050" distT="19050" distL="19050" distR="19050">
            <wp:extent cx="3292475" cy="120713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292475" cy="12071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78" w:line="268" w:lineRule="auto"/>
        <w:ind w:left="1045" w:right="469" w:firstLine="0"/>
        <w:jc w:val="center"/>
        <w:rPr>
          <w:b w:val="1"/>
          <w:bCs w:val="1"/>
        </w:rPr>
      </w:pPr>
      <w:r w:rsidDel="00000000" w:rsidR="00000000" w:rsidRPr="00000000">
        <w:rPr>
          <w:b w:val="1"/>
          <w:bCs w:val="1"/>
          <w:rtl w:val="0"/>
        </w:rPr>
        <w:t xml:space="preserve">Rhodes Music Announces Black Friday Software Offers and Free Worldwide Shipping on Pianos</w:t>
      </w: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ind w:left="5" w:right="274" w:firstLine="14"/>
        <w:rPr>
          <w:b w:val="1"/>
          <w:bCs w:val="1"/>
          <w:color w:val="000000"/>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ind w:left="5" w:right="274" w:firstLine="14"/>
        <w:rPr>
          <w:b w:val="1"/>
          <w:bCs w:val="1"/>
          <w:color w:val="000000"/>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88" w:lineRule="auto"/>
        <w:ind w:left="5" w:right="-105" w:hanging="5"/>
        <w:rPr>
          <w:b w:val="1"/>
          <w:bCs w:val="1"/>
        </w:rPr>
      </w:pPr>
      <w:r w:rsidDel="00000000" w:rsidR="00000000" w:rsidRPr="00000000">
        <w:rPr>
          <w:b w:val="1"/>
          <w:bCs w:val="1"/>
          <w:color w:val="000000"/>
          <w:rtl w:val="0"/>
        </w:rPr>
        <w:t xml:space="preserve">Leeds, United Kingdom, </w:t>
      </w:r>
      <w:r w:rsidDel="00000000" w:rsidR="00000000" w:rsidRPr="00000000">
        <w:rPr>
          <w:b w:val="1"/>
          <w:bCs w:val="1"/>
          <w:rtl w:val="0"/>
        </w:rPr>
        <w:t xml:space="preserve">November 2,</w:t>
      </w:r>
      <w:r w:rsidDel="00000000" w:rsidR="00000000" w:rsidRPr="00000000">
        <w:rPr>
          <w:b w:val="1"/>
          <w:bCs w:val="1"/>
          <w:color w:val="000000"/>
          <w:rtl w:val="0"/>
        </w:rPr>
        <w:t xml:space="preserve"> 202</w:t>
      </w:r>
      <w:r w:rsidDel="00000000" w:rsidR="00000000" w:rsidRPr="00000000">
        <w:rPr>
          <w:b w:val="1"/>
          <w:bCs w:val="1"/>
          <w:rtl w:val="0"/>
        </w:rPr>
        <w:t xml:space="preserve">6 </w:t>
      </w:r>
      <w:r w:rsidDel="00000000" w:rsidR="00000000" w:rsidRPr="00000000">
        <w:rPr>
          <w:b w:val="1"/>
          <w:bCs w:val="1"/>
          <w:color w:val="000000"/>
          <w:rtl w:val="0"/>
        </w:rPr>
        <w:t xml:space="preserve">—</w:t>
      </w:r>
      <w:r w:rsidDel="00000000" w:rsidR="00000000" w:rsidRPr="00000000">
        <w:rPr>
          <w:b w:val="1"/>
          <w:bCs w:val="1"/>
          <w:rtl w:val="0"/>
        </w:rPr>
        <w:t xml:space="preserve"> </w:t>
      </w:r>
      <w:r w:rsidDel="00000000" w:rsidR="00000000" w:rsidRPr="00000000">
        <w:rPr>
          <w:b w:val="1"/>
          <w:bCs w:val="1"/>
          <w:rtl w:val="0"/>
        </w:rPr>
        <w:t xml:space="preserve">Rhodes Music announces its 2026 Black Friday sale, beginning today with offers on the Rhodes V8 Pro plug-in and Rhodes Collection Bundle, plus free UJAM software gifts on qualifying orders. On November 9, the sale expands to the rest of its software range and, for the first time, includes free worldwide shipping on Rhodes hardware pianos. All Black Friday offers end November 30, 2026, at 9 a.m. UK time.</w:t>
      </w:r>
      <w:r w:rsidDel="00000000" w:rsidR="00000000" w:rsidRPr="00000000">
        <w:rPr>
          <w:b w:val="1"/>
          <w:bCs w:val="1"/>
          <w:rtl w:val="0"/>
        </w:rPr>
        <w:t xml:space="preserve"> </w:t>
      </w:r>
    </w:p>
    <w:p w:rsidR="00000000" w:rsidDel="00000000" w:rsidP="00000000" w:rsidRDefault="00000000" w:rsidRPr="00000000" w14:paraId="00000006">
      <w:pPr>
        <w:widowControl w:val="0"/>
        <w:spacing w:after="240" w:before="240" w:line="288" w:lineRule="auto"/>
        <w:rPr/>
      </w:pPr>
      <w:r w:rsidDel="00000000" w:rsidR="00000000" w:rsidRPr="00000000">
        <w:rPr>
          <w:rtl w:val="0"/>
        </w:rPr>
        <w:t xml:space="preserve">Most individual plug-ins will be approximately 60 percent off, with Rhodes Clav Pro available at 30 percent off. The sale includes virtual instruments and effects across the Rhodes software range.</w:t>
      </w:r>
    </w:p>
    <w:p w:rsidR="00000000" w:rsidDel="00000000" w:rsidP="00000000" w:rsidRDefault="00000000" w:rsidRPr="00000000" w14:paraId="00000007">
      <w:pPr>
        <w:widowControl w:val="0"/>
        <w:spacing w:after="240" w:before="240" w:line="288" w:lineRule="auto"/>
        <w:rPr>
          <w:b w:val="1"/>
          <w:bCs w:val="1"/>
        </w:rPr>
      </w:pPr>
      <w:r w:rsidDel="00000000" w:rsidR="00000000" w:rsidRPr="00000000">
        <w:rPr>
          <w:b w:val="1"/>
          <w:bCs w:val="1"/>
          <w:rtl w:val="0"/>
        </w:rPr>
        <w:t xml:space="preserve">Available November 2</w:t>
      </w:r>
    </w:p>
    <w:p w:rsidR="00000000" w:rsidDel="00000000" w:rsidP="00000000" w:rsidRDefault="00000000" w:rsidRPr="00000000" w14:paraId="00000008">
      <w:pPr>
        <w:widowControl w:val="0"/>
        <w:spacing w:after="240" w:before="240" w:line="288" w:lineRule="auto"/>
        <w:rPr/>
      </w:pPr>
      <w:r w:rsidDel="00000000" w:rsidR="00000000" w:rsidRPr="00000000">
        <w:rPr>
          <w:b w:val="1"/>
          <w:bCs w:val="1"/>
          <w:rtl w:val="0"/>
        </w:rPr>
        <w:t xml:space="preserve">Rhodes V8 Pro — £99.95 / $119.95 / €109.95</w:t>
      </w:r>
      <w:r w:rsidDel="00000000" w:rsidR="00000000" w:rsidRPr="00000000">
        <w:rPr>
          <w:rtl w:val="0"/>
        </w:rPr>
        <w:br w:type="textWrapping"/>
        <w:t xml:space="preserve">A virtual instrument based on the Rhodes MK8 electric piano. V8 Pro adds detailed control over the instrument’s sound and feel, along with modeled versions of the MK8’s compressor, phaser, chorus and delay.</w:t>
      </w:r>
    </w:p>
    <w:p w:rsidR="00000000" w:rsidDel="00000000" w:rsidP="00000000" w:rsidRDefault="00000000" w:rsidRPr="00000000" w14:paraId="00000009">
      <w:pPr>
        <w:widowControl w:val="0"/>
        <w:spacing w:after="240" w:before="240" w:line="288" w:lineRule="auto"/>
        <w:rPr/>
      </w:pPr>
      <w:r w:rsidDel="00000000" w:rsidR="00000000" w:rsidRPr="00000000">
        <w:rPr>
          <w:b w:val="1"/>
          <w:bCs w:val="1"/>
          <w:rtl w:val="0"/>
        </w:rPr>
        <w:t xml:space="preserve">Rhodes Collection Bundle — £339.95 / $414.95 / €374.95 (65% off)</w:t>
      </w:r>
      <w:r w:rsidDel="00000000" w:rsidR="00000000" w:rsidRPr="00000000">
        <w:rPr>
          <w:rtl w:val="0"/>
        </w:rPr>
        <w:br w:type="textWrapping"/>
        <w:t xml:space="preserve">Rhodes’ complete software collection brings together V8 Pro, Anthology, Wurlitzer by Rhodes, Chroma, Pianology, Clav Pro, V-Rack, V-Pan and Vari-Amp.</w:t>
      </w:r>
    </w:p>
    <w:p w:rsidR="00000000" w:rsidDel="00000000" w:rsidP="00000000" w:rsidRDefault="00000000" w:rsidRPr="00000000" w14:paraId="0000000A">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88" w:lineRule="auto"/>
        <w:rPr>
          <w:b w:val="1"/>
          <w:bCs w:val="1"/>
        </w:rPr>
      </w:pPr>
      <w:r w:rsidDel="00000000" w:rsidR="00000000" w:rsidRPr="00000000">
        <w:rPr>
          <w:b w:val="1"/>
          <w:bCs w:val="1"/>
          <w:rtl w:val="0"/>
        </w:rPr>
        <w:t xml:space="preserve">Free Gifts on Qualifying Orders</w:t>
      </w:r>
    </w:p>
    <w:p w:rsidR="00000000" w:rsidDel="00000000" w:rsidP="00000000" w:rsidRDefault="00000000" w:rsidRPr="00000000" w14:paraId="0000000B">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88" w:lineRule="auto"/>
        <w:rPr/>
      </w:pPr>
      <w:r w:rsidDel="00000000" w:rsidR="00000000" w:rsidRPr="00000000">
        <w:rPr>
          <w:rtl w:val="0"/>
        </w:rPr>
        <w:t xml:space="preserve">From November 2, qualifying Black Friday orders also receive the following UJAM software gifts:</w:t>
      </w:r>
    </w:p>
    <w:p w:rsidR="00000000" w:rsidDel="00000000" w:rsidP="00000000" w:rsidRDefault="00000000" w:rsidRPr="00000000" w14:paraId="0000000C">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88" w:lineRule="auto"/>
        <w:rPr/>
      </w:pPr>
      <w:r w:rsidDel="00000000" w:rsidR="00000000" w:rsidRPr="00000000">
        <w:rPr>
          <w:b w:val="1"/>
          <w:bCs w:val="1"/>
          <w:rtl w:val="0"/>
        </w:rPr>
        <w:t xml:space="preserve">Tier 1: UJAM Virtual Bassist SLAP — </w:t>
      </w:r>
      <w:r w:rsidDel="00000000" w:rsidR="00000000" w:rsidRPr="00000000">
        <w:rPr>
          <w:rtl w:val="0"/>
        </w:rPr>
        <w:t xml:space="preserve">Free on orders over £65.00 / $70.00 / €65.00.</w:t>
      </w:r>
    </w:p>
    <w:p w:rsidR="00000000" w:rsidDel="00000000" w:rsidP="00000000" w:rsidRDefault="00000000" w:rsidRPr="00000000" w14:paraId="0000000D">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88" w:lineRule="auto"/>
        <w:rPr/>
      </w:pPr>
      <w:r w:rsidDel="00000000" w:rsidR="00000000" w:rsidRPr="00000000">
        <w:rPr>
          <w:b w:val="1"/>
          <w:bCs w:val="1"/>
          <w:rtl w:val="0"/>
        </w:rPr>
        <w:t xml:space="preserve">Tier 2: UJAM Virtual Drummer DEEP — </w:t>
      </w:r>
      <w:r w:rsidDel="00000000" w:rsidR="00000000" w:rsidRPr="00000000">
        <w:rPr>
          <w:rtl w:val="0"/>
        </w:rPr>
        <w:t xml:space="preserve">Free on orders over £89.00 / $99.00 / €95.00.</w:t>
      </w:r>
    </w:p>
    <w:p w:rsidR="00000000" w:rsidDel="00000000" w:rsidP="00000000" w:rsidRDefault="00000000" w:rsidRPr="00000000" w14:paraId="0000000E">
      <w:pPr>
        <w:widowControl w:val="0"/>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88" w:lineRule="auto"/>
        <w:rPr/>
      </w:pPr>
      <w:r w:rsidDel="00000000" w:rsidR="00000000" w:rsidRPr="00000000">
        <w:rPr>
          <w:rtl w:val="0"/>
        </w:rPr>
        <w:t xml:space="preserve">Orders over the Tier 2 threshold receive both UJAM products free.</w:t>
      </w:r>
    </w:p>
    <w:p w:rsidR="00000000" w:rsidDel="00000000" w:rsidP="00000000" w:rsidRDefault="00000000" w:rsidRPr="00000000" w14:paraId="0000000F">
      <w:pPr>
        <w:widowControl w:val="0"/>
        <w:spacing w:after="240" w:before="240" w:line="288" w:lineRule="auto"/>
        <w:rPr>
          <w:b w:val="1"/>
          <w:bCs w:val="1"/>
        </w:rPr>
      </w:pPr>
      <w:r w:rsidDel="00000000" w:rsidR="00000000" w:rsidRPr="00000000">
        <w:rPr>
          <w:b w:val="1"/>
          <w:bCs w:val="1"/>
          <w:rtl w:val="0"/>
        </w:rPr>
        <w:t xml:space="preserve">Software Offers Available November 9</w:t>
      </w:r>
    </w:p>
    <w:p w:rsidR="00000000" w:rsidDel="00000000" w:rsidP="00000000" w:rsidRDefault="00000000" w:rsidRPr="00000000" w14:paraId="00000010">
      <w:pPr>
        <w:widowControl w:val="0"/>
        <w:spacing w:after="240" w:before="240" w:line="288" w:lineRule="auto"/>
        <w:rPr/>
      </w:pPr>
      <w:r w:rsidDel="00000000" w:rsidR="00000000" w:rsidRPr="00000000">
        <w:rPr>
          <w:b w:val="1"/>
          <w:bCs w:val="1"/>
          <w:rtl w:val="0"/>
        </w:rPr>
        <w:t xml:space="preserve">Rhodes V8 — £59.95 / $69.95 / €64.95</w:t>
      </w:r>
      <w:r w:rsidDel="00000000" w:rsidR="00000000" w:rsidRPr="00000000">
        <w:rPr>
          <w:rtl w:val="0"/>
        </w:rPr>
        <w:br w:type="textWrapping"/>
        <w:t xml:space="preserve">A sampled and modeled virtual instrument that recreates the sound and playing response of the Rhodes MK8 electric piano.</w:t>
      </w:r>
    </w:p>
    <w:p w:rsidR="00000000" w:rsidDel="00000000" w:rsidP="00000000" w:rsidRDefault="00000000" w:rsidRPr="00000000" w14:paraId="00000011">
      <w:pPr>
        <w:widowControl w:val="0"/>
        <w:spacing w:after="240" w:before="240" w:line="288" w:lineRule="auto"/>
        <w:rPr/>
      </w:pPr>
      <w:r w:rsidDel="00000000" w:rsidR="00000000" w:rsidRPr="00000000">
        <w:rPr>
          <w:b w:val="1"/>
          <w:bCs w:val="1"/>
          <w:rtl w:val="0"/>
        </w:rPr>
        <w:t xml:space="preserve">Rhodes V-Rack — £39.95 / $49.95 / €39.95</w:t>
      </w:r>
      <w:r w:rsidDel="00000000" w:rsidR="00000000" w:rsidRPr="00000000">
        <w:rPr>
          <w:rtl w:val="0"/>
        </w:rPr>
        <w:br w:type="textWrapping"/>
        <w:t xml:space="preserve">Seven effects modeled on the MK8’s signal chain, including drive, EQ, stereo panning, compression, phaser, chorus and delay.</w:t>
      </w:r>
    </w:p>
    <w:p w:rsidR="00000000" w:rsidDel="00000000" w:rsidP="00000000" w:rsidRDefault="00000000" w:rsidRPr="00000000" w14:paraId="00000012">
      <w:pPr>
        <w:widowControl w:val="0"/>
        <w:spacing w:after="240" w:before="240" w:line="288" w:lineRule="auto"/>
        <w:rPr/>
      </w:pPr>
      <w:r w:rsidDel="00000000" w:rsidR="00000000" w:rsidRPr="00000000">
        <w:rPr>
          <w:b w:val="1"/>
          <w:bCs w:val="1"/>
          <w:rtl w:val="0"/>
        </w:rPr>
        <w:t xml:space="preserve">Rhodes V-Pan — £11.95 / $14.95 / €13.95</w:t>
      </w:r>
      <w:r w:rsidDel="00000000" w:rsidR="00000000" w:rsidRPr="00000000">
        <w:rPr>
          <w:rtl w:val="0"/>
        </w:rPr>
        <w:br w:type="textWrapping"/>
        <w:t xml:space="preserve">A stereo panning effect modeled on the MK8’s Vari-Pan circuit, with controls for rate, depth and waveform shape.</w:t>
      </w:r>
    </w:p>
    <w:p w:rsidR="00000000" w:rsidDel="00000000" w:rsidP="00000000" w:rsidRDefault="00000000" w:rsidRPr="00000000" w14:paraId="00000013">
      <w:pPr>
        <w:widowControl w:val="0"/>
        <w:spacing w:after="240" w:before="240" w:line="288" w:lineRule="auto"/>
        <w:rPr/>
      </w:pPr>
      <w:r w:rsidDel="00000000" w:rsidR="00000000" w:rsidRPr="00000000">
        <w:rPr>
          <w:b w:val="1"/>
          <w:bCs w:val="1"/>
          <w:rtl w:val="0"/>
        </w:rPr>
        <w:t xml:space="preserve">Rhodes Chroma — £25.99 / $27.60 / €29.99</w:t>
      </w:r>
      <w:r w:rsidDel="00000000" w:rsidR="00000000" w:rsidRPr="00000000">
        <w:rPr>
          <w:rtl w:val="0"/>
        </w:rPr>
        <w:br w:type="textWrapping"/>
        <w:t xml:space="preserve">Developed with Cherry Audio, this virtual instrument reimagines the Rhodes Chroma synthesizer with 16-voice polyphony and split and layer modes.</w:t>
      </w:r>
    </w:p>
    <w:p w:rsidR="00000000" w:rsidDel="00000000" w:rsidP="00000000" w:rsidRDefault="00000000" w:rsidRPr="00000000" w14:paraId="00000014">
      <w:pPr>
        <w:widowControl w:val="0"/>
        <w:spacing w:after="240" w:before="240" w:line="288" w:lineRule="auto"/>
        <w:rPr/>
      </w:pPr>
      <w:r w:rsidDel="00000000" w:rsidR="00000000" w:rsidRPr="00000000">
        <w:rPr>
          <w:b w:val="1"/>
          <w:bCs w:val="1"/>
          <w:rtl w:val="0"/>
        </w:rPr>
        <w:t xml:space="preserve">Rhodes Anthology — £54.95 / $59.95 / €59.95</w:t>
      </w:r>
      <w:r w:rsidDel="00000000" w:rsidR="00000000" w:rsidRPr="00000000">
        <w:rPr>
          <w:rtl w:val="0"/>
        </w:rPr>
        <w:br w:type="textWrapping"/>
        <w:t xml:space="preserve">A collection of virtual instruments based on four classic and rare Rhodes pianos, including the MK1 Stage 73 and Sparkletop 73.</w:t>
      </w:r>
    </w:p>
    <w:p w:rsidR="00000000" w:rsidDel="00000000" w:rsidP="00000000" w:rsidRDefault="00000000" w:rsidRPr="00000000" w14:paraId="00000015">
      <w:pPr>
        <w:widowControl w:val="0"/>
        <w:spacing w:after="240" w:before="240" w:line="288" w:lineRule="auto"/>
        <w:rPr/>
      </w:pPr>
      <w:r w:rsidDel="00000000" w:rsidR="00000000" w:rsidRPr="00000000">
        <w:rPr>
          <w:b w:val="1"/>
          <w:bCs w:val="1"/>
          <w:rtl w:val="0"/>
        </w:rPr>
        <w:t xml:space="preserve">Wurlitzer by Rhodes — £34.95 / $49.95 / €39.95</w:t>
      </w:r>
      <w:r w:rsidDel="00000000" w:rsidR="00000000" w:rsidRPr="00000000">
        <w:rPr>
          <w:rtl w:val="0"/>
        </w:rPr>
        <w:br w:type="textWrapping"/>
        <w:t xml:space="preserve">A sampled recreation of the 200A reed-based electric piano, officially endorsed by Wurlitzer, capturing its expressive tone and distinctive midrange bite.</w:t>
      </w:r>
    </w:p>
    <w:p w:rsidR="00000000" w:rsidDel="00000000" w:rsidP="00000000" w:rsidRDefault="00000000" w:rsidRPr="00000000" w14:paraId="00000016">
      <w:pPr>
        <w:widowControl w:val="0"/>
        <w:spacing w:after="240" w:before="240" w:line="288" w:lineRule="auto"/>
        <w:rPr/>
      </w:pPr>
      <w:r w:rsidDel="00000000" w:rsidR="00000000" w:rsidRPr="00000000">
        <w:rPr>
          <w:b w:val="1"/>
          <w:bCs w:val="1"/>
          <w:rtl w:val="0"/>
        </w:rPr>
        <w:t xml:space="preserve">Rhodes Vari-Amp — £39.95 / $49.95 / €44.95</w:t>
      </w:r>
      <w:r w:rsidDel="00000000" w:rsidR="00000000" w:rsidRPr="00000000">
        <w:rPr>
          <w:rtl w:val="0"/>
        </w:rPr>
        <w:br w:type="textWrapping"/>
        <w:t xml:space="preserve">Combines six Rhodes preamps with amplifier and microphone models for shaping the sound of instruments and other audio sources.</w:t>
      </w:r>
    </w:p>
    <w:p w:rsidR="00000000" w:rsidDel="00000000" w:rsidP="00000000" w:rsidRDefault="00000000" w:rsidRPr="00000000" w14:paraId="00000017">
      <w:pPr>
        <w:widowControl w:val="0"/>
        <w:spacing w:after="240" w:before="240" w:line="288" w:lineRule="auto"/>
        <w:rPr/>
      </w:pPr>
      <w:r w:rsidDel="00000000" w:rsidR="00000000" w:rsidRPr="00000000">
        <w:rPr>
          <w:b w:val="1"/>
          <w:bCs w:val="1"/>
          <w:rtl w:val="0"/>
        </w:rPr>
        <w:t xml:space="preserve">Rhodes Pianology — £54.95 / $59.95 / €59.95</w:t>
      </w:r>
      <w:r w:rsidDel="00000000" w:rsidR="00000000" w:rsidRPr="00000000">
        <w:rPr>
          <w:rtl w:val="0"/>
        </w:rPr>
        <w:br w:type="textWrapping"/>
        <w:t xml:space="preserve">A collection of three sampled pianos: an American concert grand, a Japanese upright and a Japanese electric grand.</w:t>
      </w:r>
    </w:p>
    <w:p w:rsidR="00000000" w:rsidDel="00000000" w:rsidP="00000000" w:rsidRDefault="00000000" w:rsidRPr="00000000" w14:paraId="00000018">
      <w:pPr>
        <w:widowControl w:val="0"/>
        <w:spacing w:after="240" w:before="240" w:line="288" w:lineRule="auto"/>
        <w:rPr/>
      </w:pPr>
      <w:r w:rsidDel="00000000" w:rsidR="00000000" w:rsidRPr="00000000">
        <w:rPr>
          <w:b w:val="1"/>
          <w:bCs w:val="1"/>
          <w:rtl w:val="0"/>
        </w:rPr>
        <w:t xml:space="preserve">Rhodes Clav Pro — £59.95 / $89.95 / €69.95</w:t>
      </w:r>
      <w:r w:rsidDel="00000000" w:rsidR="00000000" w:rsidRPr="00000000">
        <w:rPr>
          <w:rtl w:val="0"/>
        </w:rPr>
        <w:br w:type="textWrapping"/>
        <w:t xml:space="preserve">A sampled recreation of a 1977 Clav D6, pairing its percussive keyboard sound with Rhodes effects.</w:t>
      </w:r>
    </w:p>
    <w:p w:rsidR="00000000" w:rsidDel="00000000" w:rsidP="00000000" w:rsidRDefault="00000000" w:rsidRPr="00000000" w14:paraId="00000019">
      <w:pPr>
        <w:widowControl w:val="0"/>
        <w:spacing w:after="240" w:before="240" w:line="288" w:lineRule="auto"/>
        <w:rPr>
          <w:b w:val="1"/>
          <w:bCs w:val="1"/>
        </w:rPr>
      </w:pPr>
      <w:r w:rsidDel="00000000" w:rsidR="00000000" w:rsidRPr="00000000">
        <w:rPr>
          <w:b w:val="1"/>
          <w:bCs w:val="1"/>
          <w:rtl w:val="0"/>
        </w:rPr>
        <w:t xml:space="preserve">Bundles Available November 9</w:t>
      </w:r>
      <w:r w:rsidDel="00000000" w:rsidR="00000000" w:rsidRPr="00000000">
        <w:rPr>
          <w:rtl w:val="0"/>
        </w:rPr>
      </w:r>
    </w:p>
    <w:p w:rsidR="00000000" w:rsidDel="00000000" w:rsidP="00000000" w:rsidRDefault="00000000" w:rsidRPr="00000000" w14:paraId="0000001A">
      <w:pPr>
        <w:widowControl w:val="0"/>
        <w:spacing w:after="240" w:before="240" w:line="288" w:lineRule="auto"/>
        <w:rPr/>
      </w:pPr>
      <w:r w:rsidDel="00000000" w:rsidR="00000000" w:rsidRPr="00000000">
        <w:rPr>
          <w:b w:val="1"/>
          <w:bCs w:val="1"/>
          <w:rtl w:val="0"/>
        </w:rPr>
        <w:t xml:space="preserve">Rhodes Complete Keys Bundle — £264.95 / $324.95 / €294.95 (65% off)</w:t>
      </w:r>
      <w:r w:rsidDel="00000000" w:rsidR="00000000" w:rsidRPr="00000000">
        <w:rPr>
          <w:rtl w:val="0"/>
        </w:rPr>
        <w:br w:type="textWrapping"/>
        <w:t xml:space="preserve">Includes V8 Pro, Anthology, Wurlitzer by Rhodes, Chroma, Pianology and Clav Pro.</w:t>
      </w:r>
    </w:p>
    <w:p w:rsidR="00000000" w:rsidDel="00000000" w:rsidP="00000000" w:rsidRDefault="00000000" w:rsidRPr="00000000" w14:paraId="0000001B">
      <w:pPr>
        <w:widowControl w:val="0"/>
        <w:spacing w:after="240" w:before="240" w:line="288" w:lineRule="auto"/>
        <w:rPr/>
      </w:pPr>
      <w:r w:rsidDel="00000000" w:rsidR="00000000" w:rsidRPr="00000000">
        <w:rPr>
          <w:b w:val="1"/>
          <w:bCs w:val="1"/>
          <w:rtl w:val="0"/>
        </w:rPr>
        <w:t xml:space="preserve">Rhodes Legends Bundle — £139.95 / $179.95 / €159.95 (62% off)</w:t>
      </w:r>
      <w:r w:rsidDel="00000000" w:rsidR="00000000" w:rsidRPr="00000000">
        <w:rPr>
          <w:rtl w:val="0"/>
        </w:rPr>
        <w:br w:type="textWrapping"/>
        <w:t xml:space="preserve">Brings together Anthology, Wurlitzer by Rhodes, Chroma and Clav Pro.</w:t>
      </w:r>
    </w:p>
    <w:p w:rsidR="00000000" w:rsidDel="00000000" w:rsidP="00000000" w:rsidRDefault="00000000" w:rsidRPr="00000000" w14:paraId="0000001C">
      <w:pPr>
        <w:widowControl w:val="0"/>
        <w:spacing w:after="240" w:before="240" w:line="288" w:lineRule="auto"/>
        <w:rPr/>
      </w:pPr>
      <w:r w:rsidDel="00000000" w:rsidR="00000000" w:rsidRPr="00000000">
        <w:rPr>
          <w:b w:val="1"/>
          <w:bCs w:val="1"/>
          <w:rtl w:val="0"/>
        </w:rPr>
        <w:t xml:space="preserve">Rhodes V-Series Bundle — £119.95 / $144.95 / €129.95 (68% off)</w:t>
      </w:r>
      <w:r w:rsidDel="00000000" w:rsidR="00000000" w:rsidRPr="00000000">
        <w:rPr>
          <w:rtl w:val="0"/>
        </w:rPr>
        <w:br w:type="textWrapping"/>
        <w:t xml:space="preserve">Pairs V8 with V-Rack, V-Pan and Vari-Amp.</w:t>
      </w:r>
    </w:p>
    <w:p w:rsidR="00000000" w:rsidDel="00000000" w:rsidP="00000000" w:rsidRDefault="00000000" w:rsidRPr="00000000" w14:paraId="0000001D">
      <w:pPr>
        <w:widowControl w:val="0"/>
        <w:spacing w:after="240" w:before="240" w:line="288" w:lineRule="auto"/>
        <w:rPr/>
      </w:pPr>
      <w:r w:rsidDel="00000000" w:rsidR="00000000" w:rsidRPr="00000000">
        <w:rPr>
          <w:b w:val="1"/>
          <w:bCs w:val="1"/>
          <w:rtl w:val="0"/>
        </w:rPr>
        <w:t xml:space="preserve">Rhodes FX Suite Bundle — £69.95 / $89.95 / €79.95 (68% off)</w:t>
      </w:r>
      <w:r w:rsidDel="00000000" w:rsidR="00000000" w:rsidRPr="00000000">
        <w:rPr>
          <w:rtl w:val="0"/>
        </w:rPr>
        <w:br w:type="textWrapping"/>
        <w:t xml:space="preserve">Includes V-Rack, V-Pan and Vari-Amp.</w:t>
      </w:r>
    </w:p>
    <w:p w:rsidR="00000000" w:rsidDel="00000000" w:rsidP="00000000" w:rsidRDefault="00000000" w:rsidRPr="00000000" w14:paraId="0000001E">
      <w:pPr>
        <w:widowControl w:val="0"/>
        <w:spacing w:after="240" w:before="240" w:line="288" w:lineRule="auto"/>
        <w:rPr/>
      </w:pPr>
      <w:r w:rsidDel="00000000" w:rsidR="00000000" w:rsidRPr="00000000">
        <w:rPr>
          <w:rtl w:val="0"/>
        </w:rPr>
        <w:t xml:space="preserve">From November 9 until the Black Friday sale ends, customers can receive free worldwide shipping on Rhodes hardware pianos, including the MK8 and Stage 61.</w:t>
      </w:r>
    </w:p>
    <w:p w:rsidR="00000000" w:rsidDel="00000000" w:rsidP="00000000" w:rsidRDefault="00000000" w:rsidRPr="00000000" w14:paraId="0000001F">
      <w:pPr>
        <w:widowControl w:val="0"/>
        <w:spacing w:line="288" w:lineRule="auto"/>
        <w:ind w:left="0" w:right="274" w:firstLine="0"/>
        <w:rPr/>
      </w:pPr>
      <w:r w:rsidDel="00000000" w:rsidR="00000000" w:rsidRPr="00000000">
        <w:rPr>
          <w:rtl w:val="0"/>
        </w:rPr>
        <w:t xml:space="preserve">To explore Rhodes’ Black Friday software offers and free worldwide shipping on pianos, visit </w:t>
      </w:r>
      <w:hyperlink r:id="rId7">
        <w:r w:rsidDel="00000000" w:rsidR="00000000" w:rsidRPr="00000000">
          <w:rPr>
            <w:color w:val="1155cc"/>
            <w:u w:val="single"/>
            <w:rtl w:val="0"/>
          </w:rPr>
          <w:t xml:space="preserve">http://www.rhodesmusic.com/</w:t>
        </w:r>
      </w:hyperlink>
      <w:r w:rsidDel="00000000" w:rsidR="00000000" w:rsidRPr="00000000">
        <w:rPr>
          <w:rtl w:val="0"/>
        </w:rPr>
      </w:r>
    </w:p>
    <w:p w:rsidR="00000000" w:rsidDel="00000000" w:rsidP="00000000" w:rsidRDefault="00000000" w:rsidRPr="00000000" w14:paraId="00000020">
      <w:pPr>
        <w:widowControl w:val="0"/>
        <w:spacing w:line="288" w:lineRule="auto"/>
        <w:ind w:left="0" w:right="274" w:firstLine="0"/>
        <w:rPr/>
      </w:pPr>
      <w:r w:rsidDel="00000000" w:rsidR="00000000" w:rsidRPr="00000000">
        <w:rPr>
          <w:rtl w:val="0"/>
        </w:rPr>
      </w:r>
    </w:p>
    <w:p w:rsidR="00000000" w:rsidDel="00000000" w:rsidP="00000000" w:rsidRDefault="00000000" w:rsidRPr="00000000" w14:paraId="00000021">
      <w:pPr>
        <w:widowControl w:val="0"/>
        <w:spacing w:line="288" w:lineRule="auto"/>
        <w:ind w:left="5" w:right="274" w:firstLine="14"/>
        <w:rPr/>
      </w:pPr>
      <w:r w:rsidDel="00000000" w:rsidR="00000000" w:rsidRPr="00000000">
        <w:rPr>
          <w:rtl w:val="0"/>
        </w:rPr>
      </w:r>
    </w:p>
    <w:p w:rsidR="00000000" w:rsidDel="00000000" w:rsidP="00000000" w:rsidRDefault="00000000" w:rsidRPr="00000000" w14:paraId="00000022">
      <w:pPr>
        <w:widowControl w:val="0"/>
        <w:spacing w:line="288" w:lineRule="auto"/>
        <w:ind w:left="5" w:right="-105" w:hanging="5"/>
        <w:rPr>
          <w:b w:val="1"/>
          <w:bCs w:val="1"/>
          <w:color w:val="000000"/>
        </w:rPr>
      </w:pPr>
      <w:r w:rsidDel="00000000" w:rsidR="00000000" w:rsidRPr="00000000">
        <w:rPr>
          <w:b w:val="1"/>
          <w:bCs w:val="1"/>
          <w:color w:val="000000"/>
          <w:rtl w:val="0"/>
        </w:rPr>
        <w:t xml:space="preserve">About Rhodes </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before="38" w:line="263.00000000000006" w:lineRule="auto"/>
        <w:ind w:left="6" w:right="-105" w:hanging="6"/>
        <w:rPr>
          <w:color w:val="ff0000"/>
        </w:rPr>
      </w:pPr>
      <w:r w:rsidDel="00000000" w:rsidR="00000000" w:rsidRPr="00000000">
        <w:rPr>
          <w:color w:val="000000"/>
          <w:rtl w:val="0"/>
        </w:rPr>
        <w:t xml:space="preserve">For Rhodes loyalists around the world, this is a new chapter in Rhodes</w:t>
      </w:r>
      <w:r w:rsidDel="00000000" w:rsidR="00000000" w:rsidRPr="00000000">
        <w:rPr>
          <w:rtl w:val="0"/>
        </w:rPr>
        <w:t xml:space="preserve"> </w:t>
      </w:r>
      <w:r w:rsidDel="00000000" w:rsidR="00000000" w:rsidRPr="00000000">
        <w:rPr>
          <w:color w:val="000000"/>
          <w:rtl w:val="0"/>
        </w:rPr>
        <w:t xml:space="preserve">history; </w:t>
      </w:r>
      <w:r w:rsidDel="00000000" w:rsidR="00000000" w:rsidRPr="00000000">
        <w:rPr>
          <w:rtl w:val="0"/>
        </w:rPr>
        <w:t xml:space="preserve">not a new book. </w:t>
      </w:r>
      <w:r w:rsidDel="00000000" w:rsidR="00000000" w:rsidRPr="00000000">
        <w:rPr>
          <w:color w:val="000000"/>
          <w:rtl w:val="0"/>
        </w:rPr>
        <w:t xml:space="preserve">With the Rhodes MK8, we’re returning to the principles, aesthetic, craftsmanship and pride of Harold Rhodes’ originals. We’re paying homage to the past with our gaze fixed firmly on what lies ahead</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before="651" w:line="240" w:lineRule="auto"/>
        <w:ind w:left="4322" w:firstLine="0"/>
        <w:rPr>
          <w:sz w:val="24"/>
          <w:szCs w:val="24"/>
        </w:rPr>
      </w:pP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before="651" w:line="240" w:lineRule="auto"/>
        <w:ind w:left="4322" w:firstLine="0"/>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35" w:line="240" w:lineRule="auto"/>
        <w:ind w:left="22" w:firstLine="0"/>
        <w:rPr>
          <w:color w:val="000000"/>
        </w:rPr>
      </w:pPr>
      <w:r w:rsidDel="00000000" w:rsidR="00000000" w:rsidRPr="00000000">
        <w:rPr>
          <w:color w:val="000000"/>
          <w:rtl w:val="0"/>
        </w:rPr>
        <w:t xml:space="preserve">For further information contact: </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before="33" w:line="240" w:lineRule="auto"/>
        <w:ind w:left="8" w:firstLine="0"/>
        <w:rPr>
          <w:b w:val="1"/>
          <w:bCs w:val="1"/>
          <w:color w:val="000000"/>
        </w:rPr>
      </w:pPr>
      <w:r w:rsidDel="00000000" w:rsidR="00000000" w:rsidRPr="00000000">
        <w:rPr>
          <w:b w:val="1"/>
          <w:bCs w:val="1"/>
          <w:color w:val="000000"/>
          <w:rtl w:val="0"/>
        </w:rPr>
        <w:t xml:space="preserve">Jeff Touzeau </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before="33" w:line="240" w:lineRule="auto"/>
        <w:ind w:left="11" w:firstLine="0"/>
        <w:rPr>
          <w:color w:val="000000"/>
        </w:rPr>
      </w:pPr>
      <w:r w:rsidDel="00000000" w:rsidR="00000000" w:rsidRPr="00000000">
        <w:rPr>
          <w:color w:val="000000"/>
          <w:rtl w:val="0"/>
        </w:rPr>
        <w:t xml:space="preserve">+1 (914) 602-2913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before="38" w:line="240" w:lineRule="auto"/>
        <w:rPr>
          <w:color w:val="000000"/>
        </w:rPr>
      </w:pPr>
      <w:r w:rsidDel="00000000" w:rsidR="00000000" w:rsidRPr="00000000">
        <w:rPr>
          <w:color w:val="000000"/>
          <w:rtl w:val="0"/>
        </w:rPr>
        <w:t xml:space="preserve">jeff@hummingbirdmedia.com </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before="613" w:line="240" w:lineRule="auto"/>
        <w:ind w:left="18" w:firstLine="0"/>
        <w:rPr>
          <w:b w:val="1"/>
          <w:bCs w:val="1"/>
          <w:color w:val="000000"/>
        </w:rPr>
      </w:pPr>
      <w:r w:rsidDel="00000000" w:rsidR="00000000" w:rsidRPr="00000000">
        <w:rPr>
          <w:b w:val="1"/>
          <w:bCs w:val="1"/>
          <w:color w:val="000000"/>
          <w:rtl w:val="0"/>
        </w:rPr>
        <w:t xml:space="preserve">Hunter Williams  </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before="33" w:line="240" w:lineRule="auto"/>
        <w:ind w:left="11" w:firstLine="0"/>
        <w:rPr>
          <w:color w:val="000000"/>
        </w:rPr>
      </w:pPr>
      <w:r w:rsidDel="00000000" w:rsidR="00000000" w:rsidRPr="00000000">
        <w:rPr>
          <w:color w:val="000000"/>
          <w:rtl w:val="0"/>
        </w:rPr>
        <w:t xml:space="preserve">+1 (518) 534-9170 </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before="33" w:line="240" w:lineRule="auto"/>
        <w:ind w:left="17" w:firstLine="0"/>
        <w:rPr>
          <w:color w:val="000000"/>
        </w:rPr>
      </w:pPr>
      <w:r w:rsidDel="00000000" w:rsidR="00000000" w:rsidRPr="00000000">
        <w:rPr>
          <w:color w:val="000000"/>
          <w:rtl w:val="0"/>
        </w:rPr>
        <w:t xml:space="preserve">hunter@hummingbirdmedia.com</w:t>
      </w:r>
    </w:p>
    <w:sectPr>
      <w:headerReference r:id="rId8" w:type="default"/>
      <w:headerReference r:id="rId9" w:type="first"/>
      <w:pgSz w:h="16840" w:w="11900" w:orient="portrait"/>
      <w:pgMar w:bottom="770" w:top="1551" w:left="1437" w:right="1215"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widowControl w:val="0"/>
      <w:spacing w:line="240" w:lineRule="auto"/>
      <w:ind w:left="10" w:firstLine="0"/>
      <w:rPr>
        <w:rFonts w:ascii="Palatino Linotype" w:cs="Palatino Linotype" w:eastAsia="Palatino Linotype" w:hAnsi="Palatino Linotype"/>
        <w:b w:val="1"/>
        <w:bCs w:val="1"/>
        <w:color w:val="a6a6a6"/>
      </w:rPr>
    </w:pPr>
    <w:r w:rsidDel="00000000" w:rsidR="00000000" w:rsidRPr="00000000">
      <w:rPr>
        <w:rtl w:val="0"/>
      </w:rPr>
    </w:r>
  </w:p>
  <w:p w:rsidR="00000000" w:rsidDel="00000000" w:rsidP="00000000" w:rsidRDefault="00000000" w:rsidRPr="00000000" w14:paraId="0000002E">
    <w:pPr>
      <w:widowControl w:val="0"/>
      <w:spacing w:line="240" w:lineRule="auto"/>
      <w:ind w:left="10" w:firstLine="0"/>
      <w:rPr>
        <w:rFonts w:ascii="Palatino Linotype" w:cs="Palatino Linotype" w:eastAsia="Palatino Linotype" w:hAnsi="Palatino Linotype"/>
        <w:b w:val="1"/>
        <w:bCs w:val="1"/>
        <w:color w:val="a6a6a6"/>
      </w:rPr>
    </w:pPr>
    <w:r w:rsidDel="00000000" w:rsidR="00000000" w:rsidRPr="00000000">
      <w:rPr>
        <w:rtl w:val="0"/>
      </w:rPr>
    </w:r>
  </w:p>
  <w:p w:rsidR="00000000" w:rsidDel="00000000" w:rsidP="00000000" w:rsidRDefault="00000000" w:rsidRPr="00000000" w14:paraId="0000002F">
    <w:pPr>
      <w:widowControl w:val="0"/>
      <w:spacing w:line="240" w:lineRule="auto"/>
      <w:ind w:left="10" w:firstLine="0"/>
      <w:rPr/>
    </w:pPr>
    <w:r w:rsidDel="00000000" w:rsidR="00000000" w:rsidRPr="00000000">
      <w:rPr>
        <w:rFonts w:ascii="Palatino Linotype" w:cs="Palatino Linotype" w:eastAsia="Palatino Linotype" w:hAnsi="Palatino Linotype"/>
        <w:b w:val="1"/>
        <w:bCs w:val="1"/>
        <w:color w:val="a6a6a6"/>
        <w:rtl w:val="0"/>
      </w:rPr>
      <w:t xml:space="preserve">Rhodes - Black Friday</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rhodesmusic.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