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0982" w:rsidRDefault="00210982" w:rsidP="00301A27">
      <w:pPr>
        <w:jc w:val="center"/>
        <w:rPr>
          <w:rFonts w:ascii="Gill Sans" w:hAnsi="Gill Sans" w:cs="Gill Sans"/>
          <w:b/>
          <w:szCs w:val="26"/>
        </w:rPr>
      </w:pPr>
    </w:p>
    <w:p w:rsidR="00937B8C" w:rsidRPr="006C1FAD" w:rsidRDefault="00301A27" w:rsidP="00301A27">
      <w:pPr>
        <w:jc w:val="center"/>
        <w:rPr>
          <w:rFonts w:ascii="Gill Sans" w:hAnsi="Gill Sans" w:cs="Gill Sans"/>
          <w:b/>
          <w:szCs w:val="26"/>
        </w:rPr>
      </w:pPr>
      <w:r w:rsidRPr="006C1FAD">
        <w:rPr>
          <w:rFonts w:ascii="Gill Sans" w:hAnsi="Gill Sans" w:cs="Gill Sans"/>
          <w:b/>
          <w:szCs w:val="26"/>
        </w:rPr>
        <w:t xml:space="preserve">Xytech </w:t>
      </w:r>
      <w:r w:rsidR="004D3631">
        <w:rPr>
          <w:rFonts w:ascii="Gill Sans" w:hAnsi="Gill Sans" w:cs="Gill Sans"/>
          <w:b/>
          <w:szCs w:val="26"/>
        </w:rPr>
        <w:t>to Demo</w:t>
      </w:r>
      <w:r w:rsidR="000F0ECF">
        <w:rPr>
          <w:rFonts w:ascii="Gill Sans" w:hAnsi="Gill Sans" w:cs="Gill Sans"/>
          <w:b/>
          <w:szCs w:val="26"/>
        </w:rPr>
        <w:t xml:space="preserve"> </w:t>
      </w:r>
      <w:r w:rsidR="004D3631">
        <w:rPr>
          <w:rFonts w:ascii="Gill Sans" w:hAnsi="Gill Sans" w:cs="Gill Sans"/>
          <w:b/>
          <w:szCs w:val="26"/>
        </w:rPr>
        <w:t>Transmission, Automation Modules Along with</w:t>
      </w:r>
      <w:r w:rsidR="000F0ECF">
        <w:rPr>
          <w:rFonts w:ascii="Gill Sans" w:hAnsi="Gill Sans" w:cs="Gill Sans"/>
          <w:b/>
          <w:szCs w:val="26"/>
        </w:rPr>
        <w:t xml:space="preserve"> </w:t>
      </w:r>
      <w:r w:rsidR="00D830D0">
        <w:rPr>
          <w:rFonts w:ascii="Gill Sans" w:hAnsi="Gill Sans" w:cs="Gill Sans"/>
          <w:b/>
          <w:szCs w:val="26"/>
        </w:rPr>
        <w:br/>
      </w:r>
      <w:r w:rsidR="00657627" w:rsidRPr="00912D3B">
        <w:rPr>
          <w:rFonts w:ascii="Gill Sans" w:hAnsi="Gill Sans" w:cs="Gill Sans"/>
          <w:b/>
          <w:szCs w:val="26"/>
        </w:rPr>
        <w:t>Sky Express</w:t>
      </w:r>
      <w:r w:rsidR="005B29A6" w:rsidRPr="00912D3B">
        <w:rPr>
          <w:rFonts w:ascii="Gill Sans" w:hAnsi="Gill Sans" w:cs="Gill Sans"/>
          <w:b/>
          <w:szCs w:val="26"/>
        </w:rPr>
        <w:t xml:space="preserve"> </w:t>
      </w:r>
      <w:r w:rsidR="004D3631" w:rsidRPr="00912D3B">
        <w:rPr>
          <w:rFonts w:ascii="Gill Sans" w:hAnsi="Gill Sans" w:cs="Gill Sans"/>
          <w:b/>
          <w:szCs w:val="26"/>
        </w:rPr>
        <w:t>at</w:t>
      </w:r>
      <w:r w:rsidR="004D3631">
        <w:rPr>
          <w:rFonts w:ascii="Gill Sans" w:hAnsi="Gill Sans" w:cs="Gill Sans"/>
          <w:b/>
          <w:szCs w:val="26"/>
        </w:rPr>
        <w:t xml:space="preserve"> NAB New York</w:t>
      </w:r>
    </w:p>
    <w:p w:rsidR="00B21826" w:rsidRPr="006C1FAD" w:rsidRDefault="00B21826">
      <w:pPr>
        <w:rPr>
          <w:rFonts w:ascii="Gill Sans" w:hAnsi="Gill Sans" w:cs="Gill Sans"/>
          <w:szCs w:val="22"/>
        </w:rPr>
      </w:pPr>
    </w:p>
    <w:p w:rsidR="00964CD3" w:rsidRPr="006C1FAD" w:rsidRDefault="00F40667" w:rsidP="00964CD3">
      <w:pPr>
        <w:jc w:val="center"/>
        <w:rPr>
          <w:rFonts w:ascii="Gill Sans" w:hAnsi="Gill Sans" w:cs="Gill Sans"/>
          <w:i/>
          <w:szCs w:val="22"/>
        </w:rPr>
      </w:pPr>
      <w:r>
        <w:rPr>
          <w:rFonts w:ascii="Gill Sans" w:hAnsi="Gill Sans" w:cs="Gill Sans"/>
          <w:i/>
          <w:szCs w:val="22"/>
        </w:rPr>
        <w:t>The company will showcase how its software streamlines the management</w:t>
      </w:r>
      <w:r w:rsidR="00CE1B75">
        <w:rPr>
          <w:rFonts w:ascii="Gill Sans" w:hAnsi="Gill Sans" w:cs="Gill Sans"/>
          <w:i/>
          <w:szCs w:val="22"/>
        </w:rPr>
        <w:t xml:space="preserve"> </w:t>
      </w:r>
      <w:r w:rsidR="00D830D0">
        <w:rPr>
          <w:rFonts w:ascii="Gill Sans" w:hAnsi="Gill Sans" w:cs="Gill Sans"/>
          <w:i/>
          <w:szCs w:val="22"/>
        </w:rPr>
        <w:br/>
      </w:r>
      <w:r>
        <w:rPr>
          <w:rFonts w:ascii="Gill Sans" w:hAnsi="Gill Sans" w:cs="Gill Sans"/>
          <w:i/>
          <w:szCs w:val="22"/>
        </w:rPr>
        <w:t xml:space="preserve">of </w:t>
      </w:r>
      <w:r w:rsidR="00194897">
        <w:rPr>
          <w:rFonts w:ascii="Gill Sans" w:hAnsi="Gill Sans" w:cs="Gill Sans"/>
          <w:i/>
          <w:szCs w:val="22"/>
        </w:rPr>
        <w:t xml:space="preserve">operations for facilities </w:t>
      </w:r>
      <w:r>
        <w:rPr>
          <w:rFonts w:ascii="Gill Sans" w:hAnsi="Gill Sans" w:cs="Gill Sans"/>
          <w:i/>
          <w:szCs w:val="22"/>
        </w:rPr>
        <w:t>of all sizes</w:t>
      </w:r>
    </w:p>
    <w:p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:rsidR="007571AE" w:rsidRDefault="005E0BB6" w:rsidP="0076621E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New York, October </w:t>
      </w:r>
      <w:r w:rsidR="00724F7F">
        <w:rPr>
          <w:rFonts w:ascii="Gill Sans" w:hAnsi="Gill Sans" w:cs="Gill Sans"/>
          <w:b/>
          <w:sz w:val="22"/>
          <w:szCs w:val="22"/>
        </w:rPr>
        <w:t>16</w:t>
      </w:r>
      <w:r>
        <w:rPr>
          <w:rFonts w:ascii="Gill Sans" w:hAnsi="Gill Sans" w:cs="Gill Sans"/>
          <w:b/>
          <w:sz w:val="22"/>
          <w:szCs w:val="22"/>
        </w:rPr>
        <w:t>,</w:t>
      </w:r>
      <w:r w:rsidR="00951908">
        <w:rPr>
          <w:rFonts w:ascii="Gill Sans" w:hAnsi="Gill Sans" w:cs="Gill Sans"/>
          <w:b/>
          <w:sz w:val="22"/>
          <w:szCs w:val="22"/>
        </w:rPr>
        <w:t xml:space="preserve"> 2017</w:t>
      </w:r>
      <w:r w:rsidR="00B21826" w:rsidRPr="00964CD3">
        <w:rPr>
          <w:rFonts w:ascii="Gill Sans" w:hAnsi="Gill Sans" w:cs="Gill Sans"/>
          <w:sz w:val="22"/>
          <w:szCs w:val="22"/>
        </w:rPr>
        <w:t xml:space="preserve"> — </w:t>
      </w:r>
      <w:hyperlink r:id="rId4" w:history="1">
        <w:r w:rsidR="00B21826" w:rsidRPr="00B46870">
          <w:rPr>
            <w:rStyle w:val="Hyperlink"/>
            <w:rFonts w:ascii="Gill Sans" w:hAnsi="Gill Sans" w:cs="Gill Sans"/>
            <w:sz w:val="22"/>
            <w:szCs w:val="22"/>
          </w:rPr>
          <w:t>Xytech</w:t>
        </w:r>
      </w:hyperlink>
      <w:r w:rsidR="00B21826" w:rsidRPr="00B46870">
        <w:rPr>
          <w:rFonts w:ascii="Gill Sans" w:hAnsi="Gill Sans" w:cs="Gill Sans"/>
          <w:sz w:val="22"/>
          <w:szCs w:val="22"/>
        </w:rPr>
        <w:t>,</w:t>
      </w:r>
      <w:r w:rsidR="00ED64BA" w:rsidRPr="00B46870">
        <w:rPr>
          <w:rFonts w:ascii="Gill Sans" w:hAnsi="Gill Sans" w:cs="Gill Sans"/>
          <w:sz w:val="22"/>
          <w:szCs w:val="22"/>
        </w:rPr>
        <w:t xml:space="preserve"> the</w:t>
      </w:r>
      <w:r w:rsidR="00ED64BA">
        <w:rPr>
          <w:rFonts w:ascii="Gill Sans" w:hAnsi="Gill Sans" w:cs="Gill Sans"/>
          <w:sz w:val="22"/>
          <w:szCs w:val="22"/>
        </w:rPr>
        <w:t xml:space="preserve"> leader in facility management software for the broadcast, production</w:t>
      </w:r>
      <w:r w:rsidR="00A34126">
        <w:rPr>
          <w:rFonts w:ascii="Gill Sans" w:hAnsi="Gill Sans" w:cs="Gill Sans"/>
          <w:sz w:val="22"/>
          <w:szCs w:val="22"/>
        </w:rPr>
        <w:t>,</w:t>
      </w:r>
      <w:r w:rsidR="00ED64BA">
        <w:rPr>
          <w:rFonts w:ascii="Gill Sans" w:hAnsi="Gill Sans" w:cs="Gill Sans"/>
          <w:sz w:val="22"/>
          <w:szCs w:val="22"/>
        </w:rPr>
        <w:t xml:space="preserve"> media services and video transmission industries</w:t>
      </w:r>
      <w:r w:rsidR="00B21826" w:rsidRPr="00964CD3">
        <w:rPr>
          <w:rFonts w:ascii="Gill Sans" w:hAnsi="Gill Sans" w:cs="Gill Sans"/>
          <w:sz w:val="22"/>
          <w:szCs w:val="22"/>
        </w:rPr>
        <w:t>,</w:t>
      </w:r>
      <w:r w:rsidR="008568FC">
        <w:rPr>
          <w:rFonts w:ascii="Gill Sans" w:hAnsi="Gill Sans" w:cs="Gill Sans"/>
          <w:sz w:val="22"/>
          <w:szCs w:val="22"/>
        </w:rPr>
        <w:t xml:space="preserve"> is</w:t>
      </w:r>
      <w:r w:rsidR="00B21826" w:rsidRPr="00964CD3">
        <w:rPr>
          <w:rFonts w:ascii="Gill Sans" w:hAnsi="Gill Sans" w:cs="Gill Sans"/>
          <w:sz w:val="22"/>
          <w:szCs w:val="22"/>
        </w:rPr>
        <w:t xml:space="preserve"> </w:t>
      </w:r>
      <w:r w:rsidR="00B07109">
        <w:rPr>
          <w:rFonts w:ascii="Gill Sans" w:hAnsi="Gill Sans" w:cs="Gill Sans"/>
          <w:sz w:val="22"/>
          <w:szCs w:val="22"/>
        </w:rPr>
        <w:t xml:space="preserve">exhibiting at </w:t>
      </w:r>
      <w:r>
        <w:rPr>
          <w:rFonts w:ascii="Gill Sans" w:hAnsi="Gill Sans" w:cs="Gill Sans"/>
          <w:sz w:val="22"/>
          <w:szCs w:val="22"/>
        </w:rPr>
        <w:t>the NAB Show New York</w:t>
      </w:r>
      <w:r w:rsidR="00B07109">
        <w:rPr>
          <w:rFonts w:ascii="Gill Sans" w:hAnsi="Gill Sans" w:cs="Gill Sans"/>
          <w:sz w:val="22"/>
          <w:szCs w:val="22"/>
        </w:rPr>
        <w:t xml:space="preserve"> </w:t>
      </w:r>
      <w:r w:rsidR="00CA7F1F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[</w:t>
      </w:r>
      <w:r w:rsidR="0080129A">
        <w:rPr>
          <w:rFonts w:ascii="Gill Sans" w:hAnsi="Gill Sans" w:cs="Gill Sans"/>
          <w:sz w:val="22"/>
          <w:szCs w:val="22"/>
        </w:rPr>
        <w:t>h</w:t>
      </w:r>
      <w:r w:rsidR="00913D33">
        <w:rPr>
          <w:rFonts w:ascii="Gill Sans" w:hAnsi="Gill Sans" w:cs="Gill Sans"/>
          <w:sz w:val="22"/>
          <w:szCs w:val="22"/>
        </w:rPr>
        <w:t xml:space="preserve">all 3B </w:t>
      </w:r>
      <w:r w:rsidR="0080129A">
        <w:rPr>
          <w:rFonts w:ascii="Gill Sans" w:hAnsi="Gill Sans" w:cs="Gill Sans"/>
          <w:sz w:val="22"/>
          <w:szCs w:val="22"/>
        </w:rPr>
        <w:t>s</w:t>
      </w:r>
      <w:r w:rsidR="00B53F80">
        <w:rPr>
          <w:rFonts w:ascii="Gill Sans" w:hAnsi="Gill Sans" w:cs="Gill Sans"/>
          <w:sz w:val="22"/>
          <w:szCs w:val="22"/>
        </w:rPr>
        <w:t>tand N902</w:t>
      </w:r>
      <w:r>
        <w:rPr>
          <w:rFonts w:ascii="Gill Sans" w:hAnsi="Gill Sans" w:cs="Gill Sans"/>
          <w:sz w:val="22"/>
          <w:szCs w:val="22"/>
        </w:rPr>
        <w:t>]</w:t>
      </w:r>
      <w:r w:rsidR="00B07109">
        <w:rPr>
          <w:rFonts w:ascii="Gill Sans" w:hAnsi="Gill Sans" w:cs="Gill Sans"/>
          <w:sz w:val="22"/>
          <w:szCs w:val="22"/>
        </w:rPr>
        <w:t xml:space="preserve"> </w:t>
      </w:r>
      <w:r w:rsidR="00B72343">
        <w:rPr>
          <w:rFonts w:ascii="Gill Sans" w:hAnsi="Gill Sans" w:cs="Gill Sans"/>
          <w:sz w:val="22"/>
          <w:szCs w:val="22"/>
        </w:rPr>
        <w:t xml:space="preserve">between </w:t>
      </w:r>
      <w:r>
        <w:rPr>
          <w:rFonts w:ascii="Gill Sans" w:hAnsi="Gill Sans" w:cs="Gill Sans"/>
          <w:sz w:val="22"/>
          <w:szCs w:val="22"/>
        </w:rPr>
        <w:t>October</w:t>
      </w:r>
      <w:r w:rsidR="008568FC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18–19</w:t>
      </w:r>
      <w:r w:rsidR="0090126D">
        <w:rPr>
          <w:rFonts w:ascii="Gill Sans" w:hAnsi="Gill Sans" w:cs="Gill Sans"/>
          <w:sz w:val="22"/>
          <w:szCs w:val="22"/>
        </w:rPr>
        <w:t xml:space="preserve"> </w:t>
      </w:r>
      <w:r w:rsidR="004D3631">
        <w:rPr>
          <w:rFonts w:ascii="Gill Sans" w:hAnsi="Gill Sans" w:cs="Gill Sans"/>
          <w:sz w:val="22"/>
          <w:szCs w:val="22"/>
        </w:rPr>
        <w:t>and will be</w:t>
      </w:r>
      <w:r w:rsidR="00B07109">
        <w:rPr>
          <w:rFonts w:ascii="Gill Sans" w:hAnsi="Gill Sans" w:cs="Gill Sans"/>
          <w:sz w:val="22"/>
          <w:szCs w:val="22"/>
        </w:rPr>
        <w:t xml:space="preserve"> </w:t>
      </w:r>
      <w:r w:rsidR="004D3631">
        <w:rPr>
          <w:rFonts w:ascii="Gill Sans" w:hAnsi="Gill Sans" w:cs="Gill Sans"/>
          <w:sz w:val="22"/>
          <w:szCs w:val="22"/>
        </w:rPr>
        <w:t>demonstrating</w:t>
      </w:r>
      <w:r w:rsidR="00B21826" w:rsidRPr="00964CD3">
        <w:rPr>
          <w:rFonts w:ascii="Gill Sans" w:hAnsi="Gill Sans" w:cs="Gill Sans"/>
          <w:sz w:val="22"/>
          <w:szCs w:val="22"/>
        </w:rPr>
        <w:t xml:space="preserve"> </w:t>
      </w:r>
      <w:r w:rsidR="002311ED">
        <w:rPr>
          <w:rFonts w:ascii="Gill Sans" w:hAnsi="Gill Sans" w:cs="Gill Sans"/>
          <w:sz w:val="22"/>
          <w:szCs w:val="22"/>
        </w:rPr>
        <w:t>its new MediaPulse Transmission</w:t>
      </w:r>
      <w:r>
        <w:rPr>
          <w:rFonts w:ascii="Gill Sans" w:hAnsi="Gill Sans" w:cs="Gill Sans"/>
          <w:sz w:val="22"/>
          <w:szCs w:val="22"/>
        </w:rPr>
        <w:t xml:space="preserve"> and </w:t>
      </w:r>
      <w:r w:rsidR="008568FC">
        <w:rPr>
          <w:rFonts w:ascii="Gill Sans" w:hAnsi="Gill Sans" w:cs="Gill Sans"/>
          <w:sz w:val="22"/>
          <w:szCs w:val="22"/>
        </w:rPr>
        <w:t>Digital Order Automation features</w:t>
      </w:r>
      <w:r>
        <w:rPr>
          <w:rFonts w:ascii="Gill Sans" w:hAnsi="Gill Sans" w:cs="Gill Sans"/>
          <w:sz w:val="22"/>
          <w:szCs w:val="22"/>
        </w:rPr>
        <w:t xml:space="preserve"> in addition to its</w:t>
      </w:r>
      <w:r w:rsidR="004178BA">
        <w:rPr>
          <w:rFonts w:ascii="Gill Sans" w:hAnsi="Gill Sans" w:cs="Gill Sans"/>
          <w:sz w:val="22"/>
          <w:szCs w:val="22"/>
        </w:rPr>
        <w:t xml:space="preserve"> </w:t>
      </w:r>
      <w:r w:rsidR="004178BA" w:rsidRPr="00912D3B">
        <w:rPr>
          <w:rFonts w:ascii="Gill Sans" w:hAnsi="Gill Sans" w:cs="Gill Sans"/>
          <w:sz w:val="22"/>
          <w:szCs w:val="22"/>
        </w:rPr>
        <w:t>new</w:t>
      </w:r>
      <w:r w:rsidRPr="00912D3B">
        <w:rPr>
          <w:rFonts w:ascii="Gill Sans" w:hAnsi="Gill Sans" w:cs="Gill Sans"/>
          <w:sz w:val="22"/>
          <w:szCs w:val="22"/>
        </w:rPr>
        <w:t xml:space="preserve"> Sky Express</w:t>
      </w:r>
      <w:r w:rsidR="00F40667" w:rsidRPr="00912D3B">
        <w:rPr>
          <w:rFonts w:ascii="Gill Sans" w:hAnsi="Gill Sans" w:cs="Gill Sans"/>
          <w:sz w:val="22"/>
          <w:szCs w:val="22"/>
        </w:rPr>
        <w:t>,</w:t>
      </w:r>
      <w:r w:rsidR="00F40667">
        <w:rPr>
          <w:rFonts w:ascii="Gill Sans" w:hAnsi="Gill Sans" w:cs="Gill Sans"/>
          <w:i/>
          <w:sz w:val="22"/>
          <w:szCs w:val="22"/>
        </w:rPr>
        <w:t xml:space="preserve"> </w:t>
      </w:r>
      <w:r w:rsidR="00F40667">
        <w:rPr>
          <w:rFonts w:ascii="Gill Sans" w:hAnsi="Gill Sans" w:cs="Gill Sans"/>
          <w:sz w:val="22"/>
          <w:szCs w:val="22"/>
        </w:rPr>
        <w:t>software</w:t>
      </w:r>
      <w:r>
        <w:rPr>
          <w:rFonts w:ascii="Gill Sans" w:hAnsi="Gill Sans" w:cs="Gill Sans"/>
          <w:sz w:val="22"/>
          <w:szCs w:val="22"/>
        </w:rPr>
        <w:t xml:space="preserve"> tailored </w:t>
      </w:r>
      <w:r w:rsidR="00F40667">
        <w:rPr>
          <w:rFonts w:ascii="Gill Sans" w:hAnsi="Gill Sans" w:cs="Gill Sans"/>
          <w:sz w:val="22"/>
          <w:szCs w:val="22"/>
        </w:rPr>
        <w:t>for</w:t>
      </w:r>
      <w:r>
        <w:rPr>
          <w:rFonts w:ascii="Gill Sans" w:hAnsi="Gill Sans" w:cs="Gill Sans"/>
          <w:sz w:val="22"/>
          <w:szCs w:val="22"/>
        </w:rPr>
        <w:t xml:space="preserve"> smaller facilities </w:t>
      </w:r>
      <w:r w:rsidR="00F40667">
        <w:rPr>
          <w:rFonts w:ascii="Gill Sans" w:hAnsi="Gill Sans" w:cs="Gill Sans"/>
          <w:sz w:val="22"/>
          <w:szCs w:val="22"/>
        </w:rPr>
        <w:t>featuring</w:t>
      </w:r>
      <w:r>
        <w:rPr>
          <w:rFonts w:ascii="Gill Sans" w:hAnsi="Gill Sans" w:cs="Gill Sans"/>
          <w:sz w:val="22"/>
          <w:szCs w:val="22"/>
        </w:rPr>
        <w:t xml:space="preserve"> monthly subscriptions. </w:t>
      </w:r>
    </w:p>
    <w:p w:rsidR="007571AE" w:rsidRDefault="003B1347" w:rsidP="0076621E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245745</wp:posOffset>
            </wp:positionV>
            <wp:extent cx="233172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53" y="21424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Screen Shot 2017-10-02 at 12.00.06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4DE" w:rsidRPr="00964CD3" w:rsidRDefault="00B46870" w:rsidP="0076621E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color w:val="000000" w:themeColor="text1"/>
          <w:sz w:val="22"/>
          <w:szCs w:val="22"/>
        </w:rPr>
        <w:t>Available now, the</w:t>
      </w:r>
      <w:r w:rsidRPr="00841C43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r w:rsidR="00952FE2">
        <w:rPr>
          <w:rFonts w:ascii="Gill Sans" w:hAnsi="Gill Sans" w:cs="Gill Sans"/>
          <w:sz w:val="22"/>
          <w:szCs w:val="22"/>
        </w:rPr>
        <w:t>new transmission</w:t>
      </w:r>
      <w:r w:rsidR="00283A73">
        <w:rPr>
          <w:rFonts w:ascii="Gill Sans" w:hAnsi="Gill Sans" w:cs="Gill Sans"/>
          <w:sz w:val="22"/>
          <w:szCs w:val="22"/>
        </w:rPr>
        <w:t xml:space="preserve"> and </w:t>
      </w:r>
      <w:r w:rsidR="00283A73" w:rsidRPr="007667F9">
        <w:rPr>
          <w:rFonts w:ascii="Gill Sans" w:hAnsi="Gill Sans" w:cs="Gill Sans"/>
          <w:color w:val="000000" w:themeColor="text1"/>
          <w:sz w:val="22"/>
          <w:szCs w:val="22"/>
        </w:rPr>
        <w:t>automation</w:t>
      </w:r>
      <w:r w:rsidR="00952FE2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r</w:t>
      </w:r>
      <w:r w:rsidR="00E00641">
        <w:rPr>
          <w:rFonts w:ascii="Gill Sans" w:hAnsi="Gill Sans" w:cs="Gill Sans"/>
          <w:sz w:val="22"/>
          <w:szCs w:val="22"/>
        </w:rPr>
        <w:t xml:space="preserve">eleases </w:t>
      </w:r>
      <w:r w:rsidR="007667F9">
        <w:rPr>
          <w:rFonts w:ascii="Gill Sans" w:hAnsi="Gill Sans" w:cs="Gill Sans"/>
          <w:sz w:val="22"/>
          <w:szCs w:val="22"/>
        </w:rPr>
        <w:t>are</w:t>
      </w:r>
      <w:r w:rsidR="00952FE2">
        <w:rPr>
          <w:rFonts w:ascii="Gill Sans" w:hAnsi="Gill Sans" w:cs="Gill Sans"/>
          <w:sz w:val="22"/>
          <w:szCs w:val="22"/>
        </w:rPr>
        <w:t xml:space="preserve"> </w:t>
      </w:r>
      <w:r w:rsidR="00BE1A22">
        <w:rPr>
          <w:rFonts w:ascii="Gill Sans" w:hAnsi="Gill Sans" w:cs="Gill Sans"/>
          <w:sz w:val="22"/>
          <w:szCs w:val="22"/>
        </w:rPr>
        <w:t>integral component</w:t>
      </w:r>
      <w:r w:rsidR="00283A73">
        <w:rPr>
          <w:rFonts w:ascii="Gill Sans" w:hAnsi="Gill Sans" w:cs="Gill Sans"/>
          <w:sz w:val="22"/>
          <w:szCs w:val="22"/>
        </w:rPr>
        <w:t>s</w:t>
      </w:r>
      <w:r w:rsidR="00BE1A22">
        <w:rPr>
          <w:rFonts w:ascii="Gill Sans" w:hAnsi="Gill Sans" w:cs="Gill Sans"/>
          <w:sz w:val="22"/>
          <w:szCs w:val="22"/>
        </w:rPr>
        <w:t xml:space="preserve"> of the company's best-in-class software platform MediaPulse. </w:t>
      </w:r>
      <w:r w:rsidR="001C579A">
        <w:rPr>
          <w:rFonts w:ascii="Gill Sans" w:hAnsi="Gill Sans" w:cs="Gill Sans"/>
          <w:sz w:val="22"/>
          <w:szCs w:val="22"/>
        </w:rPr>
        <w:t xml:space="preserve">MediaPulse Transmission offers </w:t>
      </w:r>
      <w:r w:rsidR="003B2D6C">
        <w:rPr>
          <w:rFonts w:ascii="Gill Sans" w:hAnsi="Gill Sans" w:cs="Gill Sans"/>
          <w:sz w:val="22"/>
          <w:szCs w:val="22"/>
        </w:rPr>
        <w:t>end to tend</w:t>
      </w:r>
      <w:r w:rsidR="001C579A">
        <w:rPr>
          <w:rFonts w:ascii="Gill Sans" w:hAnsi="Gill Sans" w:cs="Gill Sans"/>
          <w:sz w:val="22"/>
          <w:szCs w:val="22"/>
        </w:rPr>
        <w:t xml:space="preserve"> operations and </w:t>
      </w:r>
      <w:r w:rsidR="003B2D6C">
        <w:rPr>
          <w:rFonts w:ascii="Gill Sans" w:hAnsi="Gill Sans" w:cs="Gill Sans"/>
          <w:sz w:val="22"/>
          <w:szCs w:val="22"/>
        </w:rPr>
        <w:t>comprehensive</w:t>
      </w:r>
      <w:r w:rsidR="001C579A">
        <w:rPr>
          <w:rFonts w:ascii="Gill Sans" w:hAnsi="Gill Sans" w:cs="Gill Sans"/>
          <w:sz w:val="22"/>
          <w:szCs w:val="22"/>
        </w:rPr>
        <w:t xml:space="preserve"> financial management tools designed specifically to streamline transmission and automation functionality across broadcast platforms, while </w:t>
      </w:r>
      <w:r w:rsidR="003B2D6C">
        <w:rPr>
          <w:rFonts w:ascii="Gill Sans" w:hAnsi="Gill Sans" w:cs="Gill Sans"/>
          <w:sz w:val="22"/>
          <w:szCs w:val="22"/>
        </w:rPr>
        <w:t>Digital Order</w:t>
      </w:r>
      <w:r w:rsidR="001C579A">
        <w:rPr>
          <w:rFonts w:ascii="Gill Sans" w:hAnsi="Gill Sans" w:cs="Gill Sans"/>
          <w:sz w:val="22"/>
          <w:szCs w:val="22"/>
        </w:rPr>
        <w:t xml:space="preserve"> — the company's automation module — capture</w:t>
      </w:r>
      <w:r w:rsidR="004178BA">
        <w:rPr>
          <w:rFonts w:ascii="Gill Sans" w:hAnsi="Gill Sans" w:cs="Gill Sans"/>
          <w:sz w:val="22"/>
          <w:szCs w:val="22"/>
        </w:rPr>
        <w:t>s</w:t>
      </w:r>
      <w:r w:rsidR="001C579A">
        <w:rPr>
          <w:rFonts w:ascii="Gill Sans" w:hAnsi="Gill Sans" w:cs="Gill Sans"/>
          <w:sz w:val="22"/>
          <w:szCs w:val="22"/>
        </w:rPr>
        <w:t xml:space="preserve"> an order and drive</w:t>
      </w:r>
      <w:r w:rsidR="004178BA">
        <w:rPr>
          <w:rFonts w:ascii="Gill Sans" w:hAnsi="Gill Sans" w:cs="Gill Sans"/>
          <w:sz w:val="22"/>
          <w:szCs w:val="22"/>
        </w:rPr>
        <w:t>s</w:t>
      </w:r>
      <w:r w:rsidR="001C579A">
        <w:rPr>
          <w:rFonts w:ascii="Gill Sans" w:hAnsi="Gill Sans" w:cs="Gill Sans"/>
          <w:sz w:val="22"/>
          <w:szCs w:val="22"/>
        </w:rPr>
        <w:t xml:space="preserve"> required tasks to ensure a seamless</w:t>
      </w:r>
      <w:r w:rsidR="003B2D6C">
        <w:rPr>
          <w:rFonts w:ascii="Gill Sans" w:hAnsi="Gill Sans" w:cs="Gill Sans"/>
          <w:sz w:val="22"/>
          <w:szCs w:val="22"/>
        </w:rPr>
        <w:t xml:space="preserve"> multi-threaded workflow</w:t>
      </w:r>
      <w:r w:rsidR="001C579A">
        <w:rPr>
          <w:rFonts w:ascii="Gill Sans" w:hAnsi="Gill Sans" w:cs="Gill Sans"/>
          <w:sz w:val="22"/>
          <w:szCs w:val="22"/>
        </w:rPr>
        <w:t xml:space="preserve">. Both will be </w:t>
      </w:r>
      <w:r w:rsidR="002C6685">
        <w:rPr>
          <w:rFonts w:ascii="Gill Sans" w:hAnsi="Gill Sans" w:cs="Gill Sans"/>
          <w:sz w:val="22"/>
          <w:szCs w:val="22"/>
        </w:rPr>
        <w:t>available</w:t>
      </w:r>
      <w:r w:rsidR="001C579A">
        <w:rPr>
          <w:rFonts w:ascii="Gill Sans" w:hAnsi="Gill Sans" w:cs="Gill Sans"/>
          <w:sz w:val="22"/>
          <w:szCs w:val="22"/>
        </w:rPr>
        <w:t xml:space="preserve"> for user demos during</w:t>
      </w:r>
      <w:r w:rsidR="00396554">
        <w:rPr>
          <w:rFonts w:ascii="Gill Sans" w:hAnsi="Gill Sans" w:cs="Gill Sans"/>
          <w:sz w:val="22"/>
          <w:szCs w:val="22"/>
        </w:rPr>
        <w:t xml:space="preserve"> the</w:t>
      </w:r>
      <w:r w:rsidR="001C579A">
        <w:rPr>
          <w:rFonts w:ascii="Gill Sans" w:hAnsi="Gill Sans" w:cs="Gill Sans"/>
          <w:sz w:val="22"/>
          <w:szCs w:val="22"/>
        </w:rPr>
        <w:t xml:space="preserve"> NAB</w:t>
      </w:r>
      <w:r w:rsidR="00396554">
        <w:rPr>
          <w:rFonts w:ascii="Gill Sans" w:hAnsi="Gill Sans" w:cs="Gill Sans"/>
          <w:sz w:val="22"/>
          <w:szCs w:val="22"/>
        </w:rPr>
        <w:t xml:space="preserve"> Show</w:t>
      </w:r>
      <w:r w:rsidR="001C579A">
        <w:rPr>
          <w:rFonts w:ascii="Gill Sans" w:hAnsi="Gill Sans" w:cs="Gill Sans"/>
          <w:sz w:val="22"/>
          <w:szCs w:val="22"/>
        </w:rPr>
        <w:t xml:space="preserve"> New York.</w:t>
      </w:r>
    </w:p>
    <w:p w:rsidR="005E0BB6" w:rsidRPr="005E0BB6" w:rsidRDefault="005E0BB6" w:rsidP="0076621E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5E0BB6" w:rsidRPr="005E0BB6" w:rsidRDefault="001048FD" w:rsidP="0076621E">
      <w:pPr>
        <w:spacing w:line="336" w:lineRule="auto"/>
        <w:jc w:val="both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A Solution for the Modest-Sized Company</w:t>
      </w:r>
    </w:p>
    <w:p w:rsidR="0076621E" w:rsidRPr="0076621E" w:rsidRDefault="005E0BB6" w:rsidP="0076621E">
      <w:pPr>
        <w:spacing w:line="336" w:lineRule="auto"/>
        <w:rPr>
          <w:rFonts w:ascii="Gill Sans" w:eastAsia="Times New Roman" w:hAnsi="Gill Sans" w:cs="Gill Sans"/>
          <w:sz w:val="22"/>
          <w:szCs w:val="22"/>
        </w:rPr>
      </w:pPr>
      <w:r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Tailored for modest-sized facilities and featuring a monthly subscription, </w:t>
      </w:r>
      <w:r w:rsidR="00900A6B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Sky </w:t>
      </w:r>
      <w:bookmarkStart w:id="0" w:name="_GoBack"/>
      <w:r w:rsidR="00900A6B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Express</w:t>
      </w:r>
      <w:bookmarkEnd w:id="0"/>
      <w:r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 builds on Xytech's MediaPulse. </w:t>
      </w:r>
      <w:r w:rsidRPr="00657627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Sky Express</w:t>
      </w:r>
      <w:r w:rsidR="002C6685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 supports small user counts, sets up in under a week and is available in Xytechs’s Microsoft Azure Managed Cloud. </w:t>
      </w:r>
      <w:r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The monthly subscription provides </w:t>
      </w:r>
      <w:r w:rsid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modest-sized facilities</w:t>
      </w:r>
      <w:r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 with access to all the innovative dashboards, graphs and charts o</w:t>
      </w:r>
      <w:r w:rsidR="0076621E"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f MediaPu</w:t>
      </w:r>
      <w:r w:rsidR="00D5181A"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l</w:t>
      </w:r>
      <w:r w:rsidR="0076621E"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s</w:t>
      </w:r>
      <w:r w:rsidR="00D5181A"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e Sky</w:t>
      </w:r>
      <w:r w:rsid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 — Xytech’s </w:t>
      </w:r>
      <w:r w:rsidR="0076621E">
        <w:rPr>
          <w:rFonts w:ascii="Gill Sans" w:eastAsia="Times New Roman" w:hAnsi="Gill Sans" w:cs="Gill Sans"/>
          <w:color w:val="333333"/>
          <w:sz w:val="22"/>
          <w:szCs w:val="22"/>
          <w:shd w:val="clear" w:color="auto" w:fill="FFFFFF"/>
        </w:rPr>
        <w:t>completely web-</w:t>
      </w:r>
      <w:r w:rsidR="0076621E" w:rsidRPr="0076621E">
        <w:rPr>
          <w:rFonts w:ascii="Gill Sans" w:eastAsia="Times New Roman" w:hAnsi="Gill Sans" w:cs="Gill Sans"/>
          <w:color w:val="333333"/>
          <w:sz w:val="22"/>
          <w:szCs w:val="22"/>
          <w:shd w:val="clear" w:color="auto" w:fill="FFFFFF"/>
        </w:rPr>
        <w:t xml:space="preserve">based user interface to MediaPulse. Not </w:t>
      </w:r>
      <w:r w:rsidR="0076621E">
        <w:rPr>
          <w:rFonts w:ascii="Gill Sans" w:eastAsia="Times New Roman" w:hAnsi="Gill Sans" w:cs="Gill Sans"/>
          <w:color w:val="333333"/>
          <w:sz w:val="22"/>
          <w:szCs w:val="22"/>
          <w:shd w:val="clear" w:color="auto" w:fill="FFFFFF"/>
        </w:rPr>
        <w:t>simply</w:t>
      </w:r>
      <w:r w:rsidR="0076621E" w:rsidRPr="0076621E">
        <w:rPr>
          <w:rFonts w:ascii="Gill Sans" w:eastAsia="Times New Roman" w:hAnsi="Gill Sans" w:cs="Gill Sans"/>
          <w:color w:val="333333"/>
          <w:sz w:val="22"/>
          <w:szCs w:val="22"/>
          <w:shd w:val="clear" w:color="auto" w:fill="FFFFFF"/>
        </w:rPr>
        <w:t xml:space="preserve"> a portal, MediaPulse Sky is a complete user interface reimagined for the web and mobile devices.</w:t>
      </w:r>
    </w:p>
    <w:p w:rsidR="0076621E" w:rsidRDefault="0076621E" w:rsidP="0076621E">
      <w:pPr>
        <w:spacing w:line="336" w:lineRule="auto"/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</w:pPr>
    </w:p>
    <w:p w:rsidR="005E0BB6" w:rsidRPr="0076621E" w:rsidRDefault="0076621E" w:rsidP="0076621E">
      <w:pPr>
        <w:spacing w:line="336" w:lineRule="auto"/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</w:pPr>
      <w:r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Using </w:t>
      </w:r>
      <w:r w:rsidR="00912D3B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Sky Express, </w:t>
      </w:r>
      <w:r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users can manage s</w:t>
      </w:r>
      <w:r w:rsidR="00D5181A"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cheduling, bidding, billing and reporting within the system</w:t>
      </w:r>
      <w:r w:rsidR="005E0BB6" w:rsidRPr="0076621E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.</w:t>
      </w:r>
    </w:p>
    <w:p w:rsidR="00A45C3B" w:rsidRDefault="005E0BB6" w:rsidP="0076621E">
      <w:pPr>
        <w:spacing w:line="336" w:lineRule="auto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  <w:r w:rsidRPr="005E0BB6">
        <w:rPr>
          <w:rFonts w:ascii="Gill Sans" w:eastAsia="Times New Roman" w:hAnsi="Gill Sans" w:cs="Gill Sans"/>
          <w:color w:val="222222"/>
          <w:sz w:val="22"/>
          <w:szCs w:val="22"/>
        </w:rPr>
        <w:br/>
      </w:r>
      <w:r w:rsidRPr="005E0BB6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The web interface allows </w:t>
      </w:r>
      <w:r w:rsidR="00D5181A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users to access and make real-</w:t>
      </w:r>
      <w:r w:rsidRPr="005E0BB6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time changes with any mobile device</w:t>
      </w:r>
      <w:r w:rsidR="009D6636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 —</w:t>
      </w:r>
      <w:r w:rsidR="00D5181A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 making IT hardware issues a thing of the past</w:t>
      </w:r>
      <w:r w:rsidRPr="005E0BB6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>.</w:t>
      </w:r>
      <w:r w:rsidR="00D5181A">
        <w:rPr>
          <w:rFonts w:ascii="Gill Sans" w:eastAsia="Times New Roman" w:hAnsi="Gill Sans" w:cs="Gill Sans"/>
          <w:color w:val="222222"/>
          <w:sz w:val="22"/>
          <w:szCs w:val="22"/>
          <w:shd w:val="clear" w:color="auto" w:fill="FFFFFF"/>
        </w:rPr>
        <w:t xml:space="preserve"> </w:t>
      </w:r>
    </w:p>
    <w:p w:rsidR="0076621E" w:rsidRPr="0076621E" w:rsidRDefault="0076621E" w:rsidP="0076621E">
      <w:pPr>
        <w:spacing w:line="336" w:lineRule="auto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</w:p>
    <w:p w:rsidR="000625CC" w:rsidRPr="00964CD3" w:rsidRDefault="000625CC" w:rsidP="0076621E">
      <w:pPr>
        <w:spacing w:line="336" w:lineRule="auto"/>
        <w:rPr>
          <w:rFonts w:ascii="Gill Sans" w:hAnsi="Gill Sans" w:cs="Gill Sans"/>
          <w:sz w:val="22"/>
          <w:szCs w:val="22"/>
        </w:rPr>
      </w:pPr>
      <w:r w:rsidRPr="005E0BB6">
        <w:rPr>
          <w:rFonts w:ascii="Gill Sans" w:hAnsi="Gill Sans" w:cs="Gill Sans"/>
          <w:sz w:val="22"/>
          <w:szCs w:val="22"/>
        </w:rPr>
        <w:t>Xytech will be</w:t>
      </w:r>
      <w:r w:rsidR="00ED64BA" w:rsidRPr="005E0BB6">
        <w:rPr>
          <w:rFonts w:ascii="Gill Sans" w:hAnsi="Gill Sans" w:cs="Gill Sans"/>
          <w:sz w:val="22"/>
          <w:szCs w:val="22"/>
        </w:rPr>
        <w:t xml:space="preserve"> demoing the new MediaPulse modules</w:t>
      </w:r>
      <w:r w:rsidR="005E0BB6">
        <w:rPr>
          <w:rFonts w:ascii="Gill Sans" w:hAnsi="Gill Sans" w:cs="Gill Sans"/>
          <w:sz w:val="22"/>
          <w:szCs w:val="22"/>
        </w:rPr>
        <w:t xml:space="preserve"> as well as </w:t>
      </w:r>
      <w:r w:rsidR="00912D3B">
        <w:rPr>
          <w:rFonts w:ascii="Gill Sans" w:hAnsi="Gill Sans" w:cs="Gill Sans"/>
          <w:sz w:val="22"/>
          <w:szCs w:val="22"/>
        </w:rPr>
        <w:t>Sky Express</w:t>
      </w:r>
      <w:r w:rsidR="00ED64BA" w:rsidRPr="005E0BB6">
        <w:rPr>
          <w:rFonts w:ascii="Gill Sans" w:hAnsi="Gill Sans" w:cs="Gill Sans"/>
          <w:sz w:val="22"/>
          <w:szCs w:val="22"/>
        </w:rPr>
        <w:t xml:space="preserve"> </w:t>
      </w:r>
      <w:r w:rsidR="0080129A">
        <w:rPr>
          <w:rFonts w:ascii="Gill Sans" w:hAnsi="Gill Sans" w:cs="Gill Sans"/>
          <w:sz w:val="22"/>
          <w:szCs w:val="22"/>
        </w:rPr>
        <w:t>in hall 3B s</w:t>
      </w:r>
      <w:r w:rsidR="00B2626C">
        <w:rPr>
          <w:rFonts w:ascii="Gill Sans" w:hAnsi="Gill Sans" w:cs="Gill Sans"/>
          <w:sz w:val="22"/>
          <w:szCs w:val="22"/>
        </w:rPr>
        <w:t>t</w:t>
      </w:r>
      <w:r w:rsidR="00B53F80">
        <w:rPr>
          <w:rFonts w:ascii="Gill Sans" w:hAnsi="Gill Sans" w:cs="Gill Sans"/>
          <w:sz w:val="22"/>
          <w:szCs w:val="22"/>
        </w:rPr>
        <w:t>and N902</w:t>
      </w:r>
      <w:r w:rsidR="00ED64BA" w:rsidRPr="005E0BB6">
        <w:rPr>
          <w:rFonts w:ascii="Gill Sans" w:hAnsi="Gill Sans" w:cs="Gill Sans"/>
          <w:sz w:val="22"/>
          <w:szCs w:val="22"/>
        </w:rPr>
        <w:t xml:space="preserve"> throughout</w:t>
      </w:r>
      <w:r w:rsidR="005E0BB6">
        <w:rPr>
          <w:rFonts w:ascii="Gill Sans" w:hAnsi="Gill Sans" w:cs="Gill Sans"/>
          <w:sz w:val="22"/>
          <w:szCs w:val="22"/>
        </w:rPr>
        <w:t xml:space="preserve"> the</w:t>
      </w:r>
      <w:r w:rsidR="00ED64BA" w:rsidRPr="005E0BB6">
        <w:rPr>
          <w:rFonts w:ascii="Gill Sans" w:hAnsi="Gill Sans" w:cs="Gill Sans"/>
          <w:sz w:val="22"/>
          <w:szCs w:val="22"/>
        </w:rPr>
        <w:t xml:space="preserve"> </w:t>
      </w:r>
      <w:r w:rsidR="005E0BB6">
        <w:rPr>
          <w:rFonts w:ascii="Gill Sans" w:hAnsi="Gill Sans" w:cs="Gill Sans"/>
          <w:sz w:val="22"/>
          <w:szCs w:val="22"/>
        </w:rPr>
        <w:t>NAB Show New York</w:t>
      </w:r>
      <w:r w:rsidR="00ED64BA" w:rsidRPr="005E0BB6">
        <w:rPr>
          <w:rFonts w:ascii="Gill Sans" w:hAnsi="Gill Sans" w:cs="Gill Sans"/>
          <w:sz w:val="22"/>
          <w:szCs w:val="22"/>
        </w:rPr>
        <w:t>. If you are interested in</w:t>
      </w:r>
      <w:r w:rsidRPr="005E0BB6">
        <w:rPr>
          <w:rFonts w:ascii="Gill Sans" w:hAnsi="Gill Sans" w:cs="Gill Sans"/>
          <w:sz w:val="22"/>
          <w:szCs w:val="22"/>
        </w:rPr>
        <w:t xml:space="preserve"> scheduling an appointment, please contact Alexandra Kuipers at</w:t>
      </w:r>
      <w:r>
        <w:rPr>
          <w:rFonts w:ascii="Gill Sans" w:hAnsi="Gill Sans" w:cs="Gill Sans"/>
          <w:sz w:val="22"/>
          <w:szCs w:val="22"/>
        </w:rPr>
        <w:t xml:space="preserve"> </w:t>
      </w:r>
      <w:hyperlink r:id="rId6" w:history="1">
        <w:r w:rsidRPr="004A602D">
          <w:rPr>
            <w:rStyle w:val="Hyperlink"/>
            <w:rFonts w:ascii="Gill Sans" w:hAnsi="Gill Sans" w:cs="Gill Sans"/>
            <w:sz w:val="22"/>
            <w:szCs w:val="22"/>
          </w:rPr>
          <w:t>akuipers@xytechsystems.com</w:t>
        </w:r>
      </w:hyperlink>
      <w:r w:rsidR="00C850E1">
        <w:rPr>
          <w:rFonts w:ascii="Gill Sans" w:hAnsi="Gill Sans" w:cs="Gill Sans"/>
          <w:sz w:val="22"/>
          <w:szCs w:val="22"/>
        </w:rPr>
        <w:t xml:space="preserve">, + 1 </w:t>
      </w:r>
      <w:r w:rsidR="00C578B8">
        <w:rPr>
          <w:rFonts w:ascii="Gill Sans" w:hAnsi="Gill Sans" w:cs="Gill Sans"/>
          <w:sz w:val="22"/>
          <w:szCs w:val="22"/>
        </w:rPr>
        <w:t xml:space="preserve">(818) </w:t>
      </w:r>
      <w:r w:rsidR="00C850E1">
        <w:rPr>
          <w:rFonts w:ascii="Gill Sans" w:hAnsi="Gill Sans" w:cs="Gill Sans"/>
          <w:sz w:val="22"/>
          <w:szCs w:val="22"/>
        </w:rPr>
        <w:t xml:space="preserve">698-4958 or Aurore Gilewicz at </w:t>
      </w:r>
      <w:hyperlink r:id="rId7" w:history="1">
        <w:r w:rsidR="00C850E1" w:rsidRPr="00D1365D">
          <w:rPr>
            <w:rStyle w:val="Hyperlink"/>
            <w:rFonts w:ascii="Gill Sans" w:hAnsi="Gill Sans" w:cs="Gill Sans"/>
            <w:sz w:val="22"/>
            <w:szCs w:val="22"/>
          </w:rPr>
          <w:t>agilewicz@xytechsystems.com</w:t>
        </w:r>
      </w:hyperlink>
      <w:r w:rsidR="00C850E1">
        <w:rPr>
          <w:rFonts w:ascii="Gill Sans" w:hAnsi="Gill Sans" w:cs="Gill Sans"/>
          <w:sz w:val="22"/>
          <w:szCs w:val="22"/>
        </w:rPr>
        <w:t>, +44 203 478 1462.</w:t>
      </w:r>
    </w:p>
    <w:p w:rsidR="00E130DC" w:rsidRPr="00964CD3" w:rsidRDefault="00E130DC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E130DC" w:rsidRDefault="00E130DC">
      <w:pPr>
        <w:rPr>
          <w:rFonts w:ascii="Gill Sans" w:hAnsi="Gill Sans" w:cs="Gill Sans"/>
          <w:sz w:val="22"/>
          <w:szCs w:val="22"/>
        </w:rPr>
      </w:pPr>
    </w:p>
    <w:p w:rsidR="00E7317C" w:rsidRPr="00964CD3" w:rsidRDefault="00E7317C">
      <w:pPr>
        <w:rPr>
          <w:rFonts w:ascii="Gill Sans" w:hAnsi="Gill Sans" w:cs="Gill Sans"/>
          <w:sz w:val="22"/>
          <w:szCs w:val="22"/>
        </w:rPr>
      </w:pPr>
    </w:p>
    <w:p w:rsidR="00E130DC" w:rsidRPr="00964CD3" w:rsidRDefault="00E130DC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b/>
          <w:sz w:val="22"/>
          <w:szCs w:val="22"/>
        </w:rPr>
        <w:t>About Xytech Systems:</w:t>
      </w:r>
      <w:r w:rsidRPr="00964CD3">
        <w:rPr>
          <w:rFonts w:ascii="Gill Sans" w:hAnsi="Gill Sans" w:cs="Gill Sans"/>
          <w:sz w:val="22"/>
          <w:szCs w:val="22"/>
        </w:rPr>
        <w:t xml:space="preserve"> </w:t>
      </w:r>
      <w:r w:rsidR="009A1ED7" w:rsidRPr="00964CD3">
        <w:rPr>
          <w:rFonts w:ascii="Gill Sans" w:hAnsi="Gill Sans" w:cs="Gill Sans"/>
          <w:sz w:val="22"/>
          <w:szCs w:val="22"/>
        </w:rPr>
        <w:t xml:space="preserve">For over 25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</w:t>
      </w:r>
      <w:r w:rsidR="00EB263F" w:rsidRPr="00964CD3">
        <w:rPr>
          <w:rFonts w:ascii="Gill Sans" w:hAnsi="Gill Sans" w:cs="Gill Sans"/>
          <w:sz w:val="22"/>
          <w:szCs w:val="22"/>
        </w:rPr>
        <w:t>scalable</w:t>
      </w:r>
      <w:r w:rsidR="009A1ED7" w:rsidRPr="00964CD3">
        <w:rPr>
          <w:rFonts w:ascii="Gill Sans" w:hAnsi="Gill Sans" w:cs="Gill Sans"/>
          <w:sz w:val="22"/>
          <w:szCs w:val="22"/>
        </w:rPr>
        <w:t xml:space="preserve"> platform-independent solution.</w:t>
      </w:r>
    </w:p>
    <w:p w:rsidR="00C36DE9" w:rsidRPr="00964CD3" w:rsidRDefault="00C36DE9">
      <w:pPr>
        <w:rPr>
          <w:rFonts w:ascii="Gill Sans" w:hAnsi="Gill Sans" w:cs="Gill Sans"/>
          <w:sz w:val="22"/>
          <w:szCs w:val="22"/>
        </w:rPr>
      </w:pPr>
    </w:p>
    <w:p w:rsidR="00C36DE9" w:rsidRPr="00964CD3" w:rsidRDefault="00C36DE9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 xml:space="preserve">For more information, visit </w:t>
      </w:r>
      <w:hyperlink r:id="rId8" w:history="1">
        <w:r w:rsidR="009A1ED7" w:rsidRPr="00964CD3">
          <w:rPr>
            <w:rStyle w:val="Hyperlink"/>
            <w:rFonts w:ascii="Gill Sans" w:hAnsi="Gill Sans" w:cs="Gill Sans"/>
            <w:sz w:val="22"/>
            <w:szCs w:val="22"/>
          </w:rPr>
          <w:t>xytechsystems.com</w:t>
        </w:r>
      </w:hyperlink>
      <w:r w:rsidR="009A1ED7" w:rsidRPr="00964CD3">
        <w:rPr>
          <w:rFonts w:ascii="Gill Sans" w:hAnsi="Gill Sans" w:cs="Gill Sans"/>
          <w:sz w:val="22"/>
          <w:szCs w:val="22"/>
        </w:rPr>
        <w:t>.</w:t>
      </w:r>
    </w:p>
    <w:p w:rsidR="009A1ED7" w:rsidRPr="00964CD3" w:rsidRDefault="009A1ED7">
      <w:pPr>
        <w:rPr>
          <w:rFonts w:ascii="Gill Sans" w:hAnsi="Gill Sans" w:cs="Gill Sans"/>
          <w:sz w:val="22"/>
          <w:szCs w:val="22"/>
        </w:rPr>
      </w:pPr>
    </w:p>
    <w:p w:rsidR="0012706A" w:rsidRDefault="0012706A">
      <w:pPr>
        <w:rPr>
          <w:rFonts w:ascii="Gill Sans" w:hAnsi="Gill Sans" w:cs="Gill Sans"/>
          <w:sz w:val="22"/>
          <w:szCs w:val="22"/>
        </w:rPr>
      </w:pPr>
    </w:p>
    <w:p w:rsidR="0012706A" w:rsidRDefault="0012706A">
      <w:pPr>
        <w:rPr>
          <w:rFonts w:ascii="Gill Sans" w:hAnsi="Gill Sans" w:cs="Gill Sans"/>
          <w:sz w:val="22"/>
          <w:szCs w:val="22"/>
        </w:rPr>
      </w:pPr>
    </w:p>
    <w:p w:rsidR="0012706A" w:rsidRDefault="0012706A">
      <w:pPr>
        <w:rPr>
          <w:rFonts w:ascii="Gill Sans" w:hAnsi="Gill Sans" w:cs="Gill Sans"/>
          <w:sz w:val="22"/>
          <w:szCs w:val="22"/>
        </w:rPr>
      </w:pPr>
    </w:p>
    <w:p w:rsidR="009A1ED7" w:rsidRPr="00964CD3" w:rsidRDefault="00964CD3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>Media Contacts:</w:t>
      </w:r>
    </w:p>
    <w:p w:rsidR="00964CD3" w:rsidRDefault="00964CD3"/>
    <w:p w:rsidR="00964CD3" w:rsidRPr="00DD7E2D" w:rsidRDefault="00964CD3" w:rsidP="00944B47">
      <w:pPr>
        <w:spacing w:beforeLines="1" w:afterLines="1"/>
        <w:rPr>
          <w:rFonts w:ascii="Gill Sans MT" w:hAnsi="Gill Sans MT"/>
          <w:b/>
          <w:sz w:val="22"/>
        </w:rPr>
      </w:pPr>
      <w:r w:rsidRPr="00DD7E2D">
        <w:rPr>
          <w:rFonts w:ascii="Gill Sans MT" w:hAnsi="Gill Sans MT"/>
          <w:b/>
          <w:sz w:val="22"/>
        </w:rPr>
        <w:t>Media contact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Jeff Touzeau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(914) 602 2913</w:t>
      </w:r>
    </w:p>
    <w:p w:rsidR="00964CD3" w:rsidRDefault="00944B47" w:rsidP="00944B47">
      <w:pPr>
        <w:spacing w:beforeLines="1" w:afterLines="1"/>
        <w:rPr>
          <w:rFonts w:ascii="Gill Sans MT" w:eastAsia="MS Mincho" w:hAnsi="Gill Sans MT"/>
          <w:sz w:val="22"/>
        </w:rPr>
      </w:pPr>
      <w:hyperlink r:id="rId9" w:history="1">
        <w:r w:rsidR="00964CD3" w:rsidRPr="00DD7E2D">
          <w:rPr>
            <w:rStyle w:val="Hyperlink"/>
            <w:rFonts w:ascii="Gill Sans MT" w:hAnsi="Gill Sans MT" w:cs="Arial"/>
            <w:sz w:val="22"/>
            <w:szCs w:val="22"/>
          </w:rPr>
          <w:t>jeff@hummingbirdmedia.com</w:t>
        </w:r>
      </w:hyperlink>
    </w:p>
    <w:p w:rsidR="00964CD3" w:rsidRDefault="00964CD3" w:rsidP="00944B47">
      <w:pPr>
        <w:spacing w:beforeLines="1" w:afterLines="1"/>
        <w:rPr>
          <w:rFonts w:ascii="Gill Sans MT" w:eastAsia="MS Mincho" w:hAnsi="Gill Sans MT"/>
          <w:sz w:val="22"/>
        </w:rPr>
      </w:pPr>
    </w:p>
    <w:p w:rsidR="00964CD3" w:rsidRPr="00DD7E2D" w:rsidRDefault="00964CD3" w:rsidP="00964CD3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</w:rPr>
        <w:t>Katie Kailus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</w:t>
      </w:r>
      <w:r>
        <w:rPr>
          <w:rStyle w:val="usercontent"/>
          <w:rFonts w:ascii="Gill Sans MT" w:hAnsi="Gill Sans MT" w:cs="Arial"/>
          <w:sz w:val="22"/>
          <w:szCs w:val="22"/>
        </w:rPr>
        <w:t>630) 319-5226</w:t>
      </w:r>
    </w:p>
    <w:p w:rsidR="00964CD3" w:rsidRPr="00DD7E2D" w:rsidRDefault="00944B47" w:rsidP="00944B47">
      <w:pPr>
        <w:spacing w:beforeLines="1" w:afterLines="1"/>
        <w:rPr>
          <w:rFonts w:ascii="Gill Sans MT" w:hAnsi="Gill Sans MT"/>
          <w:sz w:val="22"/>
        </w:rPr>
      </w:pPr>
      <w:hyperlink r:id="rId10" w:history="1">
        <w:r w:rsidR="00964CD3">
          <w:rPr>
            <w:rStyle w:val="Hyperlink"/>
            <w:rFonts w:ascii="Gill Sans MT" w:hAnsi="Gill Sans MT" w:cs="Arial"/>
            <w:sz w:val="22"/>
            <w:szCs w:val="22"/>
          </w:rPr>
          <w:t>katie@hummingbirdmedia.com</w:t>
        </w:r>
      </w:hyperlink>
    </w:p>
    <w:p w:rsidR="00964CD3" w:rsidRDefault="00964CD3"/>
    <w:p w:rsidR="009A1ED7" w:rsidRDefault="009A1ED7"/>
    <w:p w:rsidR="009A1ED7" w:rsidRDefault="009A1ED7"/>
    <w:sectPr w:rsidR="009A1ED7" w:rsidSect="00937B8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>
    <w:useFELayout/>
  </w:compat>
  <w:rsids>
    <w:rsidRoot w:val="00B21826"/>
    <w:rsid w:val="00003255"/>
    <w:rsid w:val="000065B3"/>
    <w:rsid w:val="00007DE4"/>
    <w:rsid w:val="00031D97"/>
    <w:rsid w:val="00053C1C"/>
    <w:rsid w:val="000625CC"/>
    <w:rsid w:val="000640D3"/>
    <w:rsid w:val="0008004D"/>
    <w:rsid w:val="000A7718"/>
    <w:rsid w:val="000D703A"/>
    <w:rsid w:val="000D7FA7"/>
    <w:rsid w:val="000F02D5"/>
    <w:rsid w:val="000F0ECF"/>
    <w:rsid w:val="000F17EA"/>
    <w:rsid w:val="001048FD"/>
    <w:rsid w:val="00114462"/>
    <w:rsid w:val="00122861"/>
    <w:rsid w:val="0012706A"/>
    <w:rsid w:val="00133351"/>
    <w:rsid w:val="001440DA"/>
    <w:rsid w:val="00153396"/>
    <w:rsid w:val="00161E42"/>
    <w:rsid w:val="00194897"/>
    <w:rsid w:val="00195B7B"/>
    <w:rsid w:val="0019611C"/>
    <w:rsid w:val="001A0554"/>
    <w:rsid w:val="001B02E3"/>
    <w:rsid w:val="001B4067"/>
    <w:rsid w:val="001C3C34"/>
    <w:rsid w:val="001C579A"/>
    <w:rsid w:val="001D03B8"/>
    <w:rsid w:val="001D27DC"/>
    <w:rsid w:val="001E0DF1"/>
    <w:rsid w:val="001E6016"/>
    <w:rsid w:val="001F001F"/>
    <w:rsid w:val="001F2111"/>
    <w:rsid w:val="00207EF5"/>
    <w:rsid w:val="00210982"/>
    <w:rsid w:val="002158F2"/>
    <w:rsid w:val="00215F35"/>
    <w:rsid w:val="002225CA"/>
    <w:rsid w:val="00224A77"/>
    <w:rsid w:val="00225059"/>
    <w:rsid w:val="002311ED"/>
    <w:rsid w:val="00232E1C"/>
    <w:rsid w:val="0023773B"/>
    <w:rsid w:val="002512B8"/>
    <w:rsid w:val="002530AC"/>
    <w:rsid w:val="00257196"/>
    <w:rsid w:val="00261B4F"/>
    <w:rsid w:val="0026635A"/>
    <w:rsid w:val="00270C77"/>
    <w:rsid w:val="00272831"/>
    <w:rsid w:val="00276E6B"/>
    <w:rsid w:val="00282C46"/>
    <w:rsid w:val="00283A73"/>
    <w:rsid w:val="00283CDE"/>
    <w:rsid w:val="0029187B"/>
    <w:rsid w:val="00291A61"/>
    <w:rsid w:val="00293E97"/>
    <w:rsid w:val="002B50E4"/>
    <w:rsid w:val="002B5F09"/>
    <w:rsid w:val="002B6678"/>
    <w:rsid w:val="002B75DA"/>
    <w:rsid w:val="002C6685"/>
    <w:rsid w:val="002C78DE"/>
    <w:rsid w:val="002C7B7E"/>
    <w:rsid w:val="002D2B6D"/>
    <w:rsid w:val="002E6516"/>
    <w:rsid w:val="002F7C46"/>
    <w:rsid w:val="00301A27"/>
    <w:rsid w:val="003104DE"/>
    <w:rsid w:val="00312143"/>
    <w:rsid w:val="00315E02"/>
    <w:rsid w:val="00324A29"/>
    <w:rsid w:val="003323D3"/>
    <w:rsid w:val="00332EA1"/>
    <w:rsid w:val="003471CF"/>
    <w:rsid w:val="00354DF7"/>
    <w:rsid w:val="00371884"/>
    <w:rsid w:val="00372CB5"/>
    <w:rsid w:val="0038187D"/>
    <w:rsid w:val="00381A20"/>
    <w:rsid w:val="003862DA"/>
    <w:rsid w:val="00386F7E"/>
    <w:rsid w:val="003963A8"/>
    <w:rsid w:val="00396554"/>
    <w:rsid w:val="003B1347"/>
    <w:rsid w:val="003B2D6C"/>
    <w:rsid w:val="003C1308"/>
    <w:rsid w:val="003D0023"/>
    <w:rsid w:val="003E19B1"/>
    <w:rsid w:val="003F0B7B"/>
    <w:rsid w:val="003F5AA8"/>
    <w:rsid w:val="00410311"/>
    <w:rsid w:val="004178BA"/>
    <w:rsid w:val="00436E1F"/>
    <w:rsid w:val="00452652"/>
    <w:rsid w:val="00463A5D"/>
    <w:rsid w:val="00484161"/>
    <w:rsid w:val="004A175C"/>
    <w:rsid w:val="004A2684"/>
    <w:rsid w:val="004A6ED4"/>
    <w:rsid w:val="004C5743"/>
    <w:rsid w:val="004C6122"/>
    <w:rsid w:val="004D20B5"/>
    <w:rsid w:val="004D33A0"/>
    <w:rsid w:val="004D3631"/>
    <w:rsid w:val="004E6327"/>
    <w:rsid w:val="004F00C0"/>
    <w:rsid w:val="004F14EE"/>
    <w:rsid w:val="00513CBF"/>
    <w:rsid w:val="00514DE9"/>
    <w:rsid w:val="005152B4"/>
    <w:rsid w:val="00520FB8"/>
    <w:rsid w:val="00522B4E"/>
    <w:rsid w:val="0052390F"/>
    <w:rsid w:val="0052520E"/>
    <w:rsid w:val="00525644"/>
    <w:rsid w:val="0052736A"/>
    <w:rsid w:val="00541369"/>
    <w:rsid w:val="00562AD1"/>
    <w:rsid w:val="005671E5"/>
    <w:rsid w:val="005709AE"/>
    <w:rsid w:val="00572B29"/>
    <w:rsid w:val="00581178"/>
    <w:rsid w:val="00581AB2"/>
    <w:rsid w:val="00583092"/>
    <w:rsid w:val="005835C2"/>
    <w:rsid w:val="00595B67"/>
    <w:rsid w:val="005B29A6"/>
    <w:rsid w:val="005C17A7"/>
    <w:rsid w:val="005D357C"/>
    <w:rsid w:val="005E0BB6"/>
    <w:rsid w:val="005E1DB9"/>
    <w:rsid w:val="005E7C83"/>
    <w:rsid w:val="005F69CD"/>
    <w:rsid w:val="005F747E"/>
    <w:rsid w:val="005F7B03"/>
    <w:rsid w:val="0060149A"/>
    <w:rsid w:val="00603850"/>
    <w:rsid w:val="00611C4F"/>
    <w:rsid w:val="00617814"/>
    <w:rsid w:val="00645A9D"/>
    <w:rsid w:val="00657627"/>
    <w:rsid w:val="00660FBD"/>
    <w:rsid w:val="006641C6"/>
    <w:rsid w:val="00670386"/>
    <w:rsid w:val="00682668"/>
    <w:rsid w:val="006A73D9"/>
    <w:rsid w:val="006A7F7E"/>
    <w:rsid w:val="006B47BD"/>
    <w:rsid w:val="006C0309"/>
    <w:rsid w:val="006C1FAD"/>
    <w:rsid w:val="006D017D"/>
    <w:rsid w:val="006E5522"/>
    <w:rsid w:val="006F51F6"/>
    <w:rsid w:val="00702BB6"/>
    <w:rsid w:val="007046C1"/>
    <w:rsid w:val="007233B1"/>
    <w:rsid w:val="00724F7F"/>
    <w:rsid w:val="0073412F"/>
    <w:rsid w:val="00737C84"/>
    <w:rsid w:val="007424D1"/>
    <w:rsid w:val="007558BF"/>
    <w:rsid w:val="007571AE"/>
    <w:rsid w:val="0076621E"/>
    <w:rsid w:val="007667F9"/>
    <w:rsid w:val="007715AA"/>
    <w:rsid w:val="007D1486"/>
    <w:rsid w:val="007D15CE"/>
    <w:rsid w:val="007E48CD"/>
    <w:rsid w:val="007F7106"/>
    <w:rsid w:val="0080129A"/>
    <w:rsid w:val="008042FA"/>
    <w:rsid w:val="0080446D"/>
    <w:rsid w:val="008211BE"/>
    <w:rsid w:val="00841C43"/>
    <w:rsid w:val="008510CB"/>
    <w:rsid w:val="00851610"/>
    <w:rsid w:val="0085591B"/>
    <w:rsid w:val="008568FC"/>
    <w:rsid w:val="00856CD1"/>
    <w:rsid w:val="00860A1A"/>
    <w:rsid w:val="0089174A"/>
    <w:rsid w:val="008A3E4A"/>
    <w:rsid w:val="008A68B4"/>
    <w:rsid w:val="008B1136"/>
    <w:rsid w:val="008B143F"/>
    <w:rsid w:val="008B3922"/>
    <w:rsid w:val="008B3EC3"/>
    <w:rsid w:val="008B6134"/>
    <w:rsid w:val="008B79B6"/>
    <w:rsid w:val="008C44DB"/>
    <w:rsid w:val="008C622C"/>
    <w:rsid w:val="008C6297"/>
    <w:rsid w:val="008D0738"/>
    <w:rsid w:val="008E137A"/>
    <w:rsid w:val="008E1A22"/>
    <w:rsid w:val="008E45D2"/>
    <w:rsid w:val="008F03A7"/>
    <w:rsid w:val="008F0B42"/>
    <w:rsid w:val="008F1FC4"/>
    <w:rsid w:val="008F36D2"/>
    <w:rsid w:val="008F553D"/>
    <w:rsid w:val="00900A6B"/>
    <w:rsid w:val="0090126D"/>
    <w:rsid w:val="00902928"/>
    <w:rsid w:val="00912066"/>
    <w:rsid w:val="00912D3B"/>
    <w:rsid w:val="00913D33"/>
    <w:rsid w:val="00930D09"/>
    <w:rsid w:val="00937B8C"/>
    <w:rsid w:val="00940E92"/>
    <w:rsid w:val="0094372A"/>
    <w:rsid w:val="00944B47"/>
    <w:rsid w:val="00951908"/>
    <w:rsid w:val="00952FE2"/>
    <w:rsid w:val="009577BF"/>
    <w:rsid w:val="00964CD3"/>
    <w:rsid w:val="0096676D"/>
    <w:rsid w:val="00966FBE"/>
    <w:rsid w:val="00983C76"/>
    <w:rsid w:val="0099003F"/>
    <w:rsid w:val="009914E5"/>
    <w:rsid w:val="009A1ED7"/>
    <w:rsid w:val="009A6A3D"/>
    <w:rsid w:val="009B2C40"/>
    <w:rsid w:val="009D0FE4"/>
    <w:rsid w:val="009D6636"/>
    <w:rsid w:val="009E16A8"/>
    <w:rsid w:val="009E3BED"/>
    <w:rsid w:val="009E62CB"/>
    <w:rsid w:val="009E7787"/>
    <w:rsid w:val="009F7381"/>
    <w:rsid w:val="00A02E01"/>
    <w:rsid w:val="00A03C34"/>
    <w:rsid w:val="00A04454"/>
    <w:rsid w:val="00A106E7"/>
    <w:rsid w:val="00A14C16"/>
    <w:rsid w:val="00A208A4"/>
    <w:rsid w:val="00A34126"/>
    <w:rsid w:val="00A35EB3"/>
    <w:rsid w:val="00A45C3B"/>
    <w:rsid w:val="00A65513"/>
    <w:rsid w:val="00A832DA"/>
    <w:rsid w:val="00A84791"/>
    <w:rsid w:val="00A85A46"/>
    <w:rsid w:val="00A92F75"/>
    <w:rsid w:val="00AC7762"/>
    <w:rsid w:val="00AF4AAE"/>
    <w:rsid w:val="00B04851"/>
    <w:rsid w:val="00B05708"/>
    <w:rsid w:val="00B07109"/>
    <w:rsid w:val="00B1099F"/>
    <w:rsid w:val="00B1359C"/>
    <w:rsid w:val="00B213EE"/>
    <w:rsid w:val="00B21826"/>
    <w:rsid w:val="00B2626C"/>
    <w:rsid w:val="00B46870"/>
    <w:rsid w:val="00B53F80"/>
    <w:rsid w:val="00B55B99"/>
    <w:rsid w:val="00B72343"/>
    <w:rsid w:val="00B74D4B"/>
    <w:rsid w:val="00B833EA"/>
    <w:rsid w:val="00B85ED4"/>
    <w:rsid w:val="00BC20E6"/>
    <w:rsid w:val="00BC5769"/>
    <w:rsid w:val="00BD5420"/>
    <w:rsid w:val="00BE1A22"/>
    <w:rsid w:val="00BE2F68"/>
    <w:rsid w:val="00BE4FCE"/>
    <w:rsid w:val="00BE5636"/>
    <w:rsid w:val="00BF5A5B"/>
    <w:rsid w:val="00C06C1F"/>
    <w:rsid w:val="00C13F9D"/>
    <w:rsid w:val="00C15641"/>
    <w:rsid w:val="00C351D8"/>
    <w:rsid w:val="00C36DE9"/>
    <w:rsid w:val="00C411FD"/>
    <w:rsid w:val="00C41C01"/>
    <w:rsid w:val="00C428CB"/>
    <w:rsid w:val="00C44262"/>
    <w:rsid w:val="00C578B8"/>
    <w:rsid w:val="00C61EE3"/>
    <w:rsid w:val="00C84A32"/>
    <w:rsid w:val="00C850E1"/>
    <w:rsid w:val="00C87BA4"/>
    <w:rsid w:val="00C902E6"/>
    <w:rsid w:val="00CA15EF"/>
    <w:rsid w:val="00CA7F1F"/>
    <w:rsid w:val="00CD1D62"/>
    <w:rsid w:val="00CD25D2"/>
    <w:rsid w:val="00CD4DA3"/>
    <w:rsid w:val="00CD5F8A"/>
    <w:rsid w:val="00CE1B75"/>
    <w:rsid w:val="00CE4B1E"/>
    <w:rsid w:val="00CF30A9"/>
    <w:rsid w:val="00D034E2"/>
    <w:rsid w:val="00D170A3"/>
    <w:rsid w:val="00D206A3"/>
    <w:rsid w:val="00D24D47"/>
    <w:rsid w:val="00D42B99"/>
    <w:rsid w:val="00D4405B"/>
    <w:rsid w:val="00D5181A"/>
    <w:rsid w:val="00D7355D"/>
    <w:rsid w:val="00D7742A"/>
    <w:rsid w:val="00D830D0"/>
    <w:rsid w:val="00DA4784"/>
    <w:rsid w:val="00DC353B"/>
    <w:rsid w:val="00DD31DE"/>
    <w:rsid w:val="00DE20AC"/>
    <w:rsid w:val="00DF18E0"/>
    <w:rsid w:val="00DF5B31"/>
    <w:rsid w:val="00E00641"/>
    <w:rsid w:val="00E0245E"/>
    <w:rsid w:val="00E130DC"/>
    <w:rsid w:val="00E25B1D"/>
    <w:rsid w:val="00E43F43"/>
    <w:rsid w:val="00E512C4"/>
    <w:rsid w:val="00E52E5E"/>
    <w:rsid w:val="00E66499"/>
    <w:rsid w:val="00E7229A"/>
    <w:rsid w:val="00E7317C"/>
    <w:rsid w:val="00E7497F"/>
    <w:rsid w:val="00E75886"/>
    <w:rsid w:val="00E7640F"/>
    <w:rsid w:val="00E76A76"/>
    <w:rsid w:val="00E80F03"/>
    <w:rsid w:val="00E90A93"/>
    <w:rsid w:val="00EB263F"/>
    <w:rsid w:val="00ED64BA"/>
    <w:rsid w:val="00ED754C"/>
    <w:rsid w:val="00EF0A44"/>
    <w:rsid w:val="00F23B75"/>
    <w:rsid w:val="00F269C2"/>
    <w:rsid w:val="00F40667"/>
    <w:rsid w:val="00F43EA8"/>
    <w:rsid w:val="00F5073E"/>
    <w:rsid w:val="00F55154"/>
    <w:rsid w:val="00F6424A"/>
    <w:rsid w:val="00F66006"/>
    <w:rsid w:val="00F7602D"/>
    <w:rsid w:val="00F77B1D"/>
    <w:rsid w:val="00F83A62"/>
    <w:rsid w:val="00F921A0"/>
    <w:rsid w:val="00F96087"/>
    <w:rsid w:val="00FC0248"/>
    <w:rsid w:val="00FD5BF6"/>
    <w:rsid w:val="00FE0297"/>
    <w:rsid w:val="00FE0FB6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NormalWeb">
    <w:name w:val="Normal (Web)"/>
    <w:basedOn w:val="Normal"/>
    <w:uiPriority w:val="99"/>
    <w:rsid w:val="00053C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file:///C:\Users\akuipers\AppData\Local\Microsoft\Windows\INetCache\Content.Outlook\VJKRSTQN\xytechsystems.com" TargetMode="External"/><Relationship Id="rId5" Type="http://schemas.openxmlformats.org/officeDocument/2006/relationships/image" Target="media/image1.png"/><Relationship Id="rId6" Type="http://schemas.openxmlformats.org/officeDocument/2006/relationships/hyperlink" Target="mailto:akuipers@xytechsystems.com" TargetMode="External"/><Relationship Id="rId7" Type="http://schemas.openxmlformats.org/officeDocument/2006/relationships/hyperlink" Target="mailto:agilewicz@xytechsystems.com" TargetMode="External"/><Relationship Id="rId8" Type="http://schemas.openxmlformats.org/officeDocument/2006/relationships/hyperlink" Target="file:///C:\Users\dan\AppData\Local\Microsoft\Windows\INetCache\Content.Outlook\BGL6EU92\xytechsystems.com" TargetMode="External"/><Relationship Id="rId9" Type="http://schemas.openxmlformats.org/officeDocument/2006/relationships/hyperlink" Target="mailto:lipoff.alexis@gmail.com" TargetMode="External"/><Relationship Id="rId10" Type="http://schemas.openxmlformats.org/officeDocument/2006/relationships/hyperlink" Target="mailto:lipoff.alex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2909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Kailus</dc:creator>
  <cp:keywords/>
  <dc:description/>
  <cp:lastModifiedBy>Jeff Touzeau</cp:lastModifiedBy>
  <cp:revision>4</cp:revision>
  <dcterms:created xsi:type="dcterms:W3CDTF">2017-10-13T22:12:00Z</dcterms:created>
  <dcterms:modified xsi:type="dcterms:W3CDTF">2017-10-16T16:01:00Z</dcterms:modified>
</cp:coreProperties>
</file>