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223770" w14:textId="1F219F2C" w:rsidR="00350D4E" w:rsidRPr="00D00A1A" w:rsidRDefault="00350D4E">
      <w:pPr>
        <w:pStyle w:val="Normal1"/>
        <w:spacing w:after="0"/>
        <w:ind w:firstLine="720"/>
        <w:jc w:val="right"/>
        <w:rPr>
          <w:rFonts w:ascii="Cabin" w:eastAsia="Cabin" w:hAnsi="Cabin" w:cs="Cabin"/>
          <w:b/>
          <w:sz w:val="22"/>
          <w:szCs w:val="22"/>
        </w:rPr>
      </w:pPr>
    </w:p>
    <w:p w14:paraId="3DB5B62E" w14:textId="1B22F385" w:rsidR="00350D4E" w:rsidRPr="00D00A1A" w:rsidRDefault="00EE1C4C">
      <w:pPr>
        <w:pStyle w:val="Normal1"/>
        <w:jc w:val="right"/>
        <w:rPr>
          <w:rFonts w:ascii="Cabin" w:eastAsia="Cabin" w:hAnsi="Cabin" w:cs="Cabin"/>
          <w:b/>
          <w:i/>
          <w:sz w:val="20"/>
          <w:szCs w:val="20"/>
          <w:u w:val="single"/>
        </w:rPr>
      </w:pPr>
      <w:r w:rsidRPr="00D00A1A">
        <w:rPr>
          <w:rFonts w:ascii="Cabin" w:eastAsia="Cabin" w:hAnsi="Cabin" w:cs="Cabin"/>
          <w:b/>
          <w:i/>
          <w:sz w:val="20"/>
          <w:szCs w:val="20"/>
          <w:u w:val="single"/>
        </w:rPr>
        <w:t>For immediate distribution</w:t>
      </w:r>
    </w:p>
    <w:p w14:paraId="7F1ACB2A" w14:textId="34CEC94D" w:rsidR="00350D4E" w:rsidRPr="00322BB2" w:rsidRDefault="00350D4E">
      <w:pPr>
        <w:pStyle w:val="Normal1"/>
        <w:spacing w:after="0"/>
        <w:ind w:firstLine="720"/>
        <w:jc w:val="center"/>
        <w:rPr>
          <w:rFonts w:ascii="Gill Sans MT" w:eastAsia="Cabin" w:hAnsi="Gill Sans MT" w:cs="Cabin"/>
          <w:b/>
          <w:sz w:val="22"/>
          <w:szCs w:val="22"/>
        </w:rPr>
      </w:pPr>
    </w:p>
    <w:p w14:paraId="41F0FCE6" w14:textId="77777777" w:rsidR="00350D4E" w:rsidRPr="00322BB2" w:rsidRDefault="00350D4E">
      <w:pPr>
        <w:pStyle w:val="Normal1"/>
        <w:spacing w:after="0"/>
        <w:jc w:val="center"/>
        <w:rPr>
          <w:rFonts w:ascii="Gill Sans MT" w:eastAsia="Cabin" w:hAnsi="Gill Sans MT" w:cs="Cabin"/>
          <w:b/>
        </w:rPr>
      </w:pPr>
    </w:p>
    <w:p w14:paraId="5B6DDCB3" w14:textId="27B247EB" w:rsidR="00461818" w:rsidRPr="00461818" w:rsidRDefault="00AE3D4B" w:rsidP="00461818">
      <w:pPr>
        <w:jc w:val="center"/>
        <w:rPr>
          <w:rFonts w:ascii="Gill Sans MT" w:eastAsia="Times New Roman" w:hAnsi="Gill Sans MT" w:cs="Times New Roman"/>
        </w:rPr>
      </w:pPr>
      <w:r>
        <w:rPr>
          <w:rFonts w:ascii="Gill Sans MT" w:eastAsia="Times New Roman" w:hAnsi="Gill Sans MT" w:cs="Gill Sans"/>
          <w:b/>
          <w:bCs/>
          <w:color w:val="000000"/>
        </w:rPr>
        <w:t xml:space="preserve">MixCon2019: </w:t>
      </w:r>
      <w:proofErr w:type="spellStart"/>
      <w:r w:rsidR="003116D8">
        <w:rPr>
          <w:rFonts w:ascii="Gill Sans MT" w:eastAsia="Times New Roman" w:hAnsi="Gill Sans MT" w:cs="Gill Sans"/>
          <w:b/>
          <w:bCs/>
          <w:color w:val="000000"/>
        </w:rPr>
        <w:t>Sonarworks</w:t>
      </w:r>
      <w:proofErr w:type="spellEnd"/>
      <w:r w:rsidR="003116D8">
        <w:rPr>
          <w:rFonts w:ascii="Gill Sans MT" w:eastAsia="Times New Roman" w:hAnsi="Gill Sans MT" w:cs="Gill Sans"/>
          <w:b/>
          <w:bCs/>
          <w:color w:val="000000"/>
        </w:rPr>
        <w:t xml:space="preserve"> Partners with </w:t>
      </w:r>
      <w:proofErr w:type="spellStart"/>
      <w:r w:rsidR="003116D8">
        <w:rPr>
          <w:rFonts w:ascii="Gill Sans MT" w:eastAsia="Times New Roman" w:hAnsi="Gill Sans MT" w:cs="Gill Sans"/>
          <w:b/>
          <w:bCs/>
          <w:color w:val="000000"/>
        </w:rPr>
        <w:t>MixCon</w:t>
      </w:r>
      <w:proofErr w:type="spellEnd"/>
      <w:r w:rsidR="003116D8">
        <w:rPr>
          <w:rFonts w:ascii="Gill Sans MT" w:eastAsia="Times New Roman" w:hAnsi="Gill Sans MT" w:cs="Gill Sans"/>
          <w:b/>
          <w:bCs/>
          <w:color w:val="000000"/>
        </w:rPr>
        <w:t xml:space="preserve"> Organizers</w:t>
      </w:r>
      <w:r>
        <w:rPr>
          <w:rFonts w:ascii="Gill Sans MT" w:eastAsia="Times New Roman" w:hAnsi="Gill Sans MT" w:cs="Gill Sans"/>
          <w:b/>
          <w:bCs/>
          <w:color w:val="000000"/>
        </w:rPr>
        <w:t xml:space="preserve"> to </w:t>
      </w:r>
      <w:r w:rsidR="0043407D">
        <w:rPr>
          <w:rFonts w:ascii="Gill Sans MT" w:eastAsia="Times New Roman" w:hAnsi="Gill Sans MT" w:cs="Gill Sans"/>
          <w:b/>
          <w:bCs/>
          <w:color w:val="000000"/>
        </w:rPr>
        <w:t>Offer Audio Calibration to</w:t>
      </w:r>
      <w:r>
        <w:rPr>
          <w:rFonts w:ascii="Gill Sans MT" w:eastAsia="Times New Roman" w:hAnsi="Gill Sans MT" w:cs="Gill Sans"/>
          <w:b/>
          <w:bCs/>
          <w:color w:val="000000"/>
        </w:rPr>
        <w:t xml:space="preserve"> </w:t>
      </w:r>
      <w:r w:rsidR="0043407D">
        <w:rPr>
          <w:rFonts w:ascii="Gill Sans MT" w:eastAsia="Times New Roman" w:hAnsi="Gill Sans MT" w:cs="Gill Sans"/>
          <w:b/>
          <w:bCs/>
          <w:color w:val="000000"/>
        </w:rPr>
        <w:t>Participating Vendor Booths</w:t>
      </w:r>
      <w:r w:rsidR="00D06777">
        <w:rPr>
          <w:rFonts w:ascii="Gill Sans MT" w:eastAsia="Times New Roman" w:hAnsi="Gill Sans MT" w:cs="Gill Sans"/>
          <w:b/>
          <w:bCs/>
          <w:color w:val="000000"/>
        </w:rPr>
        <w:t xml:space="preserve">, Featured Panel </w:t>
      </w:r>
      <w:r w:rsidR="00461818" w:rsidRPr="00461818">
        <w:rPr>
          <w:rFonts w:ascii="Gill Sans MT" w:eastAsia="Times New Roman" w:hAnsi="Gill Sans MT" w:cs="Gill Sans"/>
          <w:b/>
          <w:bCs/>
          <w:color w:val="000000"/>
        </w:rPr>
        <w:br/>
      </w:r>
      <w:r w:rsidR="00461818" w:rsidRPr="00461818">
        <w:rPr>
          <w:rFonts w:ascii="Gill Sans MT" w:eastAsia="Times New Roman" w:hAnsi="Gill Sans MT" w:cs="Gill Sans"/>
          <w:i/>
          <w:iCs/>
          <w:color w:val="000000"/>
        </w:rPr>
        <w:br/>
      </w:r>
      <w:r w:rsidRPr="00AE3D4B">
        <w:rPr>
          <w:rFonts w:ascii="Gill Sans MT" w:eastAsia="Times New Roman" w:hAnsi="Gill Sans MT" w:cs="Gill Sans"/>
          <w:i/>
          <w:iCs/>
          <w:color w:val="000000"/>
        </w:rPr>
        <w:t>Headphone-only event showcas</w:t>
      </w:r>
      <w:r w:rsidR="00BE138A">
        <w:rPr>
          <w:rFonts w:ascii="Gill Sans MT" w:eastAsia="Times New Roman" w:hAnsi="Gill Sans MT" w:cs="Gill Sans"/>
          <w:i/>
          <w:iCs/>
          <w:color w:val="000000"/>
        </w:rPr>
        <w:t>es</w:t>
      </w:r>
      <w:r w:rsidRPr="00AE3D4B">
        <w:rPr>
          <w:rFonts w:ascii="Gill Sans MT" w:eastAsia="Times New Roman" w:hAnsi="Gill Sans MT" w:cs="Gill Sans"/>
          <w:i/>
          <w:iCs/>
          <w:color w:val="000000"/>
        </w:rPr>
        <w:t xml:space="preserve"> the latest in mixing </w:t>
      </w:r>
      <w:r w:rsidR="00BE138A">
        <w:rPr>
          <w:rFonts w:ascii="Gill Sans MT" w:eastAsia="Times New Roman" w:hAnsi="Gill Sans MT" w:cs="Gill Sans"/>
          <w:i/>
          <w:iCs/>
          <w:color w:val="000000"/>
        </w:rPr>
        <w:t>techniques and technology</w:t>
      </w:r>
      <w:r w:rsidR="00461818" w:rsidRPr="00461818">
        <w:rPr>
          <w:rFonts w:ascii="Gill Sans MT" w:eastAsia="Times New Roman" w:hAnsi="Gill Sans MT" w:cs="Gill Sans"/>
          <w:i/>
          <w:iCs/>
          <w:color w:val="000000"/>
        </w:rPr>
        <w:br/>
      </w:r>
    </w:p>
    <w:p w14:paraId="7AD9CA9F" w14:textId="76ED2C03" w:rsidR="00D06777" w:rsidRDefault="00FB3F9F" w:rsidP="003116D8">
      <w:pPr>
        <w:spacing w:after="0"/>
        <w:rPr>
          <w:rFonts w:ascii="Gill Sans MT" w:eastAsia="Times New Roman" w:hAnsi="Gill Sans MT" w:cs="Gill Sans"/>
          <w:color w:val="000000"/>
        </w:rPr>
      </w:pPr>
      <w:r>
        <w:rPr>
          <w:rFonts w:ascii="Gill Sans MT" w:eastAsia="Times New Roman" w:hAnsi="Gill Sans MT" w:cs="Gill Sans"/>
          <w:b/>
          <w:bCs/>
          <w:color w:val="000000"/>
        </w:rPr>
        <w:t>New York City</w:t>
      </w:r>
      <w:bookmarkStart w:id="0" w:name="_GoBack"/>
      <w:bookmarkEnd w:id="0"/>
      <w:r w:rsidR="00AE3D4B">
        <w:rPr>
          <w:rFonts w:ascii="Gill Sans MT" w:eastAsia="Times New Roman" w:hAnsi="Gill Sans MT" w:cs="Gill Sans"/>
          <w:b/>
          <w:bCs/>
          <w:color w:val="000000"/>
        </w:rPr>
        <w:t>,</w:t>
      </w:r>
      <w:r w:rsidR="00461818" w:rsidRPr="00461818">
        <w:rPr>
          <w:rFonts w:ascii="Gill Sans MT" w:eastAsia="Times New Roman" w:hAnsi="Gill Sans MT" w:cs="Gill Sans"/>
          <w:b/>
          <w:bCs/>
          <w:color w:val="000000"/>
        </w:rPr>
        <w:t xml:space="preserve"> </w:t>
      </w:r>
      <w:r w:rsidR="00AE3D4B">
        <w:rPr>
          <w:rFonts w:ascii="Gill Sans MT" w:eastAsia="Times New Roman" w:hAnsi="Gill Sans MT" w:cs="Gill Sans"/>
          <w:b/>
          <w:bCs/>
          <w:color w:val="000000"/>
        </w:rPr>
        <w:t xml:space="preserve">July </w:t>
      </w:r>
      <w:r w:rsidR="00040866">
        <w:rPr>
          <w:rFonts w:ascii="Gill Sans MT" w:eastAsia="Times New Roman" w:hAnsi="Gill Sans MT" w:cs="Gill Sans"/>
          <w:b/>
          <w:bCs/>
          <w:color w:val="000000"/>
        </w:rPr>
        <w:t>18</w:t>
      </w:r>
      <w:r w:rsidR="00095A48">
        <w:rPr>
          <w:rFonts w:ascii="Gill Sans MT" w:eastAsia="Times New Roman" w:hAnsi="Gill Sans MT" w:cs="Gill Sans"/>
          <w:b/>
          <w:bCs/>
          <w:color w:val="000000"/>
        </w:rPr>
        <w:t>,</w:t>
      </w:r>
      <w:r w:rsidR="00461818" w:rsidRPr="00461818">
        <w:rPr>
          <w:rFonts w:ascii="Gill Sans MT" w:eastAsia="Times New Roman" w:hAnsi="Gill Sans MT" w:cs="Gill Sans"/>
          <w:b/>
          <w:bCs/>
          <w:color w:val="000000"/>
        </w:rPr>
        <w:t xml:space="preserve"> 2019 –</w:t>
      </w:r>
      <w:r w:rsidR="00461818" w:rsidRPr="00461818">
        <w:rPr>
          <w:rFonts w:ascii="Gill Sans MT" w:eastAsia="Times New Roman" w:hAnsi="Gill Sans MT" w:cs="Gill Sans"/>
          <w:color w:val="000000"/>
        </w:rPr>
        <w:t xml:space="preserve"> </w:t>
      </w:r>
      <w:r w:rsidR="00697468">
        <w:rPr>
          <w:rFonts w:ascii="Gill Sans MT" w:eastAsia="Times New Roman" w:hAnsi="Gill Sans MT" w:cs="Gill Sans"/>
          <w:color w:val="000000"/>
        </w:rPr>
        <w:t>European</w:t>
      </w:r>
      <w:r w:rsidR="00AE3D4B">
        <w:rPr>
          <w:rFonts w:ascii="Gill Sans MT" w:eastAsia="Times New Roman" w:hAnsi="Gill Sans MT" w:cs="Gill Sans"/>
          <w:color w:val="000000"/>
        </w:rPr>
        <w:t xml:space="preserve"> audio software developers </w:t>
      </w:r>
      <w:proofErr w:type="spellStart"/>
      <w:r w:rsidR="00AE3D4B">
        <w:rPr>
          <w:rFonts w:ascii="Gill Sans MT" w:eastAsia="Times New Roman" w:hAnsi="Gill Sans MT" w:cs="Gill Sans"/>
          <w:color w:val="000000"/>
        </w:rPr>
        <w:t>Sonarworks</w:t>
      </w:r>
      <w:proofErr w:type="spellEnd"/>
      <w:r w:rsidR="00AE3D4B">
        <w:rPr>
          <w:rFonts w:ascii="Gill Sans MT" w:eastAsia="Times New Roman" w:hAnsi="Gill Sans MT" w:cs="Gill Sans"/>
          <w:color w:val="000000"/>
        </w:rPr>
        <w:t xml:space="preserve"> have announced today that they are partnering with the organizers of </w:t>
      </w:r>
      <w:proofErr w:type="spellStart"/>
      <w:r w:rsidR="00AE3D4B">
        <w:rPr>
          <w:rFonts w:ascii="Gill Sans MT" w:eastAsia="Times New Roman" w:hAnsi="Gill Sans MT" w:cs="Gill Sans"/>
          <w:color w:val="000000"/>
        </w:rPr>
        <w:t>MixCon</w:t>
      </w:r>
      <w:proofErr w:type="spellEnd"/>
      <w:r w:rsidR="003116D8">
        <w:rPr>
          <w:rFonts w:ascii="Gill Sans MT" w:eastAsia="Times New Roman" w:hAnsi="Gill Sans MT" w:cs="Gill Sans"/>
          <w:color w:val="000000"/>
        </w:rPr>
        <w:t xml:space="preserve"> 2019 </w:t>
      </w:r>
      <w:r w:rsidR="00AE3D4B">
        <w:rPr>
          <w:rFonts w:ascii="Gill Sans MT" w:eastAsia="Times New Roman" w:hAnsi="Gill Sans MT" w:cs="Gill Sans"/>
          <w:color w:val="000000"/>
        </w:rPr>
        <w:t xml:space="preserve">to provide </w:t>
      </w:r>
      <w:r w:rsidR="004C5BEF">
        <w:rPr>
          <w:rFonts w:ascii="Gill Sans MT" w:eastAsia="Times New Roman" w:hAnsi="Gill Sans MT" w:cs="Gill Sans"/>
          <w:color w:val="000000"/>
        </w:rPr>
        <w:t xml:space="preserve">headphone </w:t>
      </w:r>
      <w:r w:rsidR="00AE3D4B">
        <w:rPr>
          <w:rFonts w:ascii="Gill Sans MT" w:eastAsia="Times New Roman" w:hAnsi="Gill Sans MT" w:cs="Gill Sans"/>
          <w:color w:val="000000"/>
        </w:rPr>
        <w:t xml:space="preserve">calibration for </w:t>
      </w:r>
      <w:r w:rsidR="004C5BEF">
        <w:rPr>
          <w:rFonts w:ascii="Gill Sans MT" w:eastAsia="Times New Roman" w:hAnsi="Gill Sans MT" w:cs="Gill Sans"/>
          <w:color w:val="000000"/>
        </w:rPr>
        <w:t>participating</w:t>
      </w:r>
      <w:r w:rsidR="00AE3D4B">
        <w:rPr>
          <w:rFonts w:ascii="Gill Sans MT" w:eastAsia="Times New Roman" w:hAnsi="Gill Sans MT" w:cs="Gill Sans"/>
          <w:color w:val="000000"/>
        </w:rPr>
        <w:t xml:space="preserve"> vendor booths using their best-in-class </w:t>
      </w:r>
      <w:r w:rsidR="003116D8">
        <w:rPr>
          <w:rFonts w:ascii="Gill Sans MT" w:eastAsia="Times New Roman" w:hAnsi="Gill Sans MT" w:cs="Gill Sans"/>
          <w:color w:val="000000"/>
        </w:rPr>
        <w:t>audio calibration software</w:t>
      </w:r>
      <w:r w:rsidR="00AE3D4B">
        <w:rPr>
          <w:rFonts w:ascii="Gill Sans MT" w:eastAsia="Times New Roman" w:hAnsi="Gill Sans MT" w:cs="Gill Sans"/>
          <w:color w:val="000000"/>
        </w:rPr>
        <w:t>, Reference 4.</w:t>
      </w:r>
      <w:r w:rsidR="00D06777">
        <w:rPr>
          <w:rFonts w:ascii="Gill Sans MT" w:eastAsia="Times New Roman" w:hAnsi="Gill Sans MT" w:cs="Gill Sans"/>
          <w:color w:val="000000"/>
        </w:rPr>
        <w:t xml:space="preserve"> </w:t>
      </w:r>
      <w:proofErr w:type="spellStart"/>
      <w:r w:rsidR="00E177A5">
        <w:rPr>
          <w:rFonts w:ascii="Gill Sans MT" w:eastAsia="Times New Roman" w:hAnsi="Gill Sans MT" w:cs="Gill Sans"/>
          <w:color w:val="000000"/>
        </w:rPr>
        <w:t>Mixcon</w:t>
      </w:r>
      <w:proofErr w:type="spellEnd"/>
      <w:r w:rsidR="00E177A5">
        <w:rPr>
          <w:rFonts w:ascii="Gill Sans MT" w:eastAsia="Times New Roman" w:hAnsi="Gill Sans MT" w:cs="Gill Sans"/>
          <w:color w:val="000000"/>
        </w:rPr>
        <w:t>,</w:t>
      </w:r>
      <w:r w:rsidR="003116D8">
        <w:rPr>
          <w:rFonts w:ascii="Gill Sans MT" w:eastAsia="Times New Roman" w:hAnsi="Gill Sans MT" w:cs="Gill Sans"/>
          <w:color w:val="000000"/>
        </w:rPr>
        <w:t xml:space="preserve"> the only convention in the world dedicated exclusively to audio mixing, </w:t>
      </w:r>
      <w:r w:rsidR="00D06777">
        <w:rPr>
          <w:rFonts w:ascii="Gill Sans MT" w:eastAsia="Times New Roman" w:hAnsi="Gill Sans MT" w:cs="Gill Sans"/>
          <w:color w:val="000000"/>
        </w:rPr>
        <w:t xml:space="preserve">has gone </w:t>
      </w:r>
      <w:r w:rsidR="002E5F92">
        <w:rPr>
          <w:rFonts w:ascii="Gill Sans MT" w:eastAsia="Times New Roman" w:hAnsi="Gill Sans MT" w:cs="Gill Sans"/>
          <w:color w:val="000000"/>
        </w:rPr>
        <w:t>headphone</w:t>
      </w:r>
      <w:r w:rsidR="00D06777">
        <w:rPr>
          <w:rFonts w:ascii="Gill Sans MT" w:eastAsia="Times New Roman" w:hAnsi="Gill Sans MT" w:cs="Gill Sans"/>
          <w:color w:val="000000"/>
        </w:rPr>
        <w:t>s</w:t>
      </w:r>
      <w:r w:rsidR="002E5F92">
        <w:rPr>
          <w:rFonts w:ascii="Gill Sans MT" w:eastAsia="Times New Roman" w:hAnsi="Gill Sans MT" w:cs="Gill Sans"/>
          <w:color w:val="000000"/>
        </w:rPr>
        <w:t xml:space="preserve">-only </w:t>
      </w:r>
      <w:r w:rsidR="00D06777">
        <w:rPr>
          <w:rFonts w:ascii="Gill Sans MT" w:eastAsia="Times New Roman" w:hAnsi="Gill Sans MT" w:cs="Gill Sans"/>
          <w:color w:val="000000"/>
        </w:rPr>
        <w:t>this year for showcasing the latest in audio software plugins and solutions. The event is being held</w:t>
      </w:r>
    </w:p>
    <w:p w14:paraId="61EF0FCB" w14:textId="11C039DF" w:rsidR="003116D8" w:rsidRDefault="00E177A5" w:rsidP="003116D8">
      <w:pPr>
        <w:spacing w:after="0"/>
        <w:rPr>
          <w:rFonts w:ascii="Gill Sans MT" w:eastAsia="Times New Roman" w:hAnsi="Gill Sans MT" w:cs="Gill Sans"/>
          <w:color w:val="000000"/>
        </w:rPr>
      </w:pPr>
      <w:r>
        <w:rPr>
          <w:rFonts w:ascii="Gill Sans MT" w:eastAsia="Times New Roman" w:hAnsi="Gill Sans MT" w:cs="Gill Sans"/>
          <w:color w:val="000000"/>
        </w:rPr>
        <w:t>at</w:t>
      </w:r>
      <w:r w:rsidR="003116D8">
        <w:rPr>
          <w:rFonts w:ascii="Gill Sans MT" w:eastAsia="Times New Roman" w:hAnsi="Gill Sans MT" w:cs="Gill Sans"/>
          <w:color w:val="000000"/>
        </w:rPr>
        <w:t xml:space="preserve"> the Grand Ballroom of the Manhattan Center in New York City on Saturday July 27</w:t>
      </w:r>
      <w:r w:rsidR="003116D8" w:rsidRPr="0043407D">
        <w:rPr>
          <w:rFonts w:ascii="Gill Sans MT" w:eastAsia="Times New Roman" w:hAnsi="Gill Sans MT" w:cs="Gill Sans"/>
          <w:color w:val="000000"/>
          <w:vertAlign w:val="superscript"/>
        </w:rPr>
        <w:t>th</w:t>
      </w:r>
      <w:r w:rsidR="003116D8">
        <w:rPr>
          <w:rFonts w:ascii="Gill Sans MT" w:eastAsia="Times New Roman" w:hAnsi="Gill Sans MT" w:cs="Gill Sans"/>
          <w:color w:val="000000"/>
        </w:rPr>
        <w:t xml:space="preserve"> </w:t>
      </w:r>
      <w:r w:rsidR="00AF6A47">
        <w:rPr>
          <w:rFonts w:ascii="Gill Sans MT" w:eastAsia="Times New Roman" w:hAnsi="Gill Sans MT" w:cs="Gill Sans"/>
          <w:color w:val="000000"/>
        </w:rPr>
        <w:t>and</w:t>
      </w:r>
      <w:r w:rsidR="003116D8">
        <w:rPr>
          <w:rFonts w:ascii="Gill Sans MT" w:eastAsia="Times New Roman" w:hAnsi="Gill Sans MT" w:cs="Gill Sans"/>
          <w:color w:val="000000"/>
        </w:rPr>
        <w:t xml:space="preserve"> Sunday July 28</w:t>
      </w:r>
      <w:r w:rsidR="003116D8" w:rsidRPr="0043407D">
        <w:rPr>
          <w:rFonts w:ascii="Gill Sans MT" w:eastAsia="Times New Roman" w:hAnsi="Gill Sans MT" w:cs="Gill Sans"/>
          <w:color w:val="000000"/>
          <w:vertAlign w:val="superscript"/>
        </w:rPr>
        <w:t>th</w:t>
      </w:r>
      <w:r w:rsidR="00D06777">
        <w:rPr>
          <w:rFonts w:ascii="Gill Sans MT" w:eastAsia="Times New Roman" w:hAnsi="Gill Sans MT" w:cs="Gill Sans"/>
          <w:color w:val="000000"/>
        </w:rPr>
        <w:t xml:space="preserve"> and is free to attend with RSVP. </w:t>
      </w:r>
    </w:p>
    <w:p w14:paraId="6E9A232E" w14:textId="75BB91ED" w:rsidR="000646D5" w:rsidRDefault="000646D5" w:rsidP="003116D8">
      <w:pPr>
        <w:spacing w:after="0"/>
        <w:rPr>
          <w:rFonts w:ascii="Gill Sans MT" w:eastAsia="Times New Roman" w:hAnsi="Gill Sans MT" w:cs="Gill Sans"/>
          <w:color w:val="000000"/>
        </w:rPr>
      </w:pPr>
    </w:p>
    <w:p w14:paraId="5BD34760" w14:textId="4EDF79A2" w:rsidR="000646D5" w:rsidRDefault="00400053" w:rsidP="000646D5">
      <w:pPr>
        <w:spacing w:after="0"/>
        <w:rPr>
          <w:rFonts w:ascii="Gill Sans MT" w:eastAsia="Times New Roman" w:hAnsi="Gill Sans MT" w:cs="Gill Sans"/>
          <w:color w:val="000000"/>
        </w:rPr>
      </w:pPr>
      <w:r>
        <w:rPr>
          <w:rFonts w:ascii="Gill Sans MT" w:eastAsia="Times New Roman" w:hAnsi="Gill Sans MT" w:cs="Gill Sans"/>
          <w:noProof/>
          <w:color w:val="000000"/>
        </w:rPr>
        <w:drawing>
          <wp:anchor distT="0" distB="0" distL="114300" distR="114300" simplePos="0" relativeHeight="251659264" behindDoc="1" locked="0" layoutInCell="1" allowOverlap="1" wp14:anchorId="561648A5" wp14:editId="5092117F">
            <wp:simplePos x="0" y="0"/>
            <wp:positionH relativeFrom="column">
              <wp:posOffset>26670</wp:posOffset>
            </wp:positionH>
            <wp:positionV relativeFrom="paragraph">
              <wp:posOffset>4445</wp:posOffset>
            </wp:positionV>
            <wp:extent cx="2661920" cy="1769745"/>
            <wp:effectExtent l="0" t="0" r="0" b="0"/>
            <wp:wrapTight wrapText="bothSides">
              <wp:wrapPolygon edited="0">
                <wp:start x="412" y="465"/>
                <wp:lineTo x="206" y="3255"/>
                <wp:lineTo x="206" y="18136"/>
                <wp:lineTo x="412" y="21081"/>
                <wp:lineTo x="515" y="21391"/>
                <wp:lineTo x="20302" y="21391"/>
                <wp:lineTo x="20508" y="20616"/>
                <wp:lineTo x="20405" y="465"/>
                <wp:lineTo x="412" y="465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onarworks Reference 4.3 – Headphones@2x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1920" cy="1769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46D5">
        <w:rPr>
          <w:rFonts w:ascii="Gill Sans MT" w:eastAsia="Times New Roman" w:hAnsi="Gill Sans MT" w:cs="Gill Sans"/>
          <w:color w:val="000000"/>
        </w:rPr>
        <w:t xml:space="preserve">Reference 4 -- which has been embraced by top mix engineers worldwide including Mark Needham, Cameron Craig, and Rik Simpson -- calibrates supported headphones and monitors to a consistent flat-frequency response, allowing mix engineers to work more efficiently and ensure better mix translation between devices. The award-winning software plugin will be available to all participating vendors, providing a consistent response across models of headphones and ensuring that products will be demonstrated accurately. </w:t>
      </w:r>
    </w:p>
    <w:p w14:paraId="564CBF17" w14:textId="5568CF7E" w:rsidR="00AF6A47" w:rsidRDefault="00AF6A47" w:rsidP="003116D8">
      <w:pPr>
        <w:spacing w:after="0"/>
        <w:rPr>
          <w:rFonts w:ascii="Gill Sans MT" w:eastAsia="Times New Roman" w:hAnsi="Gill Sans MT" w:cs="Gill Sans"/>
          <w:color w:val="000000"/>
        </w:rPr>
      </w:pPr>
    </w:p>
    <w:p w14:paraId="0510C335" w14:textId="004AC11F" w:rsidR="00B67FF8" w:rsidRPr="00B67FF8" w:rsidRDefault="00400053" w:rsidP="003116D8">
      <w:pPr>
        <w:spacing w:after="0"/>
        <w:rPr>
          <w:rFonts w:ascii="Gill Sans MT" w:eastAsia="Times New Roman" w:hAnsi="Gill Sans MT"/>
          <w:color w:val="222222"/>
          <w:shd w:val="clear" w:color="auto" w:fill="FFFFFF"/>
        </w:rPr>
      </w:pPr>
      <w:r>
        <w:rPr>
          <w:rFonts w:ascii="Gill Sans MT" w:eastAsia="Times New Roman" w:hAnsi="Gill Sans MT" w:cs="Gill Sans"/>
          <w:noProof/>
          <w:color w:val="000000"/>
        </w:rPr>
        <w:drawing>
          <wp:anchor distT="0" distB="0" distL="114300" distR="114300" simplePos="0" relativeHeight="251658240" behindDoc="1" locked="0" layoutInCell="1" allowOverlap="1" wp14:anchorId="68B77B62" wp14:editId="22BF1C27">
            <wp:simplePos x="0" y="0"/>
            <wp:positionH relativeFrom="column">
              <wp:posOffset>3835685</wp:posOffset>
            </wp:positionH>
            <wp:positionV relativeFrom="paragraph">
              <wp:posOffset>10772</wp:posOffset>
            </wp:positionV>
            <wp:extent cx="2432685" cy="1621790"/>
            <wp:effectExtent l="0" t="0" r="5715" b="3810"/>
            <wp:wrapTight wrapText="bothSides">
              <wp:wrapPolygon edited="0">
                <wp:start x="0" y="0"/>
                <wp:lineTo x="0" y="21482"/>
                <wp:lineTo x="21538" y="21482"/>
                <wp:lineTo x="2153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onarworksHeadphon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2685" cy="1621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6A47">
        <w:rPr>
          <w:rFonts w:ascii="Gill Sans MT" w:eastAsia="Times New Roman" w:hAnsi="Gill Sans MT" w:cs="Gill Sans"/>
          <w:color w:val="000000"/>
        </w:rPr>
        <w:t>“</w:t>
      </w:r>
      <w:r w:rsidR="00B67FF8" w:rsidRPr="00AF6A47">
        <w:rPr>
          <w:rFonts w:ascii="Gill Sans MT" w:eastAsia="Times New Roman" w:hAnsi="Gill Sans MT"/>
          <w:color w:val="222222"/>
          <w:shd w:val="clear" w:color="auto" w:fill="FFFFFF"/>
        </w:rPr>
        <w:t>Mixing is all about critical listening, and good critical listening is only possible if you can trust your monitoring environment</w:t>
      </w:r>
      <w:r w:rsidR="00B01740">
        <w:rPr>
          <w:rFonts w:ascii="Gill Sans MT" w:eastAsia="Times New Roman" w:hAnsi="Gill Sans MT"/>
          <w:color w:val="222222"/>
          <w:shd w:val="clear" w:color="auto" w:fill="FFFFFF"/>
        </w:rPr>
        <w:t xml:space="preserve">, something that used to be a </w:t>
      </w:r>
      <w:r w:rsidR="00D06777">
        <w:rPr>
          <w:rFonts w:ascii="Gill Sans MT" w:eastAsia="Times New Roman" w:hAnsi="Gill Sans MT"/>
          <w:color w:val="222222"/>
          <w:shd w:val="clear" w:color="auto" w:fill="FFFFFF"/>
        </w:rPr>
        <w:t>luxury</w:t>
      </w:r>
      <w:r w:rsidR="00B01740">
        <w:rPr>
          <w:rFonts w:ascii="Gill Sans MT" w:eastAsia="Times New Roman" w:hAnsi="Gill Sans MT"/>
          <w:color w:val="222222"/>
          <w:shd w:val="clear" w:color="auto" w:fill="FFFFFF"/>
        </w:rPr>
        <w:t xml:space="preserve"> reserved only for major studios</w:t>
      </w:r>
      <w:r w:rsidR="00B67FF8">
        <w:rPr>
          <w:rFonts w:ascii="Gill Sans MT" w:eastAsia="Times New Roman" w:hAnsi="Gill Sans MT"/>
          <w:color w:val="222222"/>
          <w:shd w:val="clear" w:color="auto" w:fill="FFFFFF"/>
        </w:rPr>
        <w:t xml:space="preserve">,” explained Justin </w:t>
      </w:r>
      <w:proofErr w:type="spellStart"/>
      <w:r w:rsidR="00B67FF8">
        <w:rPr>
          <w:rFonts w:ascii="Gill Sans MT" w:eastAsia="Times New Roman" w:hAnsi="Gill Sans MT"/>
          <w:color w:val="222222"/>
          <w:shd w:val="clear" w:color="auto" w:fill="FFFFFF"/>
        </w:rPr>
        <w:t>Colletti</w:t>
      </w:r>
      <w:proofErr w:type="spellEnd"/>
      <w:r w:rsidR="00B67FF8">
        <w:rPr>
          <w:rFonts w:ascii="Gill Sans MT" w:eastAsia="Times New Roman" w:hAnsi="Gill Sans MT"/>
          <w:color w:val="222222"/>
          <w:shd w:val="clear" w:color="auto" w:fill="FFFFFF"/>
        </w:rPr>
        <w:t xml:space="preserve">, organizer of </w:t>
      </w:r>
      <w:proofErr w:type="spellStart"/>
      <w:r w:rsidR="00B67FF8">
        <w:rPr>
          <w:rFonts w:ascii="Gill Sans MT" w:eastAsia="Times New Roman" w:hAnsi="Gill Sans MT"/>
          <w:color w:val="222222"/>
          <w:shd w:val="clear" w:color="auto" w:fill="FFFFFF"/>
        </w:rPr>
        <w:t>MixCon</w:t>
      </w:r>
      <w:proofErr w:type="spellEnd"/>
      <w:r w:rsidR="00B67FF8">
        <w:rPr>
          <w:rFonts w:ascii="Gill Sans MT" w:eastAsia="Times New Roman" w:hAnsi="Gill Sans MT"/>
          <w:color w:val="222222"/>
          <w:shd w:val="clear" w:color="auto" w:fill="FFFFFF"/>
        </w:rPr>
        <w:t xml:space="preserve">. “We’re excited to have </w:t>
      </w:r>
      <w:proofErr w:type="spellStart"/>
      <w:r w:rsidR="00B67FF8">
        <w:rPr>
          <w:rFonts w:ascii="Gill Sans MT" w:eastAsia="Times New Roman" w:hAnsi="Gill Sans MT"/>
          <w:color w:val="222222"/>
          <w:shd w:val="clear" w:color="auto" w:fill="FFFFFF"/>
        </w:rPr>
        <w:t>Sonarworks</w:t>
      </w:r>
      <w:proofErr w:type="spellEnd"/>
      <w:r w:rsidR="00B67FF8">
        <w:rPr>
          <w:rFonts w:ascii="Gill Sans MT" w:eastAsia="Times New Roman" w:hAnsi="Gill Sans MT"/>
          <w:color w:val="222222"/>
          <w:shd w:val="clear" w:color="auto" w:fill="FFFFFF"/>
        </w:rPr>
        <w:t xml:space="preserve"> participating in the event this year because </w:t>
      </w:r>
      <w:r w:rsidR="00A52998">
        <w:rPr>
          <w:rFonts w:ascii="Gill Sans MT" w:eastAsia="Times New Roman" w:hAnsi="Gill Sans MT"/>
          <w:color w:val="222222"/>
          <w:shd w:val="clear" w:color="auto" w:fill="FFFFFF"/>
        </w:rPr>
        <w:t>they’ve</w:t>
      </w:r>
      <w:r w:rsidR="00B67FF8">
        <w:rPr>
          <w:rFonts w:ascii="Gill Sans MT" w:eastAsia="Times New Roman" w:hAnsi="Gill Sans MT"/>
          <w:color w:val="222222"/>
          <w:shd w:val="clear" w:color="auto" w:fill="FFFFFF"/>
        </w:rPr>
        <w:t xml:space="preserve"> made it so </w:t>
      </w:r>
      <w:r w:rsidR="00B67FF8" w:rsidRPr="00AF6A47">
        <w:rPr>
          <w:rFonts w:ascii="Gill Sans MT" w:eastAsia="Times New Roman" w:hAnsi="Gill Sans MT"/>
          <w:color w:val="222222"/>
          <w:shd w:val="clear" w:color="auto" w:fill="FFFFFF"/>
        </w:rPr>
        <w:t>that musicians and producers from hobbyists all the way to seasoned pros can better trust what they're hearing and make much better mixes—whatever kind of environment they find themselves in.</w:t>
      </w:r>
      <w:r w:rsidR="00B67FF8">
        <w:rPr>
          <w:rFonts w:ascii="Gill Sans MT" w:eastAsia="Times New Roman" w:hAnsi="Gill Sans MT"/>
          <w:color w:val="222222"/>
          <w:shd w:val="clear" w:color="auto" w:fill="FFFFFF"/>
        </w:rPr>
        <w:t>”</w:t>
      </w:r>
    </w:p>
    <w:p w14:paraId="16DC36C1" w14:textId="77777777" w:rsidR="00B67FF8" w:rsidRDefault="00B67FF8" w:rsidP="00AE3D4B">
      <w:pPr>
        <w:spacing w:after="0"/>
        <w:rPr>
          <w:rFonts w:ascii="Gill Sans MT" w:eastAsia="Times New Roman" w:hAnsi="Gill Sans MT" w:cs="Gill Sans"/>
          <w:color w:val="000000"/>
        </w:rPr>
      </w:pPr>
    </w:p>
    <w:p w14:paraId="6BE9D51F" w14:textId="658A3631" w:rsidR="00AF6A47" w:rsidRDefault="00D06777" w:rsidP="00AE3D4B">
      <w:pPr>
        <w:spacing w:after="0"/>
        <w:rPr>
          <w:rFonts w:ascii="Gill Sans MT" w:eastAsia="Times New Roman" w:hAnsi="Gill Sans MT" w:cs="Gill Sans"/>
          <w:color w:val="000000"/>
        </w:rPr>
      </w:pPr>
      <w:r>
        <w:rPr>
          <w:rFonts w:ascii="Gill Sans MT" w:eastAsia="Times New Roman" w:hAnsi="Gill Sans MT" w:cs="Gill Sans"/>
          <w:color w:val="000000"/>
        </w:rPr>
        <w:t xml:space="preserve">In addition to partnering with </w:t>
      </w:r>
      <w:proofErr w:type="spellStart"/>
      <w:r>
        <w:rPr>
          <w:rFonts w:ascii="Gill Sans MT" w:eastAsia="Times New Roman" w:hAnsi="Gill Sans MT" w:cs="Gill Sans"/>
          <w:color w:val="000000"/>
        </w:rPr>
        <w:t>Mixcon’s</w:t>
      </w:r>
      <w:proofErr w:type="spellEnd"/>
      <w:r>
        <w:rPr>
          <w:rFonts w:ascii="Gill Sans MT" w:eastAsia="Times New Roman" w:hAnsi="Gill Sans MT" w:cs="Gill Sans"/>
          <w:color w:val="000000"/>
        </w:rPr>
        <w:t xml:space="preserve"> vendors, </w:t>
      </w:r>
      <w:proofErr w:type="spellStart"/>
      <w:r w:rsidR="00B67FF8">
        <w:rPr>
          <w:rFonts w:ascii="Gill Sans MT" w:eastAsia="Times New Roman" w:hAnsi="Gill Sans MT" w:cs="Gill Sans"/>
          <w:color w:val="000000"/>
        </w:rPr>
        <w:t>Sonarworks</w:t>
      </w:r>
      <w:proofErr w:type="spellEnd"/>
      <w:r w:rsidR="00B67FF8">
        <w:rPr>
          <w:rFonts w:ascii="Gill Sans MT" w:eastAsia="Times New Roman" w:hAnsi="Gill Sans MT" w:cs="Gill Sans"/>
          <w:color w:val="000000"/>
        </w:rPr>
        <w:t xml:space="preserve"> will also be sponsoring a featured </w:t>
      </w:r>
      <w:r>
        <w:rPr>
          <w:rFonts w:ascii="Gill Sans MT" w:eastAsia="Times New Roman" w:hAnsi="Gill Sans MT" w:cs="Gill Sans"/>
          <w:color w:val="000000"/>
        </w:rPr>
        <w:t>panel</w:t>
      </w:r>
      <w:r w:rsidR="00B67FF8">
        <w:rPr>
          <w:rFonts w:ascii="Gill Sans MT" w:eastAsia="Times New Roman" w:hAnsi="Gill Sans MT" w:cs="Gill Sans"/>
          <w:color w:val="000000"/>
        </w:rPr>
        <w:t xml:space="preserve"> with Grammy winning producer Jeff Ellis, </w:t>
      </w:r>
      <w:r>
        <w:rPr>
          <w:rFonts w:ascii="Gill Sans MT" w:eastAsia="Times New Roman" w:hAnsi="Gill Sans MT" w:cs="Gill Sans"/>
          <w:color w:val="000000"/>
        </w:rPr>
        <w:t>who has worked with</w:t>
      </w:r>
      <w:r w:rsidR="000646D5">
        <w:rPr>
          <w:rFonts w:ascii="Gill Sans MT" w:eastAsia="Times New Roman" w:hAnsi="Gill Sans MT" w:cs="Gill Sans"/>
          <w:color w:val="000000"/>
        </w:rPr>
        <w:t xml:space="preserve"> artists such as </w:t>
      </w:r>
      <w:r>
        <w:rPr>
          <w:rFonts w:ascii="Gill Sans MT" w:eastAsia="Times New Roman" w:hAnsi="Gill Sans MT" w:cs="Gill Sans"/>
          <w:color w:val="000000"/>
        </w:rPr>
        <w:t>Frank Ocean, Kate Nash, and Odd Future</w:t>
      </w:r>
      <w:r w:rsidR="000646D5">
        <w:rPr>
          <w:rFonts w:ascii="Gill Sans MT" w:eastAsia="Times New Roman" w:hAnsi="Gill Sans MT" w:cs="Gill Sans"/>
          <w:color w:val="000000"/>
        </w:rPr>
        <w:t xml:space="preserve">. The panel will be taking place </w:t>
      </w:r>
      <w:r w:rsidR="00B67FF8">
        <w:rPr>
          <w:rFonts w:ascii="Gill Sans MT" w:eastAsia="Times New Roman" w:hAnsi="Gill Sans MT" w:cs="Gill Sans"/>
          <w:color w:val="000000"/>
        </w:rPr>
        <w:t>on Sunday, July 28</w:t>
      </w:r>
      <w:r w:rsidR="00B67FF8" w:rsidRPr="00B67FF8">
        <w:rPr>
          <w:rFonts w:ascii="Gill Sans MT" w:eastAsia="Times New Roman" w:hAnsi="Gill Sans MT" w:cs="Gill Sans"/>
          <w:color w:val="000000"/>
          <w:vertAlign w:val="superscript"/>
        </w:rPr>
        <w:t>th</w:t>
      </w:r>
      <w:r w:rsidR="000646D5">
        <w:rPr>
          <w:rFonts w:ascii="Gill Sans MT" w:eastAsia="Times New Roman" w:hAnsi="Gill Sans MT" w:cs="Gill Sans"/>
          <w:color w:val="000000"/>
        </w:rPr>
        <w:t xml:space="preserve"> at 2pm.</w:t>
      </w:r>
      <w:r w:rsidR="00B67FF8">
        <w:rPr>
          <w:rFonts w:ascii="Gill Sans MT" w:eastAsia="Times New Roman" w:hAnsi="Gill Sans MT" w:cs="Gill Sans"/>
          <w:color w:val="000000"/>
        </w:rPr>
        <w:t xml:space="preserve"> </w:t>
      </w:r>
    </w:p>
    <w:p w14:paraId="20FA697F" w14:textId="4BF5F7AC" w:rsidR="00A11208" w:rsidRPr="00AE3D4B" w:rsidRDefault="00A11208" w:rsidP="00462C54">
      <w:pPr>
        <w:spacing w:after="0"/>
      </w:pPr>
    </w:p>
    <w:p w14:paraId="63C391BB" w14:textId="362B5C60" w:rsidR="00350D4E" w:rsidRDefault="0082765A" w:rsidP="00462C54">
      <w:pPr>
        <w:spacing w:after="0"/>
        <w:rPr>
          <w:rFonts w:ascii="Gill Sans MT" w:eastAsia="Times New Roman" w:hAnsi="Gill Sans MT" w:cs="Times New Roman"/>
        </w:rPr>
      </w:pPr>
      <w:r w:rsidRPr="00322BB2">
        <w:rPr>
          <w:rFonts w:ascii="Gill Sans MT" w:eastAsia="Gill Sans MT" w:hAnsi="Gill Sans MT" w:cs="Gill Sans MT"/>
        </w:rPr>
        <w:lastRenderedPageBreak/>
        <w:t xml:space="preserve">For more information about </w:t>
      </w:r>
      <w:proofErr w:type="spellStart"/>
      <w:r w:rsidRPr="00322BB2">
        <w:rPr>
          <w:rFonts w:ascii="Gill Sans MT" w:eastAsia="Gill Sans MT" w:hAnsi="Gill Sans MT" w:cs="Gill Sans MT"/>
        </w:rPr>
        <w:t>Sonarworks</w:t>
      </w:r>
      <w:proofErr w:type="spellEnd"/>
      <w:r w:rsidRPr="00322BB2">
        <w:rPr>
          <w:rFonts w:ascii="Gill Sans MT" w:eastAsia="Gill Sans MT" w:hAnsi="Gill Sans MT" w:cs="Gill Sans MT"/>
        </w:rPr>
        <w:t xml:space="preserve"> Reference 4, please visit </w:t>
      </w:r>
      <w:hyperlink r:id="rId8" w:history="1">
        <w:r w:rsidRPr="00322BB2">
          <w:rPr>
            <w:rStyle w:val="Hyperlink0"/>
          </w:rPr>
          <w:t>www.sonarworks.com/reference</w:t>
        </w:r>
      </w:hyperlink>
      <w:r w:rsidRPr="00322BB2">
        <w:rPr>
          <w:rFonts w:ascii="Gill Sans MT" w:eastAsia="Gill Sans MT" w:hAnsi="Gill Sans MT" w:cs="Gill Sans MT"/>
        </w:rPr>
        <w:t xml:space="preserve">. </w:t>
      </w:r>
      <w:r w:rsidRPr="00322BB2">
        <w:rPr>
          <w:rFonts w:ascii="Gill Sans MT" w:eastAsia="Gill Sans MT" w:hAnsi="Gill Sans MT" w:cs="Gill Sans MT"/>
        </w:rPr>
        <w:br/>
      </w:r>
    </w:p>
    <w:p w14:paraId="2A125283" w14:textId="1BF43F10" w:rsidR="00040866" w:rsidRPr="00AE3D4B" w:rsidRDefault="00040866" w:rsidP="00040866">
      <w:pPr>
        <w:spacing w:after="0"/>
      </w:pPr>
      <w:r>
        <w:rPr>
          <w:rFonts w:ascii="Gill Sans MT" w:eastAsia="Gill Sans MT" w:hAnsi="Gill Sans MT" w:cs="Gill Sans MT"/>
        </w:rPr>
        <w:t xml:space="preserve">For more information about </w:t>
      </w:r>
      <w:proofErr w:type="spellStart"/>
      <w:r>
        <w:rPr>
          <w:rFonts w:ascii="Gill Sans MT" w:eastAsia="Gill Sans MT" w:hAnsi="Gill Sans MT" w:cs="Gill Sans MT"/>
        </w:rPr>
        <w:t>Mixcon</w:t>
      </w:r>
      <w:proofErr w:type="spellEnd"/>
      <w:r>
        <w:rPr>
          <w:rFonts w:ascii="Gill Sans MT" w:eastAsia="Gill Sans MT" w:hAnsi="Gill Sans MT" w:cs="Gill Sans MT"/>
        </w:rPr>
        <w:t xml:space="preserve"> please visit: </w:t>
      </w:r>
      <w:hyperlink r:id="rId9" w:history="1">
        <w:r w:rsidRPr="00AE3D4B">
          <w:rPr>
            <w:rStyle w:val="Hyperlink"/>
            <w:rFonts w:ascii="Gill Sans MT" w:hAnsi="Gill Sans MT"/>
          </w:rPr>
          <w:t>http://mix-con.com/</w:t>
        </w:r>
      </w:hyperlink>
    </w:p>
    <w:p w14:paraId="38838F04" w14:textId="77777777" w:rsidR="00040866" w:rsidRPr="00322BB2" w:rsidRDefault="00040866" w:rsidP="00462C54">
      <w:pPr>
        <w:spacing w:after="0"/>
        <w:rPr>
          <w:rFonts w:ascii="Gill Sans MT" w:eastAsia="Times New Roman" w:hAnsi="Gill Sans MT" w:cs="Times New Roman"/>
        </w:rPr>
      </w:pPr>
    </w:p>
    <w:p w14:paraId="3C31C5FB" w14:textId="77777777" w:rsidR="00924AC9" w:rsidRPr="00322BB2" w:rsidRDefault="00924AC9" w:rsidP="00924AC9">
      <w:pPr>
        <w:spacing w:after="0"/>
        <w:rPr>
          <w:rFonts w:ascii="Gill Sans MT" w:eastAsia="Times New Roman" w:hAnsi="Gill Sans MT" w:cs="Times New Roman"/>
          <w:color w:val="000000" w:themeColor="text1"/>
        </w:rPr>
      </w:pPr>
      <w:r w:rsidRPr="00322BB2">
        <w:rPr>
          <w:rFonts w:ascii="Gill Sans MT" w:eastAsia="Times New Roman" w:hAnsi="Gill Sans MT" w:cs="Times New Roman"/>
          <w:b/>
          <w:bCs/>
          <w:color w:val="000000" w:themeColor="text1"/>
          <w:shd w:val="clear" w:color="auto" w:fill="FFFFFF"/>
        </w:rPr>
        <w:t xml:space="preserve">About </w:t>
      </w:r>
      <w:proofErr w:type="spellStart"/>
      <w:r w:rsidRPr="00322BB2">
        <w:rPr>
          <w:rFonts w:ascii="Gill Sans MT" w:eastAsia="Times New Roman" w:hAnsi="Gill Sans MT" w:cs="Times New Roman"/>
          <w:b/>
          <w:bCs/>
          <w:color w:val="000000" w:themeColor="text1"/>
          <w:shd w:val="clear" w:color="auto" w:fill="FFFFFF"/>
        </w:rPr>
        <w:t>Sonarworks</w:t>
      </w:r>
      <w:proofErr w:type="spellEnd"/>
      <w:r w:rsidRPr="00322BB2">
        <w:rPr>
          <w:rFonts w:ascii="Gill Sans MT" w:eastAsia="Times New Roman" w:hAnsi="Gill Sans MT" w:cs="Times New Roman"/>
          <w:color w:val="000000" w:themeColor="text1"/>
        </w:rPr>
        <w:br/>
      </w:r>
      <w:proofErr w:type="spellStart"/>
      <w:r w:rsidRPr="00322BB2">
        <w:rPr>
          <w:rFonts w:ascii="Gill Sans MT" w:eastAsia="Times New Roman" w:hAnsi="Gill Sans MT" w:cs="Times New Roman"/>
          <w:color w:val="000000" w:themeColor="text1"/>
          <w:shd w:val="clear" w:color="auto" w:fill="FFFFFF"/>
        </w:rPr>
        <w:t>Sonarworks</w:t>
      </w:r>
      <w:proofErr w:type="spellEnd"/>
      <w:r w:rsidRPr="00322BB2">
        <w:rPr>
          <w:rFonts w:ascii="Gill Sans MT" w:eastAsia="Times New Roman" w:hAnsi="Gill Sans MT" w:cs="Times New Roman"/>
          <w:color w:val="000000" w:themeColor="text1"/>
          <w:shd w:val="clear" w:color="auto" w:fill="FFFFFF"/>
        </w:rPr>
        <w:t xml:space="preserve"> began in 2012 when two music lovers met a scientist — a perfect storm of acoustic know-how and passion for good sound soon became the software that's currently transforming sound monitoring. </w:t>
      </w:r>
      <w:proofErr w:type="spellStart"/>
      <w:r w:rsidRPr="00322BB2">
        <w:rPr>
          <w:rFonts w:ascii="Gill Sans MT" w:eastAsia="Times New Roman" w:hAnsi="Gill Sans MT" w:cs="Times New Roman"/>
          <w:color w:val="000000" w:themeColor="text1"/>
          <w:shd w:val="clear" w:color="auto" w:fill="FFFFFF"/>
        </w:rPr>
        <w:t>Sonarworks</w:t>
      </w:r>
      <w:proofErr w:type="spellEnd"/>
      <w:r w:rsidRPr="00322BB2">
        <w:rPr>
          <w:rFonts w:ascii="Gill Sans MT" w:eastAsia="Times New Roman" w:hAnsi="Gill Sans MT" w:cs="Times New Roman"/>
          <w:color w:val="000000" w:themeColor="text1"/>
          <w:shd w:val="clear" w:color="auto" w:fill="FFFFFF"/>
        </w:rPr>
        <w:t>’ flagship professional audio product, Reference 4 software, removes unwanted coloration and delivers the same accurate studio reference sound on all speakers and headphones. The software has since been endorsed by many Grammy-award winning mixing and mastering engineers and has won several industry awards and accolades. </w:t>
      </w:r>
    </w:p>
    <w:p w14:paraId="15120425" w14:textId="77777777" w:rsidR="00350D4E" w:rsidRPr="00322BB2" w:rsidRDefault="00350D4E" w:rsidP="00E077E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Gill Sans MT" w:eastAsia="Cabin" w:hAnsi="Gill Sans MT" w:cs="Cabin"/>
          <w:color w:val="000000"/>
        </w:rPr>
      </w:pPr>
    </w:p>
    <w:p w14:paraId="6F35B503" w14:textId="77777777" w:rsidR="00350D4E" w:rsidRPr="00322BB2" w:rsidRDefault="00EE1C4C" w:rsidP="00326BF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ill Sans MT" w:eastAsia="Cabin" w:hAnsi="Gill Sans MT" w:cs="Cabin"/>
          <w:b/>
          <w:color w:val="000000"/>
        </w:rPr>
      </w:pPr>
      <w:r w:rsidRPr="00322BB2">
        <w:rPr>
          <w:rFonts w:ascii="Gill Sans MT" w:eastAsia="Cabin" w:hAnsi="Gill Sans MT" w:cs="Cabin"/>
          <w:b/>
          <w:color w:val="000000"/>
        </w:rPr>
        <w:t>Media Contact:</w:t>
      </w:r>
    </w:p>
    <w:p w14:paraId="6B50B12C" w14:textId="0B7C6984" w:rsidR="00C9297A" w:rsidRPr="00322BB2" w:rsidRDefault="00C9297A" w:rsidP="00326BF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ill Sans MT" w:eastAsia="Cabin" w:hAnsi="Gill Sans MT" w:cs="Cabin"/>
        </w:rPr>
      </w:pPr>
      <w:r w:rsidRPr="00322BB2">
        <w:rPr>
          <w:rFonts w:ascii="Gill Sans MT" w:eastAsia="Cabin" w:hAnsi="Gill Sans MT" w:cs="Cabin"/>
        </w:rPr>
        <w:t>Steve Bailey</w:t>
      </w:r>
    </w:p>
    <w:p w14:paraId="3EE896C3" w14:textId="3993EAA2" w:rsidR="00C9297A" w:rsidRPr="00322BB2" w:rsidRDefault="00C9297A" w:rsidP="00326BF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ill Sans MT" w:eastAsia="Cabin" w:hAnsi="Gill Sans MT" w:cs="Cabin"/>
        </w:rPr>
      </w:pPr>
      <w:r w:rsidRPr="00322BB2">
        <w:rPr>
          <w:rFonts w:ascii="Gill Sans MT" w:eastAsia="Cabin" w:hAnsi="Gill Sans MT" w:cs="Cabin"/>
        </w:rPr>
        <w:t>Hummingbird Media, Inc.</w:t>
      </w:r>
    </w:p>
    <w:p w14:paraId="7A9D1367" w14:textId="1CECD708" w:rsidR="00C9297A" w:rsidRPr="00322BB2" w:rsidRDefault="00C9297A" w:rsidP="00326BF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ill Sans MT" w:eastAsia="Cabin" w:hAnsi="Gill Sans MT" w:cs="Cabin"/>
        </w:rPr>
      </w:pPr>
      <w:r w:rsidRPr="00322BB2">
        <w:rPr>
          <w:rFonts w:ascii="Gill Sans MT" w:eastAsia="Cabin" w:hAnsi="Gill Sans MT" w:cs="Cabin"/>
        </w:rPr>
        <w:t>+1 (508) 596-9321</w:t>
      </w:r>
    </w:p>
    <w:p w14:paraId="4501FEAF" w14:textId="007A0715" w:rsidR="00C9297A" w:rsidRPr="00322BB2" w:rsidRDefault="00C9297A" w:rsidP="00326BF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ill Sans MT" w:eastAsia="Cabin" w:hAnsi="Gill Sans MT" w:cs="Cabin"/>
        </w:rPr>
      </w:pPr>
      <w:r w:rsidRPr="00322BB2">
        <w:rPr>
          <w:rFonts w:ascii="Gill Sans MT" w:eastAsia="Cabin" w:hAnsi="Gill Sans MT" w:cs="Cabin"/>
        </w:rPr>
        <w:t>steve@hummingbirdmedia.com</w:t>
      </w:r>
    </w:p>
    <w:p w14:paraId="3D123C76" w14:textId="77777777" w:rsidR="00C9297A" w:rsidRPr="00322BB2" w:rsidRDefault="00C9297A" w:rsidP="00326BF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ill Sans MT" w:eastAsia="Cabin" w:hAnsi="Gill Sans MT" w:cs="Cabin"/>
        </w:rPr>
      </w:pPr>
    </w:p>
    <w:p w14:paraId="7A6E2F6B" w14:textId="11A9E065" w:rsidR="00350D4E" w:rsidRPr="00322BB2" w:rsidRDefault="0036084A" w:rsidP="00326BF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ill Sans MT" w:eastAsia="Cabin" w:hAnsi="Gill Sans MT" w:cs="Cabin"/>
        </w:rPr>
      </w:pPr>
      <w:r w:rsidRPr="00322BB2">
        <w:rPr>
          <w:rFonts w:ascii="Gill Sans MT" w:eastAsia="Cabin" w:hAnsi="Gill Sans MT" w:cs="Cabin"/>
        </w:rPr>
        <w:t xml:space="preserve">Jeff </w:t>
      </w:r>
      <w:proofErr w:type="spellStart"/>
      <w:r w:rsidRPr="00322BB2">
        <w:rPr>
          <w:rFonts w:ascii="Gill Sans MT" w:eastAsia="Cabin" w:hAnsi="Gill Sans MT" w:cs="Cabin"/>
        </w:rPr>
        <w:t>Touzeau</w:t>
      </w:r>
      <w:proofErr w:type="spellEnd"/>
    </w:p>
    <w:p w14:paraId="701E1B79" w14:textId="77777777" w:rsidR="00350D4E" w:rsidRPr="00322BB2" w:rsidRDefault="0036084A" w:rsidP="00326BF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ill Sans MT" w:eastAsia="Cabin" w:hAnsi="Gill Sans MT" w:cs="Cabin"/>
        </w:rPr>
      </w:pPr>
      <w:r w:rsidRPr="00322BB2">
        <w:rPr>
          <w:rFonts w:ascii="Gill Sans MT" w:eastAsia="Cabin" w:hAnsi="Gill Sans MT" w:cs="Cabin"/>
        </w:rPr>
        <w:t>Hummingbird Media, Inc.</w:t>
      </w:r>
    </w:p>
    <w:p w14:paraId="4E10D7AF" w14:textId="77777777" w:rsidR="00350D4E" w:rsidRPr="00C9297A" w:rsidRDefault="0036084A" w:rsidP="00326BF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ill Sans MT" w:eastAsia="Cabin" w:hAnsi="Gill Sans MT" w:cs="Cabin"/>
          <w:color w:val="000000"/>
        </w:rPr>
      </w:pPr>
      <w:r w:rsidRPr="00322BB2">
        <w:rPr>
          <w:rFonts w:ascii="Gill Sans MT" w:eastAsia="Cabin" w:hAnsi="Gill Sans MT" w:cs="Cabin"/>
          <w:color w:val="000000"/>
        </w:rPr>
        <w:t>+1 (914) 602-2913</w:t>
      </w:r>
      <w:r w:rsidR="00EE1C4C" w:rsidRPr="00322BB2">
        <w:rPr>
          <w:rFonts w:ascii="Gill Sans MT" w:eastAsia="Cabin" w:hAnsi="Gill Sans MT" w:cs="Cabin"/>
          <w:color w:val="000000"/>
        </w:rPr>
        <w:br/>
      </w:r>
      <w:r w:rsidRPr="00322BB2">
        <w:rPr>
          <w:rFonts w:ascii="Gill Sans MT" w:eastAsia="Cabin" w:hAnsi="Gill Sans MT" w:cs="Cabin"/>
        </w:rPr>
        <w:t>jeff@hummingbirdmedia.com</w:t>
      </w:r>
      <w:r w:rsidR="00EE1C4C" w:rsidRPr="00322BB2">
        <w:rPr>
          <w:rFonts w:ascii="Gill Sans MT" w:eastAsia="Cabin" w:hAnsi="Gill Sans MT" w:cs="Cabin"/>
          <w:color w:val="000000"/>
        </w:rPr>
        <w:br/>
      </w:r>
    </w:p>
    <w:p w14:paraId="772F2F9C" w14:textId="77777777" w:rsidR="00350D4E" w:rsidRPr="00C9297A" w:rsidRDefault="00350D4E">
      <w:pPr>
        <w:pStyle w:val="Normal1"/>
        <w:rPr>
          <w:rFonts w:ascii="Gill Sans MT" w:hAnsi="Gill Sans MT"/>
          <w:color w:val="0000FF"/>
          <w:u w:val="single"/>
        </w:rPr>
      </w:pPr>
    </w:p>
    <w:sectPr w:rsidR="00350D4E" w:rsidRPr="00C9297A" w:rsidSect="00350D4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080" w:bottom="1440" w:left="1080" w:header="360" w:footer="36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A0AF8D" w14:textId="77777777" w:rsidR="003C49F5" w:rsidRDefault="003C49F5">
      <w:pPr>
        <w:spacing w:after="0"/>
      </w:pPr>
      <w:r>
        <w:separator/>
      </w:r>
    </w:p>
  </w:endnote>
  <w:endnote w:type="continuationSeparator" w:id="0">
    <w:p w14:paraId="2561C959" w14:textId="77777777" w:rsidR="003C49F5" w:rsidRDefault="003C49F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bin">
    <w:altName w:val="Calibri"/>
    <w:panose1 w:val="020B0604020202020204"/>
    <w:charset w:val="00"/>
    <w:family w:val="swiss"/>
    <w:pitch w:val="variable"/>
    <w:sig w:usb0="8000002F" w:usb1="0000000B" w:usb2="00000000" w:usb3="00000000" w:csb0="00000001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FFE8F" w14:textId="77777777" w:rsidR="00AE3D4B" w:rsidRDefault="00AE3D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3C217" w14:textId="77777777" w:rsidR="00AE3D4B" w:rsidRDefault="00AE3D4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EA672" w14:textId="77777777" w:rsidR="00AE3D4B" w:rsidRDefault="00AE3D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3EE9FB" w14:textId="77777777" w:rsidR="003C49F5" w:rsidRDefault="003C49F5">
      <w:pPr>
        <w:spacing w:after="0"/>
      </w:pPr>
      <w:r>
        <w:separator/>
      </w:r>
    </w:p>
  </w:footnote>
  <w:footnote w:type="continuationSeparator" w:id="0">
    <w:p w14:paraId="265AA7AD" w14:textId="77777777" w:rsidR="003C49F5" w:rsidRDefault="003C49F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9AB13" w14:textId="77777777" w:rsidR="00AE3D4B" w:rsidRDefault="00AE3D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2642F" w14:textId="77777777" w:rsidR="00AE3D4B" w:rsidRDefault="00AE3D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A21E8" w14:textId="77777777" w:rsidR="00C30B83" w:rsidRPr="00D00A1A" w:rsidRDefault="00C30B83">
    <w:pPr>
      <w:pStyle w:val="Normal1"/>
      <w:pBdr>
        <w:top w:val="nil"/>
        <w:left w:val="nil"/>
        <w:bottom w:val="nil"/>
        <w:right w:val="nil"/>
        <w:between w:val="nil"/>
      </w:pBdr>
      <w:tabs>
        <w:tab w:val="right" w:pos="10170"/>
      </w:tabs>
      <w:spacing w:after="0"/>
      <w:ind w:right="-360"/>
      <w:rPr>
        <w:rFonts w:ascii="Cabin" w:eastAsia="Cabin" w:hAnsi="Cabin" w:cs="Cabin"/>
        <w:b/>
        <w:color w:val="808080"/>
        <w:sz w:val="32"/>
        <w:szCs w:val="32"/>
      </w:rPr>
    </w:pPr>
    <w:r w:rsidRPr="00D00A1A">
      <w:rPr>
        <w:rFonts w:ascii="Cabin" w:eastAsia="Cabin" w:hAnsi="Cabin" w:cs="Cabin"/>
        <w:color w:val="808080"/>
        <w:sz w:val="32"/>
        <w:szCs w:val="32"/>
      </w:rPr>
      <w:t>PRESS RELEASE</w:t>
    </w:r>
    <w:r w:rsidRPr="00D00A1A">
      <w:rPr>
        <w:rFonts w:ascii="Cabin" w:eastAsia="Cabin" w:hAnsi="Cabin" w:cs="Cabin"/>
        <w:b/>
        <w:color w:val="808080"/>
        <w:sz w:val="32"/>
        <w:szCs w:val="32"/>
      </w:rPr>
      <w:t xml:space="preserve"> </w:t>
    </w:r>
    <w:r w:rsidRPr="00D00A1A">
      <w:rPr>
        <w:rFonts w:ascii="Cabin" w:eastAsia="Cabin" w:hAnsi="Cabin" w:cs="Cabin"/>
        <w:b/>
        <w:color w:val="808080"/>
        <w:sz w:val="32"/>
        <w:szCs w:val="32"/>
      </w:rPr>
      <w:tab/>
    </w:r>
    <w:r w:rsidRPr="00D00A1A">
      <w:rPr>
        <w:rFonts w:ascii="Cabin" w:eastAsia="Cabin" w:hAnsi="Cabin" w:cs="Cabin"/>
        <w:b/>
        <w:color w:val="808080"/>
        <w:sz w:val="32"/>
        <w:szCs w:val="32"/>
      </w:rPr>
      <w:tab/>
      <w:t xml:space="preserve">  </w:t>
    </w:r>
    <w:r w:rsidRPr="00D00A1A">
      <w:rPr>
        <w:rFonts w:ascii="Cabin" w:eastAsia="Cabin" w:hAnsi="Cabin" w:cs="Cabin"/>
        <w:b/>
        <w:noProof/>
        <w:color w:val="808080"/>
        <w:sz w:val="32"/>
        <w:szCs w:val="32"/>
      </w:rPr>
      <w:drawing>
        <wp:inline distT="0" distB="0" distL="0" distR="0" wp14:anchorId="0D8ED78F" wp14:editId="3BF0475D">
          <wp:extent cx="1929775" cy="456981"/>
          <wp:effectExtent l="0" t="0" r="0" b="0"/>
          <wp:docPr id="2" name="image4.jpg" descr="::Dropbox:Clients:Sonarworks:Sonarworks logo:SW_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::Dropbox:Clients:Sonarworks:Sonarworks logo:SW_logo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29775" cy="45698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A3399C6" w14:textId="77777777" w:rsidR="00C30B83" w:rsidRDefault="00C30B83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D4E"/>
    <w:rsid w:val="000023F1"/>
    <w:rsid w:val="00002FAA"/>
    <w:rsid w:val="0000527E"/>
    <w:rsid w:val="00005429"/>
    <w:rsid w:val="00011AB6"/>
    <w:rsid w:val="000128C6"/>
    <w:rsid w:val="0002609A"/>
    <w:rsid w:val="00033E87"/>
    <w:rsid w:val="00040866"/>
    <w:rsid w:val="000415ED"/>
    <w:rsid w:val="00044947"/>
    <w:rsid w:val="00050B3A"/>
    <w:rsid w:val="000559C7"/>
    <w:rsid w:val="0005743F"/>
    <w:rsid w:val="00060849"/>
    <w:rsid w:val="0006098E"/>
    <w:rsid w:val="00061F1E"/>
    <w:rsid w:val="000628BF"/>
    <w:rsid w:val="000646D5"/>
    <w:rsid w:val="00064B45"/>
    <w:rsid w:val="0007136C"/>
    <w:rsid w:val="000745A6"/>
    <w:rsid w:val="00076B77"/>
    <w:rsid w:val="0007741C"/>
    <w:rsid w:val="00077701"/>
    <w:rsid w:val="00077FB8"/>
    <w:rsid w:val="00080A21"/>
    <w:rsid w:val="00087871"/>
    <w:rsid w:val="00090485"/>
    <w:rsid w:val="00091A66"/>
    <w:rsid w:val="00094238"/>
    <w:rsid w:val="00095A3F"/>
    <w:rsid w:val="00095A48"/>
    <w:rsid w:val="000A0831"/>
    <w:rsid w:val="000B061A"/>
    <w:rsid w:val="000B5CDC"/>
    <w:rsid w:val="000C4C1D"/>
    <w:rsid w:val="000C5ECC"/>
    <w:rsid w:val="000D13A1"/>
    <w:rsid w:val="000D45AA"/>
    <w:rsid w:val="000D5085"/>
    <w:rsid w:val="000D61BB"/>
    <w:rsid w:val="000E422F"/>
    <w:rsid w:val="000E4A17"/>
    <w:rsid w:val="000F0E57"/>
    <w:rsid w:val="000F29BF"/>
    <w:rsid w:val="000F4818"/>
    <w:rsid w:val="000F72AA"/>
    <w:rsid w:val="000F7B39"/>
    <w:rsid w:val="00101367"/>
    <w:rsid w:val="00105E44"/>
    <w:rsid w:val="00111908"/>
    <w:rsid w:val="0012721B"/>
    <w:rsid w:val="00141CD4"/>
    <w:rsid w:val="00146EC3"/>
    <w:rsid w:val="00150A1A"/>
    <w:rsid w:val="0015472A"/>
    <w:rsid w:val="0016163D"/>
    <w:rsid w:val="00171683"/>
    <w:rsid w:val="00177455"/>
    <w:rsid w:val="00177CE3"/>
    <w:rsid w:val="00177EF4"/>
    <w:rsid w:val="00181667"/>
    <w:rsid w:val="00183153"/>
    <w:rsid w:val="00187416"/>
    <w:rsid w:val="00196264"/>
    <w:rsid w:val="001A370B"/>
    <w:rsid w:val="001A7FF4"/>
    <w:rsid w:val="001B0739"/>
    <w:rsid w:val="001B5842"/>
    <w:rsid w:val="001B6202"/>
    <w:rsid w:val="001C3193"/>
    <w:rsid w:val="001C67AA"/>
    <w:rsid w:val="001D2AF1"/>
    <w:rsid w:val="001D5EE0"/>
    <w:rsid w:val="001D674D"/>
    <w:rsid w:val="001E3265"/>
    <w:rsid w:val="001E739C"/>
    <w:rsid w:val="001F1DFC"/>
    <w:rsid w:val="00202179"/>
    <w:rsid w:val="00203CEA"/>
    <w:rsid w:val="002043A5"/>
    <w:rsid w:val="00204F8B"/>
    <w:rsid w:val="0020636C"/>
    <w:rsid w:val="00212464"/>
    <w:rsid w:val="00230BB8"/>
    <w:rsid w:val="00232B3B"/>
    <w:rsid w:val="00232FFD"/>
    <w:rsid w:val="00233AE9"/>
    <w:rsid w:val="00234A0E"/>
    <w:rsid w:val="0023702E"/>
    <w:rsid w:val="002373DC"/>
    <w:rsid w:val="0024286C"/>
    <w:rsid w:val="00244ACE"/>
    <w:rsid w:val="00257B1E"/>
    <w:rsid w:val="002605D6"/>
    <w:rsid w:val="00260BD8"/>
    <w:rsid w:val="002667F2"/>
    <w:rsid w:val="0027008F"/>
    <w:rsid w:val="00272416"/>
    <w:rsid w:val="00274852"/>
    <w:rsid w:val="002831F9"/>
    <w:rsid w:val="00286D6C"/>
    <w:rsid w:val="0028743C"/>
    <w:rsid w:val="00290997"/>
    <w:rsid w:val="0029320A"/>
    <w:rsid w:val="00294DAD"/>
    <w:rsid w:val="002A2429"/>
    <w:rsid w:val="002B5069"/>
    <w:rsid w:val="002C53BC"/>
    <w:rsid w:val="002D1804"/>
    <w:rsid w:val="002D61AB"/>
    <w:rsid w:val="002D713F"/>
    <w:rsid w:val="002D7CEB"/>
    <w:rsid w:val="002E5F92"/>
    <w:rsid w:val="002F088A"/>
    <w:rsid w:val="002F52C2"/>
    <w:rsid w:val="002F6F6A"/>
    <w:rsid w:val="0030749E"/>
    <w:rsid w:val="003116D8"/>
    <w:rsid w:val="00312C15"/>
    <w:rsid w:val="0032069C"/>
    <w:rsid w:val="00320A3A"/>
    <w:rsid w:val="003211C5"/>
    <w:rsid w:val="00322BB2"/>
    <w:rsid w:val="0032475E"/>
    <w:rsid w:val="003265DC"/>
    <w:rsid w:val="00326BF7"/>
    <w:rsid w:val="00326C84"/>
    <w:rsid w:val="00326CEA"/>
    <w:rsid w:val="00327BF1"/>
    <w:rsid w:val="0033616B"/>
    <w:rsid w:val="00337BCE"/>
    <w:rsid w:val="00337D2E"/>
    <w:rsid w:val="00340510"/>
    <w:rsid w:val="0034218D"/>
    <w:rsid w:val="003438FD"/>
    <w:rsid w:val="00350D4E"/>
    <w:rsid w:val="00352BBF"/>
    <w:rsid w:val="00355EE3"/>
    <w:rsid w:val="00357E45"/>
    <w:rsid w:val="0036084A"/>
    <w:rsid w:val="00362992"/>
    <w:rsid w:val="00362E64"/>
    <w:rsid w:val="00363EFC"/>
    <w:rsid w:val="00365674"/>
    <w:rsid w:val="00367D2C"/>
    <w:rsid w:val="00373405"/>
    <w:rsid w:val="00380418"/>
    <w:rsid w:val="00387AB1"/>
    <w:rsid w:val="00393BD8"/>
    <w:rsid w:val="003962E1"/>
    <w:rsid w:val="003971EC"/>
    <w:rsid w:val="003A0F7A"/>
    <w:rsid w:val="003A1693"/>
    <w:rsid w:val="003A1911"/>
    <w:rsid w:val="003A3D20"/>
    <w:rsid w:val="003A3D92"/>
    <w:rsid w:val="003A79B0"/>
    <w:rsid w:val="003B0358"/>
    <w:rsid w:val="003B5476"/>
    <w:rsid w:val="003B707C"/>
    <w:rsid w:val="003C49F5"/>
    <w:rsid w:val="003D302A"/>
    <w:rsid w:val="003D6228"/>
    <w:rsid w:val="003E72EC"/>
    <w:rsid w:val="003E7D48"/>
    <w:rsid w:val="003F2146"/>
    <w:rsid w:val="003F21F1"/>
    <w:rsid w:val="003F3899"/>
    <w:rsid w:val="003F4E6D"/>
    <w:rsid w:val="003F6B14"/>
    <w:rsid w:val="003F6EE5"/>
    <w:rsid w:val="00400053"/>
    <w:rsid w:val="00401E78"/>
    <w:rsid w:val="00402E6E"/>
    <w:rsid w:val="00403575"/>
    <w:rsid w:val="004139DA"/>
    <w:rsid w:val="0041690D"/>
    <w:rsid w:val="004226CA"/>
    <w:rsid w:val="00422C03"/>
    <w:rsid w:val="0042558E"/>
    <w:rsid w:val="00430B7D"/>
    <w:rsid w:val="0043407D"/>
    <w:rsid w:val="00441929"/>
    <w:rsid w:val="00442502"/>
    <w:rsid w:val="004436BE"/>
    <w:rsid w:val="00451219"/>
    <w:rsid w:val="0045287E"/>
    <w:rsid w:val="00454786"/>
    <w:rsid w:val="0045534C"/>
    <w:rsid w:val="004574D9"/>
    <w:rsid w:val="00461818"/>
    <w:rsid w:val="004620E1"/>
    <w:rsid w:val="00462C54"/>
    <w:rsid w:val="00471B47"/>
    <w:rsid w:val="0047422D"/>
    <w:rsid w:val="00475A99"/>
    <w:rsid w:val="00477A18"/>
    <w:rsid w:val="00482C48"/>
    <w:rsid w:val="00484CFE"/>
    <w:rsid w:val="004872FC"/>
    <w:rsid w:val="00490ABE"/>
    <w:rsid w:val="00491471"/>
    <w:rsid w:val="004934D9"/>
    <w:rsid w:val="00493A10"/>
    <w:rsid w:val="004969F3"/>
    <w:rsid w:val="004A217A"/>
    <w:rsid w:val="004A3180"/>
    <w:rsid w:val="004A44DA"/>
    <w:rsid w:val="004A47C8"/>
    <w:rsid w:val="004A597E"/>
    <w:rsid w:val="004A66D1"/>
    <w:rsid w:val="004B67C4"/>
    <w:rsid w:val="004C28CF"/>
    <w:rsid w:val="004C4CAC"/>
    <w:rsid w:val="004C5BEF"/>
    <w:rsid w:val="004D202C"/>
    <w:rsid w:val="004D6A19"/>
    <w:rsid w:val="004E075F"/>
    <w:rsid w:val="004E40E6"/>
    <w:rsid w:val="004F3DA3"/>
    <w:rsid w:val="004F636B"/>
    <w:rsid w:val="0050146B"/>
    <w:rsid w:val="00503C7A"/>
    <w:rsid w:val="00511245"/>
    <w:rsid w:val="005134DE"/>
    <w:rsid w:val="00522981"/>
    <w:rsid w:val="005233A0"/>
    <w:rsid w:val="00523B1F"/>
    <w:rsid w:val="00524A4A"/>
    <w:rsid w:val="00527912"/>
    <w:rsid w:val="00531B6C"/>
    <w:rsid w:val="0054271A"/>
    <w:rsid w:val="00546C3C"/>
    <w:rsid w:val="0055139C"/>
    <w:rsid w:val="00553CF0"/>
    <w:rsid w:val="005549FF"/>
    <w:rsid w:val="00557254"/>
    <w:rsid w:val="00557BB3"/>
    <w:rsid w:val="005629E4"/>
    <w:rsid w:val="00565371"/>
    <w:rsid w:val="005658CE"/>
    <w:rsid w:val="005672D3"/>
    <w:rsid w:val="0057496E"/>
    <w:rsid w:val="0057569B"/>
    <w:rsid w:val="00580C89"/>
    <w:rsid w:val="00591D45"/>
    <w:rsid w:val="00594B51"/>
    <w:rsid w:val="00594D4B"/>
    <w:rsid w:val="00597A59"/>
    <w:rsid w:val="005A3118"/>
    <w:rsid w:val="005A37C0"/>
    <w:rsid w:val="005A7837"/>
    <w:rsid w:val="005B4241"/>
    <w:rsid w:val="005C102B"/>
    <w:rsid w:val="005D1082"/>
    <w:rsid w:val="005D3DB1"/>
    <w:rsid w:val="005E6D26"/>
    <w:rsid w:val="005E7095"/>
    <w:rsid w:val="005F0431"/>
    <w:rsid w:val="005F25E6"/>
    <w:rsid w:val="005F3DF2"/>
    <w:rsid w:val="005F76C1"/>
    <w:rsid w:val="006002F9"/>
    <w:rsid w:val="006029A0"/>
    <w:rsid w:val="00603454"/>
    <w:rsid w:val="00604153"/>
    <w:rsid w:val="00607695"/>
    <w:rsid w:val="0061146E"/>
    <w:rsid w:val="00611888"/>
    <w:rsid w:val="006132FD"/>
    <w:rsid w:val="006200D1"/>
    <w:rsid w:val="006327D5"/>
    <w:rsid w:val="00634BFC"/>
    <w:rsid w:val="006378CE"/>
    <w:rsid w:val="0064015E"/>
    <w:rsid w:val="006422AA"/>
    <w:rsid w:val="0064485B"/>
    <w:rsid w:val="006600E1"/>
    <w:rsid w:val="00667EB3"/>
    <w:rsid w:val="006802EB"/>
    <w:rsid w:val="00693E23"/>
    <w:rsid w:val="00696F79"/>
    <w:rsid w:val="00697468"/>
    <w:rsid w:val="006A38E2"/>
    <w:rsid w:val="006B49A9"/>
    <w:rsid w:val="006B52D6"/>
    <w:rsid w:val="006C162C"/>
    <w:rsid w:val="006C2E5A"/>
    <w:rsid w:val="006D1D99"/>
    <w:rsid w:val="006D36E7"/>
    <w:rsid w:val="006D6385"/>
    <w:rsid w:val="006D7A8D"/>
    <w:rsid w:val="006E5666"/>
    <w:rsid w:val="006F3F73"/>
    <w:rsid w:val="006F443D"/>
    <w:rsid w:val="006F5298"/>
    <w:rsid w:val="00704B24"/>
    <w:rsid w:val="007069E8"/>
    <w:rsid w:val="007075BA"/>
    <w:rsid w:val="00707B5A"/>
    <w:rsid w:val="00711B30"/>
    <w:rsid w:val="00714D87"/>
    <w:rsid w:val="0072029E"/>
    <w:rsid w:val="00727F3D"/>
    <w:rsid w:val="00730DD8"/>
    <w:rsid w:val="0073525C"/>
    <w:rsid w:val="007361B8"/>
    <w:rsid w:val="00736EFB"/>
    <w:rsid w:val="007516CF"/>
    <w:rsid w:val="0075668B"/>
    <w:rsid w:val="00760E5D"/>
    <w:rsid w:val="0076345D"/>
    <w:rsid w:val="00765A84"/>
    <w:rsid w:val="0076686D"/>
    <w:rsid w:val="007668BE"/>
    <w:rsid w:val="00770040"/>
    <w:rsid w:val="00773A72"/>
    <w:rsid w:val="007825F1"/>
    <w:rsid w:val="00783C38"/>
    <w:rsid w:val="00787414"/>
    <w:rsid w:val="007878A6"/>
    <w:rsid w:val="00790AA1"/>
    <w:rsid w:val="00791829"/>
    <w:rsid w:val="00791F18"/>
    <w:rsid w:val="00794E28"/>
    <w:rsid w:val="007A03BB"/>
    <w:rsid w:val="007A0551"/>
    <w:rsid w:val="007A0D90"/>
    <w:rsid w:val="007A1770"/>
    <w:rsid w:val="007A30EC"/>
    <w:rsid w:val="007A44A4"/>
    <w:rsid w:val="007C0DF9"/>
    <w:rsid w:val="007C5A91"/>
    <w:rsid w:val="007D31CD"/>
    <w:rsid w:val="007D47ED"/>
    <w:rsid w:val="007D653F"/>
    <w:rsid w:val="007E3A2A"/>
    <w:rsid w:val="007E7FD2"/>
    <w:rsid w:val="007F0C9D"/>
    <w:rsid w:val="007F5279"/>
    <w:rsid w:val="007F65CF"/>
    <w:rsid w:val="00811E16"/>
    <w:rsid w:val="00815418"/>
    <w:rsid w:val="00815DDF"/>
    <w:rsid w:val="0081734F"/>
    <w:rsid w:val="008212FF"/>
    <w:rsid w:val="00822801"/>
    <w:rsid w:val="00826233"/>
    <w:rsid w:val="0082765A"/>
    <w:rsid w:val="00834135"/>
    <w:rsid w:val="00835A9B"/>
    <w:rsid w:val="00842A15"/>
    <w:rsid w:val="008477F3"/>
    <w:rsid w:val="008505D2"/>
    <w:rsid w:val="00850CC3"/>
    <w:rsid w:val="00851EE9"/>
    <w:rsid w:val="00855FEC"/>
    <w:rsid w:val="0086169E"/>
    <w:rsid w:val="00861F5A"/>
    <w:rsid w:val="008670A1"/>
    <w:rsid w:val="00870A63"/>
    <w:rsid w:val="00872544"/>
    <w:rsid w:val="0087737C"/>
    <w:rsid w:val="00882912"/>
    <w:rsid w:val="00883B7E"/>
    <w:rsid w:val="008848D6"/>
    <w:rsid w:val="0089154C"/>
    <w:rsid w:val="00894243"/>
    <w:rsid w:val="008952AD"/>
    <w:rsid w:val="00895DB7"/>
    <w:rsid w:val="00896CC8"/>
    <w:rsid w:val="008A2BC5"/>
    <w:rsid w:val="008A3432"/>
    <w:rsid w:val="008A506A"/>
    <w:rsid w:val="008B2F38"/>
    <w:rsid w:val="008C260D"/>
    <w:rsid w:val="008C40B6"/>
    <w:rsid w:val="008C52A2"/>
    <w:rsid w:val="008E13AA"/>
    <w:rsid w:val="008E254E"/>
    <w:rsid w:val="008E7860"/>
    <w:rsid w:val="008F00ED"/>
    <w:rsid w:val="008F2402"/>
    <w:rsid w:val="008F3694"/>
    <w:rsid w:val="008F389A"/>
    <w:rsid w:val="008F7E0F"/>
    <w:rsid w:val="00903C0A"/>
    <w:rsid w:val="00905C6D"/>
    <w:rsid w:val="0091284F"/>
    <w:rsid w:val="009216C3"/>
    <w:rsid w:val="00924AC9"/>
    <w:rsid w:val="0093047F"/>
    <w:rsid w:val="009311CF"/>
    <w:rsid w:val="0093169D"/>
    <w:rsid w:val="00933F58"/>
    <w:rsid w:val="009516F3"/>
    <w:rsid w:val="0096415D"/>
    <w:rsid w:val="00970403"/>
    <w:rsid w:val="0097222C"/>
    <w:rsid w:val="009729CC"/>
    <w:rsid w:val="00973CE7"/>
    <w:rsid w:val="00974D3A"/>
    <w:rsid w:val="00974E49"/>
    <w:rsid w:val="00976157"/>
    <w:rsid w:val="009860C9"/>
    <w:rsid w:val="00996029"/>
    <w:rsid w:val="00997AD8"/>
    <w:rsid w:val="009A3F88"/>
    <w:rsid w:val="009A6D80"/>
    <w:rsid w:val="009A7157"/>
    <w:rsid w:val="009B0213"/>
    <w:rsid w:val="009C1D47"/>
    <w:rsid w:val="009C269C"/>
    <w:rsid w:val="009C2864"/>
    <w:rsid w:val="009C5223"/>
    <w:rsid w:val="009D3601"/>
    <w:rsid w:val="009D3AC5"/>
    <w:rsid w:val="009D3F5C"/>
    <w:rsid w:val="009D4A66"/>
    <w:rsid w:val="009E16F0"/>
    <w:rsid w:val="009E6DD0"/>
    <w:rsid w:val="009F004D"/>
    <w:rsid w:val="009F1F38"/>
    <w:rsid w:val="009F3818"/>
    <w:rsid w:val="009F40C6"/>
    <w:rsid w:val="009F5FE6"/>
    <w:rsid w:val="009F7C08"/>
    <w:rsid w:val="009F7E45"/>
    <w:rsid w:val="00A04892"/>
    <w:rsid w:val="00A06DB7"/>
    <w:rsid w:val="00A11208"/>
    <w:rsid w:val="00A121CA"/>
    <w:rsid w:val="00A125B1"/>
    <w:rsid w:val="00A15B86"/>
    <w:rsid w:val="00A2506A"/>
    <w:rsid w:val="00A27BE5"/>
    <w:rsid w:val="00A36B9F"/>
    <w:rsid w:val="00A41DD2"/>
    <w:rsid w:val="00A46779"/>
    <w:rsid w:val="00A52998"/>
    <w:rsid w:val="00A5404A"/>
    <w:rsid w:val="00A56B66"/>
    <w:rsid w:val="00A57A38"/>
    <w:rsid w:val="00A611BC"/>
    <w:rsid w:val="00A62A56"/>
    <w:rsid w:val="00A73053"/>
    <w:rsid w:val="00A733B3"/>
    <w:rsid w:val="00A76DF4"/>
    <w:rsid w:val="00A7724E"/>
    <w:rsid w:val="00A80ED4"/>
    <w:rsid w:val="00A822DB"/>
    <w:rsid w:val="00A83102"/>
    <w:rsid w:val="00A91572"/>
    <w:rsid w:val="00A93C3F"/>
    <w:rsid w:val="00A944F0"/>
    <w:rsid w:val="00AA14EC"/>
    <w:rsid w:val="00AA64F1"/>
    <w:rsid w:val="00AA6F75"/>
    <w:rsid w:val="00AB2115"/>
    <w:rsid w:val="00AB541A"/>
    <w:rsid w:val="00AB610F"/>
    <w:rsid w:val="00AC27D6"/>
    <w:rsid w:val="00AC4316"/>
    <w:rsid w:val="00AC7443"/>
    <w:rsid w:val="00AC7B45"/>
    <w:rsid w:val="00AD16D6"/>
    <w:rsid w:val="00AD39A9"/>
    <w:rsid w:val="00AD630E"/>
    <w:rsid w:val="00AE3D4B"/>
    <w:rsid w:val="00AE6878"/>
    <w:rsid w:val="00AF2D56"/>
    <w:rsid w:val="00AF6A47"/>
    <w:rsid w:val="00B00C77"/>
    <w:rsid w:val="00B01740"/>
    <w:rsid w:val="00B0297A"/>
    <w:rsid w:val="00B04330"/>
    <w:rsid w:val="00B06470"/>
    <w:rsid w:val="00B16B88"/>
    <w:rsid w:val="00B203BF"/>
    <w:rsid w:val="00B20F68"/>
    <w:rsid w:val="00B240BB"/>
    <w:rsid w:val="00B24ED2"/>
    <w:rsid w:val="00B261CF"/>
    <w:rsid w:val="00B34045"/>
    <w:rsid w:val="00B34581"/>
    <w:rsid w:val="00B37FAC"/>
    <w:rsid w:val="00B43356"/>
    <w:rsid w:val="00B5364A"/>
    <w:rsid w:val="00B54819"/>
    <w:rsid w:val="00B5686A"/>
    <w:rsid w:val="00B56DF9"/>
    <w:rsid w:val="00B61241"/>
    <w:rsid w:val="00B62FDD"/>
    <w:rsid w:val="00B645A7"/>
    <w:rsid w:val="00B64755"/>
    <w:rsid w:val="00B67FF8"/>
    <w:rsid w:val="00B77417"/>
    <w:rsid w:val="00B77979"/>
    <w:rsid w:val="00B8198E"/>
    <w:rsid w:val="00B8246A"/>
    <w:rsid w:val="00B8296E"/>
    <w:rsid w:val="00B8742D"/>
    <w:rsid w:val="00B9381B"/>
    <w:rsid w:val="00B95E39"/>
    <w:rsid w:val="00BA46F2"/>
    <w:rsid w:val="00BA487C"/>
    <w:rsid w:val="00BA559E"/>
    <w:rsid w:val="00BB2529"/>
    <w:rsid w:val="00BB5CF6"/>
    <w:rsid w:val="00BC3A04"/>
    <w:rsid w:val="00BC573F"/>
    <w:rsid w:val="00BC6CE5"/>
    <w:rsid w:val="00BC6D04"/>
    <w:rsid w:val="00BD7F67"/>
    <w:rsid w:val="00BE138A"/>
    <w:rsid w:val="00BE61E3"/>
    <w:rsid w:val="00BF24E2"/>
    <w:rsid w:val="00BF59A8"/>
    <w:rsid w:val="00BF6430"/>
    <w:rsid w:val="00C02C67"/>
    <w:rsid w:val="00C04E03"/>
    <w:rsid w:val="00C10861"/>
    <w:rsid w:val="00C15CA3"/>
    <w:rsid w:val="00C160A4"/>
    <w:rsid w:val="00C16B80"/>
    <w:rsid w:val="00C23CF8"/>
    <w:rsid w:val="00C25228"/>
    <w:rsid w:val="00C30B83"/>
    <w:rsid w:val="00C312E3"/>
    <w:rsid w:val="00C32BE1"/>
    <w:rsid w:val="00C41849"/>
    <w:rsid w:val="00C433E4"/>
    <w:rsid w:val="00C46C57"/>
    <w:rsid w:val="00C54717"/>
    <w:rsid w:val="00C56D34"/>
    <w:rsid w:val="00C63152"/>
    <w:rsid w:val="00C63E1D"/>
    <w:rsid w:val="00C64037"/>
    <w:rsid w:val="00C661CB"/>
    <w:rsid w:val="00C82D04"/>
    <w:rsid w:val="00C8404E"/>
    <w:rsid w:val="00C845D5"/>
    <w:rsid w:val="00C8710F"/>
    <w:rsid w:val="00C9297A"/>
    <w:rsid w:val="00C93E57"/>
    <w:rsid w:val="00C95760"/>
    <w:rsid w:val="00C95884"/>
    <w:rsid w:val="00CA1892"/>
    <w:rsid w:val="00CA2666"/>
    <w:rsid w:val="00CA3598"/>
    <w:rsid w:val="00CB36F5"/>
    <w:rsid w:val="00CB51F4"/>
    <w:rsid w:val="00CB5A0B"/>
    <w:rsid w:val="00CB6BAF"/>
    <w:rsid w:val="00CB7892"/>
    <w:rsid w:val="00CC1CB0"/>
    <w:rsid w:val="00CC73FA"/>
    <w:rsid w:val="00CD0DF1"/>
    <w:rsid w:val="00CD2F26"/>
    <w:rsid w:val="00CD36CF"/>
    <w:rsid w:val="00CD47B4"/>
    <w:rsid w:val="00CD4B60"/>
    <w:rsid w:val="00CE1905"/>
    <w:rsid w:val="00CE2674"/>
    <w:rsid w:val="00CE46E1"/>
    <w:rsid w:val="00CE5B56"/>
    <w:rsid w:val="00CE62CD"/>
    <w:rsid w:val="00CF1173"/>
    <w:rsid w:val="00D00A1A"/>
    <w:rsid w:val="00D046B2"/>
    <w:rsid w:val="00D06777"/>
    <w:rsid w:val="00D128F1"/>
    <w:rsid w:val="00D151E2"/>
    <w:rsid w:val="00D21EA7"/>
    <w:rsid w:val="00D27024"/>
    <w:rsid w:val="00D33D06"/>
    <w:rsid w:val="00D35BC8"/>
    <w:rsid w:val="00D35D25"/>
    <w:rsid w:val="00D4411D"/>
    <w:rsid w:val="00D47F19"/>
    <w:rsid w:val="00D52481"/>
    <w:rsid w:val="00D54072"/>
    <w:rsid w:val="00D5753B"/>
    <w:rsid w:val="00D6041A"/>
    <w:rsid w:val="00D61B90"/>
    <w:rsid w:val="00D6384F"/>
    <w:rsid w:val="00D66131"/>
    <w:rsid w:val="00D71A9F"/>
    <w:rsid w:val="00D72AF3"/>
    <w:rsid w:val="00D811DD"/>
    <w:rsid w:val="00D819BA"/>
    <w:rsid w:val="00D91C51"/>
    <w:rsid w:val="00D92208"/>
    <w:rsid w:val="00D93571"/>
    <w:rsid w:val="00DA37CA"/>
    <w:rsid w:val="00DA7074"/>
    <w:rsid w:val="00DB0355"/>
    <w:rsid w:val="00DB2282"/>
    <w:rsid w:val="00DB38A6"/>
    <w:rsid w:val="00DB47CC"/>
    <w:rsid w:val="00DC1DA3"/>
    <w:rsid w:val="00DC7195"/>
    <w:rsid w:val="00DD1C3D"/>
    <w:rsid w:val="00DD3585"/>
    <w:rsid w:val="00DD3BE4"/>
    <w:rsid w:val="00DE03AA"/>
    <w:rsid w:val="00DE359B"/>
    <w:rsid w:val="00DF1B4B"/>
    <w:rsid w:val="00DF580D"/>
    <w:rsid w:val="00DF6E5A"/>
    <w:rsid w:val="00DF70F0"/>
    <w:rsid w:val="00E01978"/>
    <w:rsid w:val="00E01CBE"/>
    <w:rsid w:val="00E02F56"/>
    <w:rsid w:val="00E077EF"/>
    <w:rsid w:val="00E07AF5"/>
    <w:rsid w:val="00E13B77"/>
    <w:rsid w:val="00E15781"/>
    <w:rsid w:val="00E177A5"/>
    <w:rsid w:val="00E17D74"/>
    <w:rsid w:val="00E30D79"/>
    <w:rsid w:val="00E37B16"/>
    <w:rsid w:val="00E37C6F"/>
    <w:rsid w:val="00E4078A"/>
    <w:rsid w:val="00E54A9E"/>
    <w:rsid w:val="00E65D94"/>
    <w:rsid w:val="00E66AC9"/>
    <w:rsid w:val="00E71191"/>
    <w:rsid w:val="00E7189E"/>
    <w:rsid w:val="00E73825"/>
    <w:rsid w:val="00E74A7A"/>
    <w:rsid w:val="00E92704"/>
    <w:rsid w:val="00E94EB9"/>
    <w:rsid w:val="00EA1C8F"/>
    <w:rsid w:val="00EA3797"/>
    <w:rsid w:val="00EB6D62"/>
    <w:rsid w:val="00EC1E29"/>
    <w:rsid w:val="00EC3014"/>
    <w:rsid w:val="00EC719D"/>
    <w:rsid w:val="00EC78E3"/>
    <w:rsid w:val="00ED157D"/>
    <w:rsid w:val="00ED3925"/>
    <w:rsid w:val="00ED758B"/>
    <w:rsid w:val="00ED7F23"/>
    <w:rsid w:val="00EE1C4C"/>
    <w:rsid w:val="00EE2DBC"/>
    <w:rsid w:val="00EE3623"/>
    <w:rsid w:val="00EE689F"/>
    <w:rsid w:val="00F00FF3"/>
    <w:rsid w:val="00F02C8F"/>
    <w:rsid w:val="00F05649"/>
    <w:rsid w:val="00F12AB8"/>
    <w:rsid w:val="00F14B1B"/>
    <w:rsid w:val="00F21659"/>
    <w:rsid w:val="00F3051B"/>
    <w:rsid w:val="00F32BF9"/>
    <w:rsid w:val="00F35313"/>
    <w:rsid w:val="00F365EA"/>
    <w:rsid w:val="00F369DE"/>
    <w:rsid w:val="00F375E2"/>
    <w:rsid w:val="00F406BF"/>
    <w:rsid w:val="00F44D3D"/>
    <w:rsid w:val="00F45220"/>
    <w:rsid w:val="00F46926"/>
    <w:rsid w:val="00F47385"/>
    <w:rsid w:val="00F47753"/>
    <w:rsid w:val="00F5151D"/>
    <w:rsid w:val="00F53B56"/>
    <w:rsid w:val="00F54CCB"/>
    <w:rsid w:val="00F608B0"/>
    <w:rsid w:val="00F60FCD"/>
    <w:rsid w:val="00F61F93"/>
    <w:rsid w:val="00F6510C"/>
    <w:rsid w:val="00F708DD"/>
    <w:rsid w:val="00F712CE"/>
    <w:rsid w:val="00F77CA1"/>
    <w:rsid w:val="00F8061E"/>
    <w:rsid w:val="00F8565B"/>
    <w:rsid w:val="00F91F28"/>
    <w:rsid w:val="00F94328"/>
    <w:rsid w:val="00FA4EE0"/>
    <w:rsid w:val="00FA53F3"/>
    <w:rsid w:val="00FA5441"/>
    <w:rsid w:val="00FA6032"/>
    <w:rsid w:val="00FB0791"/>
    <w:rsid w:val="00FB3B15"/>
    <w:rsid w:val="00FB3F9F"/>
    <w:rsid w:val="00FB4DCB"/>
    <w:rsid w:val="00FB69E0"/>
    <w:rsid w:val="00FB7E7C"/>
    <w:rsid w:val="00FC1A0A"/>
    <w:rsid w:val="00FC3971"/>
    <w:rsid w:val="00FD2F64"/>
    <w:rsid w:val="00FD5983"/>
    <w:rsid w:val="00FE20FE"/>
    <w:rsid w:val="00FE285B"/>
    <w:rsid w:val="00FF5AB7"/>
    <w:rsid w:val="00FF6236"/>
    <w:rsid w:val="00FF62B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BDB7E"/>
  <w15:docId w15:val="{1FEBAD33-069E-4B48-BA3A-6EF5215E9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D47B4"/>
  </w:style>
  <w:style w:type="paragraph" w:styleId="Heading1">
    <w:name w:val="heading 1"/>
    <w:basedOn w:val="Normal1"/>
    <w:next w:val="Normal1"/>
    <w:rsid w:val="00350D4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350D4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350D4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350D4E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rsid w:val="00350D4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350D4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350D4E"/>
  </w:style>
  <w:style w:type="paragraph" w:styleId="Title">
    <w:name w:val="Title"/>
    <w:basedOn w:val="Normal1"/>
    <w:next w:val="Normal1"/>
    <w:rsid w:val="00350D4E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350D4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rsid w:val="00F3531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F35313"/>
  </w:style>
  <w:style w:type="paragraph" w:styleId="Footer">
    <w:name w:val="footer"/>
    <w:basedOn w:val="Normal"/>
    <w:link w:val="FooterChar"/>
    <w:rsid w:val="00F3531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F35313"/>
  </w:style>
  <w:style w:type="character" w:styleId="Hyperlink">
    <w:name w:val="Hyperlink"/>
    <w:basedOn w:val="DefaultParagraphFont"/>
    <w:uiPriority w:val="99"/>
    <w:unhideWhenUsed/>
    <w:rsid w:val="0057569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169D"/>
    <w:rPr>
      <w:color w:val="808080"/>
      <w:shd w:val="clear" w:color="auto" w:fill="E6E6E6"/>
    </w:rPr>
  </w:style>
  <w:style w:type="paragraph" w:customStyle="1" w:styleId="Body">
    <w:name w:val="Body"/>
    <w:rsid w:val="0082765A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u w:color="000000"/>
      <w:bdr w:val="nil"/>
    </w:rPr>
  </w:style>
  <w:style w:type="character" w:customStyle="1" w:styleId="Hyperlink0">
    <w:name w:val="Hyperlink.0"/>
    <w:basedOn w:val="DefaultParagraphFont"/>
    <w:rsid w:val="0082765A"/>
    <w:rPr>
      <w:rFonts w:ascii="Gill Sans MT" w:eastAsia="Gill Sans MT" w:hAnsi="Gill Sans MT" w:cs="Gill Sans MT"/>
      <w:color w:val="0000FF"/>
      <w:u w:val="single" w:color="0000FF"/>
    </w:rPr>
  </w:style>
  <w:style w:type="character" w:styleId="Strong">
    <w:name w:val="Strong"/>
    <w:basedOn w:val="DefaultParagraphFont"/>
    <w:uiPriority w:val="22"/>
    <w:qFormat/>
    <w:rsid w:val="00924AC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6181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narworks.com/reference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mix-con.com/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Hummingbird Sound</Company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Ball</dc:creator>
  <cp:lastModifiedBy>Microsoft Office User</cp:lastModifiedBy>
  <cp:revision>15</cp:revision>
  <dcterms:created xsi:type="dcterms:W3CDTF">2019-07-01T15:26:00Z</dcterms:created>
  <dcterms:modified xsi:type="dcterms:W3CDTF">2019-07-18T17:23:00Z</dcterms:modified>
</cp:coreProperties>
</file>