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84DA4D" w14:textId="77777777" w:rsidR="00C95C1F" w:rsidRPr="00994DC2" w:rsidRDefault="00C95C1F" w:rsidP="00C95C1F">
      <w:pPr>
        <w:spacing w:line="264" w:lineRule="auto"/>
        <w:rPr>
          <w:lang w:val="fr-FR"/>
        </w:rPr>
      </w:pPr>
    </w:p>
    <w:p w14:paraId="6A959C0D" w14:textId="0BBC8CB0" w:rsidR="00B833D7" w:rsidRPr="00937597" w:rsidRDefault="00B833D7" w:rsidP="00B833D7">
      <w:pPr>
        <w:spacing w:line="260" w:lineRule="auto"/>
        <w:jc w:val="center"/>
        <w:rPr>
          <w:b/>
          <w:sz w:val="32"/>
        </w:rPr>
      </w:pPr>
      <w:r w:rsidRPr="00937597">
        <w:rPr>
          <w:b/>
          <w:sz w:val="32"/>
        </w:rPr>
        <w:t>McDonald’s Beurs</w:t>
      </w:r>
      <w:r w:rsidR="009823B8">
        <w:rPr>
          <w:b/>
          <w:sz w:val="32"/>
        </w:rPr>
        <w:t>plein</w:t>
      </w:r>
      <w:r w:rsidRPr="00937597">
        <w:rPr>
          <w:b/>
          <w:sz w:val="32"/>
        </w:rPr>
        <w:t xml:space="preserve">, </w:t>
      </w:r>
    </w:p>
    <w:p w14:paraId="08908514" w14:textId="77777777" w:rsidR="00B833D7" w:rsidRDefault="00B833D7" w:rsidP="00B833D7">
      <w:pPr>
        <w:spacing w:line="260" w:lineRule="auto"/>
        <w:jc w:val="center"/>
        <w:rPr>
          <w:b/>
          <w:sz w:val="32"/>
        </w:rPr>
      </w:pPr>
      <w:r w:rsidRPr="00937597">
        <w:rPr>
          <w:b/>
          <w:sz w:val="32"/>
        </w:rPr>
        <w:t xml:space="preserve">het allereerste restaurant van de keten in België, </w:t>
      </w:r>
    </w:p>
    <w:p w14:paraId="2B4E0863" w14:textId="77777777" w:rsidR="00B833D7" w:rsidRPr="00937597" w:rsidRDefault="00B833D7" w:rsidP="00B833D7">
      <w:pPr>
        <w:spacing w:line="260" w:lineRule="auto"/>
        <w:jc w:val="center"/>
        <w:rPr>
          <w:b/>
          <w:sz w:val="32"/>
        </w:rPr>
      </w:pPr>
      <w:r w:rsidRPr="00937597">
        <w:rPr>
          <w:b/>
          <w:sz w:val="32"/>
        </w:rPr>
        <w:t>is vernieuwd!</w:t>
      </w:r>
    </w:p>
    <w:p w14:paraId="6BA499AD" w14:textId="77777777" w:rsidR="00B833D7" w:rsidRPr="00937597" w:rsidRDefault="00B833D7" w:rsidP="00B833D7">
      <w:pPr>
        <w:pStyle w:val="Default"/>
        <w:jc w:val="both"/>
        <w:rPr>
          <w:b/>
          <w:sz w:val="22"/>
          <w:lang w:val="nl-NL"/>
        </w:rPr>
      </w:pPr>
    </w:p>
    <w:p w14:paraId="24A86847" w14:textId="7894D120" w:rsidR="00B833D7" w:rsidRPr="00937597" w:rsidRDefault="00B833D7" w:rsidP="00B833D7">
      <w:pPr>
        <w:pStyle w:val="Default"/>
        <w:jc w:val="both"/>
        <w:rPr>
          <w:rFonts w:cs="Times New Roman"/>
          <w:b/>
          <w:sz w:val="22"/>
          <w:lang w:val="nl-NL"/>
        </w:rPr>
      </w:pPr>
      <w:r w:rsidRPr="00937597">
        <w:rPr>
          <w:rFonts w:cs="Times New Roman"/>
          <w:b/>
          <w:sz w:val="22"/>
          <w:lang w:val="nl-NL"/>
        </w:rPr>
        <w:t xml:space="preserve">Brussel, 21 februari 2014 – </w:t>
      </w:r>
      <w:r w:rsidR="009823B8">
        <w:rPr>
          <w:rFonts w:cs="Times New Roman"/>
          <w:b/>
          <w:sz w:val="22"/>
          <w:lang w:val="nl-NL"/>
        </w:rPr>
        <w:t>Morgen 22</w:t>
      </w:r>
      <w:r w:rsidRPr="00937597">
        <w:rPr>
          <w:rFonts w:cs="Times New Roman"/>
          <w:b/>
          <w:sz w:val="22"/>
          <w:lang w:val="nl-NL"/>
        </w:rPr>
        <w:t xml:space="preserve"> februari heropent het allereerste McDonald’s restaurant van België, aan het Beursplein </w:t>
      </w:r>
      <w:r>
        <w:rPr>
          <w:rFonts w:cs="Times New Roman"/>
          <w:b/>
          <w:sz w:val="22"/>
          <w:lang w:val="nl-NL"/>
        </w:rPr>
        <w:t>in Brussel</w:t>
      </w:r>
      <w:r w:rsidRPr="00937597">
        <w:rPr>
          <w:rFonts w:cs="Times New Roman"/>
          <w:b/>
          <w:sz w:val="22"/>
          <w:lang w:val="nl-NL"/>
        </w:rPr>
        <w:t xml:space="preserve">, na </w:t>
      </w:r>
      <w:r w:rsidR="00801F08">
        <w:rPr>
          <w:rFonts w:cs="Times New Roman"/>
          <w:b/>
          <w:sz w:val="22"/>
          <w:lang w:val="nl-NL"/>
        </w:rPr>
        <w:t>drie</w:t>
      </w:r>
      <w:r w:rsidRPr="00937597">
        <w:rPr>
          <w:rFonts w:cs="Times New Roman"/>
          <w:b/>
          <w:sz w:val="22"/>
          <w:lang w:val="nl-NL"/>
        </w:rPr>
        <w:t xml:space="preserve"> weken intensieve verbouwingswerkzaamheden. </w:t>
      </w:r>
      <w:r w:rsidR="009823B8">
        <w:rPr>
          <w:rFonts w:cs="Times New Roman"/>
          <w:b/>
          <w:sz w:val="22"/>
          <w:lang w:val="nl-NL"/>
        </w:rPr>
        <w:t>Een complete metamorfose.</w:t>
      </w:r>
    </w:p>
    <w:p w14:paraId="6BB52AF5" w14:textId="77777777" w:rsidR="00B833D7" w:rsidRPr="00937597" w:rsidRDefault="00B833D7" w:rsidP="00B833D7">
      <w:pPr>
        <w:pStyle w:val="Default"/>
        <w:jc w:val="both"/>
        <w:rPr>
          <w:rFonts w:cs="Times New Roman"/>
          <w:sz w:val="22"/>
          <w:lang w:val="nl-NL"/>
        </w:rPr>
      </w:pPr>
    </w:p>
    <w:p w14:paraId="2A55ADDD" w14:textId="1B9D2DEE" w:rsidR="001855E0" w:rsidRPr="00937597" w:rsidRDefault="001855E0" w:rsidP="001855E0">
      <w:pPr>
        <w:pStyle w:val="Default"/>
        <w:jc w:val="both"/>
        <w:rPr>
          <w:rFonts w:cs="Times New Roman"/>
          <w:sz w:val="22"/>
          <w:lang w:val="nl-NL"/>
        </w:rPr>
      </w:pPr>
      <w:r w:rsidRPr="00937597">
        <w:rPr>
          <w:rFonts w:cs="Times New Roman"/>
          <w:sz w:val="22"/>
          <w:lang w:val="nl-NL"/>
        </w:rPr>
        <w:t xml:space="preserve">McDonald’s België en Jacques Murs, franchisenemer van het restaurant, stelden vanmorgen het resultaat van 3 weken verbouwingswerkzaamheden voor. </w:t>
      </w:r>
      <w:r>
        <w:rPr>
          <w:rFonts w:cs="Times New Roman"/>
          <w:sz w:val="22"/>
          <w:lang w:val="nl-NL"/>
        </w:rPr>
        <w:t>“</w:t>
      </w:r>
      <w:r w:rsidRPr="00937597">
        <w:rPr>
          <w:rFonts w:cs="Times New Roman"/>
          <w:i/>
          <w:sz w:val="22"/>
          <w:lang w:val="nl-NL"/>
        </w:rPr>
        <w:t xml:space="preserve">De binneninrichting werd </w:t>
      </w:r>
      <w:r>
        <w:rPr>
          <w:rFonts w:cs="Times New Roman"/>
          <w:i/>
          <w:sz w:val="22"/>
          <w:lang w:val="nl-NL"/>
        </w:rPr>
        <w:t xml:space="preserve">grondig </w:t>
      </w:r>
      <w:r w:rsidRPr="00937597">
        <w:rPr>
          <w:rFonts w:cs="Times New Roman"/>
          <w:i/>
          <w:sz w:val="22"/>
          <w:lang w:val="nl-NL"/>
        </w:rPr>
        <w:t>vernieuwd</w:t>
      </w:r>
      <w:r w:rsidRPr="00937597">
        <w:rPr>
          <w:rFonts w:cs="Times New Roman"/>
          <w:sz w:val="22"/>
          <w:lang w:val="nl-NL"/>
        </w:rPr>
        <w:t xml:space="preserve">”, legt Jacques Murs uit. </w:t>
      </w:r>
      <w:r>
        <w:rPr>
          <w:rFonts w:cs="Times New Roman"/>
          <w:sz w:val="22"/>
          <w:lang w:val="nl-NL"/>
        </w:rPr>
        <w:t>“</w:t>
      </w:r>
      <w:r w:rsidRPr="00937597">
        <w:rPr>
          <w:rFonts w:cs="Times New Roman"/>
          <w:i/>
          <w:sz w:val="22"/>
          <w:lang w:val="nl-NL"/>
        </w:rPr>
        <w:t>We wilden veel meer kleur in het restaurant en tegelijk onze ecologische voetafdruk nóg verminderen.</w:t>
      </w:r>
      <w:r>
        <w:rPr>
          <w:rFonts w:cs="Times New Roman"/>
          <w:sz w:val="22"/>
          <w:lang w:val="nl-NL"/>
        </w:rPr>
        <w:t>”</w:t>
      </w:r>
      <w:r w:rsidRPr="00937597">
        <w:rPr>
          <w:rFonts w:cs="Times New Roman"/>
          <w:sz w:val="22"/>
          <w:lang w:val="nl-NL"/>
        </w:rPr>
        <w:t xml:space="preserve"> </w:t>
      </w:r>
      <w:r>
        <w:rPr>
          <w:rFonts w:cs="Times New Roman"/>
          <w:sz w:val="22"/>
          <w:lang w:val="nl-NL"/>
        </w:rPr>
        <w:t>Dit restaurant aan het Beursplein heeft een symbolische waarde: het</w:t>
      </w:r>
      <w:r w:rsidRPr="00937597">
        <w:rPr>
          <w:rFonts w:cs="Times New Roman"/>
          <w:sz w:val="22"/>
          <w:lang w:val="nl-NL"/>
        </w:rPr>
        <w:t xml:space="preserve"> is het allereerste McDonald’s restaurant van België. Het opende zijn deuren </w:t>
      </w:r>
      <w:r w:rsidR="009823B8">
        <w:rPr>
          <w:rFonts w:cs="Times New Roman"/>
          <w:sz w:val="22"/>
          <w:lang w:val="nl-NL"/>
        </w:rPr>
        <w:t>in maart 1978</w:t>
      </w:r>
      <w:r w:rsidRPr="00937597">
        <w:rPr>
          <w:rFonts w:cs="Times New Roman"/>
          <w:sz w:val="22"/>
          <w:lang w:val="nl-NL"/>
        </w:rPr>
        <w:t xml:space="preserve">. </w:t>
      </w:r>
    </w:p>
    <w:p w14:paraId="33FBB6E6" w14:textId="77777777" w:rsidR="001855E0" w:rsidRPr="00937597" w:rsidRDefault="001855E0" w:rsidP="001855E0">
      <w:pPr>
        <w:pStyle w:val="Default"/>
        <w:jc w:val="both"/>
        <w:rPr>
          <w:rFonts w:cs="Times New Roman"/>
          <w:sz w:val="22"/>
          <w:lang w:val="nl-NL"/>
        </w:rPr>
      </w:pPr>
    </w:p>
    <w:p w14:paraId="5AA4778F" w14:textId="78036665" w:rsidR="001855E0" w:rsidRPr="00937597" w:rsidRDefault="00801F08" w:rsidP="001855E0">
      <w:pPr>
        <w:pStyle w:val="Default"/>
        <w:jc w:val="both"/>
        <w:rPr>
          <w:rFonts w:cs="Times New Roman"/>
          <w:sz w:val="22"/>
          <w:lang w:val="nl-NL"/>
        </w:rPr>
      </w:pPr>
      <w:r>
        <w:rPr>
          <w:rFonts w:cs="Times New Roman"/>
          <w:sz w:val="22"/>
          <w:lang w:val="nl-NL"/>
        </w:rPr>
        <w:t>De b</w:t>
      </w:r>
      <w:r w:rsidR="009823B8">
        <w:rPr>
          <w:rFonts w:cs="Times New Roman"/>
          <w:sz w:val="22"/>
          <w:lang w:val="nl-NL"/>
        </w:rPr>
        <w:t xml:space="preserve">ezoekers </w:t>
      </w:r>
      <w:r w:rsidR="001855E0" w:rsidRPr="00937597">
        <w:rPr>
          <w:rFonts w:cs="Times New Roman"/>
          <w:sz w:val="22"/>
          <w:lang w:val="nl-NL"/>
        </w:rPr>
        <w:t xml:space="preserve">wacht een grote verrassing, want </w:t>
      </w:r>
      <w:r w:rsidR="009823B8">
        <w:rPr>
          <w:rFonts w:cs="Times New Roman"/>
          <w:sz w:val="22"/>
          <w:lang w:val="nl-NL"/>
        </w:rPr>
        <w:t xml:space="preserve">het restaurant is amper herkenbaar. </w:t>
      </w:r>
      <w:r w:rsidR="001855E0" w:rsidRPr="00937597">
        <w:rPr>
          <w:rFonts w:cs="Times New Roman"/>
          <w:sz w:val="22"/>
          <w:lang w:val="nl-NL"/>
        </w:rPr>
        <w:t xml:space="preserve">Natuurlijke materialen zoals baksteen, hout en leder nemen nog altijd een belangrijke plaats in, maar </w:t>
      </w:r>
      <w:r w:rsidR="001855E0">
        <w:rPr>
          <w:rFonts w:cs="Times New Roman"/>
          <w:sz w:val="22"/>
          <w:lang w:val="nl-NL"/>
        </w:rPr>
        <w:t>het interieur bevat een</w:t>
      </w:r>
      <w:r w:rsidR="001855E0" w:rsidRPr="00937597">
        <w:rPr>
          <w:rFonts w:cs="Times New Roman"/>
          <w:sz w:val="22"/>
          <w:lang w:val="nl-NL"/>
        </w:rPr>
        <w:t xml:space="preserve"> </w:t>
      </w:r>
      <w:r w:rsidR="001855E0">
        <w:rPr>
          <w:rFonts w:cs="Times New Roman"/>
          <w:sz w:val="22"/>
          <w:lang w:val="nl-NL"/>
        </w:rPr>
        <w:t xml:space="preserve">uitgesproken </w:t>
      </w:r>
      <w:r w:rsidR="001855E0" w:rsidRPr="00937597">
        <w:rPr>
          <w:rFonts w:cs="Times New Roman"/>
          <w:sz w:val="22"/>
          <w:lang w:val="nl-NL"/>
        </w:rPr>
        <w:t>design e</w:t>
      </w:r>
      <w:r w:rsidR="001855E0">
        <w:rPr>
          <w:rFonts w:cs="Times New Roman"/>
          <w:sz w:val="22"/>
          <w:lang w:val="nl-NL"/>
        </w:rPr>
        <w:t>n werd strak ingericht</w:t>
      </w:r>
      <w:r w:rsidR="001855E0" w:rsidRPr="00937597">
        <w:rPr>
          <w:rFonts w:cs="Times New Roman"/>
          <w:sz w:val="22"/>
          <w:lang w:val="nl-NL"/>
        </w:rPr>
        <w:t xml:space="preserve">. Er is plaats voor </w:t>
      </w:r>
      <w:r w:rsidR="009823B8">
        <w:rPr>
          <w:rFonts w:cs="Times New Roman"/>
          <w:sz w:val="22"/>
          <w:lang w:val="nl-NL"/>
        </w:rPr>
        <w:t xml:space="preserve">ruim </w:t>
      </w:r>
      <w:r w:rsidR="001855E0" w:rsidRPr="00937597">
        <w:rPr>
          <w:rFonts w:cs="Times New Roman"/>
          <w:sz w:val="22"/>
          <w:lang w:val="nl-NL"/>
        </w:rPr>
        <w:t>21</w:t>
      </w:r>
      <w:r w:rsidR="009823B8">
        <w:rPr>
          <w:rFonts w:cs="Times New Roman"/>
          <w:sz w:val="22"/>
          <w:lang w:val="nl-NL"/>
        </w:rPr>
        <w:t>0</w:t>
      </w:r>
      <w:r w:rsidR="001855E0" w:rsidRPr="00937597">
        <w:rPr>
          <w:rFonts w:cs="Times New Roman"/>
          <w:sz w:val="22"/>
          <w:lang w:val="nl-NL"/>
        </w:rPr>
        <w:t xml:space="preserve"> klanten</w:t>
      </w:r>
      <w:r w:rsidR="009823B8">
        <w:rPr>
          <w:rFonts w:cs="Times New Roman"/>
          <w:sz w:val="22"/>
          <w:lang w:val="nl-NL"/>
        </w:rPr>
        <w:t>.</w:t>
      </w:r>
      <w:r w:rsidR="001855E0" w:rsidRPr="00937597">
        <w:rPr>
          <w:rFonts w:cs="Times New Roman"/>
          <w:sz w:val="22"/>
          <w:lang w:val="nl-NL"/>
        </w:rPr>
        <w:t xml:space="preserve"> </w:t>
      </w:r>
    </w:p>
    <w:p w14:paraId="5877AA86" w14:textId="77777777" w:rsidR="00B833D7" w:rsidRPr="00937597" w:rsidRDefault="00B833D7" w:rsidP="00B833D7">
      <w:pPr>
        <w:pStyle w:val="Default"/>
        <w:jc w:val="both"/>
        <w:rPr>
          <w:rFonts w:cs="Times New Roman"/>
          <w:sz w:val="22"/>
          <w:lang w:val="nl-NL"/>
        </w:rPr>
      </w:pPr>
    </w:p>
    <w:p w14:paraId="7108A580" w14:textId="77777777" w:rsidR="0074694A" w:rsidRDefault="00B833D7" w:rsidP="0074694A">
      <w:pPr>
        <w:pStyle w:val="Default"/>
        <w:jc w:val="both"/>
        <w:rPr>
          <w:sz w:val="22"/>
          <w:szCs w:val="22"/>
          <w:lang w:val="nl-NL"/>
        </w:rPr>
      </w:pPr>
      <w:r w:rsidRPr="00B45965">
        <w:rPr>
          <w:rFonts w:cs="Times New Roman"/>
          <w:sz w:val="22"/>
          <w:lang w:val="nl-NL"/>
        </w:rPr>
        <w:t xml:space="preserve">Het restaurant </w:t>
      </w:r>
      <w:r>
        <w:rPr>
          <w:rFonts w:cs="Times New Roman"/>
          <w:sz w:val="22"/>
          <w:lang w:val="nl-NL"/>
        </w:rPr>
        <w:t>werd</w:t>
      </w:r>
      <w:r w:rsidRPr="002271ED">
        <w:rPr>
          <w:rFonts w:cs="Times New Roman"/>
          <w:sz w:val="22"/>
          <w:lang w:val="nl-NL"/>
        </w:rPr>
        <w:t xml:space="preserve"> uitgerust met digitale menuborden en </w:t>
      </w:r>
      <w:r w:rsidR="00A875D0">
        <w:rPr>
          <w:rFonts w:cs="Times New Roman"/>
          <w:sz w:val="22"/>
          <w:lang w:val="nl-NL"/>
        </w:rPr>
        <w:t>de nieuwste generatie bestelkiosken,</w:t>
      </w:r>
      <w:r w:rsidRPr="002271ED">
        <w:rPr>
          <w:rFonts w:cs="Times New Roman"/>
          <w:sz w:val="22"/>
          <w:lang w:val="nl-NL"/>
        </w:rPr>
        <w:t xml:space="preserve"> waar de klant zijn bestelling </w:t>
      </w:r>
      <w:r w:rsidR="00A875D0">
        <w:rPr>
          <w:rFonts w:cs="Times New Roman"/>
          <w:sz w:val="22"/>
          <w:lang w:val="nl-NL"/>
        </w:rPr>
        <w:t xml:space="preserve">zelf </w:t>
      </w:r>
      <w:r w:rsidRPr="002271ED">
        <w:rPr>
          <w:rFonts w:cs="Times New Roman"/>
          <w:sz w:val="22"/>
          <w:lang w:val="nl-NL"/>
        </w:rPr>
        <w:t>kan ingeven en betalen.</w:t>
      </w:r>
      <w:r w:rsidR="00A875D0">
        <w:rPr>
          <w:sz w:val="22"/>
          <w:szCs w:val="22"/>
          <w:lang w:val="nl-NL"/>
        </w:rPr>
        <w:t xml:space="preserve"> </w:t>
      </w:r>
      <w:r w:rsidRPr="00937597">
        <w:rPr>
          <w:sz w:val="22"/>
          <w:szCs w:val="22"/>
          <w:lang w:val="nl-NL"/>
        </w:rPr>
        <w:t xml:space="preserve">Ook de keuken werd </w:t>
      </w:r>
      <w:r>
        <w:rPr>
          <w:sz w:val="22"/>
          <w:szCs w:val="22"/>
          <w:lang w:val="nl-NL"/>
        </w:rPr>
        <w:t xml:space="preserve">uitgebreid en biedt </w:t>
      </w:r>
      <w:r w:rsidR="00DD2D2D">
        <w:rPr>
          <w:sz w:val="22"/>
          <w:szCs w:val="22"/>
          <w:lang w:val="nl-NL"/>
        </w:rPr>
        <w:t xml:space="preserve">op deze manier een grotere </w:t>
      </w:r>
      <w:r>
        <w:rPr>
          <w:sz w:val="22"/>
          <w:szCs w:val="22"/>
          <w:lang w:val="nl-NL"/>
        </w:rPr>
        <w:t>capaciteit</w:t>
      </w:r>
      <w:r w:rsidR="00A875D0">
        <w:rPr>
          <w:sz w:val="22"/>
          <w:szCs w:val="22"/>
          <w:lang w:val="nl-NL"/>
        </w:rPr>
        <w:t xml:space="preserve"> en een ergonomische</w:t>
      </w:r>
      <w:r w:rsidR="00801F08">
        <w:rPr>
          <w:sz w:val="22"/>
          <w:szCs w:val="22"/>
          <w:lang w:val="nl-NL"/>
        </w:rPr>
        <w:t>re</w:t>
      </w:r>
      <w:r w:rsidR="00A875D0">
        <w:rPr>
          <w:sz w:val="22"/>
          <w:szCs w:val="22"/>
          <w:lang w:val="nl-NL"/>
        </w:rPr>
        <w:t xml:space="preserve"> werkruimte</w:t>
      </w:r>
      <w:r w:rsidR="0074694A">
        <w:rPr>
          <w:sz w:val="22"/>
          <w:szCs w:val="22"/>
          <w:lang w:val="nl-NL"/>
        </w:rPr>
        <w:t>.</w:t>
      </w:r>
    </w:p>
    <w:p w14:paraId="76AF0BEF" w14:textId="77777777" w:rsidR="0074694A" w:rsidRDefault="0074694A" w:rsidP="0074694A">
      <w:pPr>
        <w:pStyle w:val="Default"/>
        <w:jc w:val="both"/>
        <w:rPr>
          <w:sz w:val="22"/>
          <w:szCs w:val="22"/>
          <w:lang w:val="nl-NL"/>
        </w:rPr>
      </w:pPr>
    </w:p>
    <w:p w14:paraId="321306A8" w14:textId="73C20E64" w:rsidR="0074694A" w:rsidRPr="0074694A" w:rsidRDefault="0074694A" w:rsidP="0074694A">
      <w:pPr>
        <w:pStyle w:val="Default"/>
        <w:jc w:val="both"/>
        <w:rPr>
          <w:sz w:val="22"/>
          <w:szCs w:val="22"/>
          <w:lang w:val="nl-NL"/>
        </w:rPr>
      </w:pPr>
      <w:r w:rsidRPr="0074694A">
        <w:rPr>
          <w:sz w:val="22"/>
          <w:lang w:val="nl-NL"/>
        </w:rPr>
        <w:t>Het McDonald's restaurant is eveneens uitgerust met een magic table: verschillende interactieve spelen die rechtstreeks op de tafels gespeeld worden door projectie. Het hele gezin kan deelnemen aan deze virtuele ervaring. En net als in andere McDonald's restaurants kan ook iedereen in McDonald's Beursplein genieten van gratis Wi-Fi.</w:t>
      </w:r>
    </w:p>
    <w:p w14:paraId="524CF3CD" w14:textId="77777777" w:rsidR="0074694A" w:rsidRDefault="0074694A" w:rsidP="00853AAB">
      <w:pPr>
        <w:pStyle w:val="Default"/>
        <w:jc w:val="both"/>
        <w:rPr>
          <w:rFonts w:cs="Times New Roman"/>
          <w:b/>
          <w:sz w:val="22"/>
          <w:lang w:val="fr-FR"/>
        </w:rPr>
      </w:pPr>
      <w:bookmarkStart w:id="0" w:name="_GoBack"/>
      <w:bookmarkEnd w:id="0"/>
    </w:p>
    <w:p w14:paraId="78256DD1" w14:textId="2BC9CC57" w:rsidR="002271ED" w:rsidRPr="002271ED" w:rsidRDefault="002271ED" w:rsidP="002271ED">
      <w:pPr>
        <w:pStyle w:val="Default"/>
        <w:jc w:val="both"/>
        <w:rPr>
          <w:rFonts w:cs="Times New Roman"/>
          <w:sz w:val="22"/>
          <w:szCs w:val="22"/>
          <w:lang w:val="nl-BE"/>
        </w:rPr>
      </w:pPr>
      <w:r w:rsidRPr="002271ED">
        <w:rPr>
          <w:rFonts w:cs="Times New Roman"/>
          <w:sz w:val="22"/>
          <w:lang w:val="nl-NL"/>
        </w:rPr>
        <w:t xml:space="preserve">McDonald’s hecht veel belang aan duurzaamheid. </w:t>
      </w:r>
      <w:r w:rsidR="00A875D0">
        <w:rPr>
          <w:rFonts w:cs="Times New Roman"/>
          <w:sz w:val="22"/>
          <w:lang w:val="nl-NL"/>
        </w:rPr>
        <w:t>Dit restaurant</w:t>
      </w:r>
      <w:r w:rsidRPr="002271ED">
        <w:rPr>
          <w:rFonts w:cs="Times New Roman"/>
          <w:sz w:val="22"/>
          <w:lang w:val="nl-NL"/>
        </w:rPr>
        <w:t xml:space="preserve"> is dan ook heringericht met duurzame en energiezuinige materialen. Net zoals de 6</w:t>
      </w:r>
      <w:r w:rsidR="00A875D0">
        <w:rPr>
          <w:rFonts w:cs="Times New Roman"/>
          <w:sz w:val="22"/>
          <w:lang w:val="nl-NL"/>
        </w:rPr>
        <w:t>6</w:t>
      </w:r>
      <w:r w:rsidRPr="002271ED">
        <w:rPr>
          <w:rFonts w:cs="Times New Roman"/>
          <w:sz w:val="22"/>
          <w:lang w:val="nl-NL"/>
        </w:rPr>
        <w:t xml:space="preserve"> andere restaurants van McDonald’s België, draait het volledig op groene energie</w:t>
      </w:r>
      <w:r w:rsidRPr="002271ED">
        <w:rPr>
          <w:rFonts w:cs="Times New Roman"/>
          <w:sz w:val="22"/>
          <w:szCs w:val="22"/>
          <w:lang w:val="nl-NL"/>
        </w:rPr>
        <w:t>.</w:t>
      </w:r>
      <w:r w:rsidRPr="002271ED">
        <w:rPr>
          <w:rFonts w:cs="Times New Roman"/>
          <w:sz w:val="22"/>
          <w:szCs w:val="22"/>
          <w:lang w:val="nl-BE"/>
        </w:rPr>
        <w:t xml:space="preserve"> “</w:t>
      </w:r>
      <w:r w:rsidRPr="002271ED">
        <w:rPr>
          <w:rFonts w:cs="Times New Roman"/>
          <w:i/>
          <w:sz w:val="22"/>
          <w:szCs w:val="22"/>
          <w:lang w:val="nl-BE"/>
        </w:rPr>
        <w:t>Daarnaast zijn er nog heel wat duurzame innovaties gebeurd</w:t>
      </w:r>
      <w:r w:rsidR="00A875D0">
        <w:rPr>
          <w:rFonts w:cs="Times New Roman"/>
          <w:i/>
          <w:sz w:val="22"/>
          <w:szCs w:val="22"/>
          <w:lang w:val="nl-BE"/>
        </w:rPr>
        <w:t xml:space="preserve"> waaronder</w:t>
      </w:r>
      <w:r w:rsidRPr="002271ED">
        <w:rPr>
          <w:rFonts w:cs="Times New Roman"/>
          <w:i/>
          <w:sz w:val="22"/>
          <w:szCs w:val="22"/>
          <w:lang w:val="nl-BE"/>
        </w:rPr>
        <w:t>: nieuwe led-verlichting zowel binnen als buiten, koelkasten en diepvriezers met een laag energieverbruik, een airco-installatie met een hoog rendement die koude buitenlucht aanvoert, … Dat alles leidt tot een forse energiebesparing</w:t>
      </w:r>
      <w:r w:rsidRPr="002271ED">
        <w:rPr>
          <w:rFonts w:cs="Times New Roman"/>
          <w:sz w:val="22"/>
          <w:szCs w:val="22"/>
          <w:lang w:val="nl-BE"/>
        </w:rPr>
        <w:t xml:space="preserve">”, besluit </w:t>
      </w:r>
      <w:r w:rsidR="00947FC6">
        <w:rPr>
          <w:rFonts w:cs="Times New Roman"/>
          <w:sz w:val="22"/>
          <w:szCs w:val="22"/>
          <w:lang w:val="nl-BE"/>
        </w:rPr>
        <w:t>Jacques</w:t>
      </w:r>
      <w:r w:rsidRPr="002271ED">
        <w:rPr>
          <w:rFonts w:cs="Times New Roman"/>
          <w:sz w:val="22"/>
          <w:szCs w:val="22"/>
          <w:lang w:val="nl-BE"/>
        </w:rPr>
        <w:t xml:space="preserve"> Murs.</w:t>
      </w:r>
      <w:r w:rsidR="00A875D0">
        <w:rPr>
          <w:rFonts w:cs="Times New Roman"/>
          <w:sz w:val="22"/>
          <w:szCs w:val="22"/>
          <w:lang w:val="nl-BE"/>
        </w:rPr>
        <w:t xml:space="preserve"> </w:t>
      </w:r>
    </w:p>
    <w:p w14:paraId="069D4A45" w14:textId="77777777" w:rsidR="005318EB" w:rsidRPr="00994DC2" w:rsidRDefault="005318EB" w:rsidP="005318EB">
      <w:pPr>
        <w:pStyle w:val="Default"/>
        <w:jc w:val="center"/>
        <w:rPr>
          <w:sz w:val="22"/>
          <w:szCs w:val="22"/>
          <w:lang w:val="fr-FR"/>
        </w:rPr>
      </w:pPr>
      <w:r w:rsidRPr="00994DC2">
        <w:rPr>
          <w:sz w:val="22"/>
          <w:szCs w:val="22"/>
          <w:lang w:val="fr-FR"/>
        </w:rPr>
        <w:t>***</w:t>
      </w:r>
    </w:p>
    <w:p w14:paraId="684021B3" w14:textId="77777777" w:rsidR="002271ED" w:rsidRPr="00A37107" w:rsidRDefault="002271ED" w:rsidP="002271ED">
      <w:pPr>
        <w:rPr>
          <w:b/>
          <w:bCs/>
          <w:sz w:val="22"/>
          <w:szCs w:val="22"/>
        </w:rPr>
      </w:pPr>
      <w:r w:rsidRPr="00A37107">
        <w:rPr>
          <w:b/>
          <w:bCs/>
          <w:sz w:val="22"/>
          <w:szCs w:val="22"/>
        </w:rPr>
        <w:t xml:space="preserve">Voor meer informatie, gelieve contact op te nemen met: </w:t>
      </w:r>
    </w:p>
    <w:p w14:paraId="3A42CC97" w14:textId="5D41653B" w:rsidR="005318EB" w:rsidRPr="00994DC2" w:rsidRDefault="005318EB" w:rsidP="005318EB">
      <w:pPr>
        <w:spacing w:before="100" w:beforeAutospacing="1"/>
        <w:contextualSpacing/>
        <w:rPr>
          <w:sz w:val="22"/>
          <w:szCs w:val="20"/>
          <w:lang w:val="fr-FR"/>
        </w:rPr>
      </w:pPr>
      <w:r w:rsidRPr="00994DC2">
        <w:rPr>
          <w:sz w:val="22"/>
          <w:szCs w:val="20"/>
          <w:lang w:val="fr-FR"/>
        </w:rPr>
        <w:t xml:space="preserve">Kristel Muls </w:t>
      </w:r>
      <w:r w:rsidRPr="00994DC2">
        <w:rPr>
          <w:sz w:val="22"/>
          <w:lang w:val="fr-FR"/>
        </w:rPr>
        <w:t xml:space="preserve">– </w:t>
      </w:r>
      <w:r w:rsidRPr="00994DC2">
        <w:rPr>
          <w:sz w:val="22"/>
          <w:szCs w:val="20"/>
          <w:lang w:val="fr-FR"/>
        </w:rPr>
        <w:t>McDonald’s Belgi</w:t>
      </w:r>
      <w:r w:rsidR="002271ED">
        <w:rPr>
          <w:sz w:val="22"/>
          <w:szCs w:val="20"/>
          <w:lang w:val="fr-FR"/>
        </w:rPr>
        <w:t>ë</w:t>
      </w:r>
      <w:r w:rsidRPr="00994DC2">
        <w:rPr>
          <w:sz w:val="22"/>
          <w:szCs w:val="20"/>
          <w:lang w:val="fr-FR"/>
        </w:rPr>
        <w:t xml:space="preserve"> </w:t>
      </w:r>
      <w:r w:rsidRPr="00994DC2">
        <w:rPr>
          <w:sz w:val="22"/>
          <w:lang w:val="fr-FR"/>
        </w:rPr>
        <w:t xml:space="preserve">– </w:t>
      </w:r>
      <w:r w:rsidRPr="00994DC2">
        <w:rPr>
          <w:sz w:val="22"/>
          <w:szCs w:val="20"/>
          <w:lang w:val="fr-FR"/>
        </w:rPr>
        <w:t xml:space="preserve">02 716 04 50  </w:t>
      </w:r>
    </w:p>
    <w:p w14:paraId="2FAF96C5" w14:textId="77777777" w:rsidR="005318EB" w:rsidRPr="00994DC2" w:rsidRDefault="005318EB" w:rsidP="005318EB">
      <w:pPr>
        <w:spacing w:before="100" w:beforeAutospacing="1"/>
        <w:contextualSpacing/>
        <w:jc w:val="both"/>
        <w:rPr>
          <w:sz w:val="22"/>
          <w:lang w:val="fr-FR"/>
        </w:rPr>
      </w:pPr>
      <w:r w:rsidRPr="00994DC2">
        <w:rPr>
          <w:sz w:val="22"/>
          <w:lang w:val="fr-FR"/>
        </w:rPr>
        <w:t xml:space="preserve">Karima Ghozzi – PRIDE – 0485 12 77 79 –  </w:t>
      </w:r>
      <w:hyperlink r:id="rId8" w:history="1">
        <w:r w:rsidRPr="00994DC2">
          <w:rPr>
            <w:rStyle w:val="Hyperlink"/>
            <w:sz w:val="22"/>
            <w:lang w:val="fr-FR"/>
          </w:rPr>
          <w:t>Karima.ghozzi@pr-ide.be</w:t>
        </w:r>
      </w:hyperlink>
    </w:p>
    <w:p w14:paraId="7E37DC34" w14:textId="77777777" w:rsidR="005318EB" w:rsidRPr="00994DC2" w:rsidRDefault="005318EB" w:rsidP="005318EB">
      <w:pPr>
        <w:spacing w:before="100" w:beforeAutospacing="1"/>
        <w:contextualSpacing/>
        <w:jc w:val="both"/>
        <w:rPr>
          <w:sz w:val="22"/>
          <w:lang w:val="fr-FR"/>
        </w:rPr>
      </w:pPr>
      <w:r w:rsidRPr="00994DC2">
        <w:rPr>
          <w:sz w:val="22"/>
          <w:lang w:val="fr-FR"/>
        </w:rPr>
        <w:t xml:space="preserve">Isabelle Verdeyen – PRIDE – 0486 89 38 62 –  </w:t>
      </w:r>
      <w:hyperlink r:id="rId9" w:history="1">
        <w:r w:rsidRPr="00994DC2">
          <w:rPr>
            <w:rStyle w:val="Hyperlink"/>
            <w:sz w:val="22"/>
            <w:lang w:val="fr-FR"/>
          </w:rPr>
          <w:t>isabelle.verdeyen@pr-ide.be</w:t>
        </w:r>
      </w:hyperlink>
    </w:p>
    <w:p w14:paraId="4007B286" w14:textId="77777777" w:rsidR="005318EB" w:rsidRPr="00994DC2" w:rsidRDefault="005318EB" w:rsidP="005318EB">
      <w:pPr>
        <w:spacing w:before="100" w:beforeAutospacing="1"/>
        <w:contextualSpacing/>
        <w:jc w:val="both"/>
        <w:rPr>
          <w:sz w:val="22"/>
          <w:lang w:val="fr-FR"/>
        </w:rPr>
      </w:pPr>
    </w:p>
    <w:p w14:paraId="5C0738D7" w14:textId="136FFBE3" w:rsidR="00B337CC" w:rsidRPr="001855E0" w:rsidRDefault="002271ED" w:rsidP="001855E0">
      <w:pPr>
        <w:jc w:val="both"/>
        <w:rPr>
          <w:sz w:val="22"/>
          <w:lang w:val="fr-FR"/>
        </w:rPr>
      </w:pPr>
      <w:r w:rsidRPr="002D746F">
        <w:rPr>
          <w:b/>
          <w:bCs/>
          <w:sz w:val="22"/>
          <w:szCs w:val="20"/>
        </w:rPr>
        <w:t>Over McDonald’s België. </w:t>
      </w:r>
      <w:r w:rsidRPr="002D746F">
        <w:rPr>
          <w:bCs/>
          <w:sz w:val="22"/>
          <w:szCs w:val="20"/>
        </w:rPr>
        <w:t>66 van de 67 Belgische McDonald's restaurants staan onder leiding van 2</w:t>
      </w:r>
      <w:r w:rsidR="00A875D0">
        <w:rPr>
          <w:bCs/>
          <w:sz w:val="22"/>
          <w:szCs w:val="20"/>
        </w:rPr>
        <w:t>2</w:t>
      </w:r>
      <w:r w:rsidRPr="002D746F">
        <w:rPr>
          <w:bCs/>
          <w:sz w:val="22"/>
          <w:szCs w:val="20"/>
        </w:rPr>
        <w:t xml:space="preserve"> franchisenemers. McDonald’s België en haar franchisenemers kondigden ter gelegenheid van de 35e verjaardag in maart 2013, 500 nieuwe arbeidsplaatsen en een </w:t>
      </w:r>
      <w:r w:rsidRPr="002D746F">
        <w:rPr>
          <w:bCs/>
          <w:sz w:val="22"/>
          <w:szCs w:val="20"/>
        </w:rPr>
        <w:lastRenderedPageBreak/>
        <w:t>investering van €60 miljoen aan tegen einde 2015. Het bedrijf onderscheidt zich door te investeren in mensen, innovaties en milieu. </w:t>
      </w:r>
    </w:p>
    <w:sectPr w:rsidR="00B337CC" w:rsidRPr="001855E0" w:rsidSect="00EA0D45">
      <w:headerReference w:type="default" r:id="rId10"/>
      <w:pgSz w:w="11900" w:h="16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81D741" w14:textId="77777777" w:rsidR="006353DD" w:rsidRDefault="006353DD" w:rsidP="00060730">
      <w:r>
        <w:separator/>
      </w:r>
    </w:p>
  </w:endnote>
  <w:endnote w:type="continuationSeparator" w:id="0">
    <w:p w14:paraId="6EA434C6" w14:textId="77777777" w:rsidR="006353DD" w:rsidRDefault="006353DD" w:rsidP="00060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1C831F" w14:textId="77777777" w:rsidR="006353DD" w:rsidRDefault="006353DD" w:rsidP="00060730">
      <w:r>
        <w:separator/>
      </w:r>
    </w:p>
  </w:footnote>
  <w:footnote w:type="continuationSeparator" w:id="0">
    <w:p w14:paraId="64546124" w14:textId="77777777" w:rsidR="006353DD" w:rsidRDefault="006353DD" w:rsidP="0006073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1CE25" w14:textId="77777777" w:rsidR="006353DD" w:rsidRDefault="006353DD" w:rsidP="0018149B">
    <w:pPr>
      <w:spacing w:line="260" w:lineRule="auto"/>
      <w:rPr>
        <w:b/>
        <w:lang w:val="fr-FR"/>
      </w:rPr>
    </w:pPr>
  </w:p>
  <w:p w14:paraId="372E0615" w14:textId="77777777" w:rsidR="006353DD" w:rsidRDefault="006353DD" w:rsidP="0018149B">
    <w:pPr>
      <w:spacing w:line="260" w:lineRule="auto"/>
      <w:rPr>
        <w:b/>
        <w:lang w:val="fr-FR"/>
      </w:rPr>
    </w:pPr>
  </w:p>
  <w:p w14:paraId="7BAC26A5" w14:textId="77777777" w:rsidR="006353DD" w:rsidRDefault="006353DD" w:rsidP="0018149B">
    <w:pPr>
      <w:spacing w:line="260" w:lineRule="auto"/>
      <w:rPr>
        <w:b/>
        <w:lang w:val="fr-FR"/>
      </w:rPr>
    </w:pPr>
  </w:p>
  <w:p w14:paraId="325D31B1" w14:textId="3F82897E" w:rsidR="006353DD" w:rsidRPr="0018149B" w:rsidRDefault="006353DD" w:rsidP="0018149B">
    <w:pPr>
      <w:spacing w:line="260" w:lineRule="auto"/>
      <w:rPr>
        <w:b/>
        <w:lang w:val="fr-FR"/>
      </w:rPr>
    </w:pPr>
    <w:r>
      <w:rPr>
        <w:noProof/>
        <w:lang w:val="en-US"/>
      </w:rPr>
      <w:drawing>
        <wp:anchor distT="0" distB="0" distL="114300" distR="114300" simplePos="0" relativeHeight="251658240" behindDoc="0" locked="0" layoutInCell="1" allowOverlap="1" wp14:anchorId="608E6E8D" wp14:editId="215DCEB6">
          <wp:simplePos x="0" y="0"/>
          <wp:positionH relativeFrom="margin">
            <wp:posOffset>4343400</wp:posOffset>
          </wp:positionH>
          <wp:positionV relativeFrom="margin">
            <wp:posOffset>-800100</wp:posOffset>
          </wp:positionV>
          <wp:extent cx="929005" cy="812165"/>
          <wp:effectExtent l="0" t="0" r="10795"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005" cy="812165"/>
                  </a:xfrm>
                  <a:prstGeom prst="rect">
                    <a:avLst/>
                  </a:prstGeom>
                  <a:noFill/>
                  <a:ln>
                    <a:noFill/>
                  </a:ln>
                </pic:spPr>
              </pic:pic>
            </a:graphicData>
          </a:graphic>
        </wp:anchor>
      </w:drawing>
    </w:r>
    <w:r w:rsidR="00B833D7">
      <w:rPr>
        <w:b/>
        <w:lang w:val="fr-FR"/>
      </w:rPr>
      <w:t>Persbericht</w:t>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284B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732C29C5"/>
    <w:multiLevelType w:val="hybridMultilevel"/>
    <w:tmpl w:val="3D347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C1F"/>
    <w:rsid w:val="0002488B"/>
    <w:rsid w:val="0003772E"/>
    <w:rsid w:val="000534AD"/>
    <w:rsid w:val="00060730"/>
    <w:rsid w:val="00065075"/>
    <w:rsid w:val="0008599F"/>
    <w:rsid w:val="000C7CB5"/>
    <w:rsid w:val="000D3D0C"/>
    <w:rsid w:val="000D7F89"/>
    <w:rsid w:val="000F467E"/>
    <w:rsid w:val="0012663D"/>
    <w:rsid w:val="00145E63"/>
    <w:rsid w:val="00170E1A"/>
    <w:rsid w:val="0018149B"/>
    <w:rsid w:val="001855E0"/>
    <w:rsid w:val="001D3C51"/>
    <w:rsid w:val="001E02A9"/>
    <w:rsid w:val="001F0BC7"/>
    <w:rsid w:val="001F6DDD"/>
    <w:rsid w:val="002023C6"/>
    <w:rsid w:val="002271ED"/>
    <w:rsid w:val="00276345"/>
    <w:rsid w:val="002B08B9"/>
    <w:rsid w:val="002E6303"/>
    <w:rsid w:val="00313382"/>
    <w:rsid w:val="0033544C"/>
    <w:rsid w:val="003471E1"/>
    <w:rsid w:val="00351084"/>
    <w:rsid w:val="00351EA6"/>
    <w:rsid w:val="0035650F"/>
    <w:rsid w:val="00366213"/>
    <w:rsid w:val="00367A79"/>
    <w:rsid w:val="00394C56"/>
    <w:rsid w:val="003A2665"/>
    <w:rsid w:val="003B3055"/>
    <w:rsid w:val="003C36E7"/>
    <w:rsid w:val="004075D7"/>
    <w:rsid w:val="004129A5"/>
    <w:rsid w:val="00426F85"/>
    <w:rsid w:val="00464633"/>
    <w:rsid w:val="004925AF"/>
    <w:rsid w:val="00497C46"/>
    <w:rsid w:val="004A73A7"/>
    <w:rsid w:val="004E43D2"/>
    <w:rsid w:val="005034C2"/>
    <w:rsid w:val="005123BF"/>
    <w:rsid w:val="00524ABE"/>
    <w:rsid w:val="005318EB"/>
    <w:rsid w:val="005954DC"/>
    <w:rsid w:val="005A0FC5"/>
    <w:rsid w:val="005B5FB6"/>
    <w:rsid w:val="005C026D"/>
    <w:rsid w:val="005C563A"/>
    <w:rsid w:val="005D5308"/>
    <w:rsid w:val="005F5199"/>
    <w:rsid w:val="005F5D16"/>
    <w:rsid w:val="006247E2"/>
    <w:rsid w:val="00630C90"/>
    <w:rsid w:val="006345A0"/>
    <w:rsid w:val="006353DD"/>
    <w:rsid w:val="006375A1"/>
    <w:rsid w:val="00694E9B"/>
    <w:rsid w:val="006A11BE"/>
    <w:rsid w:val="006A517B"/>
    <w:rsid w:val="006F0541"/>
    <w:rsid w:val="00726AE6"/>
    <w:rsid w:val="007318F6"/>
    <w:rsid w:val="00737355"/>
    <w:rsid w:val="0074694A"/>
    <w:rsid w:val="00746B1E"/>
    <w:rsid w:val="00782B91"/>
    <w:rsid w:val="007848C5"/>
    <w:rsid w:val="00795C00"/>
    <w:rsid w:val="007A66F2"/>
    <w:rsid w:val="007C1302"/>
    <w:rsid w:val="007E6CD4"/>
    <w:rsid w:val="00801F08"/>
    <w:rsid w:val="00805ED5"/>
    <w:rsid w:val="00824B4F"/>
    <w:rsid w:val="00827DE8"/>
    <w:rsid w:val="00831D4F"/>
    <w:rsid w:val="00842324"/>
    <w:rsid w:val="00851DC6"/>
    <w:rsid w:val="00853AAB"/>
    <w:rsid w:val="00865EE1"/>
    <w:rsid w:val="008F4839"/>
    <w:rsid w:val="008F5A83"/>
    <w:rsid w:val="00922B60"/>
    <w:rsid w:val="00930D8D"/>
    <w:rsid w:val="00931534"/>
    <w:rsid w:val="00947FC6"/>
    <w:rsid w:val="00954AA0"/>
    <w:rsid w:val="00960BED"/>
    <w:rsid w:val="009823B8"/>
    <w:rsid w:val="00994DC2"/>
    <w:rsid w:val="009C4BB3"/>
    <w:rsid w:val="009F68CD"/>
    <w:rsid w:val="00A456ED"/>
    <w:rsid w:val="00A74E5E"/>
    <w:rsid w:val="00A875D0"/>
    <w:rsid w:val="00AB2101"/>
    <w:rsid w:val="00AD5B7E"/>
    <w:rsid w:val="00AF679B"/>
    <w:rsid w:val="00B16564"/>
    <w:rsid w:val="00B337CC"/>
    <w:rsid w:val="00B41081"/>
    <w:rsid w:val="00B833D7"/>
    <w:rsid w:val="00C256E3"/>
    <w:rsid w:val="00C34205"/>
    <w:rsid w:val="00C7061B"/>
    <w:rsid w:val="00C72F5D"/>
    <w:rsid w:val="00C80D7B"/>
    <w:rsid w:val="00C8173F"/>
    <w:rsid w:val="00C95C1F"/>
    <w:rsid w:val="00D10925"/>
    <w:rsid w:val="00D5332D"/>
    <w:rsid w:val="00D67FB1"/>
    <w:rsid w:val="00DB3E1E"/>
    <w:rsid w:val="00DB7CAE"/>
    <w:rsid w:val="00DC7A78"/>
    <w:rsid w:val="00DD2D2D"/>
    <w:rsid w:val="00E378F5"/>
    <w:rsid w:val="00E83B25"/>
    <w:rsid w:val="00EA0D45"/>
    <w:rsid w:val="00EA7BE1"/>
    <w:rsid w:val="00EC5C90"/>
    <w:rsid w:val="00F06503"/>
    <w:rsid w:val="00F44EF3"/>
    <w:rsid w:val="00F52ED9"/>
    <w:rsid w:val="00FE69D4"/>
    <w:rsid w:val="00FF6469"/>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F7EE1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BE" w:eastAsia="nl-B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1F"/>
    <w:rPr>
      <w:sz w:val="24"/>
      <w:szCs w:val="24"/>
      <w:lang w:val="n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C95C1F"/>
    <w:pPr>
      <w:ind w:left="720"/>
      <w:contextualSpacing/>
    </w:pPr>
  </w:style>
  <w:style w:type="paragraph" w:customStyle="1" w:styleId="Default">
    <w:name w:val="Default"/>
    <w:rsid w:val="00C95C1F"/>
    <w:pPr>
      <w:widowControl w:val="0"/>
      <w:autoSpaceDE w:val="0"/>
      <w:autoSpaceDN w:val="0"/>
      <w:adjustRightInd w:val="0"/>
    </w:pPr>
    <w:rPr>
      <w:rFonts w:cs="Calibri"/>
      <w:color w:val="000000"/>
      <w:sz w:val="24"/>
      <w:szCs w:val="24"/>
      <w:lang w:val="en-US" w:eastAsia="en-US"/>
    </w:rPr>
  </w:style>
  <w:style w:type="character" w:styleId="Hyperlink">
    <w:name w:val="Hyperlink"/>
    <w:uiPriority w:val="99"/>
    <w:unhideWhenUsed/>
    <w:rsid w:val="00C95C1F"/>
    <w:rPr>
      <w:color w:val="0000FF"/>
      <w:u w:val="single"/>
    </w:rPr>
  </w:style>
  <w:style w:type="paragraph" w:styleId="Header">
    <w:name w:val="header"/>
    <w:basedOn w:val="Normal"/>
    <w:link w:val="HeaderChar"/>
    <w:uiPriority w:val="99"/>
    <w:unhideWhenUsed/>
    <w:rsid w:val="00C95C1F"/>
    <w:pPr>
      <w:tabs>
        <w:tab w:val="center" w:pos="4320"/>
        <w:tab w:val="right" w:pos="8640"/>
      </w:tabs>
    </w:pPr>
  </w:style>
  <w:style w:type="character" w:customStyle="1" w:styleId="HeaderChar">
    <w:name w:val="Header Char"/>
    <w:link w:val="Header"/>
    <w:uiPriority w:val="99"/>
    <w:rsid w:val="00C95C1F"/>
    <w:rPr>
      <w:sz w:val="24"/>
      <w:szCs w:val="24"/>
      <w:lang w:val="nl-NL"/>
    </w:rPr>
  </w:style>
  <w:style w:type="paragraph" w:styleId="NormalWeb">
    <w:name w:val="Normal (Web)"/>
    <w:basedOn w:val="Normal"/>
    <w:uiPriority w:val="99"/>
    <w:unhideWhenUsed/>
    <w:rsid w:val="00C95C1F"/>
    <w:pPr>
      <w:spacing w:before="100" w:beforeAutospacing="1" w:after="100" w:afterAutospacing="1"/>
    </w:pPr>
    <w:rPr>
      <w:rFonts w:ascii="Times" w:hAnsi="Times"/>
      <w:sz w:val="20"/>
      <w:szCs w:val="20"/>
      <w:lang w:val="en-US"/>
    </w:rPr>
  </w:style>
  <w:style w:type="paragraph" w:styleId="BalloonText">
    <w:name w:val="Balloon Text"/>
    <w:basedOn w:val="Normal"/>
    <w:link w:val="BalloonTextChar"/>
    <w:uiPriority w:val="99"/>
    <w:semiHidden/>
    <w:unhideWhenUsed/>
    <w:rsid w:val="00C95C1F"/>
    <w:rPr>
      <w:rFonts w:ascii="Tahoma" w:hAnsi="Tahoma" w:cs="Tahoma"/>
      <w:sz w:val="16"/>
      <w:szCs w:val="16"/>
    </w:rPr>
  </w:style>
  <w:style w:type="character" w:customStyle="1" w:styleId="BalloonTextChar">
    <w:name w:val="Balloon Text Char"/>
    <w:link w:val="BalloonText"/>
    <w:uiPriority w:val="99"/>
    <w:semiHidden/>
    <w:rsid w:val="00C95C1F"/>
    <w:rPr>
      <w:rFonts w:ascii="Tahoma" w:hAnsi="Tahoma" w:cs="Tahoma"/>
      <w:sz w:val="16"/>
      <w:szCs w:val="16"/>
      <w:lang w:val="nl-NL"/>
    </w:rPr>
  </w:style>
  <w:style w:type="character" w:customStyle="1" w:styleId="tw4winMark">
    <w:name w:val="tw4winMark"/>
    <w:uiPriority w:val="99"/>
    <w:rsid w:val="00351EA6"/>
    <w:rPr>
      <w:rFonts w:ascii="Courier New" w:hAnsi="Courier New"/>
      <w:vanish/>
      <w:color w:val="800080"/>
      <w:vertAlign w:val="subscript"/>
    </w:rPr>
  </w:style>
  <w:style w:type="character" w:styleId="CommentReference">
    <w:name w:val="annotation reference"/>
    <w:semiHidden/>
    <w:rsid w:val="005A0FC5"/>
    <w:rPr>
      <w:sz w:val="16"/>
      <w:szCs w:val="16"/>
    </w:rPr>
  </w:style>
  <w:style w:type="paragraph" w:styleId="CommentText">
    <w:name w:val="annotation text"/>
    <w:basedOn w:val="Normal"/>
    <w:semiHidden/>
    <w:rsid w:val="005A0FC5"/>
    <w:rPr>
      <w:sz w:val="20"/>
      <w:szCs w:val="20"/>
    </w:rPr>
  </w:style>
  <w:style w:type="paragraph" w:styleId="CommentSubject">
    <w:name w:val="annotation subject"/>
    <w:basedOn w:val="CommentText"/>
    <w:next w:val="CommentText"/>
    <w:semiHidden/>
    <w:rsid w:val="005A0FC5"/>
    <w:rPr>
      <w:b/>
      <w:bCs/>
    </w:rPr>
  </w:style>
  <w:style w:type="paragraph" w:styleId="BodyText">
    <w:name w:val="Body Text"/>
    <w:basedOn w:val="Normal"/>
    <w:link w:val="BodyTextChar"/>
    <w:uiPriority w:val="99"/>
    <w:unhideWhenUsed/>
    <w:rsid w:val="00865EE1"/>
    <w:pPr>
      <w:spacing w:after="120"/>
    </w:pPr>
    <w:rPr>
      <w:rFonts w:ascii="Cambria" w:eastAsia="Cambria" w:hAnsi="Cambria"/>
      <w:szCs w:val="20"/>
      <w:lang w:val="fr-FR"/>
    </w:rPr>
  </w:style>
  <w:style w:type="character" w:customStyle="1" w:styleId="BodyTextChar">
    <w:name w:val="Body Text Char"/>
    <w:link w:val="BodyText"/>
    <w:uiPriority w:val="99"/>
    <w:rsid w:val="00865EE1"/>
    <w:rPr>
      <w:rFonts w:ascii="Cambria" w:eastAsia="Cambria" w:hAnsi="Cambria"/>
      <w:sz w:val="24"/>
      <w:lang w:val="fr-FR"/>
    </w:rPr>
  </w:style>
  <w:style w:type="paragraph" w:styleId="Footer">
    <w:name w:val="footer"/>
    <w:basedOn w:val="Normal"/>
    <w:link w:val="FooterChar"/>
    <w:uiPriority w:val="99"/>
    <w:unhideWhenUsed/>
    <w:rsid w:val="0018149B"/>
    <w:pPr>
      <w:tabs>
        <w:tab w:val="center" w:pos="4320"/>
        <w:tab w:val="right" w:pos="8640"/>
      </w:tabs>
    </w:pPr>
  </w:style>
  <w:style w:type="character" w:customStyle="1" w:styleId="FooterChar">
    <w:name w:val="Footer Char"/>
    <w:basedOn w:val="DefaultParagraphFont"/>
    <w:link w:val="Footer"/>
    <w:uiPriority w:val="99"/>
    <w:rsid w:val="0018149B"/>
    <w:rPr>
      <w:sz w:val="24"/>
      <w:szCs w:val="24"/>
      <w:lang w:val="nl-NL" w:eastAsia="en-US"/>
    </w:rPr>
  </w:style>
  <w:style w:type="paragraph" w:styleId="Revision">
    <w:name w:val="Revision"/>
    <w:hidden/>
    <w:uiPriority w:val="99"/>
    <w:semiHidden/>
    <w:rsid w:val="000C7CB5"/>
    <w:rPr>
      <w:sz w:val="24"/>
      <w:szCs w:val="24"/>
      <w:lang w:val="nl-NL" w:eastAsia="en-US"/>
    </w:rPr>
  </w:style>
  <w:style w:type="character" w:styleId="Emphasis">
    <w:name w:val="Emphasis"/>
    <w:basedOn w:val="DefaultParagraphFont"/>
    <w:uiPriority w:val="20"/>
    <w:qFormat/>
    <w:rsid w:val="0074694A"/>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BE" w:eastAsia="nl-B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1F"/>
    <w:rPr>
      <w:sz w:val="24"/>
      <w:szCs w:val="24"/>
      <w:lang w:val="n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C95C1F"/>
    <w:pPr>
      <w:ind w:left="720"/>
      <w:contextualSpacing/>
    </w:pPr>
  </w:style>
  <w:style w:type="paragraph" w:customStyle="1" w:styleId="Default">
    <w:name w:val="Default"/>
    <w:rsid w:val="00C95C1F"/>
    <w:pPr>
      <w:widowControl w:val="0"/>
      <w:autoSpaceDE w:val="0"/>
      <w:autoSpaceDN w:val="0"/>
      <w:adjustRightInd w:val="0"/>
    </w:pPr>
    <w:rPr>
      <w:rFonts w:cs="Calibri"/>
      <w:color w:val="000000"/>
      <w:sz w:val="24"/>
      <w:szCs w:val="24"/>
      <w:lang w:val="en-US" w:eastAsia="en-US"/>
    </w:rPr>
  </w:style>
  <w:style w:type="character" w:styleId="Hyperlink">
    <w:name w:val="Hyperlink"/>
    <w:uiPriority w:val="99"/>
    <w:unhideWhenUsed/>
    <w:rsid w:val="00C95C1F"/>
    <w:rPr>
      <w:color w:val="0000FF"/>
      <w:u w:val="single"/>
    </w:rPr>
  </w:style>
  <w:style w:type="paragraph" w:styleId="Header">
    <w:name w:val="header"/>
    <w:basedOn w:val="Normal"/>
    <w:link w:val="HeaderChar"/>
    <w:uiPriority w:val="99"/>
    <w:unhideWhenUsed/>
    <w:rsid w:val="00C95C1F"/>
    <w:pPr>
      <w:tabs>
        <w:tab w:val="center" w:pos="4320"/>
        <w:tab w:val="right" w:pos="8640"/>
      </w:tabs>
    </w:pPr>
  </w:style>
  <w:style w:type="character" w:customStyle="1" w:styleId="HeaderChar">
    <w:name w:val="Header Char"/>
    <w:link w:val="Header"/>
    <w:uiPriority w:val="99"/>
    <w:rsid w:val="00C95C1F"/>
    <w:rPr>
      <w:sz w:val="24"/>
      <w:szCs w:val="24"/>
      <w:lang w:val="nl-NL"/>
    </w:rPr>
  </w:style>
  <w:style w:type="paragraph" w:styleId="NormalWeb">
    <w:name w:val="Normal (Web)"/>
    <w:basedOn w:val="Normal"/>
    <w:uiPriority w:val="99"/>
    <w:unhideWhenUsed/>
    <w:rsid w:val="00C95C1F"/>
    <w:pPr>
      <w:spacing w:before="100" w:beforeAutospacing="1" w:after="100" w:afterAutospacing="1"/>
    </w:pPr>
    <w:rPr>
      <w:rFonts w:ascii="Times" w:hAnsi="Times"/>
      <w:sz w:val="20"/>
      <w:szCs w:val="20"/>
      <w:lang w:val="en-US"/>
    </w:rPr>
  </w:style>
  <w:style w:type="paragraph" w:styleId="BalloonText">
    <w:name w:val="Balloon Text"/>
    <w:basedOn w:val="Normal"/>
    <w:link w:val="BalloonTextChar"/>
    <w:uiPriority w:val="99"/>
    <w:semiHidden/>
    <w:unhideWhenUsed/>
    <w:rsid w:val="00C95C1F"/>
    <w:rPr>
      <w:rFonts w:ascii="Tahoma" w:hAnsi="Tahoma" w:cs="Tahoma"/>
      <w:sz w:val="16"/>
      <w:szCs w:val="16"/>
    </w:rPr>
  </w:style>
  <w:style w:type="character" w:customStyle="1" w:styleId="BalloonTextChar">
    <w:name w:val="Balloon Text Char"/>
    <w:link w:val="BalloonText"/>
    <w:uiPriority w:val="99"/>
    <w:semiHidden/>
    <w:rsid w:val="00C95C1F"/>
    <w:rPr>
      <w:rFonts w:ascii="Tahoma" w:hAnsi="Tahoma" w:cs="Tahoma"/>
      <w:sz w:val="16"/>
      <w:szCs w:val="16"/>
      <w:lang w:val="nl-NL"/>
    </w:rPr>
  </w:style>
  <w:style w:type="character" w:customStyle="1" w:styleId="tw4winMark">
    <w:name w:val="tw4winMark"/>
    <w:uiPriority w:val="99"/>
    <w:rsid w:val="00351EA6"/>
    <w:rPr>
      <w:rFonts w:ascii="Courier New" w:hAnsi="Courier New"/>
      <w:vanish/>
      <w:color w:val="800080"/>
      <w:vertAlign w:val="subscript"/>
    </w:rPr>
  </w:style>
  <w:style w:type="character" w:styleId="CommentReference">
    <w:name w:val="annotation reference"/>
    <w:semiHidden/>
    <w:rsid w:val="005A0FC5"/>
    <w:rPr>
      <w:sz w:val="16"/>
      <w:szCs w:val="16"/>
    </w:rPr>
  </w:style>
  <w:style w:type="paragraph" w:styleId="CommentText">
    <w:name w:val="annotation text"/>
    <w:basedOn w:val="Normal"/>
    <w:semiHidden/>
    <w:rsid w:val="005A0FC5"/>
    <w:rPr>
      <w:sz w:val="20"/>
      <w:szCs w:val="20"/>
    </w:rPr>
  </w:style>
  <w:style w:type="paragraph" w:styleId="CommentSubject">
    <w:name w:val="annotation subject"/>
    <w:basedOn w:val="CommentText"/>
    <w:next w:val="CommentText"/>
    <w:semiHidden/>
    <w:rsid w:val="005A0FC5"/>
    <w:rPr>
      <w:b/>
      <w:bCs/>
    </w:rPr>
  </w:style>
  <w:style w:type="paragraph" w:styleId="BodyText">
    <w:name w:val="Body Text"/>
    <w:basedOn w:val="Normal"/>
    <w:link w:val="BodyTextChar"/>
    <w:uiPriority w:val="99"/>
    <w:unhideWhenUsed/>
    <w:rsid w:val="00865EE1"/>
    <w:pPr>
      <w:spacing w:after="120"/>
    </w:pPr>
    <w:rPr>
      <w:rFonts w:ascii="Cambria" w:eastAsia="Cambria" w:hAnsi="Cambria"/>
      <w:szCs w:val="20"/>
      <w:lang w:val="fr-FR"/>
    </w:rPr>
  </w:style>
  <w:style w:type="character" w:customStyle="1" w:styleId="BodyTextChar">
    <w:name w:val="Body Text Char"/>
    <w:link w:val="BodyText"/>
    <w:uiPriority w:val="99"/>
    <w:rsid w:val="00865EE1"/>
    <w:rPr>
      <w:rFonts w:ascii="Cambria" w:eastAsia="Cambria" w:hAnsi="Cambria"/>
      <w:sz w:val="24"/>
      <w:lang w:val="fr-FR"/>
    </w:rPr>
  </w:style>
  <w:style w:type="paragraph" w:styleId="Footer">
    <w:name w:val="footer"/>
    <w:basedOn w:val="Normal"/>
    <w:link w:val="FooterChar"/>
    <w:uiPriority w:val="99"/>
    <w:unhideWhenUsed/>
    <w:rsid w:val="0018149B"/>
    <w:pPr>
      <w:tabs>
        <w:tab w:val="center" w:pos="4320"/>
        <w:tab w:val="right" w:pos="8640"/>
      </w:tabs>
    </w:pPr>
  </w:style>
  <w:style w:type="character" w:customStyle="1" w:styleId="FooterChar">
    <w:name w:val="Footer Char"/>
    <w:basedOn w:val="DefaultParagraphFont"/>
    <w:link w:val="Footer"/>
    <w:uiPriority w:val="99"/>
    <w:rsid w:val="0018149B"/>
    <w:rPr>
      <w:sz w:val="24"/>
      <w:szCs w:val="24"/>
      <w:lang w:val="nl-NL" w:eastAsia="en-US"/>
    </w:rPr>
  </w:style>
  <w:style w:type="paragraph" w:styleId="Revision">
    <w:name w:val="Revision"/>
    <w:hidden/>
    <w:uiPriority w:val="99"/>
    <w:semiHidden/>
    <w:rsid w:val="000C7CB5"/>
    <w:rPr>
      <w:sz w:val="24"/>
      <w:szCs w:val="24"/>
      <w:lang w:val="nl-NL" w:eastAsia="en-US"/>
    </w:rPr>
  </w:style>
  <w:style w:type="character" w:styleId="Emphasis">
    <w:name w:val="Emphasis"/>
    <w:basedOn w:val="DefaultParagraphFont"/>
    <w:uiPriority w:val="20"/>
    <w:qFormat/>
    <w:rsid w:val="007469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212397">
      <w:bodyDiv w:val="1"/>
      <w:marLeft w:val="0"/>
      <w:marRight w:val="0"/>
      <w:marTop w:val="0"/>
      <w:marBottom w:val="0"/>
      <w:divBdr>
        <w:top w:val="none" w:sz="0" w:space="0" w:color="auto"/>
        <w:left w:val="none" w:sz="0" w:space="0" w:color="auto"/>
        <w:bottom w:val="none" w:sz="0" w:space="0" w:color="auto"/>
        <w:right w:val="none" w:sz="0" w:space="0" w:color="auto"/>
      </w:divBdr>
    </w:div>
    <w:div w:id="1389113089">
      <w:bodyDiv w:val="1"/>
      <w:marLeft w:val="0"/>
      <w:marRight w:val="0"/>
      <w:marTop w:val="0"/>
      <w:marBottom w:val="0"/>
      <w:divBdr>
        <w:top w:val="none" w:sz="0" w:space="0" w:color="auto"/>
        <w:left w:val="none" w:sz="0" w:space="0" w:color="auto"/>
        <w:bottom w:val="none" w:sz="0" w:space="0" w:color="auto"/>
        <w:right w:val="none" w:sz="0" w:space="0" w:color="auto"/>
      </w:divBdr>
    </w:div>
    <w:div w:id="177150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Karima.ghozzi@pr-ide.be" TargetMode="External"/><Relationship Id="rId9" Type="http://schemas.openxmlformats.org/officeDocument/2006/relationships/hyperlink" Target="mailto:isabelle.verdeyen@pr-ide.b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442</Words>
  <Characters>2521</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2958</CharactersWithSpaces>
  <SharedDoc>false</SharedDoc>
  <HLinks>
    <vt:vector size="24" baseType="variant">
      <vt:variant>
        <vt:i4>3735658</vt:i4>
      </vt:variant>
      <vt:variant>
        <vt:i4>9</vt:i4>
      </vt:variant>
      <vt:variant>
        <vt:i4>0</vt:i4>
      </vt:variant>
      <vt:variant>
        <vt:i4>5</vt:i4>
      </vt:variant>
      <vt:variant>
        <vt:lpwstr>mailto:Ann.maes@pr-ide.be</vt:lpwstr>
      </vt:variant>
      <vt:variant>
        <vt:lpwstr/>
      </vt:variant>
      <vt:variant>
        <vt:i4>3211277</vt:i4>
      </vt:variant>
      <vt:variant>
        <vt:i4>6</vt:i4>
      </vt:variant>
      <vt:variant>
        <vt:i4>0</vt:i4>
      </vt:variant>
      <vt:variant>
        <vt:i4>5</vt:i4>
      </vt:variant>
      <vt:variant>
        <vt:lpwstr>mailto:Karima.ghozzi@pr-ide.be</vt:lpwstr>
      </vt:variant>
      <vt:variant>
        <vt:lpwstr/>
      </vt:variant>
      <vt:variant>
        <vt:i4>393325</vt:i4>
      </vt:variant>
      <vt:variant>
        <vt:i4>3</vt:i4>
      </vt:variant>
      <vt:variant>
        <vt:i4>0</vt:i4>
      </vt:variant>
      <vt:variant>
        <vt:i4>5</vt:i4>
      </vt:variant>
      <vt:variant>
        <vt:lpwstr>file://localhost/tel/%252B32486893862</vt:lpwstr>
      </vt:variant>
      <vt:variant>
        <vt:lpwstr/>
      </vt:variant>
      <vt:variant>
        <vt:i4>6881342</vt:i4>
      </vt:variant>
      <vt:variant>
        <vt:i4>0</vt:i4>
      </vt:variant>
      <vt:variant>
        <vt:i4>0</vt:i4>
      </vt:variant>
      <vt:variant>
        <vt:i4>5</vt:i4>
      </vt:variant>
      <vt:variant>
        <vt:lpwstr>http://www.mcdo.be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Muls Kristel</dc:creator>
  <cp:lastModifiedBy>Guest User</cp:lastModifiedBy>
  <cp:revision>7</cp:revision>
  <cp:lastPrinted>2014-02-20T13:35:00Z</cp:lastPrinted>
  <dcterms:created xsi:type="dcterms:W3CDTF">2014-02-20T13:37:00Z</dcterms:created>
  <dcterms:modified xsi:type="dcterms:W3CDTF">2014-02-21T10:13:00Z</dcterms:modified>
</cp:coreProperties>
</file>