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34408" w14:textId="77777777" w:rsidR="000F6125" w:rsidRPr="00B40B21" w:rsidRDefault="00B40B21" w:rsidP="00F13B58">
      <w:pPr>
        <w:pStyle w:val="Heading1"/>
        <w:rPr>
          <w:lang w:val="nl-NL"/>
        </w:rPr>
      </w:pPr>
      <w:bookmarkStart w:id="0" w:name="OLE_LINK26"/>
      <w:bookmarkStart w:id="1" w:name="OLE_LINK27"/>
      <w:r w:rsidRPr="00B40B21">
        <w:rPr>
          <w:lang w:val="nl-NL"/>
        </w:rPr>
        <w:t>Overzicht: de nieuwe stads-SUV ŠKODA KAMIQ – de ideale reisgezel voor de hedendaagse stadsjungle</w:t>
      </w:r>
    </w:p>
    <w:p w14:paraId="1975B848" w14:textId="77777777" w:rsidR="00F13B58" w:rsidRPr="00B40B21" w:rsidRDefault="00F13B58" w:rsidP="00F13B58">
      <w:pPr>
        <w:rPr>
          <w:lang w:val="nl-NL"/>
        </w:rPr>
      </w:pPr>
    </w:p>
    <w:p w14:paraId="542B5FAC" w14:textId="77777777" w:rsidR="000F6125" w:rsidRPr="000F7350" w:rsidRDefault="000F7350" w:rsidP="00F13B58">
      <w:pPr>
        <w:pStyle w:val="Bulletpoints"/>
        <w:rPr>
          <w:lang w:val="nl-NL"/>
        </w:rPr>
      </w:pPr>
      <w:r w:rsidRPr="000F7350">
        <w:rPr>
          <w:lang w:val="nl-NL"/>
        </w:rPr>
        <w:t>ŠKODA KAMIQ vervolledigt de SUV-familie van het merk aan de onderzijde</w:t>
      </w:r>
    </w:p>
    <w:p w14:paraId="1F022832" w14:textId="77777777" w:rsidR="000F6125" w:rsidRPr="00D36D10" w:rsidRDefault="00D36D10" w:rsidP="00F13B58">
      <w:pPr>
        <w:pStyle w:val="Bulletpoints"/>
        <w:rPr>
          <w:lang w:val="nl-NL"/>
        </w:rPr>
      </w:pPr>
      <w:r w:rsidRPr="00D36D10">
        <w:rPr>
          <w:lang w:val="nl-NL"/>
        </w:rPr>
        <w:t>Het jongste lid van het ŠKODA-gamma biedt een emotioneel design, een compact formaat, meer bodemvrijheid en een uitstekend zicht rondom</w:t>
      </w:r>
    </w:p>
    <w:p w14:paraId="30CCD06B" w14:textId="77777777" w:rsidR="000F6125" w:rsidRPr="00D36D10" w:rsidRDefault="00D36D10" w:rsidP="00F13B58">
      <w:pPr>
        <w:pStyle w:val="Bulletpoints"/>
        <w:rPr>
          <w:lang w:val="nl-NL"/>
        </w:rPr>
      </w:pPr>
      <w:r w:rsidRPr="00D36D10">
        <w:rPr>
          <w:lang w:val="nl-NL"/>
        </w:rPr>
        <w:t>De stads-SUV is gericht op actieve, lifestylegerichte klanten</w:t>
      </w:r>
    </w:p>
    <w:p w14:paraId="3C6472EF" w14:textId="77777777" w:rsidR="000F6125" w:rsidRPr="00F20D09" w:rsidRDefault="000F6125" w:rsidP="00F13B58">
      <w:pPr>
        <w:pStyle w:val="NoSpacing"/>
        <w:spacing w:line="240" w:lineRule="atLeast"/>
        <w:rPr>
          <w:rFonts w:ascii="Arial" w:hAnsi="Arial" w:cs="Arial"/>
          <w:lang w:val="nl-NL"/>
        </w:rPr>
      </w:pPr>
    </w:p>
    <w:p w14:paraId="749A2166" w14:textId="77777777" w:rsidR="000F6125" w:rsidRPr="00AE0C63" w:rsidRDefault="00AE0C63" w:rsidP="004011E3">
      <w:pPr>
        <w:pStyle w:val="Perex"/>
        <w:rPr>
          <w:lang w:val="nl-NL"/>
        </w:rPr>
      </w:pPr>
      <w:r w:rsidRPr="00AE0C63">
        <w:rPr>
          <w:lang w:val="nl-NL"/>
        </w:rPr>
        <w:t xml:space="preserve">ŠKODA heeft een derde model toegevoegd aan zijn succesvolle SUV-portfolio voor de Europese markt, de ŠKODA KAMIQ, en treedt zo voor het eerst toe tot het snelgroeiende segment van de stads-SUV’s. De KAMIQ combineert de typische voordelen van dit segment, zoals een grotere bodemvrijheid en een hogere zitpositie, met de wendbaarheid van een stadswagen en </w:t>
      </w:r>
      <w:proofErr w:type="spellStart"/>
      <w:r w:rsidRPr="00AE0C63">
        <w:rPr>
          <w:lang w:val="nl-NL"/>
        </w:rPr>
        <w:t>ŠKODA’s</w:t>
      </w:r>
      <w:proofErr w:type="spellEnd"/>
      <w:r w:rsidRPr="00AE0C63">
        <w:rPr>
          <w:lang w:val="nl-NL"/>
        </w:rPr>
        <w:t xml:space="preserve"> kenmerkende emotionele design. Dankzij de modernste </w:t>
      </w:r>
      <w:proofErr w:type="spellStart"/>
      <w:r w:rsidRPr="00AE0C63">
        <w:rPr>
          <w:lang w:val="nl-NL"/>
        </w:rPr>
        <w:t>rijhulp</w:t>
      </w:r>
      <w:proofErr w:type="spellEnd"/>
      <w:r w:rsidRPr="00AE0C63">
        <w:rPr>
          <w:lang w:val="nl-NL"/>
        </w:rPr>
        <w:t xml:space="preserve">- en infotainmentsystemen, een genereuze hoeveelheid binnenruimte en talrijke </w:t>
      </w:r>
      <w:proofErr w:type="spellStart"/>
      <w:r w:rsidRPr="00AE0C63">
        <w:rPr>
          <w:lang w:val="nl-NL"/>
        </w:rPr>
        <w:t>Simply</w:t>
      </w:r>
      <w:proofErr w:type="spellEnd"/>
      <w:r w:rsidRPr="00AE0C63">
        <w:rPr>
          <w:lang w:val="nl-NL"/>
        </w:rPr>
        <w:t xml:space="preserve"> Clever-details komt de nieuwe KAMIQ in ware ŠKODA-stijl tegemoet aan de wensen van zowel gezins- als lifestylegerichte klanten.</w:t>
      </w:r>
    </w:p>
    <w:p w14:paraId="58003971" w14:textId="77777777" w:rsidR="00F13B58" w:rsidRPr="00AE0C63" w:rsidRDefault="00F13B58" w:rsidP="00F13B58">
      <w:pPr>
        <w:rPr>
          <w:rStyle w:val="Strong"/>
          <w:lang w:val="nl-NL"/>
        </w:rPr>
      </w:pPr>
    </w:p>
    <w:p w14:paraId="1BA899C4" w14:textId="77777777" w:rsidR="00FC365E" w:rsidRPr="00FC365E" w:rsidRDefault="00FC365E" w:rsidP="00FC365E">
      <w:pPr>
        <w:rPr>
          <w:lang w:val="nl-NL"/>
        </w:rPr>
      </w:pPr>
      <w:r w:rsidRPr="00FC365E">
        <w:rPr>
          <w:lang w:val="nl-NL"/>
        </w:rPr>
        <w:t>ŠKODA AUTO CEO Bernhard Maier zei: “Met de lancering van de ŠKODA KAMIQ zetten we consequent onze SUV-campagne door en ronden we ons aanbod op de Europese markt perfect langs onder af. Ik ben ervan overtuigd dat de KAMIQ een sterke start zal kennen in het dynamische en snelgroeiende segment van de stads-SUV’s. Met zijn emotionele design, ultramoderne rijhulpsystemen en genereuze binnenruimte heeft hij alles in huis om heel wat nieuwe klanten over de streep te trekken”.</w:t>
      </w:r>
    </w:p>
    <w:p w14:paraId="2E1FB564" w14:textId="77777777" w:rsidR="00FC365E" w:rsidRPr="00FC365E" w:rsidRDefault="00FC365E" w:rsidP="00FC365E">
      <w:pPr>
        <w:rPr>
          <w:lang w:val="nl-NL"/>
        </w:rPr>
      </w:pPr>
    </w:p>
    <w:p w14:paraId="117E9838" w14:textId="77777777" w:rsidR="00FC365E" w:rsidRPr="00FC365E" w:rsidRDefault="00FC365E" w:rsidP="00FC365E">
      <w:pPr>
        <w:rPr>
          <w:lang w:val="nl-NL"/>
        </w:rPr>
      </w:pPr>
      <w:r w:rsidRPr="00FC365E">
        <w:rPr>
          <w:lang w:val="nl-NL"/>
        </w:rPr>
        <w:t xml:space="preserve">De nieuwe KAMIQ bouwt verder op de succesvolle designtaal van de SUV’s KODIAQ en KAROQ, terwijl de opgesplitste koplampen met </w:t>
      </w:r>
      <w:proofErr w:type="spellStart"/>
      <w:r w:rsidRPr="00FC365E">
        <w:rPr>
          <w:lang w:val="nl-NL"/>
        </w:rPr>
        <w:t>dagrijlichten</w:t>
      </w:r>
      <w:proofErr w:type="spellEnd"/>
      <w:r w:rsidRPr="00FC365E">
        <w:rPr>
          <w:lang w:val="nl-NL"/>
        </w:rPr>
        <w:t xml:space="preserve"> boven de hoofdverlichting een nieuwe, onderscheidende visuele highlight creëren. Met zijn lengte van 4.241 millimeter is de ŠKODA KAMIQ gevoelig compacter dan zijn twee SUV-broers. In combinatie met zijn hogere zitpositie maakt hem dat perfect uitgerust voor de hedendaagse stadsjungle. In typische ŠKODA-stijl zet de KAMIQ ook op het vlak van binnenruimte de maatstaf in het segment van de stads-SUV’s.</w:t>
      </w:r>
    </w:p>
    <w:p w14:paraId="40A25C7C" w14:textId="77777777" w:rsidR="00FC365E" w:rsidRPr="00FC365E" w:rsidRDefault="00FC365E" w:rsidP="00FC365E">
      <w:pPr>
        <w:rPr>
          <w:lang w:val="nl-NL"/>
        </w:rPr>
      </w:pPr>
    </w:p>
    <w:p w14:paraId="2FC2C71B" w14:textId="77777777" w:rsidR="00FC365E" w:rsidRPr="00FC365E" w:rsidRDefault="00FC365E" w:rsidP="00FC365E">
      <w:pPr>
        <w:rPr>
          <w:lang w:val="nl-NL"/>
        </w:rPr>
      </w:pPr>
      <w:r w:rsidRPr="00FC365E">
        <w:rPr>
          <w:lang w:val="nl-NL"/>
        </w:rPr>
        <w:t xml:space="preserve">Alain </w:t>
      </w:r>
      <w:proofErr w:type="spellStart"/>
      <w:r w:rsidRPr="00FC365E">
        <w:rPr>
          <w:lang w:val="nl-NL"/>
        </w:rPr>
        <w:t>Favey</w:t>
      </w:r>
      <w:proofErr w:type="spellEnd"/>
      <w:r w:rsidRPr="00FC365E">
        <w:rPr>
          <w:lang w:val="nl-NL"/>
        </w:rPr>
        <w:t xml:space="preserve">, ŠKODA AUTO-directielid voor Verkoop en Marketing, verklaart: “De naam KAMIQ komt van de taal van de </w:t>
      </w:r>
      <w:proofErr w:type="spellStart"/>
      <w:r w:rsidRPr="00FC365E">
        <w:rPr>
          <w:lang w:val="nl-NL"/>
        </w:rPr>
        <w:t>Inuït</w:t>
      </w:r>
      <w:proofErr w:type="spellEnd"/>
      <w:r w:rsidRPr="00FC365E">
        <w:rPr>
          <w:lang w:val="nl-NL"/>
        </w:rPr>
        <w:t xml:space="preserve"> uit het noorden van Canada en Groenland en betekent ‘iets dat perfect bij elke situatie past’, zoals een tweede huid. De naam van de KAMIQ begint bovendien met een K en eindigt op een Q en bouwt zo verder op de homogene naamgevingsstrategie van </w:t>
      </w:r>
      <w:proofErr w:type="spellStart"/>
      <w:r w:rsidRPr="00FC365E">
        <w:rPr>
          <w:lang w:val="nl-NL"/>
        </w:rPr>
        <w:t>ŠKODA’s</w:t>
      </w:r>
      <w:proofErr w:type="spellEnd"/>
      <w:r w:rsidRPr="00FC365E">
        <w:rPr>
          <w:lang w:val="nl-NL"/>
        </w:rPr>
        <w:t xml:space="preserve"> SUV-modellen”.</w:t>
      </w:r>
    </w:p>
    <w:p w14:paraId="5E5D2A47" w14:textId="77777777" w:rsidR="00FC365E" w:rsidRPr="00FC365E" w:rsidRDefault="00FC365E" w:rsidP="00FC365E">
      <w:pPr>
        <w:rPr>
          <w:lang w:val="nl-NL"/>
        </w:rPr>
      </w:pPr>
    </w:p>
    <w:p w14:paraId="372BCCF8" w14:textId="77777777" w:rsidR="00FC365E" w:rsidRPr="00FC365E" w:rsidRDefault="00FC365E" w:rsidP="00FC365E">
      <w:pPr>
        <w:rPr>
          <w:b/>
          <w:lang w:val="nl-NL"/>
        </w:rPr>
      </w:pPr>
      <w:r w:rsidRPr="00FC365E">
        <w:rPr>
          <w:b/>
          <w:lang w:val="nl-NL"/>
        </w:rPr>
        <w:t>Toetreding tot een snelgroeiend segment</w:t>
      </w:r>
    </w:p>
    <w:p w14:paraId="26632481" w14:textId="77777777" w:rsidR="00FC365E" w:rsidRPr="00FC365E" w:rsidRDefault="00FC365E" w:rsidP="00FC365E">
      <w:pPr>
        <w:rPr>
          <w:lang w:val="nl-NL"/>
        </w:rPr>
      </w:pPr>
      <w:r w:rsidRPr="00FC365E">
        <w:rPr>
          <w:lang w:val="nl-NL"/>
        </w:rPr>
        <w:t xml:space="preserve">Met de KAMIQ zet de autobouwer zijn succesvolle SUV-campagne verder. De SUV moet een toekomstige pijler worden van het ŠKODA-gamma en bezit nog flink wat groeipotentieel. De vraag naar SUV’s blijft toenemen. Alleen al van 2017 naar 2018 groeide de vraag naar SUV-modellen met 6,8 procent. Vandaag is meer dan één op drie nieuwe auto’s in de wereld een SUV. Het </w:t>
      </w:r>
      <w:proofErr w:type="spellStart"/>
      <w:r w:rsidRPr="00FC365E">
        <w:rPr>
          <w:lang w:val="nl-NL"/>
        </w:rPr>
        <w:t>boomende</w:t>
      </w:r>
      <w:proofErr w:type="spellEnd"/>
      <w:r w:rsidRPr="00FC365E">
        <w:rPr>
          <w:lang w:val="nl-NL"/>
        </w:rPr>
        <w:t xml:space="preserve"> stads-SUV-segment werd zelfs 13 procent groter met als belangrijkste doelgroep sportieve, lifestylegerichte mensen die belang hechten aan zowel comfort als aan moderne individuele mobiliteit. Wanneer zij een auto kiezen, vinden zij niet alleen de praktische aspecten belangrijk, maar ook het </w:t>
      </w:r>
      <w:proofErr w:type="spellStart"/>
      <w:r w:rsidRPr="00FC365E">
        <w:rPr>
          <w:lang w:val="nl-NL"/>
        </w:rPr>
        <w:t>fungehalte</w:t>
      </w:r>
      <w:proofErr w:type="spellEnd"/>
      <w:r w:rsidRPr="00FC365E">
        <w:rPr>
          <w:lang w:val="nl-NL"/>
        </w:rPr>
        <w:t xml:space="preserve"> van de auto. De KAMIQ introduceert een dynamisch, </w:t>
      </w:r>
      <w:r w:rsidRPr="00FC365E">
        <w:rPr>
          <w:lang w:val="nl-NL"/>
        </w:rPr>
        <w:lastRenderedPageBreak/>
        <w:t>onderscheidend en emotioneel beladen design in een nieuw autosegment en combineert dat met de avontuurlijke flair van een SUV. Naast de hogere zitpositie biedt die ook meer bodemvrijheid, een genereuze hoeveelheid binnenruimte ondanks een compact formaat, een hoge graad van functionaliteit en een fantastische connectiviteit. Hij is uitsluitend verkrijgbaar met voorwielaandrijving, is efficiënt, milieuvriendelijk en biedt veel waar voor zijn geld.</w:t>
      </w:r>
    </w:p>
    <w:p w14:paraId="447C3D9B" w14:textId="77777777" w:rsidR="00FC365E" w:rsidRPr="00FC365E" w:rsidRDefault="00FC365E" w:rsidP="00FC365E">
      <w:pPr>
        <w:rPr>
          <w:lang w:val="nl-NL"/>
        </w:rPr>
      </w:pPr>
    </w:p>
    <w:p w14:paraId="6D544DDB" w14:textId="77777777" w:rsidR="00FC365E" w:rsidRPr="00FC365E" w:rsidRDefault="00FC365E" w:rsidP="00FC365E">
      <w:pPr>
        <w:rPr>
          <w:b/>
          <w:lang w:val="nl-NL"/>
        </w:rPr>
      </w:pPr>
      <w:r w:rsidRPr="00FC365E">
        <w:rPr>
          <w:b/>
          <w:lang w:val="nl-NL"/>
        </w:rPr>
        <w:t xml:space="preserve">Een overzicht van de </w:t>
      </w:r>
      <w:proofErr w:type="spellStart"/>
      <w:r w:rsidRPr="00FC365E">
        <w:rPr>
          <w:b/>
          <w:lang w:val="nl-NL"/>
        </w:rPr>
        <w:t>highlights</w:t>
      </w:r>
      <w:proofErr w:type="spellEnd"/>
      <w:r w:rsidRPr="00FC365E">
        <w:rPr>
          <w:b/>
          <w:lang w:val="nl-NL"/>
        </w:rPr>
        <w:t xml:space="preserve"> van de nieuwe ŠKODA KAMIQ:</w:t>
      </w:r>
    </w:p>
    <w:p w14:paraId="563BAFA3" w14:textId="77777777" w:rsidR="00FC365E" w:rsidRPr="00FC365E" w:rsidRDefault="00FC365E" w:rsidP="00FC365E">
      <w:pPr>
        <w:rPr>
          <w:lang w:val="nl-NL"/>
        </w:rPr>
      </w:pPr>
    </w:p>
    <w:p w14:paraId="4ACDDB67" w14:textId="77777777" w:rsidR="00FC365E" w:rsidRPr="00FC365E" w:rsidRDefault="00FC365E" w:rsidP="00FC365E">
      <w:pPr>
        <w:rPr>
          <w:b/>
          <w:lang w:val="nl-NL"/>
        </w:rPr>
      </w:pPr>
      <w:r w:rsidRPr="00FC365E">
        <w:rPr>
          <w:b/>
          <w:lang w:val="nl-NL"/>
        </w:rPr>
        <w:t>Koetswerk</w:t>
      </w:r>
    </w:p>
    <w:p w14:paraId="5666DA6E" w14:textId="77777777" w:rsidR="00FC365E" w:rsidRPr="00FC365E" w:rsidRDefault="00FC365E" w:rsidP="00FC365E">
      <w:pPr>
        <w:rPr>
          <w:lang w:val="nl-NL"/>
        </w:rPr>
      </w:pPr>
      <w:r w:rsidRPr="00FC365E">
        <w:rPr>
          <w:lang w:val="nl-NL"/>
        </w:rPr>
        <w:t xml:space="preserve">Een grotere bodemvrijheid, stoere details en grote wielen van 16 tot 18 duim geven de ŠKODA KAMIQ een krachtige uitstraling. De nieuwe SUV pakt uit met een compact formaat en is zowel karaktervol als dynamisch. De ŠKODA SUV-familiegelijkenis is zichtbaar van bij de eerste blik, maar toch onderscheidt het design van de KAMIQ zich door een paar opvallende details. Zo is er bijvoorbeeld de heel precies vormgegeven motorkap die de KAMIQ een unieke look geeft en die zijn eigen identiteit benadrukt. Dit is de eerste ŠKODA met opgesplitste </w:t>
      </w:r>
      <w:proofErr w:type="spellStart"/>
      <w:r w:rsidRPr="00FC365E">
        <w:rPr>
          <w:lang w:val="nl-NL"/>
        </w:rPr>
        <w:t>ledkoplampen</w:t>
      </w:r>
      <w:proofErr w:type="spellEnd"/>
      <w:r w:rsidRPr="00FC365E">
        <w:rPr>
          <w:lang w:val="nl-NL"/>
        </w:rPr>
        <w:t xml:space="preserve"> met bovenaan </w:t>
      </w:r>
      <w:proofErr w:type="spellStart"/>
      <w:r w:rsidRPr="00FC365E">
        <w:rPr>
          <w:lang w:val="nl-NL"/>
        </w:rPr>
        <w:t>dagrijlichten</w:t>
      </w:r>
      <w:proofErr w:type="spellEnd"/>
      <w:r w:rsidRPr="00FC365E">
        <w:rPr>
          <w:lang w:val="nl-NL"/>
        </w:rPr>
        <w:t xml:space="preserve"> en, in de full-</w:t>
      </w:r>
      <w:proofErr w:type="spellStart"/>
      <w:r w:rsidRPr="00FC365E">
        <w:rPr>
          <w:lang w:val="nl-NL"/>
        </w:rPr>
        <w:t>ledversie</w:t>
      </w:r>
      <w:proofErr w:type="spellEnd"/>
      <w:r w:rsidRPr="00FC365E">
        <w:rPr>
          <w:lang w:val="nl-NL"/>
        </w:rPr>
        <w:t>, dynamische richtingaanwijzers voor- en achteraan. Als optie is ook een panoramisch dak verkrijgbaar. Net zoals alle nieuwe modellen van de constructeur is op de kofferklep in trotse blokletters de naam ‘ŠKODA’ te zien in plaats van het merklogo.</w:t>
      </w:r>
    </w:p>
    <w:p w14:paraId="42D689E6" w14:textId="77777777" w:rsidR="00FC365E" w:rsidRPr="00FC365E" w:rsidRDefault="00FC365E" w:rsidP="00FC365E">
      <w:pPr>
        <w:rPr>
          <w:lang w:val="nl-NL"/>
        </w:rPr>
      </w:pPr>
    </w:p>
    <w:p w14:paraId="3B751186" w14:textId="77777777" w:rsidR="00FC365E" w:rsidRPr="00FC365E" w:rsidRDefault="00FC365E" w:rsidP="00FC365E">
      <w:pPr>
        <w:rPr>
          <w:b/>
          <w:lang w:val="nl-NL"/>
        </w:rPr>
      </w:pPr>
      <w:r w:rsidRPr="00FC365E">
        <w:rPr>
          <w:b/>
          <w:lang w:val="nl-NL"/>
        </w:rPr>
        <w:t>Interieur</w:t>
      </w:r>
    </w:p>
    <w:p w14:paraId="152E1AC6" w14:textId="77777777" w:rsidR="00FC365E" w:rsidRPr="00FC365E" w:rsidRDefault="00FC365E" w:rsidP="00FC365E">
      <w:pPr>
        <w:rPr>
          <w:lang w:val="nl-NL"/>
        </w:rPr>
      </w:pPr>
      <w:r w:rsidRPr="00FC365E">
        <w:rPr>
          <w:lang w:val="nl-NL"/>
        </w:rPr>
        <w:t xml:space="preserve">De KAMIQ is de tweede ŠKODA die het nieuwe interieurconcept integreert. De hoge zitpositie en genereuze hoeveelheid binnenruimte in de stads-SUV maken dat in- en uitstappen gemakkelijker wordt en bieden een uitstekend uitzicht en een verbeterde ergonomie. Achteraan zijn zowel de hoofdruimte van 1.003 millimeter, de elleboogruimte van 1.425 millimeter en de knieruimte van 73 millimeter allemaal recordwaarden voor dit segment. De koffer heeft in een inhoud van 400 liter en kan worden vergroot tot 1.395 liter door de asymmetrisch (60:40) opgedeelde achterbank met optionele middenarmsteun neer te klappen. Een andere optie is de neerklapbare rugleuning van de voorste passagiersstoel waardoor grote voorwerpen van tot 2.447 millimeter lang kunnen worden vervoerd. Slimme bergvakken in het interieur brengen nog eens 26 liter extra stouwruimte. Zachte materialen op het dashboard en de voorste deurbekleding en een nieuwe bekleding voor de hertekende stoelen (die ook verkrijgbaar zijn in het verfijnde </w:t>
      </w:r>
      <w:proofErr w:type="spellStart"/>
      <w:r w:rsidRPr="00FC365E">
        <w:rPr>
          <w:lang w:val="nl-NL"/>
        </w:rPr>
        <w:t>Suedia</w:t>
      </w:r>
      <w:proofErr w:type="spellEnd"/>
      <w:r w:rsidRPr="00FC365E">
        <w:rPr>
          <w:lang w:val="nl-NL"/>
        </w:rPr>
        <w:t xml:space="preserve">-microvezelmateriaal) scheppen een aangename sfeer aan boord. Als de klant dat wenst kan de KAMIQ verder worden gepersonaliseerd met sfeerverlichting, decoratiestrips, contrasterende stiknaden en een </w:t>
      </w:r>
      <w:proofErr w:type="spellStart"/>
      <w:r w:rsidRPr="00FC365E">
        <w:rPr>
          <w:lang w:val="nl-NL"/>
        </w:rPr>
        <w:t>Dynamic</w:t>
      </w:r>
      <w:proofErr w:type="spellEnd"/>
      <w:r w:rsidRPr="00FC365E">
        <w:rPr>
          <w:lang w:val="nl-NL"/>
        </w:rPr>
        <w:t xml:space="preserve"> pack. Het comfort kan worden versterkt met de optionele 10,25 duim grote Virtual Cockpit, </w:t>
      </w:r>
      <w:proofErr w:type="spellStart"/>
      <w:r w:rsidRPr="00FC365E">
        <w:rPr>
          <w:lang w:val="nl-NL"/>
        </w:rPr>
        <w:t>Climatronic</w:t>
      </w:r>
      <w:proofErr w:type="spellEnd"/>
      <w:r w:rsidRPr="00FC365E">
        <w:rPr>
          <w:lang w:val="nl-NL"/>
        </w:rPr>
        <w:t>, een elektrisch verstelbare bestuurdersstoel en een verwarmde voorruit en stuurwiel. Het zendsignaal van het sleutelvrije instapsysteem KESSY schakelt zichzelf automatisch uit als de auto 15 minuten heeft stilgestaan zodat de veiligheid toeneemt.</w:t>
      </w:r>
    </w:p>
    <w:p w14:paraId="24C5D049" w14:textId="77777777" w:rsidR="00FC365E" w:rsidRPr="00FC365E" w:rsidRDefault="00FC365E" w:rsidP="00FC365E">
      <w:pPr>
        <w:rPr>
          <w:lang w:val="nl-NL"/>
        </w:rPr>
      </w:pPr>
    </w:p>
    <w:p w14:paraId="53D43664" w14:textId="77777777" w:rsidR="00FC365E" w:rsidRPr="00FC365E" w:rsidRDefault="00FC365E" w:rsidP="00FC365E">
      <w:pPr>
        <w:rPr>
          <w:b/>
          <w:lang w:val="nl-NL"/>
        </w:rPr>
      </w:pPr>
      <w:r w:rsidRPr="00FC365E">
        <w:rPr>
          <w:b/>
          <w:lang w:val="nl-NL"/>
        </w:rPr>
        <w:t>Motoren en onderstel</w:t>
      </w:r>
    </w:p>
    <w:p w14:paraId="0F378B2C" w14:textId="77777777" w:rsidR="00FC365E" w:rsidRPr="00FC365E" w:rsidRDefault="00FC365E" w:rsidP="00FC365E">
      <w:pPr>
        <w:rPr>
          <w:lang w:val="nl-NL"/>
        </w:rPr>
      </w:pPr>
      <w:r w:rsidRPr="00FC365E">
        <w:rPr>
          <w:lang w:val="nl-NL"/>
        </w:rPr>
        <w:t>Drie TSI-benzinemotoren met een cilinderinhoud van 1,0 of 1,5 liter en een 1,6-liter TDI ontwikkelen 70 tot 110 kW (95 tot 105 pk). De 1.0 G-TEC ontwikkelt 66 kW (90 pk) en is de eerste motor in een ŠKODA-SUV die op het milieuvriendelijke aardgas (</w:t>
      </w:r>
      <w:proofErr w:type="spellStart"/>
      <w:r w:rsidRPr="00FC365E">
        <w:rPr>
          <w:lang w:val="nl-NL"/>
        </w:rPr>
        <w:t>cng</w:t>
      </w:r>
      <w:proofErr w:type="spellEnd"/>
      <w:r w:rsidRPr="00FC365E">
        <w:rPr>
          <w:lang w:val="nl-NL"/>
        </w:rPr>
        <w:t xml:space="preserve">) rijdt. De motoren zijn gekoppeld aan een manuele vijf- of </w:t>
      </w:r>
      <w:proofErr w:type="spellStart"/>
      <w:r w:rsidRPr="00FC365E">
        <w:rPr>
          <w:lang w:val="nl-NL"/>
        </w:rPr>
        <w:t>zesversnellingsbak</w:t>
      </w:r>
      <w:proofErr w:type="spellEnd"/>
      <w:r w:rsidRPr="00FC365E">
        <w:rPr>
          <w:lang w:val="nl-NL"/>
        </w:rPr>
        <w:t xml:space="preserve"> of een DSG-zevenversnellingsbak. Ze voldoen allemaal aan de Euro 6d-TEMP-uitstootnorm. De KAMIQ heeft een nieuw ontwikkeld chassis met 39 millimeter meer bodemvrijheid dan de SCALA en aan- en afloophoeken van respectievelijk 18,7 en 28,4 graden. De KAMIQ kan als optie worden uitgerust met Sport Chassis Control – een 10 millimeter </w:t>
      </w:r>
      <w:r w:rsidRPr="00FC365E">
        <w:rPr>
          <w:lang w:val="nl-NL"/>
        </w:rPr>
        <w:lastRenderedPageBreak/>
        <w:t xml:space="preserve">verlaagde sportophanging die zijn ijking kan omschakelen van </w:t>
      </w:r>
      <w:proofErr w:type="spellStart"/>
      <w:r w:rsidRPr="00FC365E">
        <w:rPr>
          <w:lang w:val="nl-NL"/>
        </w:rPr>
        <w:t>Normal</w:t>
      </w:r>
      <w:proofErr w:type="spellEnd"/>
      <w:r w:rsidRPr="00FC365E">
        <w:rPr>
          <w:lang w:val="nl-NL"/>
        </w:rPr>
        <w:t xml:space="preserve"> naar Sport via het </w:t>
      </w:r>
      <w:proofErr w:type="spellStart"/>
      <w:r w:rsidRPr="00FC365E">
        <w:rPr>
          <w:lang w:val="nl-NL"/>
        </w:rPr>
        <w:t>Driving</w:t>
      </w:r>
      <w:proofErr w:type="spellEnd"/>
      <w:r w:rsidRPr="00FC365E">
        <w:rPr>
          <w:lang w:val="nl-NL"/>
        </w:rPr>
        <w:t xml:space="preserve"> Mode Select.</w:t>
      </w:r>
    </w:p>
    <w:p w14:paraId="60E2DF97" w14:textId="77777777" w:rsidR="00FC365E" w:rsidRPr="00FC365E" w:rsidRDefault="00FC365E" w:rsidP="00FC365E">
      <w:pPr>
        <w:rPr>
          <w:lang w:val="nl-NL"/>
        </w:rPr>
      </w:pPr>
    </w:p>
    <w:p w14:paraId="7AA87E11" w14:textId="77777777" w:rsidR="00FC365E" w:rsidRPr="00FC365E" w:rsidRDefault="00FC365E" w:rsidP="00FC365E">
      <w:pPr>
        <w:rPr>
          <w:b/>
          <w:lang w:val="nl-NL"/>
        </w:rPr>
      </w:pPr>
      <w:r w:rsidRPr="00FC365E">
        <w:rPr>
          <w:b/>
          <w:lang w:val="nl-NL"/>
        </w:rPr>
        <w:t>Koetswerk, veiligheid en rijhulpsystemen</w:t>
      </w:r>
    </w:p>
    <w:p w14:paraId="2CF946B1" w14:textId="77777777" w:rsidR="00FC365E" w:rsidRPr="00FC365E" w:rsidRDefault="00FC365E" w:rsidP="00FC365E">
      <w:pPr>
        <w:rPr>
          <w:lang w:val="nl-NL"/>
        </w:rPr>
      </w:pPr>
      <w:r w:rsidRPr="00FC365E">
        <w:rPr>
          <w:lang w:val="nl-NL"/>
        </w:rPr>
        <w:t xml:space="preserve">Omdat hij is gebaseerd op het MQB-A0-platform van de Volkswagen Group biedt de KAMIQ het hoogste niveau van actieve en passieve veiligheid. Hij is uitgerust met tot negen airbags waaronder een knieairbag voor de bestuurder en zijdelingse airbags achterin en kan uitpakken met de modernste rijhulpsystemen en flink wat ruimte. Hij is 4.241 millimeter lang, 1.793 millimeter breed en 1.553 millimeter hoog (inclusief </w:t>
      </w:r>
      <w:proofErr w:type="spellStart"/>
      <w:r w:rsidRPr="00FC365E">
        <w:rPr>
          <w:lang w:val="nl-NL"/>
        </w:rPr>
        <w:t>dakrails</w:t>
      </w:r>
      <w:proofErr w:type="spellEnd"/>
      <w:r w:rsidRPr="00FC365E">
        <w:rPr>
          <w:lang w:val="nl-NL"/>
        </w:rPr>
        <w:t xml:space="preserve">). Bijna 80 procent van zijn koetswerk bestaat uit hittegevormd </w:t>
      </w:r>
      <w:proofErr w:type="spellStart"/>
      <w:r w:rsidRPr="00FC365E">
        <w:rPr>
          <w:lang w:val="nl-NL"/>
        </w:rPr>
        <w:t>hogeweerstandsstaal</w:t>
      </w:r>
      <w:proofErr w:type="spellEnd"/>
      <w:r w:rsidRPr="00FC365E">
        <w:rPr>
          <w:lang w:val="nl-NL"/>
        </w:rPr>
        <w:t xml:space="preserve">. </w:t>
      </w:r>
      <w:proofErr w:type="spellStart"/>
      <w:r w:rsidRPr="00FC365E">
        <w:rPr>
          <w:lang w:val="nl-NL"/>
        </w:rPr>
        <w:t>Ledkoplampen</w:t>
      </w:r>
      <w:proofErr w:type="spellEnd"/>
      <w:r w:rsidRPr="00FC365E">
        <w:rPr>
          <w:lang w:val="nl-NL"/>
        </w:rPr>
        <w:t xml:space="preserve"> en </w:t>
      </w:r>
    </w:p>
    <w:p w14:paraId="7219B928" w14:textId="77777777" w:rsidR="00FC365E" w:rsidRPr="00FC365E" w:rsidRDefault="00FC365E" w:rsidP="00FC365E">
      <w:pPr>
        <w:rPr>
          <w:lang w:val="nl-NL"/>
        </w:rPr>
      </w:pPr>
      <w:r w:rsidRPr="00FC365E">
        <w:rPr>
          <w:lang w:val="nl-NL"/>
        </w:rPr>
        <w:t xml:space="preserve">-achterlichten zijn standaard, full-ledlampen met AFS en dynamische richtingaanwijzers voor- en achteraan zijn een optie. De standaarduitrusting omvat verder Lane Assist, Front Assist met City-noodremfunctie en vooruitziende </w:t>
      </w:r>
      <w:proofErr w:type="spellStart"/>
      <w:r w:rsidRPr="00FC365E">
        <w:rPr>
          <w:lang w:val="nl-NL"/>
        </w:rPr>
        <w:t>voetgangerdetectie</w:t>
      </w:r>
      <w:proofErr w:type="spellEnd"/>
      <w:r w:rsidRPr="00FC365E">
        <w:rPr>
          <w:lang w:val="nl-NL"/>
        </w:rPr>
        <w:t xml:space="preserve"> en anti-</w:t>
      </w:r>
      <w:proofErr w:type="spellStart"/>
      <w:r w:rsidRPr="00FC365E">
        <w:rPr>
          <w:lang w:val="nl-NL"/>
        </w:rPr>
        <w:t>multicrashfunctie</w:t>
      </w:r>
      <w:proofErr w:type="spellEnd"/>
      <w:r w:rsidRPr="00FC365E">
        <w:rPr>
          <w:lang w:val="nl-NL"/>
        </w:rPr>
        <w:t>.</w:t>
      </w:r>
    </w:p>
    <w:p w14:paraId="5FE130F6" w14:textId="77777777" w:rsidR="00FC365E" w:rsidRPr="00FC365E" w:rsidRDefault="00FC365E" w:rsidP="00FC365E">
      <w:pPr>
        <w:rPr>
          <w:lang w:val="nl-NL"/>
        </w:rPr>
      </w:pPr>
    </w:p>
    <w:p w14:paraId="5D2029E7" w14:textId="77777777" w:rsidR="00FC365E" w:rsidRPr="00FC365E" w:rsidRDefault="00FC365E" w:rsidP="00FC365E">
      <w:pPr>
        <w:rPr>
          <w:b/>
          <w:lang w:val="nl-NL"/>
        </w:rPr>
      </w:pPr>
      <w:r w:rsidRPr="00FC365E">
        <w:rPr>
          <w:b/>
          <w:lang w:val="nl-NL"/>
        </w:rPr>
        <w:t>Infotainment en connectiviteit</w:t>
      </w:r>
    </w:p>
    <w:p w14:paraId="35F46945" w14:textId="77777777" w:rsidR="00FC365E" w:rsidRPr="00FC365E" w:rsidRDefault="00FC365E" w:rsidP="00FC365E">
      <w:pPr>
        <w:rPr>
          <w:lang w:val="nl-NL"/>
        </w:rPr>
      </w:pPr>
      <w:r w:rsidRPr="00FC365E">
        <w:rPr>
          <w:lang w:val="nl-NL"/>
        </w:rPr>
        <w:t xml:space="preserve">De audiosystemen Swing, Bolero en </w:t>
      </w:r>
      <w:proofErr w:type="spellStart"/>
      <w:r w:rsidRPr="00FC365E">
        <w:rPr>
          <w:lang w:val="nl-NL"/>
        </w:rPr>
        <w:t>Amundsen</w:t>
      </w:r>
      <w:proofErr w:type="spellEnd"/>
      <w:r w:rsidRPr="00FC365E">
        <w:rPr>
          <w:lang w:val="nl-NL"/>
        </w:rPr>
        <w:t xml:space="preserve"> zijn van de derde generatie van het modulaire infotainmentplatform van de Volkswagen-groep, met schermen van 6,5 tot 9,2 duim, en kunnen als optie worden uitgerust met het ŠKODA Sound System met tien luidsprekers. De KAMIQ is permanent online dankzij een ingebouwde LTE </w:t>
      </w:r>
      <w:proofErr w:type="spellStart"/>
      <w:r w:rsidRPr="00FC365E">
        <w:rPr>
          <w:lang w:val="nl-NL"/>
        </w:rPr>
        <w:t>eSIM</w:t>
      </w:r>
      <w:proofErr w:type="spellEnd"/>
      <w:r w:rsidRPr="00FC365E">
        <w:rPr>
          <w:lang w:val="nl-NL"/>
        </w:rPr>
        <w:t>. Op die manier kan bijvoorbeeld het navigatiesysteem constant op subtiele wijze worden verbeterd. De Laura ŠKODA Digital Assistant staat steeds klaar om te reageren op stemcommando’s en wordt ook ondersteund door onlinedata. Naast eenvoudige opdrachten begrijpt zij ook volledige, vloeiend uitgesproken zinnen en dialecten.</w:t>
      </w:r>
    </w:p>
    <w:p w14:paraId="7C775A8C" w14:textId="77777777" w:rsidR="00FC365E" w:rsidRPr="00FC365E" w:rsidRDefault="00FC365E" w:rsidP="00FC365E">
      <w:pPr>
        <w:rPr>
          <w:lang w:val="nl-NL"/>
        </w:rPr>
      </w:pPr>
    </w:p>
    <w:p w14:paraId="09D9AEF0" w14:textId="77777777" w:rsidR="00FC365E" w:rsidRPr="00FC365E" w:rsidRDefault="00FC365E" w:rsidP="00FC365E">
      <w:pPr>
        <w:rPr>
          <w:lang w:val="nl-NL"/>
        </w:rPr>
      </w:pPr>
      <w:r w:rsidRPr="00FC365E">
        <w:rPr>
          <w:lang w:val="nl-NL"/>
        </w:rPr>
        <w:t xml:space="preserve">De </w:t>
      </w:r>
      <w:proofErr w:type="spellStart"/>
      <w:r w:rsidRPr="00FC365E">
        <w:rPr>
          <w:lang w:val="nl-NL"/>
        </w:rPr>
        <w:t>eSIM</w:t>
      </w:r>
      <w:proofErr w:type="spellEnd"/>
      <w:r w:rsidRPr="00FC365E">
        <w:rPr>
          <w:lang w:val="nl-NL"/>
        </w:rPr>
        <w:t xml:space="preserve"> maakt niet alleen de </w:t>
      </w:r>
      <w:proofErr w:type="spellStart"/>
      <w:r w:rsidRPr="00FC365E">
        <w:rPr>
          <w:lang w:val="nl-NL"/>
        </w:rPr>
        <w:t>eCall</w:t>
      </w:r>
      <w:proofErr w:type="spellEnd"/>
      <w:r w:rsidRPr="00FC365E">
        <w:rPr>
          <w:lang w:val="nl-NL"/>
        </w:rPr>
        <w:t xml:space="preserve">-functie mogelijk maar geeft ook toegang tot de mobiele onlinediensten van ŠKODA Connect: Care Connect met toegang tot de auto van op afstand, </w:t>
      </w:r>
      <w:proofErr w:type="spellStart"/>
      <w:r w:rsidRPr="00FC365E">
        <w:rPr>
          <w:lang w:val="nl-NL"/>
        </w:rPr>
        <w:t>Proactive</w:t>
      </w:r>
      <w:proofErr w:type="spellEnd"/>
      <w:r w:rsidRPr="00FC365E">
        <w:rPr>
          <w:lang w:val="nl-NL"/>
        </w:rPr>
        <w:t xml:space="preserve"> Service en Infotainment Online. Infotainmentapps kunnen via de Shop in de auto worden gedownload. Verder is </w:t>
      </w:r>
      <w:proofErr w:type="spellStart"/>
      <w:r w:rsidRPr="00FC365E">
        <w:rPr>
          <w:lang w:val="nl-NL"/>
        </w:rPr>
        <w:t>SmartLink</w:t>
      </w:r>
      <w:proofErr w:type="spellEnd"/>
      <w:r w:rsidRPr="00FC365E">
        <w:rPr>
          <w:lang w:val="nl-NL"/>
        </w:rPr>
        <w:t xml:space="preserve">-technologie verkrijgbaar om toestellen te verbinden via Apple </w:t>
      </w:r>
      <w:proofErr w:type="spellStart"/>
      <w:r w:rsidRPr="00FC365E">
        <w:rPr>
          <w:lang w:val="nl-NL"/>
        </w:rPr>
        <w:t>CarPlay</w:t>
      </w:r>
      <w:proofErr w:type="spellEnd"/>
      <w:r w:rsidRPr="00FC365E">
        <w:rPr>
          <w:lang w:val="nl-NL"/>
        </w:rPr>
        <w:t xml:space="preserve">, Android Auto of </w:t>
      </w:r>
      <w:proofErr w:type="spellStart"/>
      <w:r w:rsidRPr="00FC365E">
        <w:rPr>
          <w:lang w:val="nl-NL"/>
        </w:rPr>
        <w:t>MirrorLinkTM</w:t>
      </w:r>
      <w:proofErr w:type="spellEnd"/>
      <w:r w:rsidRPr="00FC365E">
        <w:rPr>
          <w:lang w:val="nl-NL"/>
        </w:rPr>
        <w:t xml:space="preserve"> (het optionele Wireless </w:t>
      </w:r>
      <w:proofErr w:type="spellStart"/>
      <w:r w:rsidRPr="00FC365E">
        <w:rPr>
          <w:lang w:val="nl-NL"/>
        </w:rPr>
        <w:t>SmartLink</w:t>
      </w:r>
      <w:proofErr w:type="spellEnd"/>
      <w:r w:rsidRPr="00FC365E">
        <w:rPr>
          <w:lang w:val="nl-NL"/>
        </w:rPr>
        <w:t xml:space="preserve">), naast een </w:t>
      </w:r>
      <w:proofErr w:type="spellStart"/>
      <w:r w:rsidRPr="00FC365E">
        <w:rPr>
          <w:lang w:val="nl-NL"/>
        </w:rPr>
        <w:t>WiFi-hotspot</w:t>
      </w:r>
      <w:proofErr w:type="spellEnd"/>
      <w:r w:rsidRPr="00FC365E">
        <w:rPr>
          <w:lang w:val="nl-NL"/>
        </w:rPr>
        <w:t>, tot twee USB-C-ingangen voorin en twee achterin en een Phone Box die inductief laden van een smartphone mogelijk maakt.</w:t>
      </w:r>
    </w:p>
    <w:p w14:paraId="7F18ED3F" w14:textId="77777777" w:rsidR="00FC365E" w:rsidRPr="00FC365E" w:rsidRDefault="00FC365E" w:rsidP="00FC365E">
      <w:pPr>
        <w:rPr>
          <w:lang w:val="nl-NL"/>
        </w:rPr>
      </w:pPr>
    </w:p>
    <w:p w14:paraId="7A5295B3" w14:textId="77777777" w:rsidR="00FC365E" w:rsidRPr="00FC365E" w:rsidRDefault="00FC365E" w:rsidP="00FC365E">
      <w:pPr>
        <w:rPr>
          <w:b/>
          <w:lang w:val="nl-NL"/>
        </w:rPr>
      </w:pPr>
      <w:proofErr w:type="spellStart"/>
      <w:r w:rsidRPr="00FC365E">
        <w:rPr>
          <w:b/>
          <w:lang w:val="nl-NL"/>
        </w:rPr>
        <w:t>Simly</w:t>
      </w:r>
      <w:proofErr w:type="spellEnd"/>
      <w:r w:rsidRPr="00FC365E">
        <w:rPr>
          <w:b/>
          <w:lang w:val="nl-NL"/>
        </w:rPr>
        <w:t xml:space="preserve"> Clever-details</w:t>
      </w:r>
    </w:p>
    <w:p w14:paraId="4D45F222" w14:textId="77777777" w:rsidR="000F6125" w:rsidRPr="00FC365E" w:rsidRDefault="00FC365E" w:rsidP="00FC365E">
      <w:pPr>
        <w:rPr>
          <w:lang w:val="nl-NL"/>
        </w:rPr>
      </w:pPr>
      <w:r w:rsidRPr="00FC365E">
        <w:rPr>
          <w:lang w:val="nl-NL"/>
        </w:rPr>
        <w:t xml:space="preserve">In de zo kenmerkende stijl van ŠKODA maakt ook in de nieuwe KAMIQ een waaier aan </w:t>
      </w:r>
      <w:proofErr w:type="spellStart"/>
      <w:r w:rsidRPr="00FC365E">
        <w:rPr>
          <w:lang w:val="nl-NL"/>
        </w:rPr>
        <w:t>Simply</w:t>
      </w:r>
      <w:proofErr w:type="spellEnd"/>
      <w:r w:rsidRPr="00FC365E">
        <w:rPr>
          <w:lang w:val="nl-NL"/>
        </w:rPr>
        <w:t xml:space="preserve"> Clever-vondsten het leven net dat beetje gemakkelijker. De optionele automatische deurrandbeschermers zijn nergens anders in het segment van de stads-SUV’s te vinden. Een elektrische kofferklep met tiptoetsbediening en een elektrisch inklapbare trekhaak zijn ook te verkrijgen. Vanaf uitrustingsniveau </w:t>
      </w:r>
      <w:proofErr w:type="spellStart"/>
      <w:r w:rsidRPr="00FC365E">
        <w:rPr>
          <w:lang w:val="nl-NL"/>
        </w:rPr>
        <w:t>Ambition</w:t>
      </w:r>
      <w:proofErr w:type="spellEnd"/>
      <w:r w:rsidRPr="00FC365E">
        <w:rPr>
          <w:lang w:val="nl-NL"/>
        </w:rPr>
        <w:t xml:space="preserve"> is in de koffer een uitneembare </w:t>
      </w:r>
      <w:proofErr w:type="spellStart"/>
      <w:r w:rsidRPr="00FC365E">
        <w:rPr>
          <w:lang w:val="nl-NL"/>
        </w:rPr>
        <w:t>ledzaklamp</w:t>
      </w:r>
      <w:proofErr w:type="spellEnd"/>
      <w:r w:rsidRPr="00FC365E">
        <w:rPr>
          <w:lang w:val="nl-NL"/>
        </w:rPr>
        <w:t xml:space="preserve"> te vinden. De geïntegreerde trechter in het deksel van het reservoir voor de ruitensproeiervloeistof, de ijskrabber in de tankklep met profieldieptemeter voor de banden en het paraplucompartiment (met paraplu inbegrepen) in de bestuurdersdeur zijn allemaal </w:t>
      </w:r>
      <w:proofErr w:type="spellStart"/>
      <w:r w:rsidRPr="00FC365E">
        <w:rPr>
          <w:lang w:val="nl-NL"/>
        </w:rPr>
        <w:t>Simply</w:t>
      </w:r>
      <w:proofErr w:type="spellEnd"/>
      <w:r w:rsidRPr="00FC365E">
        <w:rPr>
          <w:lang w:val="nl-NL"/>
        </w:rPr>
        <w:t xml:space="preserve"> Clever.</w:t>
      </w:r>
    </w:p>
    <w:p w14:paraId="0F66D0CE" w14:textId="77777777" w:rsidR="004F5D46" w:rsidRDefault="004F5D46">
      <w:pPr>
        <w:spacing w:line="22" w:lineRule="auto"/>
        <w:rPr>
          <w:lang w:val="nl-NL"/>
        </w:rPr>
      </w:pPr>
      <w:r>
        <w:rPr>
          <w:lang w:val="nl-NL"/>
        </w:rPr>
        <w:br w:type="page"/>
      </w:r>
    </w:p>
    <w:p w14:paraId="76652921" w14:textId="77777777" w:rsidR="00F13B58" w:rsidRPr="00FC365E" w:rsidRDefault="00F13B58" w:rsidP="00F13B58">
      <w:pPr>
        <w:rPr>
          <w:lang w:val="nl-NL"/>
        </w:rPr>
      </w:pPr>
    </w:p>
    <w:p w14:paraId="21E7BCF8" w14:textId="77777777" w:rsidR="004F5D46" w:rsidRPr="004F5D46" w:rsidRDefault="004F5D46" w:rsidP="004F5D46">
      <w:pPr>
        <w:pStyle w:val="Heading1"/>
        <w:rPr>
          <w:lang w:val="nl-NL"/>
        </w:rPr>
      </w:pPr>
      <w:r w:rsidRPr="004F5D46">
        <w:rPr>
          <w:lang w:val="nl-NL"/>
        </w:rPr>
        <w:t>Design: nieuw bloed in het segment van de stads-SUV’s</w:t>
      </w:r>
    </w:p>
    <w:p w14:paraId="524931D0" w14:textId="77777777" w:rsidR="004F5D46" w:rsidRPr="00B40B21" w:rsidRDefault="004F5D46" w:rsidP="004F5D46">
      <w:pPr>
        <w:rPr>
          <w:lang w:val="nl-NL"/>
        </w:rPr>
      </w:pPr>
    </w:p>
    <w:p w14:paraId="5D08C97C" w14:textId="77777777" w:rsidR="004F5D46" w:rsidRPr="000F7350" w:rsidRDefault="004F5D46" w:rsidP="004F5D46">
      <w:pPr>
        <w:pStyle w:val="Bulletpoints"/>
        <w:rPr>
          <w:lang w:val="nl-NL"/>
        </w:rPr>
      </w:pPr>
      <w:r w:rsidRPr="004F5D46">
        <w:rPr>
          <w:lang w:val="nl-NL"/>
        </w:rPr>
        <w:t xml:space="preserve">Nieuwe stads-SUV met talrijke elementen van de </w:t>
      </w:r>
      <w:proofErr w:type="spellStart"/>
      <w:r w:rsidRPr="004F5D46">
        <w:rPr>
          <w:lang w:val="nl-NL"/>
        </w:rPr>
        <w:t>conceptcar</w:t>
      </w:r>
      <w:proofErr w:type="spellEnd"/>
      <w:r w:rsidRPr="004F5D46">
        <w:rPr>
          <w:lang w:val="nl-NL"/>
        </w:rPr>
        <w:t xml:space="preserve"> ŠKODA VISION X</w:t>
      </w:r>
    </w:p>
    <w:p w14:paraId="35267A7B" w14:textId="77777777" w:rsidR="004F5D46" w:rsidRPr="00D36D10" w:rsidRDefault="004F5D46" w:rsidP="004F5D46">
      <w:pPr>
        <w:pStyle w:val="Bulletpoints"/>
        <w:rPr>
          <w:lang w:val="nl-NL"/>
        </w:rPr>
      </w:pPr>
      <w:r w:rsidRPr="004F5D46">
        <w:rPr>
          <w:lang w:val="nl-NL"/>
        </w:rPr>
        <w:t xml:space="preserve">Opvallende opgesplitste </w:t>
      </w:r>
      <w:proofErr w:type="spellStart"/>
      <w:r w:rsidRPr="004F5D46">
        <w:rPr>
          <w:lang w:val="nl-NL"/>
        </w:rPr>
        <w:t>ledkoplampen</w:t>
      </w:r>
      <w:proofErr w:type="spellEnd"/>
      <w:r w:rsidRPr="004F5D46">
        <w:rPr>
          <w:lang w:val="nl-NL"/>
        </w:rPr>
        <w:t xml:space="preserve"> met bovenaan </w:t>
      </w:r>
      <w:proofErr w:type="spellStart"/>
      <w:r w:rsidRPr="004F5D46">
        <w:rPr>
          <w:lang w:val="nl-NL"/>
        </w:rPr>
        <w:t>dagrijlichten</w:t>
      </w:r>
      <w:proofErr w:type="spellEnd"/>
    </w:p>
    <w:p w14:paraId="203591C2" w14:textId="77777777" w:rsidR="00371278" w:rsidRDefault="004F5D46" w:rsidP="00371278">
      <w:pPr>
        <w:pStyle w:val="Bulletpoints"/>
        <w:rPr>
          <w:lang w:val="nl-NL"/>
        </w:rPr>
      </w:pPr>
      <w:r w:rsidRPr="004F5D46">
        <w:rPr>
          <w:lang w:val="nl-NL"/>
        </w:rPr>
        <w:t>Eerste ŠKODA-model met dynamische richtingaanwijzers voor- en achteraan</w:t>
      </w:r>
    </w:p>
    <w:p w14:paraId="4225877C" w14:textId="77777777" w:rsidR="00371278" w:rsidRPr="00F20D09" w:rsidRDefault="00371278" w:rsidP="00371278">
      <w:pPr>
        <w:rPr>
          <w:lang w:val="nl-NL"/>
        </w:rPr>
      </w:pPr>
    </w:p>
    <w:p w14:paraId="34CB68E1" w14:textId="77777777" w:rsidR="00371278" w:rsidRPr="00371278" w:rsidRDefault="00371278" w:rsidP="00371278">
      <w:pPr>
        <w:pStyle w:val="Perex"/>
        <w:rPr>
          <w:lang w:val="nl-NL"/>
        </w:rPr>
      </w:pPr>
      <w:r w:rsidRPr="00371278">
        <w:rPr>
          <w:lang w:val="nl-NL"/>
        </w:rPr>
        <w:t>De nieuwe ŠKODA KAMIQ introduceert de designtaal van de ŠKODA SUV-familie voor het eerst in het segment van de stads-SUV’s. Hij ziet er door zijn compacte afmetingen stoer maar toch dynamisch uit.</w:t>
      </w:r>
    </w:p>
    <w:p w14:paraId="7A83487E" w14:textId="77777777" w:rsidR="00371278" w:rsidRPr="00371278" w:rsidRDefault="00371278" w:rsidP="00371278">
      <w:pPr>
        <w:rPr>
          <w:lang w:val="nl-NL"/>
        </w:rPr>
      </w:pPr>
    </w:p>
    <w:p w14:paraId="1980F1ED" w14:textId="77777777" w:rsidR="00715C84" w:rsidRPr="00715C84" w:rsidRDefault="00715C84" w:rsidP="00715C84">
      <w:pPr>
        <w:rPr>
          <w:lang w:val="nl-NL"/>
        </w:rPr>
      </w:pPr>
      <w:r w:rsidRPr="00715C84">
        <w:rPr>
          <w:lang w:val="nl-NL"/>
        </w:rPr>
        <w:t xml:space="preserve">Oliver Stefani, hoofd Design bij ŠKODA AUTO, zei: “Voor de ŠKODA KAMIQ hebben we onze onmiskenbare SUV-designtaal consequent ontwikkeld en specifiek verfijnd. Hij is van bij de eerste blik duidelijk herkenbaar als een lid van </w:t>
      </w:r>
      <w:proofErr w:type="spellStart"/>
      <w:r w:rsidRPr="00715C84">
        <w:rPr>
          <w:lang w:val="nl-NL"/>
        </w:rPr>
        <w:t>ŠKODA’s</w:t>
      </w:r>
      <w:proofErr w:type="spellEnd"/>
      <w:r w:rsidRPr="00715C84">
        <w:rPr>
          <w:lang w:val="nl-NL"/>
        </w:rPr>
        <w:t xml:space="preserve"> SUV-familie, maar pakt ook uit met unieke designdetails zoals de zuiver opgesplitste koplampen en precies vormgegeven motorkap”.</w:t>
      </w:r>
    </w:p>
    <w:p w14:paraId="02CDD729" w14:textId="77777777" w:rsidR="00715C84" w:rsidRPr="00715C84" w:rsidRDefault="00715C84" w:rsidP="00715C84">
      <w:pPr>
        <w:rPr>
          <w:lang w:val="nl-NL"/>
        </w:rPr>
      </w:pPr>
    </w:p>
    <w:p w14:paraId="2DC3ED01" w14:textId="77777777" w:rsidR="00715C84" w:rsidRPr="00715C84" w:rsidRDefault="00715C84" w:rsidP="00715C84">
      <w:pPr>
        <w:rPr>
          <w:lang w:val="nl-NL"/>
        </w:rPr>
      </w:pPr>
      <w:r w:rsidRPr="00715C84">
        <w:rPr>
          <w:lang w:val="nl-NL"/>
        </w:rPr>
        <w:t xml:space="preserve">De ŠKODA KAMIQ heeft een rechtopstaand radiatorrooster met onderscheidende dubbele dwarslatten op zijn bijzonder brede frontpartij. Over de hele motorkap loopt in het midden een verhoogde bult, die de nieuwe stads-SUV een bijzonder opvallende persoonlijkheid verleent. Een uitstekende voorspoiler en andere toegevoegde details zoals de </w:t>
      </w:r>
      <w:proofErr w:type="spellStart"/>
      <w:r w:rsidRPr="00715C84">
        <w:rPr>
          <w:lang w:val="nl-NL"/>
        </w:rPr>
        <w:t>achterdiffuser</w:t>
      </w:r>
      <w:proofErr w:type="spellEnd"/>
      <w:r w:rsidRPr="00715C84">
        <w:rPr>
          <w:lang w:val="nl-NL"/>
        </w:rPr>
        <w:t xml:space="preserve"> en, in de Style, de onderste zijdelingse </w:t>
      </w:r>
      <w:proofErr w:type="spellStart"/>
      <w:r w:rsidRPr="00715C84">
        <w:rPr>
          <w:lang w:val="nl-NL"/>
        </w:rPr>
        <w:t>stootstrips</w:t>
      </w:r>
      <w:proofErr w:type="spellEnd"/>
      <w:r w:rsidRPr="00715C84">
        <w:rPr>
          <w:lang w:val="nl-NL"/>
        </w:rPr>
        <w:t>, versterken die indruk nog verder.</w:t>
      </w:r>
    </w:p>
    <w:p w14:paraId="5068002E" w14:textId="77777777" w:rsidR="00715C84" w:rsidRPr="00715C84" w:rsidRDefault="00715C84" w:rsidP="00715C84">
      <w:pPr>
        <w:rPr>
          <w:lang w:val="nl-NL"/>
        </w:rPr>
      </w:pPr>
    </w:p>
    <w:p w14:paraId="40DBB3C3" w14:textId="77777777" w:rsidR="00715C84" w:rsidRPr="00715C84" w:rsidRDefault="00715C84" w:rsidP="00715C84">
      <w:pPr>
        <w:rPr>
          <w:b/>
          <w:lang w:val="nl-NL"/>
        </w:rPr>
      </w:pPr>
      <w:proofErr w:type="spellStart"/>
      <w:r w:rsidRPr="00715C84">
        <w:rPr>
          <w:b/>
          <w:lang w:val="nl-NL"/>
        </w:rPr>
        <w:t>Ledlichten</w:t>
      </w:r>
      <w:proofErr w:type="spellEnd"/>
      <w:r w:rsidRPr="00715C84">
        <w:rPr>
          <w:b/>
          <w:lang w:val="nl-NL"/>
        </w:rPr>
        <w:t xml:space="preserve"> zoals edelstenen</w:t>
      </w:r>
    </w:p>
    <w:p w14:paraId="478C0B84" w14:textId="77777777" w:rsidR="00715C84" w:rsidRPr="00715C84" w:rsidRDefault="00715C84" w:rsidP="00715C84">
      <w:pPr>
        <w:rPr>
          <w:lang w:val="nl-NL"/>
        </w:rPr>
      </w:pPr>
      <w:r w:rsidRPr="00715C84">
        <w:rPr>
          <w:lang w:val="nl-NL"/>
        </w:rPr>
        <w:t xml:space="preserve">Het typische ŠKODA-radiatorrooster wordt omzoomd door de </w:t>
      </w:r>
      <w:proofErr w:type="spellStart"/>
      <w:r w:rsidRPr="00715C84">
        <w:rPr>
          <w:lang w:val="nl-NL"/>
        </w:rPr>
        <w:t>ledkoplampen</w:t>
      </w:r>
      <w:proofErr w:type="spellEnd"/>
      <w:r w:rsidRPr="00715C84">
        <w:rPr>
          <w:lang w:val="nl-NL"/>
        </w:rPr>
        <w:t xml:space="preserve">. Een smalle strip boven de hoofdlichtblok bevat zowel de </w:t>
      </w:r>
      <w:proofErr w:type="spellStart"/>
      <w:r w:rsidRPr="00715C84">
        <w:rPr>
          <w:lang w:val="nl-NL"/>
        </w:rPr>
        <w:t>dagrijlichten</w:t>
      </w:r>
      <w:proofErr w:type="spellEnd"/>
      <w:r w:rsidRPr="00715C84">
        <w:rPr>
          <w:lang w:val="nl-NL"/>
        </w:rPr>
        <w:t xml:space="preserve"> als de richtingaanwijzers en ligt perfect in de lijn van het radiatorrooster. In de optionele full-</w:t>
      </w:r>
      <w:proofErr w:type="spellStart"/>
      <w:r w:rsidRPr="00715C84">
        <w:rPr>
          <w:lang w:val="nl-NL"/>
        </w:rPr>
        <w:t>ledvariant</w:t>
      </w:r>
      <w:proofErr w:type="spellEnd"/>
      <w:r w:rsidRPr="00715C84">
        <w:rPr>
          <w:lang w:val="nl-NL"/>
        </w:rPr>
        <w:t xml:space="preserve"> gebruiken ook de richtingaanwijzers </w:t>
      </w:r>
      <w:proofErr w:type="spellStart"/>
      <w:r w:rsidRPr="00715C84">
        <w:rPr>
          <w:lang w:val="nl-NL"/>
        </w:rPr>
        <w:t>ledtechnologie</w:t>
      </w:r>
      <w:proofErr w:type="spellEnd"/>
      <w:r w:rsidRPr="00715C84">
        <w:rPr>
          <w:lang w:val="nl-NL"/>
        </w:rPr>
        <w:t>, waarbij vier edelsteenachtige lichtsegmenten in een naar buiten vegende beweging oplichten.</w:t>
      </w:r>
    </w:p>
    <w:p w14:paraId="62A2B253" w14:textId="77777777" w:rsidR="00715C84" w:rsidRPr="00715C84" w:rsidRDefault="00715C84" w:rsidP="00715C84">
      <w:pPr>
        <w:rPr>
          <w:lang w:val="nl-NL"/>
        </w:rPr>
      </w:pPr>
    </w:p>
    <w:p w14:paraId="169FFF29" w14:textId="77777777" w:rsidR="00715C84" w:rsidRPr="00715C84" w:rsidRDefault="00715C84" w:rsidP="00715C84">
      <w:pPr>
        <w:rPr>
          <w:b/>
          <w:lang w:val="nl-NL"/>
        </w:rPr>
      </w:pPr>
      <w:r w:rsidRPr="00715C84">
        <w:rPr>
          <w:b/>
          <w:lang w:val="nl-NL"/>
        </w:rPr>
        <w:t>Grote bodemvrijheid en uitgesproken oppervlakken</w:t>
      </w:r>
    </w:p>
    <w:p w14:paraId="130C75AE" w14:textId="77777777" w:rsidR="00715C84" w:rsidRPr="00715C84" w:rsidRDefault="00715C84" w:rsidP="00715C84">
      <w:pPr>
        <w:rPr>
          <w:lang w:val="nl-NL"/>
        </w:rPr>
      </w:pPr>
      <w:r w:rsidRPr="00715C84">
        <w:rPr>
          <w:lang w:val="nl-NL"/>
        </w:rPr>
        <w:t xml:space="preserve">Langs opzij gezien oogt de ŠKODA KAMIQ zowel stoer als dynamisch dankzij de onderscheidende krachtlijn, precieze lijnen en uitgesproken oppervlakken. De standaard gemonteerde </w:t>
      </w:r>
      <w:proofErr w:type="spellStart"/>
      <w:r w:rsidRPr="00715C84">
        <w:rPr>
          <w:lang w:val="nl-NL"/>
        </w:rPr>
        <w:t>dakrails</w:t>
      </w:r>
      <w:proofErr w:type="spellEnd"/>
      <w:r w:rsidRPr="00715C84">
        <w:rPr>
          <w:lang w:val="nl-NL"/>
        </w:rPr>
        <w:t xml:space="preserve"> versterken de gewaagde uitstraling van de auto. De KAMIQ kan als optie worden besteld met een panoramisch dak en zwartglanzende </w:t>
      </w:r>
      <w:proofErr w:type="spellStart"/>
      <w:r w:rsidRPr="00715C84">
        <w:rPr>
          <w:lang w:val="nl-NL"/>
        </w:rPr>
        <w:t>dakrails</w:t>
      </w:r>
      <w:proofErr w:type="spellEnd"/>
      <w:r w:rsidRPr="00715C84">
        <w:rPr>
          <w:lang w:val="nl-NL"/>
        </w:rPr>
        <w:t>.</w:t>
      </w:r>
    </w:p>
    <w:p w14:paraId="600B4703" w14:textId="77777777" w:rsidR="00715C84" w:rsidRPr="00715C84" w:rsidRDefault="00715C84" w:rsidP="00715C84">
      <w:pPr>
        <w:rPr>
          <w:lang w:val="nl-NL"/>
        </w:rPr>
      </w:pPr>
    </w:p>
    <w:p w14:paraId="2BB01DC6" w14:textId="77777777" w:rsidR="00715C84" w:rsidRPr="00715C84" w:rsidRDefault="00715C84" w:rsidP="00715C84">
      <w:pPr>
        <w:rPr>
          <w:b/>
          <w:lang w:val="nl-NL"/>
        </w:rPr>
      </w:pPr>
      <w:r w:rsidRPr="00715C84">
        <w:rPr>
          <w:b/>
          <w:lang w:val="nl-NL"/>
        </w:rPr>
        <w:t>Nieuwe interpretatie van de C-vormige lichten</w:t>
      </w:r>
    </w:p>
    <w:p w14:paraId="1E730D0C" w14:textId="77777777" w:rsidR="00715C84" w:rsidRPr="00715C84" w:rsidRDefault="00715C84" w:rsidP="00715C84">
      <w:pPr>
        <w:rPr>
          <w:lang w:val="nl-NL"/>
        </w:rPr>
      </w:pPr>
      <w:r w:rsidRPr="00715C84">
        <w:rPr>
          <w:lang w:val="nl-NL"/>
        </w:rPr>
        <w:t xml:space="preserve">Achteraan de KAMIQ springen de hertekende lichtblokken met een nieuwe interpretatie van </w:t>
      </w:r>
      <w:proofErr w:type="spellStart"/>
      <w:r w:rsidRPr="00715C84">
        <w:rPr>
          <w:lang w:val="nl-NL"/>
        </w:rPr>
        <w:t>ŠKODA’s</w:t>
      </w:r>
      <w:proofErr w:type="spellEnd"/>
      <w:r w:rsidRPr="00715C84">
        <w:rPr>
          <w:lang w:val="nl-NL"/>
        </w:rPr>
        <w:t xml:space="preserve"> typische C-vorm als eerste in het oog. De achterlichten, remlichten en achterste mistlampen gebruiken standaard </w:t>
      </w:r>
      <w:proofErr w:type="spellStart"/>
      <w:r w:rsidRPr="00715C84">
        <w:rPr>
          <w:lang w:val="nl-NL"/>
        </w:rPr>
        <w:t>ledtechnologie</w:t>
      </w:r>
      <w:proofErr w:type="spellEnd"/>
      <w:r w:rsidRPr="00715C84">
        <w:rPr>
          <w:lang w:val="nl-NL"/>
        </w:rPr>
        <w:t>. In de full-</w:t>
      </w:r>
      <w:proofErr w:type="spellStart"/>
      <w:r w:rsidRPr="00715C84">
        <w:rPr>
          <w:lang w:val="nl-NL"/>
        </w:rPr>
        <w:t>ledconfiguratie</w:t>
      </w:r>
      <w:proofErr w:type="spellEnd"/>
      <w:r w:rsidRPr="00715C84">
        <w:rPr>
          <w:lang w:val="nl-NL"/>
        </w:rPr>
        <w:t xml:space="preserve"> gebruiken ook de richtingaanwijzers – die dan dynamisch werken – en de achteruitrijlichten deze efficiënte en moderne technologie. De kofferklep is niet langer getooid met een ŠKODA-embleem maar wel met de ŠKODA-merknaam in hoofdletters.</w:t>
      </w:r>
    </w:p>
    <w:p w14:paraId="3EC85037" w14:textId="77777777" w:rsidR="00715C84" w:rsidRPr="00715C84" w:rsidRDefault="00715C84" w:rsidP="00715C84">
      <w:pPr>
        <w:rPr>
          <w:lang w:val="nl-NL"/>
        </w:rPr>
      </w:pPr>
    </w:p>
    <w:p w14:paraId="25BA1311" w14:textId="77777777" w:rsidR="00715C84" w:rsidRPr="00715C84" w:rsidRDefault="00715C84" w:rsidP="00715C84">
      <w:pPr>
        <w:rPr>
          <w:b/>
          <w:lang w:val="nl-NL"/>
        </w:rPr>
      </w:pPr>
      <w:r w:rsidRPr="00715C84">
        <w:rPr>
          <w:b/>
          <w:lang w:val="nl-NL"/>
        </w:rPr>
        <w:t>Aerodynamisch geoptimaliseerde wielen voor een lager verbruik</w:t>
      </w:r>
    </w:p>
    <w:p w14:paraId="6E7A38C8" w14:textId="77777777" w:rsidR="000F6125" w:rsidRPr="00715C84" w:rsidRDefault="00715C84" w:rsidP="00715C84">
      <w:pPr>
        <w:rPr>
          <w:lang w:val="nl-NL"/>
        </w:rPr>
      </w:pPr>
      <w:r w:rsidRPr="00715C84">
        <w:rPr>
          <w:lang w:val="nl-NL"/>
        </w:rPr>
        <w:t xml:space="preserve">De ŠKODA KAMIQ biedt de keuze tussen verschillende velgen van 16 tot 18 duim. De aerodynamisch geoptimaliseerde 16-duimers </w:t>
      </w:r>
      <w:proofErr w:type="spellStart"/>
      <w:r w:rsidRPr="00715C84">
        <w:rPr>
          <w:lang w:val="nl-NL"/>
        </w:rPr>
        <w:t>Hoedus</w:t>
      </w:r>
      <w:proofErr w:type="spellEnd"/>
      <w:r w:rsidRPr="00715C84">
        <w:rPr>
          <w:lang w:val="nl-NL"/>
        </w:rPr>
        <w:t xml:space="preserve"> Aero, 17-duimers </w:t>
      </w:r>
      <w:proofErr w:type="spellStart"/>
      <w:r w:rsidRPr="00715C84">
        <w:rPr>
          <w:lang w:val="nl-NL"/>
        </w:rPr>
        <w:t>Propus</w:t>
      </w:r>
      <w:proofErr w:type="spellEnd"/>
      <w:r w:rsidRPr="00715C84">
        <w:rPr>
          <w:lang w:val="nl-NL"/>
        </w:rPr>
        <w:t xml:space="preserve"> Aero en 18-</w:t>
      </w:r>
      <w:r w:rsidRPr="00715C84">
        <w:rPr>
          <w:lang w:val="nl-NL"/>
        </w:rPr>
        <w:lastRenderedPageBreak/>
        <w:t>duimers Vega Aero zijn allemaal zwartglanzend. Ze creëren een gladdere luchtstroming en verminderen ook het verbruik.</w:t>
      </w:r>
    </w:p>
    <w:p w14:paraId="61E1470B" w14:textId="77777777" w:rsidR="00715C84" w:rsidRDefault="00715C84">
      <w:pPr>
        <w:spacing w:line="22" w:lineRule="auto"/>
        <w:rPr>
          <w:lang w:val="nl-NL"/>
        </w:rPr>
      </w:pPr>
      <w:r>
        <w:rPr>
          <w:lang w:val="nl-NL"/>
        </w:rPr>
        <w:br w:type="page"/>
      </w:r>
    </w:p>
    <w:p w14:paraId="1A6F4A8A" w14:textId="77777777" w:rsidR="007C37C4" w:rsidRPr="007C37C4" w:rsidRDefault="007C37C4" w:rsidP="007C37C4">
      <w:pPr>
        <w:pStyle w:val="Heading1"/>
        <w:rPr>
          <w:lang w:val="nl-NL"/>
        </w:rPr>
      </w:pPr>
      <w:bookmarkStart w:id="2" w:name="Interior"/>
      <w:r w:rsidRPr="007C37C4">
        <w:rPr>
          <w:lang w:val="nl-NL"/>
        </w:rPr>
        <w:lastRenderedPageBreak/>
        <w:t>Interieur: genereus ruimteaanbod en uitstekende ergonomie</w:t>
      </w:r>
    </w:p>
    <w:bookmarkEnd w:id="2"/>
    <w:p w14:paraId="3A8B45EF" w14:textId="77777777" w:rsidR="007C37C4" w:rsidRPr="007C37C4" w:rsidRDefault="007C37C4" w:rsidP="007C37C4">
      <w:pPr>
        <w:pStyle w:val="Heading2"/>
        <w:rPr>
          <w:lang w:val="nl-NL"/>
        </w:rPr>
      </w:pPr>
    </w:p>
    <w:p w14:paraId="0C06A557" w14:textId="77777777" w:rsidR="007C37C4" w:rsidRPr="007C37C4" w:rsidRDefault="007C37C4" w:rsidP="007C37C4">
      <w:pPr>
        <w:pStyle w:val="Bulletpoints"/>
        <w:rPr>
          <w:lang w:val="nl-NL"/>
        </w:rPr>
      </w:pPr>
      <w:r w:rsidRPr="007C37C4">
        <w:rPr>
          <w:lang w:val="nl-NL"/>
        </w:rPr>
        <w:t xml:space="preserve">ŠKODA KAMIQ zet nieuwe maatstaven in zijn segment op het vlak van </w:t>
      </w:r>
      <w:proofErr w:type="spellStart"/>
      <w:r w:rsidRPr="007C37C4">
        <w:rPr>
          <w:lang w:val="nl-NL"/>
        </w:rPr>
        <w:t>elleboog</w:t>
      </w:r>
      <w:proofErr w:type="spellEnd"/>
      <w:r w:rsidRPr="007C37C4">
        <w:rPr>
          <w:lang w:val="nl-NL"/>
        </w:rPr>
        <w:t>-, knie- en hoofdruimte</w:t>
      </w:r>
    </w:p>
    <w:p w14:paraId="7601A0F7" w14:textId="77777777" w:rsidR="007C37C4" w:rsidRPr="007C37C4" w:rsidRDefault="007C37C4" w:rsidP="007C37C4">
      <w:pPr>
        <w:pStyle w:val="Bulletpoints"/>
        <w:rPr>
          <w:lang w:val="nl-NL"/>
        </w:rPr>
      </w:pPr>
      <w:r w:rsidRPr="007C37C4">
        <w:rPr>
          <w:lang w:val="nl-NL"/>
        </w:rPr>
        <w:t>Hogere zitpositie voor eenvoudig in- en uitstappen en een uitstekend zicht rondom</w:t>
      </w:r>
    </w:p>
    <w:p w14:paraId="378923EF" w14:textId="77777777" w:rsidR="007C37C4" w:rsidRPr="007C37C4" w:rsidRDefault="007C37C4" w:rsidP="007C37C4">
      <w:pPr>
        <w:pStyle w:val="Bulletpoints"/>
        <w:rPr>
          <w:lang w:val="nl-NL"/>
        </w:rPr>
      </w:pPr>
      <w:r w:rsidRPr="007C37C4">
        <w:rPr>
          <w:lang w:val="nl-NL"/>
        </w:rPr>
        <w:t>Optie: neerklapbare rugleuning op voorste passagiersstoel voor het vervoer van bijzonder lange voorwerpen</w:t>
      </w:r>
    </w:p>
    <w:p w14:paraId="23345993" w14:textId="77777777" w:rsidR="007C37C4" w:rsidRPr="007C37C4" w:rsidRDefault="007C37C4" w:rsidP="007C37C4">
      <w:pPr>
        <w:pStyle w:val="Bulletpoints"/>
        <w:numPr>
          <w:ilvl w:val="0"/>
          <w:numId w:val="0"/>
        </w:numPr>
        <w:ind w:left="170"/>
        <w:rPr>
          <w:lang w:val="nl-NL"/>
        </w:rPr>
      </w:pPr>
    </w:p>
    <w:p w14:paraId="2A5D1666" w14:textId="77777777" w:rsidR="007C37C4" w:rsidRPr="007C37C4" w:rsidRDefault="007C37C4" w:rsidP="007C37C4">
      <w:pPr>
        <w:pStyle w:val="Perex"/>
        <w:rPr>
          <w:bCs/>
          <w:lang w:val="nl-NL"/>
        </w:rPr>
      </w:pPr>
      <w:r w:rsidRPr="007C37C4">
        <w:rPr>
          <w:lang w:val="nl-NL"/>
        </w:rPr>
        <w:t>De KAMIQ is de tweede ŠKODA met het nieuwe interieurconcept van de Tsjechische autobouwer. ŠKODA heeft ook in zijn nieuwe stads-SUV een emotioneel en aantrekkelijk design gecombineerd met ergonomie en praktische bruikbaarheid. De hogere zitpositie geeft op elk moment een geweldig zicht rondom.</w:t>
      </w:r>
    </w:p>
    <w:p w14:paraId="50311128" w14:textId="77777777" w:rsidR="000F6125" w:rsidRPr="007C37C4" w:rsidRDefault="000F6125" w:rsidP="00371278">
      <w:pPr>
        <w:rPr>
          <w:lang w:val="nl-NL"/>
        </w:rPr>
      </w:pPr>
    </w:p>
    <w:p w14:paraId="056C1E07" w14:textId="77777777" w:rsidR="009F3DD0" w:rsidRPr="009F3DD0" w:rsidRDefault="009F3DD0" w:rsidP="009F3DD0">
      <w:pPr>
        <w:rPr>
          <w:lang w:val="nl-NL"/>
        </w:rPr>
      </w:pPr>
      <w:r w:rsidRPr="009F3DD0">
        <w:rPr>
          <w:lang w:val="nl-NL"/>
        </w:rPr>
        <w:t>Oliver Stefani, hoofd Design bij ŠKODA AUTO, vertelt: “We gebruiken ook in de KAMIQ ons nieuwe interieurconcept. De visuele indruk van het interieur wordt bepaald door het vrijstaande scherm en het dashboard dat perfect in het blikveld van de bestuurder is opgesteld. Verfijnde materialen scheppen een aangename sfeer”.</w:t>
      </w:r>
    </w:p>
    <w:p w14:paraId="1FC894A3" w14:textId="77777777" w:rsidR="009F3DD0" w:rsidRPr="009F3DD0" w:rsidRDefault="009F3DD0" w:rsidP="009F3DD0">
      <w:pPr>
        <w:rPr>
          <w:lang w:val="nl-NL"/>
        </w:rPr>
      </w:pPr>
    </w:p>
    <w:p w14:paraId="6CFAFD7D" w14:textId="77777777" w:rsidR="009F3DD0" w:rsidRPr="009F3DD0" w:rsidRDefault="009F3DD0" w:rsidP="009F3DD0">
      <w:pPr>
        <w:rPr>
          <w:lang w:val="nl-NL"/>
        </w:rPr>
      </w:pPr>
      <w:r w:rsidRPr="009F3DD0">
        <w:rPr>
          <w:lang w:val="nl-NL"/>
        </w:rPr>
        <w:t>Het vrijstaande scherm dat hoog op het dashboard perfect in het blikveld van de bestuurder is geplaatst en dat tot 9,2 duim groot is, trekt in het interieur onmiddellijk de aandacht. Een karakterlijn die onder het scherm doorloopt kopieert de vorm van de motorkap en doet dienst als steunpunt voor de hand bij de bediening van het aanraakscherm. Met zijn 10,25 duim is het scherm van de optionele Virtual Cockpit een van de breedste in zijn segment. Geraffineerde zachte materialen op het dashboard en de voorste deurpanelen verlenen het interieur een gesofisticeerde sfeer.</w:t>
      </w:r>
    </w:p>
    <w:p w14:paraId="73DBA12A" w14:textId="77777777" w:rsidR="009F3DD0" w:rsidRPr="009F3DD0" w:rsidRDefault="009F3DD0" w:rsidP="009F3DD0">
      <w:pPr>
        <w:rPr>
          <w:lang w:val="nl-NL"/>
        </w:rPr>
      </w:pPr>
    </w:p>
    <w:p w14:paraId="4BC2B2BB" w14:textId="77777777" w:rsidR="009F3DD0" w:rsidRPr="009F3DD0" w:rsidRDefault="009F3DD0" w:rsidP="009F3DD0">
      <w:pPr>
        <w:rPr>
          <w:b/>
          <w:lang w:val="nl-NL"/>
        </w:rPr>
      </w:pPr>
      <w:r w:rsidRPr="009F3DD0">
        <w:rPr>
          <w:b/>
          <w:lang w:val="nl-NL"/>
        </w:rPr>
        <w:t>Verhoogde zitpositie biedt veel voordelen</w:t>
      </w:r>
    </w:p>
    <w:p w14:paraId="074F8E1F" w14:textId="77777777" w:rsidR="009F3DD0" w:rsidRPr="009F3DD0" w:rsidRDefault="009F3DD0" w:rsidP="009F3DD0">
      <w:pPr>
        <w:rPr>
          <w:lang w:val="nl-NL"/>
        </w:rPr>
      </w:pPr>
      <w:r w:rsidRPr="009F3DD0">
        <w:rPr>
          <w:lang w:val="nl-NL"/>
        </w:rPr>
        <w:t>De ŠKODA KAMIQ biedt de verhoogde zitpositie die zo populair blijkt in het segment van de stads-SUV’s, en vergroot zo het comfort en de veiligheid. De hoog ingeplante stoelen van de KAMIQ plaatsen inzittenden 40 millimeter hoger dan in de ŠKODA SCALA. Daardoor is het zicht naar buiten op elk moment uitstekend, zodat de bestuurder niet alleen voetgangers en fietsers sneller opmerkt maar ook obstakels of de stoeprand tijdens het parkeren. Het duidelijke zicht van de bestuurder op de expressief vormgegeven motorkap maakt het mogelijk om de afmetingen van de auto beter in te schatten. Bovendien maakt de hogere stoelzitting het eenvoudiger om in- en uit te stappen.</w:t>
      </w:r>
    </w:p>
    <w:p w14:paraId="120BFB1B" w14:textId="77777777" w:rsidR="009F3DD0" w:rsidRPr="009F3DD0" w:rsidRDefault="009F3DD0" w:rsidP="009F3DD0">
      <w:pPr>
        <w:rPr>
          <w:lang w:val="nl-NL"/>
        </w:rPr>
      </w:pPr>
    </w:p>
    <w:p w14:paraId="70ACE4FE" w14:textId="77777777" w:rsidR="009F3DD0" w:rsidRPr="009F3DD0" w:rsidRDefault="009F3DD0" w:rsidP="009F3DD0">
      <w:pPr>
        <w:rPr>
          <w:b/>
          <w:lang w:val="nl-NL"/>
        </w:rPr>
      </w:pPr>
      <w:r w:rsidRPr="009F3DD0">
        <w:rPr>
          <w:b/>
          <w:lang w:val="nl-NL"/>
        </w:rPr>
        <w:t>Veel ruimte voor passagiers en bagage</w:t>
      </w:r>
    </w:p>
    <w:p w14:paraId="33D9C83B" w14:textId="77777777" w:rsidR="009F3DD0" w:rsidRPr="009F3DD0" w:rsidRDefault="009F3DD0" w:rsidP="009F3DD0">
      <w:pPr>
        <w:rPr>
          <w:lang w:val="nl-NL"/>
        </w:rPr>
      </w:pPr>
      <w:r w:rsidRPr="009F3DD0">
        <w:rPr>
          <w:lang w:val="nl-NL"/>
        </w:rPr>
        <w:t xml:space="preserve">Het interieur van de ŠKODA KAMIQ is zeer ruim. De bestuurder en voorste passagier genieten 1.051 millimeter hoofdruimte en 1.439 millimeter elleboogruimte. Typisch voor ŠKODA is dat het ruimteaanbod achterin het grootste van het segment is, met 1.003 millimeter hoofdruimte, 1.425 millimeter elleboogruimte en 73 millimeter knieruimte. De KAMIQ heeft een koffer van 400 liter die kan worden uitgebreid tot 1.395 liter door de in een 60:40-verhouding opgesplitste achterbank neer te klappen. Daardoor komt een egaal laadvlak vrij als de optionele dubbele koffervloer is gemonteerd. Ook als optie verkrijgbaar is een neerklapfunctie voor de rugleuning van de voorste passagiersstoel in de uitrustingsniveaus </w:t>
      </w:r>
      <w:proofErr w:type="spellStart"/>
      <w:r w:rsidRPr="009F3DD0">
        <w:rPr>
          <w:lang w:val="nl-NL"/>
        </w:rPr>
        <w:t>Ambition</w:t>
      </w:r>
      <w:proofErr w:type="spellEnd"/>
      <w:r w:rsidRPr="009F3DD0">
        <w:rPr>
          <w:lang w:val="nl-NL"/>
        </w:rPr>
        <w:t xml:space="preserve"> en Style, waardoor bijzonder lange voorwerpen van tot 2.447 millimeter eenvoudig kunnen worden vervoerd. De neerklapbare middenarmsteun met bekerhouders is een optie en brengt extra comfort naar de achterbank.</w:t>
      </w:r>
    </w:p>
    <w:p w14:paraId="44E33EE6" w14:textId="77777777" w:rsidR="009F3DD0" w:rsidRPr="009F3DD0" w:rsidRDefault="009F3DD0" w:rsidP="009F3DD0">
      <w:pPr>
        <w:rPr>
          <w:lang w:val="nl-NL"/>
        </w:rPr>
      </w:pPr>
    </w:p>
    <w:p w14:paraId="5CF0D19F" w14:textId="77777777" w:rsidR="009F3DD0" w:rsidRPr="009F3DD0" w:rsidRDefault="009F3DD0" w:rsidP="009F3DD0">
      <w:pPr>
        <w:rPr>
          <w:b/>
          <w:lang w:val="nl-NL"/>
        </w:rPr>
      </w:pPr>
      <w:r w:rsidRPr="009F3DD0">
        <w:rPr>
          <w:b/>
          <w:lang w:val="nl-NL"/>
        </w:rPr>
        <w:t>Verfijnd opbergsysteem brengt 26 liter extra stouwruimte voor voorwerpen</w:t>
      </w:r>
    </w:p>
    <w:p w14:paraId="1DA6B953" w14:textId="77777777" w:rsidR="009F3DD0" w:rsidRPr="009F3DD0" w:rsidRDefault="009F3DD0" w:rsidP="009F3DD0">
      <w:pPr>
        <w:rPr>
          <w:lang w:val="nl-NL"/>
        </w:rPr>
      </w:pPr>
      <w:r w:rsidRPr="009F3DD0">
        <w:rPr>
          <w:lang w:val="nl-NL"/>
        </w:rPr>
        <w:t xml:space="preserve">In het interieur van de ŠKODA KAMIQ brengt een slim systeem met talrijke opbergmogelijkheden 26 liter extra ruimte voor allerlei dagelijkse voorwerpen. In het handschoenenkastje – met vanaf uitrustingsniveau </w:t>
      </w:r>
      <w:proofErr w:type="spellStart"/>
      <w:r w:rsidRPr="009F3DD0">
        <w:rPr>
          <w:lang w:val="nl-NL"/>
        </w:rPr>
        <w:t>Ambition</w:t>
      </w:r>
      <w:proofErr w:type="spellEnd"/>
      <w:r w:rsidRPr="009F3DD0">
        <w:rPr>
          <w:lang w:val="nl-NL"/>
        </w:rPr>
        <w:t xml:space="preserve"> een bekleding aan de binnenkant – zijn houders voor kredietkaarten en munten geïntegreerd en links onder het stuurwiel zit een uitklapbaar bergvakje. In de middenconsole zitten bekerhouders, net zoals in de optionele middenarmsteun achterin. In de Jumbo Box onder de voorste middenarmsteun zit een houder voor kleine voorwerpen en de deurvakken hebben een extra ruimte voor fluohesjes. Verder is er in de voordeuren nog plaats voor een fles van 1,5 liter en achterin voor flessen van 0,5 liter. Onder de voorstoelen zitten nog bergvakken en op hun rugleuning zijn tassen bevestigd.</w:t>
      </w:r>
    </w:p>
    <w:p w14:paraId="20206299" w14:textId="77777777" w:rsidR="009F3DD0" w:rsidRPr="009F3DD0" w:rsidRDefault="009F3DD0" w:rsidP="009F3DD0">
      <w:pPr>
        <w:rPr>
          <w:lang w:val="nl-NL"/>
        </w:rPr>
      </w:pPr>
    </w:p>
    <w:p w14:paraId="157338F6" w14:textId="77777777" w:rsidR="009F3DD0" w:rsidRPr="009F3DD0" w:rsidRDefault="009F3DD0" w:rsidP="009F3DD0">
      <w:pPr>
        <w:rPr>
          <w:lang w:val="nl-NL"/>
        </w:rPr>
      </w:pPr>
      <w:r w:rsidRPr="009F3DD0">
        <w:rPr>
          <w:lang w:val="nl-NL"/>
        </w:rPr>
        <w:t xml:space="preserve">De bestuurdersstoel van de ŠKODA KAMIQ is standaard in de hoogte verstelbaar, de voorste passagiersstoel als optie. In de </w:t>
      </w:r>
      <w:proofErr w:type="spellStart"/>
      <w:r w:rsidRPr="009F3DD0">
        <w:rPr>
          <w:lang w:val="nl-NL"/>
        </w:rPr>
        <w:t>Ambition</w:t>
      </w:r>
      <w:proofErr w:type="spellEnd"/>
      <w:r w:rsidRPr="009F3DD0">
        <w:rPr>
          <w:lang w:val="nl-NL"/>
        </w:rPr>
        <w:t xml:space="preserve"> en Style omvat de standaarduitrusting verder nog een lendensteun in de voorstoelen en lades eronder. Stoelverwarming is niet alleen voorin als optie verkrijgbaar maar ook voor de twee buitenste plaatsen van de achterbank.</w:t>
      </w:r>
    </w:p>
    <w:p w14:paraId="005D03BF" w14:textId="77777777" w:rsidR="009F3DD0" w:rsidRPr="009F3DD0" w:rsidRDefault="009F3DD0" w:rsidP="009F3DD0">
      <w:pPr>
        <w:rPr>
          <w:lang w:val="nl-NL"/>
        </w:rPr>
      </w:pPr>
    </w:p>
    <w:p w14:paraId="0B6569B7" w14:textId="77777777" w:rsidR="009F3DD0" w:rsidRPr="009F3DD0" w:rsidRDefault="009F3DD0" w:rsidP="009F3DD0">
      <w:pPr>
        <w:rPr>
          <w:b/>
          <w:lang w:val="nl-NL"/>
        </w:rPr>
      </w:pPr>
      <w:proofErr w:type="spellStart"/>
      <w:r w:rsidRPr="009F3DD0">
        <w:rPr>
          <w:b/>
          <w:lang w:val="nl-NL"/>
        </w:rPr>
        <w:t>Personaliseringsmogelijkheden</w:t>
      </w:r>
      <w:proofErr w:type="spellEnd"/>
      <w:r w:rsidRPr="009F3DD0">
        <w:rPr>
          <w:b/>
          <w:lang w:val="nl-NL"/>
        </w:rPr>
        <w:t xml:space="preserve"> en een </w:t>
      </w:r>
      <w:proofErr w:type="spellStart"/>
      <w:r w:rsidRPr="009F3DD0">
        <w:rPr>
          <w:b/>
          <w:lang w:val="nl-NL"/>
        </w:rPr>
        <w:t>Dynamic</w:t>
      </w:r>
      <w:proofErr w:type="spellEnd"/>
      <w:r w:rsidRPr="009F3DD0">
        <w:rPr>
          <w:b/>
          <w:lang w:val="nl-NL"/>
        </w:rPr>
        <w:t xml:space="preserve"> pack</w:t>
      </w:r>
    </w:p>
    <w:p w14:paraId="4C955537" w14:textId="77777777" w:rsidR="009F3DD0" w:rsidRPr="009F3DD0" w:rsidRDefault="009F3DD0" w:rsidP="009F3DD0">
      <w:pPr>
        <w:rPr>
          <w:lang w:val="nl-NL"/>
        </w:rPr>
      </w:pPr>
      <w:r w:rsidRPr="009F3DD0">
        <w:rPr>
          <w:lang w:val="nl-NL"/>
        </w:rPr>
        <w:t xml:space="preserve">De ŠKODA KAMIQ kan worden geconfigureerd volgens de voorkeuren van de klant dankzij een waaier aan </w:t>
      </w:r>
      <w:proofErr w:type="spellStart"/>
      <w:r w:rsidRPr="009F3DD0">
        <w:rPr>
          <w:lang w:val="nl-NL"/>
        </w:rPr>
        <w:t>personaliseringsmogelijkheden</w:t>
      </w:r>
      <w:proofErr w:type="spellEnd"/>
      <w:r w:rsidRPr="009F3DD0">
        <w:rPr>
          <w:lang w:val="nl-NL"/>
        </w:rPr>
        <w:t xml:space="preserve">. Naast de witte, rode of koperkleurige sfeerverlichting die als optie verkrijgbaar is vanaf het niveau </w:t>
      </w:r>
      <w:proofErr w:type="spellStart"/>
      <w:r w:rsidRPr="009F3DD0">
        <w:rPr>
          <w:lang w:val="nl-NL"/>
        </w:rPr>
        <w:t>Ambition</w:t>
      </w:r>
      <w:proofErr w:type="spellEnd"/>
      <w:r w:rsidRPr="009F3DD0">
        <w:rPr>
          <w:lang w:val="nl-NL"/>
        </w:rPr>
        <w:t xml:space="preserve">, biedt ŠKODA ook nog diverse decoratieve afwerkingen voor het dashboard en stoelbekledingen in diverse kleuren, verkrijgbaar in </w:t>
      </w:r>
      <w:proofErr w:type="spellStart"/>
      <w:r w:rsidRPr="009F3DD0">
        <w:rPr>
          <w:lang w:val="nl-NL"/>
        </w:rPr>
        <w:t>Suedia</w:t>
      </w:r>
      <w:proofErr w:type="spellEnd"/>
      <w:r w:rsidRPr="009F3DD0">
        <w:rPr>
          <w:lang w:val="nl-NL"/>
        </w:rPr>
        <w:t xml:space="preserve"> en met contrasterende stiknaden. Vanaf de </w:t>
      </w:r>
      <w:proofErr w:type="spellStart"/>
      <w:r w:rsidRPr="009F3DD0">
        <w:rPr>
          <w:lang w:val="nl-NL"/>
        </w:rPr>
        <w:t>Ambition</w:t>
      </w:r>
      <w:proofErr w:type="spellEnd"/>
      <w:r w:rsidRPr="009F3DD0">
        <w:rPr>
          <w:lang w:val="nl-NL"/>
        </w:rPr>
        <w:t xml:space="preserve"> biedt het optionele </w:t>
      </w:r>
      <w:proofErr w:type="spellStart"/>
      <w:r w:rsidRPr="009F3DD0">
        <w:rPr>
          <w:lang w:val="nl-NL"/>
        </w:rPr>
        <w:t>Dynamic</w:t>
      </w:r>
      <w:proofErr w:type="spellEnd"/>
      <w:r w:rsidRPr="009F3DD0">
        <w:rPr>
          <w:lang w:val="nl-NL"/>
        </w:rPr>
        <w:t xml:space="preserve"> pack een extra sportief gevoel. Het rust de nieuwe stads-SUV uit met sportstoelen met geïntegreerde hoofdsteun en een sublieme </w:t>
      </w:r>
      <w:proofErr w:type="spellStart"/>
      <w:r w:rsidRPr="009F3DD0">
        <w:rPr>
          <w:lang w:val="nl-NL"/>
        </w:rPr>
        <w:t>Suedia</w:t>
      </w:r>
      <w:proofErr w:type="spellEnd"/>
      <w:r w:rsidRPr="009F3DD0">
        <w:rPr>
          <w:lang w:val="nl-NL"/>
        </w:rPr>
        <w:t>-microvezel stoelbekleding, een multifunctioneel stuurwiel, roestvrijstalen pedalen, een zwarte hemelbekleding, specifieke decoratieve elementen en sfeerverlichting.</w:t>
      </w:r>
    </w:p>
    <w:p w14:paraId="17F30EFE" w14:textId="77777777" w:rsidR="009F3DD0" w:rsidRPr="009F3DD0" w:rsidRDefault="009F3DD0" w:rsidP="009F3DD0">
      <w:pPr>
        <w:rPr>
          <w:lang w:val="nl-NL"/>
        </w:rPr>
      </w:pPr>
    </w:p>
    <w:p w14:paraId="6292DFAB" w14:textId="77777777" w:rsidR="009F3DD0" w:rsidRPr="009F3DD0" w:rsidRDefault="009F3DD0" w:rsidP="009F3DD0">
      <w:pPr>
        <w:rPr>
          <w:b/>
          <w:lang w:val="nl-NL"/>
        </w:rPr>
      </w:pPr>
      <w:r w:rsidRPr="009F3DD0">
        <w:rPr>
          <w:b/>
          <w:lang w:val="nl-NL"/>
        </w:rPr>
        <w:t>Comfortzaken in de nieuwe ŠKODA KAMIQ</w:t>
      </w:r>
    </w:p>
    <w:p w14:paraId="379B8235" w14:textId="77777777" w:rsidR="00ED1BB0" w:rsidRDefault="009F3DD0" w:rsidP="009F3DD0">
      <w:pPr>
        <w:rPr>
          <w:lang w:val="nl-NL"/>
        </w:rPr>
      </w:pPr>
      <w:r w:rsidRPr="009F3DD0">
        <w:rPr>
          <w:lang w:val="nl-NL"/>
        </w:rPr>
        <w:t xml:space="preserve">De ŠKODA KAMIQ biedt een genereuze hoeveelheid ruimte en flink wat comfort voor de passagiers. De optionele configureerbare Virtual Cockpit heeft een 10,25 duim groot scherm met diverse lay-outs. Een 3,5 duim groot Maxi-DOT-scherm is standaard. In de winter wordt de verwarmde voorruit snel helder voor een ongehinderd zicht en het verwarmde stuurwiel brengt extra comfort. Er is ook een multifunctioneel lederen stuurwiel verkrijgbaar en de DSG-versnellingsbak kan worden bediend met schakelhendels. Elektrische stoelverstelling is verkrijgbaar op de bestuurdersstoel en voor de sportstoelen van het </w:t>
      </w:r>
      <w:proofErr w:type="spellStart"/>
      <w:r w:rsidRPr="009F3DD0">
        <w:rPr>
          <w:lang w:val="nl-NL"/>
        </w:rPr>
        <w:t>Dynamic</w:t>
      </w:r>
      <w:proofErr w:type="spellEnd"/>
      <w:r w:rsidRPr="009F3DD0">
        <w:rPr>
          <w:lang w:val="nl-NL"/>
        </w:rPr>
        <w:t xml:space="preserve"> pack. In het uitrustingsniveau </w:t>
      </w:r>
      <w:proofErr w:type="spellStart"/>
      <w:r w:rsidRPr="009F3DD0">
        <w:rPr>
          <w:lang w:val="nl-NL"/>
        </w:rPr>
        <w:t>Ambition</w:t>
      </w:r>
      <w:proofErr w:type="spellEnd"/>
      <w:r w:rsidRPr="009F3DD0">
        <w:rPr>
          <w:lang w:val="nl-NL"/>
        </w:rPr>
        <w:t xml:space="preserve"> is de KAMIQ standaard uitgerust met airco terwijl een </w:t>
      </w:r>
      <w:proofErr w:type="spellStart"/>
      <w:r w:rsidRPr="009F3DD0">
        <w:rPr>
          <w:lang w:val="nl-NL"/>
        </w:rPr>
        <w:t>Climatronic</w:t>
      </w:r>
      <w:proofErr w:type="spellEnd"/>
      <w:r w:rsidRPr="009F3DD0">
        <w:rPr>
          <w:lang w:val="nl-NL"/>
        </w:rPr>
        <w:t xml:space="preserve"> in twee zones met luchtvochtigheidssensor op elk moment een perfecte temperatuur garandeert in de Style-versie. </w:t>
      </w:r>
      <w:proofErr w:type="spellStart"/>
      <w:r w:rsidRPr="009F3DD0">
        <w:rPr>
          <w:lang w:val="nl-NL"/>
        </w:rPr>
        <w:t>Climatronic</w:t>
      </w:r>
      <w:proofErr w:type="spellEnd"/>
      <w:r w:rsidRPr="009F3DD0">
        <w:rPr>
          <w:lang w:val="nl-NL"/>
        </w:rPr>
        <w:t xml:space="preserve"> wordt bediend met knoppen op het bedieningspaneel, maar meer geavanceerde aanpassingen kunnen via het aanraakscherm van het infotainmentsysteem worden doorgevoerd. Om het risico op diefstal of inbraak te verkleinen en om de batterij te sparen schakelt KESSY automatisch het zendersignaal uit als de sleutel 15 minuten lang niet verplaatst is geweest. Als de zender beweging in de sleutel detecteert, wordt hij automatisch weer geactiveerd.</w:t>
      </w:r>
    </w:p>
    <w:p w14:paraId="63DEF1FC" w14:textId="77777777" w:rsidR="00ED1BB0" w:rsidRDefault="00ED1BB0" w:rsidP="00ED1BB0">
      <w:pPr>
        <w:rPr>
          <w:lang w:val="nl-NL"/>
        </w:rPr>
      </w:pPr>
      <w:r>
        <w:rPr>
          <w:lang w:val="nl-NL"/>
        </w:rPr>
        <w:br w:type="page"/>
      </w:r>
    </w:p>
    <w:p w14:paraId="7AF63C5E" w14:textId="77777777" w:rsidR="00D50DA4" w:rsidRPr="00D50DA4" w:rsidRDefault="00D50DA4" w:rsidP="00D50DA4">
      <w:pPr>
        <w:pStyle w:val="Heading1"/>
        <w:rPr>
          <w:lang w:val="nl-NL"/>
        </w:rPr>
      </w:pPr>
      <w:bookmarkStart w:id="3" w:name="Chasis"/>
      <w:r w:rsidRPr="00D50DA4">
        <w:rPr>
          <w:lang w:val="nl-NL"/>
        </w:rPr>
        <w:lastRenderedPageBreak/>
        <w:t xml:space="preserve">Motoren en onderstel: eerste </w:t>
      </w:r>
      <w:proofErr w:type="spellStart"/>
      <w:r w:rsidRPr="00D50DA4">
        <w:rPr>
          <w:lang w:val="nl-NL"/>
        </w:rPr>
        <w:t>cng</w:t>
      </w:r>
      <w:proofErr w:type="spellEnd"/>
      <w:r w:rsidRPr="00D50DA4">
        <w:rPr>
          <w:lang w:val="nl-NL"/>
        </w:rPr>
        <w:t>-motor in een ŠKODA-SUV</w:t>
      </w:r>
    </w:p>
    <w:bookmarkEnd w:id="3"/>
    <w:p w14:paraId="5376CA99" w14:textId="77777777" w:rsidR="00D50DA4" w:rsidRPr="00D50DA4" w:rsidRDefault="00D50DA4" w:rsidP="00D50DA4">
      <w:pPr>
        <w:pStyle w:val="Heading2"/>
        <w:rPr>
          <w:lang w:val="nl-NL"/>
        </w:rPr>
      </w:pPr>
    </w:p>
    <w:p w14:paraId="0F473184" w14:textId="77777777" w:rsidR="00D50DA4" w:rsidRPr="00D50DA4" w:rsidRDefault="00D50DA4" w:rsidP="00D50DA4">
      <w:pPr>
        <w:pStyle w:val="Bulletpoints"/>
        <w:rPr>
          <w:lang w:val="nl-NL"/>
        </w:rPr>
      </w:pPr>
      <w:r w:rsidRPr="00D50DA4">
        <w:rPr>
          <w:lang w:val="nl-NL"/>
        </w:rPr>
        <w:t>ŠKODA KAMIQ biedt de keuze tussen vijf verschillende motoren met 66 kW (90 pk) tot 110 kW (150 pk)</w:t>
      </w:r>
    </w:p>
    <w:p w14:paraId="394357F1" w14:textId="77777777" w:rsidR="00D50DA4" w:rsidRPr="00D50DA4" w:rsidRDefault="00D50DA4" w:rsidP="00D50DA4">
      <w:pPr>
        <w:pStyle w:val="Bulletpoints"/>
        <w:rPr>
          <w:lang w:val="nl-NL"/>
        </w:rPr>
      </w:pPr>
      <w:r w:rsidRPr="00D50DA4">
        <w:rPr>
          <w:lang w:val="nl-NL"/>
        </w:rPr>
        <w:t>Nieuw onderstel met grotere bodemvrijheid en specifieke schokdempers voor de stads-SUV</w:t>
      </w:r>
    </w:p>
    <w:p w14:paraId="67917ADC" w14:textId="77777777" w:rsidR="00D50DA4" w:rsidRPr="00D50DA4" w:rsidRDefault="00D50DA4" w:rsidP="00D50DA4">
      <w:pPr>
        <w:pStyle w:val="Bulletpoints"/>
        <w:rPr>
          <w:lang w:val="nl-NL"/>
        </w:rPr>
      </w:pPr>
      <w:r w:rsidRPr="00D50DA4">
        <w:rPr>
          <w:lang w:val="nl-NL"/>
        </w:rPr>
        <w:t>Optioneel Sport Chassis Control met twee instellingen</w:t>
      </w:r>
    </w:p>
    <w:p w14:paraId="5323409C" w14:textId="77777777" w:rsidR="00D50DA4" w:rsidRPr="00D50DA4" w:rsidRDefault="00D50DA4" w:rsidP="00D50DA4">
      <w:pPr>
        <w:pStyle w:val="Bulletpoints"/>
        <w:numPr>
          <w:ilvl w:val="0"/>
          <w:numId w:val="0"/>
        </w:numPr>
        <w:ind w:left="170"/>
        <w:rPr>
          <w:lang w:val="nl-NL"/>
        </w:rPr>
      </w:pPr>
    </w:p>
    <w:p w14:paraId="0A726FBA" w14:textId="77777777" w:rsidR="00D50DA4" w:rsidRPr="00D50DA4" w:rsidRDefault="00D50DA4" w:rsidP="00D50DA4">
      <w:pPr>
        <w:pStyle w:val="Perex"/>
        <w:rPr>
          <w:lang w:val="nl-NL"/>
        </w:rPr>
      </w:pPr>
      <w:r w:rsidRPr="00D50DA4">
        <w:rPr>
          <w:lang w:val="nl-NL"/>
        </w:rPr>
        <w:t>De ŠKODA KAMIQ biedt de keuze tussen vijf verschillende motoren met vermogens van 66 kW (90 pk) tot 110 kW (150 pk). De klant kan kiezen tussen drie benzineversies, één diesel en – voor het eerst in een ŠKODA-SUV – een 1.0 G-TEC. Deze efficiënte en uitstootarme motor, die in het vierde kwartaal van 2019 volgt, rijdt op gecomprimeerd aardgas (</w:t>
      </w:r>
      <w:proofErr w:type="spellStart"/>
      <w:r w:rsidRPr="00D50DA4">
        <w:rPr>
          <w:lang w:val="nl-NL"/>
        </w:rPr>
        <w:t>cng</w:t>
      </w:r>
      <w:proofErr w:type="spellEnd"/>
      <w:r w:rsidRPr="00D50DA4">
        <w:rPr>
          <w:lang w:val="nl-NL"/>
        </w:rPr>
        <w:t>). Het chassis met grotere bodemvrijheid is specifiek voor de nieuwe stads-SUV ontwikkeld en Sport Chassis Control is als optie verkrijgbaar.</w:t>
      </w:r>
    </w:p>
    <w:p w14:paraId="6334D7E2" w14:textId="77777777" w:rsidR="000F6125" w:rsidRDefault="000F6125" w:rsidP="009F3DD0">
      <w:pPr>
        <w:rPr>
          <w:lang w:val="nl-NL"/>
        </w:rPr>
      </w:pPr>
    </w:p>
    <w:p w14:paraId="7D4AE478" w14:textId="77777777" w:rsidR="00D50DA4" w:rsidRDefault="00D50DA4" w:rsidP="009F3DD0">
      <w:pPr>
        <w:rPr>
          <w:lang w:val="nl-NL"/>
        </w:rPr>
      </w:pPr>
      <w:r w:rsidRPr="00D50DA4">
        <w:rPr>
          <w:lang w:val="nl-NL"/>
        </w:rPr>
        <w:t xml:space="preserve">Christian </w:t>
      </w:r>
      <w:proofErr w:type="spellStart"/>
      <w:r w:rsidRPr="00D50DA4">
        <w:rPr>
          <w:lang w:val="nl-NL"/>
        </w:rPr>
        <w:t>Strube</w:t>
      </w:r>
      <w:proofErr w:type="spellEnd"/>
      <w:r w:rsidRPr="00D50DA4">
        <w:rPr>
          <w:lang w:val="nl-NL"/>
        </w:rPr>
        <w:t xml:space="preserve">, ŠKODA AUTO-directielid voor Technische Ontwikkeling, zei: “In de ŠKODA KAMIQ bieden we benzine- en dieselmotoren aan die al uitstekende verbruikscijfers aantonen. Toch hebben we een nog meer milieuvriendelijke 1.0 G-TEC ontwikkeld. Die loopt op </w:t>
      </w:r>
      <w:proofErr w:type="spellStart"/>
      <w:r w:rsidRPr="00D50DA4">
        <w:rPr>
          <w:lang w:val="nl-NL"/>
        </w:rPr>
        <w:t>cng</w:t>
      </w:r>
      <w:proofErr w:type="spellEnd"/>
      <w:r w:rsidRPr="00D50DA4">
        <w:rPr>
          <w:lang w:val="nl-NL"/>
        </w:rPr>
        <w:t>, is nog efficiënter en is tot op heden zeldzaam in ons SUV-segment”.</w:t>
      </w:r>
    </w:p>
    <w:p w14:paraId="3D2BDAF6" w14:textId="77777777" w:rsidR="0078426E" w:rsidRDefault="0078426E" w:rsidP="009F3DD0">
      <w:pPr>
        <w:rPr>
          <w:lang w:val="nl-NL"/>
        </w:rPr>
      </w:pPr>
    </w:p>
    <w:tbl>
      <w:tblPr>
        <w:tblStyle w:val="Mkatabulky2"/>
        <w:tblW w:w="9464" w:type="dxa"/>
        <w:tblInd w:w="0" w:type="dxa"/>
        <w:tblLayout w:type="fixed"/>
        <w:tblLook w:val="04A0" w:firstRow="1" w:lastRow="0" w:firstColumn="1" w:lastColumn="0" w:noHBand="0" w:noVBand="1"/>
      </w:tblPr>
      <w:tblGrid>
        <w:gridCol w:w="988"/>
        <w:gridCol w:w="1275"/>
        <w:gridCol w:w="709"/>
        <w:gridCol w:w="567"/>
        <w:gridCol w:w="851"/>
        <w:gridCol w:w="708"/>
        <w:gridCol w:w="1418"/>
        <w:gridCol w:w="777"/>
        <w:gridCol w:w="782"/>
        <w:gridCol w:w="1389"/>
      </w:tblGrid>
      <w:tr w:rsidR="00DE3EBE" w:rsidRPr="00F20D09" w14:paraId="03E8AD1E" w14:textId="77777777" w:rsidTr="00A72C0D">
        <w:trPr>
          <w:trHeight w:val="225"/>
        </w:trPr>
        <w:tc>
          <w:tcPr>
            <w:tcW w:w="988" w:type="dxa"/>
            <w:vMerge w:val="restart"/>
            <w:shd w:val="clear" w:color="auto" w:fill="BFBFBF" w:themeFill="background1" w:themeFillShade="BF"/>
          </w:tcPr>
          <w:p w14:paraId="567BE383" w14:textId="77777777" w:rsidR="00DE3EBE" w:rsidRPr="006E7C86" w:rsidRDefault="00DE3EBE" w:rsidP="00A72C0D">
            <w:proofErr w:type="spellStart"/>
            <w:r w:rsidRPr="006E7C86">
              <w:t>Motor</w:t>
            </w:r>
            <w:proofErr w:type="spellEnd"/>
          </w:p>
        </w:tc>
        <w:tc>
          <w:tcPr>
            <w:tcW w:w="1275" w:type="dxa"/>
            <w:vMerge w:val="restart"/>
            <w:shd w:val="clear" w:color="auto" w:fill="BFBFBF" w:themeFill="background1" w:themeFillShade="BF"/>
          </w:tcPr>
          <w:p w14:paraId="69D3F1C1" w14:textId="77777777" w:rsidR="00DE3EBE" w:rsidRPr="006E7C86" w:rsidRDefault="00DE3EBE" w:rsidP="00A72C0D">
            <w:proofErr w:type="spellStart"/>
            <w:r w:rsidRPr="006E7C86">
              <w:t>Versnellingsbak</w:t>
            </w:r>
            <w:proofErr w:type="spellEnd"/>
          </w:p>
        </w:tc>
        <w:tc>
          <w:tcPr>
            <w:tcW w:w="1276" w:type="dxa"/>
            <w:gridSpan w:val="2"/>
            <w:shd w:val="clear" w:color="auto" w:fill="BFBFBF" w:themeFill="background1" w:themeFillShade="BF"/>
          </w:tcPr>
          <w:p w14:paraId="02EE58CD" w14:textId="77777777" w:rsidR="00DE3EBE" w:rsidRPr="006E7C86" w:rsidRDefault="00DE3EBE" w:rsidP="00A72C0D">
            <w:r w:rsidRPr="006E7C86">
              <w:t>Maximum-</w:t>
            </w:r>
            <w:proofErr w:type="spellStart"/>
            <w:r w:rsidRPr="006E7C86">
              <w:t>vermogen</w:t>
            </w:r>
            <w:proofErr w:type="spellEnd"/>
          </w:p>
        </w:tc>
        <w:tc>
          <w:tcPr>
            <w:tcW w:w="851" w:type="dxa"/>
            <w:vMerge w:val="restart"/>
            <w:shd w:val="clear" w:color="auto" w:fill="BFBFBF" w:themeFill="background1" w:themeFillShade="BF"/>
          </w:tcPr>
          <w:p w14:paraId="0CD1623A" w14:textId="77777777" w:rsidR="00DE3EBE" w:rsidRPr="006E7C86" w:rsidRDefault="00DE3EBE" w:rsidP="00A72C0D">
            <w:proofErr w:type="spellStart"/>
            <w:r w:rsidRPr="006E7C86">
              <w:t>Maximumkoppel</w:t>
            </w:r>
            <w:proofErr w:type="spellEnd"/>
          </w:p>
          <w:p w14:paraId="57B215ED" w14:textId="77777777" w:rsidR="00DE3EBE" w:rsidRPr="006E7C86" w:rsidRDefault="00DE3EBE" w:rsidP="00A72C0D">
            <w:r w:rsidRPr="006E7C86">
              <w:t>[Nm]</w:t>
            </w:r>
          </w:p>
        </w:tc>
        <w:tc>
          <w:tcPr>
            <w:tcW w:w="708" w:type="dxa"/>
            <w:vMerge w:val="restart"/>
            <w:shd w:val="clear" w:color="auto" w:fill="BFBFBF" w:themeFill="background1" w:themeFillShade="BF"/>
          </w:tcPr>
          <w:p w14:paraId="6600012C" w14:textId="77777777" w:rsidR="00DE3EBE" w:rsidRPr="006E7C86" w:rsidRDefault="00DE3EBE" w:rsidP="00A72C0D">
            <w:proofErr w:type="spellStart"/>
            <w:r w:rsidRPr="006E7C86">
              <w:t>Topsnelheid</w:t>
            </w:r>
            <w:proofErr w:type="spellEnd"/>
          </w:p>
          <w:p w14:paraId="2939EEF8" w14:textId="77777777" w:rsidR="00DE3EBE" w:rsidRPr="006E7C86" w:rsidRDefault="00DE3EBE" w:rsidP="00A72C0D">
            <w:r w:rsidRPr="006E7C86">
              <w:t>[km/h]</w:t>
            </w:r>
          </w:p>
        </w:tc>
        <w:tc>
          <w:tcPr>
            <w:tcW w:w="1418" w:type="dxa"/>
            <w:vMerge w:val="restart"/>
            <w:shd w:val="clear" w:color="auto" w:fill="BFBFBF" w:themeFill="background1" w:themeFillShade="BF"/>
          </w:tcPr>
          <w:p w14:paraId="2E916ED8" w14:textId="77777777" w:rsidR="00DE3EBE" w:rsidRPr="006E7C86" w:rsidRDefault="00DE3EBE" w:rsidP="00A72C0D">
            <w:proofErr w:type="spellStart"/>
            <w:r w:rsidRPr="006E7C86">
              <w:t>Acceleratie</w:t>
            </w:r>
            <w:proofErr w:type="spellEnd"/>
            <w:r w:rsidRPr="006E7C86">
              <w:t xml:space="preserve"> </w:t>
            </w:r>
          </w:p>
          <w:p w14:paraId="1C562AA4" w14:textId="77777777" w:rsidR="00DE3EBE" w:rsidRPr="006E7C86" w:rsidRDefault="00DE3EBE" w:rsidP="00A72C0D">
            <w:r w:rsidRPr="006E7C86">
              <w:t>0-100 km/u [s]</w:t>
            </w:r>
          </w:p>
        </w:tc>
        <w:tc>
          <w:tcPr>
            <w:tcW w:w="1559" w:type="dxa"/>
            <w:gridSpan w:val="2"/>
            <w:vMerge w:val="restart"/>
            <w:shd w:val="clear" w:color="auto" w:fill="BFBFBF" w:themeFill="background1" w:themeFillShade="BF"/>
          </w:tcPr>
          <w:p w14:paraId="30AE84B6" w14:textId="77777777" w:rsidR="00DE3EBE" w:rsidRPr="006E7C86" w:rsidRDefault="00DE3EBE" w:rsidP="00A72C0D">
            <w:proofErr w:type="spellStart"/>
            <w:r w:rsidRPr="006E7C86">
              <w:t>Gecombineerd</w:t>
            </w:r>
            <w:proofErr w:type="spellEnd"/>
            <w:r w:rsidRPr="006E7C86">
              <w:t xml:space="preserve"> </w:t>
            </w:r>
            <w:proofErr w:type="spellStart"/>
            <w:r w:rsidRPr="006E7C86">
              <w:t>normverbruik</w:t>
            </w:r>
            <w:proofErr w:type="spellEnd"/>
            <w:r w:rsidRPr="006E7C86">
              <w:t>** [l/100 km]</w:t>
            </w:r>
          </w:p>
        </w:tc>
        <w:tc>
          <w:tcPr>
            <w:tcW w:w="1389" w:type="dxa"/>
            <w:vMerge w:val="restart"/>
            <w:shd w:val="clear" w:color="auto" w:fill="BFBFBF" w:themeFill="background1" w:themeFillShade="BF"/>
          </w:tcPr>
          <w:p w14:paraId="3225F743" w14:textId="77777777" w:rsidR="00DE3EBE" w:rsidRPr="00B269BE" w:rsidRDefault="00DE3EBE" w:rsidP="00A72C0D">
            <w:pPr>
              <w:rPr>
                <w:lang w:val="en-US"/>
              </w:rPr>
            </w:pPr>
            <w:r w:rsidRPr="00B269BE">
              <w:rPr>
                <w:lang w:val="en-US"/>
              </w:rPr>
              <w:t>CO2 -</w:t>
            </w:r>
            <w:proofErr w:type="spellStart"/>
            <w:r w:rsidRPr="00B269BE">
              <w:rPr>
                <w:lang w:val="en-US"/>
              </w:rPr>
              <w:t>uitstoot</w:t>
            </w:r>
            <w:proofErr w:type="spellEnd"/>
            <w:r w:rsidRPr="00B269BE">
              <w:rPr>
                <w:lang w:val="en-US"/>
              </w:rPr>
              <w:t xml:space="preserve">** </w:t>
            </w:r>
          </w:p>
          <w:p w14:paraId="758B8134" w14:textId="77777777" w:rsidR="00DE3EBE" w:rsidRPr="00B269BE" w:rsidRDefault="00DE3EBE" w:rsidP="00A72C0D">
            <w:pPr>
              <w:rPr>
                <w:lang w:val="en-US"/>
              </w:rPr>
            </w:pPr>
            <w:r w:rsidRPr="00B269BE">
              <w:rPr>
                <w:lang w:val="en-US"/>
              </w:rPr>
              <w:t>[g CO2/km]</w:t>
            </w:r>
          </w:p>
        </w:tc>
      </w:tr>
      <w:tr w:rsidR="00DE3EBE" w:rsidRPr="006E7C86" w14:paraId="55AAA05B" w14:textId="77777777" w:rsidTr="00A72C0D">
        <w:trPr>
          <w:trHeight w:val="224"/>
        </w:trPr>
        <w:tc>
          <w:tcPr>
            <w:tcW w:w="988" w:type="dxa"/>
            <w:vMerge/>
            <w:shd w:val="clear" w:color="auto" w:fill="BFBFBF" w:themeFill="background1" w:themeFillShade="BF"/>
          </w:tcPr>
          <w:p w14:paraId="104609E1" w14:textId="77777777" w:rsidR="00DE3EBE" w:rsidRPr="00B269BE" w:rsidRDefault="00DE3EBE" w:rsidP="00A72C0D">
            <w:pPr>
              <w:rPr>
                <w:lang w:val="en-US"/>
              </w:rPr>
            </w:pPr>
          </w:p>
        </w:tc>
        <w:tc>
          <w:tcPr>
            <w:tcW w:w="1275" w:type="dxa"/>
            <w:vMerge/>
            <w:shd w:val="clear" w:color="auto" w:fill="BFBFBF" w:themeFill="background1" w:themeFillShade="BF"/>
          </w:tcPr>
          <w:p w14:paraId="69F5B622" w14:textId="77777777" w:rsidR="00DE3EBE" w:rsidRPr="00B269BE" w:rsidRDefault="00DE3EBE" w:rsidP="00A72C0D">
            <w:pPr>
              <w:rPr>
                <w:lang w:val="en-US"/>
              </w:rPr>
            </w:pPr>
          </w:p>
        </w:tc>
        <w:tc>
          <w:tcPr>
            <w:tcW w:w="709" w:type="dxa"/>
            <w:shd w:val="clear" w:color="auto" w:fill="BFBFBF" w:themeFill="background1" w:themeFillShade="BF"/>
          </w:tcPr>
          <w:p w14:paraId="12591570" w14:textId="77777777" w:rsidR="00DE3EBE" w:rsidRPr="006E7C86" w:rsidRDefault="00DE3EBE" w:rsidP="00A72C0D">
            <w:r w:rsidRPr="006E7C86">
              <w:t>[kW]</w:t>
            </w:r>
          </w:p>
        </w:tc>
        <w:tc>
          <w:tcPr>
            <w:tcW w:w="567" w:type="dxa"/>
            <w:shd w:val="clear" w:color="auto" w:fill="BFBFBF" w:themeFill="background1" w:themeFillShade="BF"/>
          </w:tcPr>
          <w:p w14:paraId="7E98306B" w14:textId="77777777" w:rsidR="00DE3EBE" w:rsidRPr="006E7C86" w:rsidRDefault="00DE3EBE" w:rsidP="00A72C0D">
            <w:r w:rsidRPr="006E7C86">
              <w:t>[pk]</w:t>
            </w:r>
          </w:p>
        </w:tc>
        <w:tc>
          <w:tcPr>
            <w:tcW w:w="851" w:type="dxa"/>
            <w:vMerge/>
            <w:shd w:val="clear" w:color="auto" w:fill="BFBFBF" w:themeFill="background1" w:themeFillShade="BF"/>
          </w:tcPr>
          <w:p w14:paraId="2F8664B2" w14:textId="77777777" w:rsidR="00DE3EBE" w:rsidRPr="006E7C86" w:rsidRDefault="00DE3EBE" w:rsidP="00A72C0D"/>
        </w:tc>
        <w:tc>
          <w:tcPr>
            <w:tcW w:w="708" w:type="dxa"/>
            <w:vMerge/>
            <w:shd w:val="clear" w:color="auto" w:fill="BFBFBF" w:themeFill="background1" w:themeFillShade="BF"/>
          </w:tcPr>
          <w:p w14:paraId="51D1C2D3" w14:textId="77777777" w:rsidR="00DE3EBE" w:rsidRPr="006E7C86" w:rsidRDefault="00DE3EBE" w:rsidP="00A72C0D"/>
        </w:tc>
        <w:tc>
          <w:tcPr>
            <w:tcW w:w="1418" w:type="dxa"/>
            <w:vMerge/>
            <w:shd w:val="clear" w:color="auto" w:fill="BFBFBF" w:themeFill="background1" w:themeFillShade="BF"/>
          </w:tcPr>
          <w:p w14:paraId="772C0166" w14:textId="77777777" w:rsidR="00DE3EBE" w:rsidRPr="006E7C86" w:rsidRDefault="00DE3EBE" w:rsidP="00A72C0D"/>
        </w:tc>
        <w:tc>
          <w:tcPr>
            <w:tcW w:w="1559" w:type="dxa"/>
            <w:gridSpan w:val="2"/>
            <w:vMerge/>
            <w:shd w:val="clear" w:color="auto" w:fill="BFBFBF" w:themeFill="background1" w:themeFillShade="BF"/>
          </w:tcPr>
          <w:p w14:paraId="6E3EA3B5" w14:textId="77777777" w:rsidR="00DE3EBE" w:rsidRPr="006E7C86" w:rsidRDefault="00DE3EBE" w:rsidP="00A72C0D"/>
        </w:tc>
        <w:tc>
          <w:tcPr>
            <w:tcW w:w="1389" w:type="dxa"/>
            <w:vMerge/>
            <w:shd w:val="clear" w:color="auto" w:fill="BFBFBF" w:themeFill="background1" w:themeFillShade="BF"/>
          </w:tcPr>
          <w:p w14:paraId="741B481E" w14:textId="77777777" w:rsidR="00DE3EBE" w:rsidRPr="006E7C86" w:rsidRDefault="00DE3EBE" w:rsidP="00A72C0D"/>
        </w:tc>
      </w:tr>
      <w:tr w:rsidR="00DE3EBE" w:rsidRPr="006E7C86" w14:paraId="7FD797FF" w14:textId="77777777" w:rsidTr="00A72C0D">
        <w:tc>
          <w:tcPr>
            <w:tcW w:w="9464" w:type="dxa"/>
            <w:gridSpan w:val="10"/>
            <w:shd w:val="clear" w:color="auto" w:fill="BFBFBF" w:themeFill="background1" w:themeFillShade="BF"/>
          </w:tcPr>
          <w:p w14:paraId="0DD6ADD6" w14:textId="77777777" w:rsidR="00DE3EBE" w:rsidRPr="006E7C86" w:rsidRDefault="00DE3EBE" w:rsidP="00A72C0D">
            <w:r w:rsidRPr="006E7C86">
              <w:t>Benzine</w:t>
            </w:r>
          </w:p>
        </w:tc>
      </w:tr>
      <w:tr w:rsidR="00DE3EBE" w:rsidRPr="006E7C86" w14:paraId="53396218" w14:textId="77777777" w:rsidTr="00A72C0D">
        <w:tc>
          <w:tcPr>
            <w:tcW w:w="988" w:type="dxa"/>
          </w:tcPr>
          <w:p w14:paraId="0CEF06C1" w14:textId="77777777" w:rsidR="00DE3EBE" w:rsidRPr="006E7C86" w:rsidRDefault="00DE3EBE" w:rsidP="00A72C0D">
            <w:r w:rsidRPr="006E7C86">
              <w:t>1.0 TSI</w:t>
            </w:r>
          </w:p>
        </w:tc>
        <w:tc>
          <w:tcPr>
            <w:tcW w:w="1275" w:type="dxa"/>
          </w:tcPr>
          <w:p w14:paraId="48E2C9FE" w14:textId="77777777" w:rsidR="00DE3EBE" w:rsidRPr="006E7C86" w:rsidRDefault="00DE3EBE" w:rsidP="00A72C0D">
            <w:r w:rsidRPr="006E7C86">
              <w:t>Man. 5-bak</w:t>
            </w:r>
          </w:p>
        </w:tc>
        <w:tc>
          <w:tcPr>
            <w:tcW w:w="709" w:type="dxa"/>
          </w:tcPr>
          <w:p w14:paraId="3F6BF1BC" w14:textId="77777777" w:rsidR="00DE3EBE" w:rsidRPr="006E7C86" w:rsidRDefault="00DE3EBE" w:rsidP="00A72C0D">
            <w:r w:rsidRPr="006E7C86">
              <w:t>70</w:t>
            </w:r>
          </w:p>
        </w:tc>
        <w:tc>
          <w:tcPr>
            <w:tcW w:w="567" w:type="dxa"/>
          </w:tcPr>
          <w:p w14:paraId="2B2598AF" w14:textId="77777777" w:rsidR="00DE3EBE" w:rsidRPr="006E7C86" w:rsidRDefault="00DE3EBE" w:rsidP="00A72C0D">
            <w:r w:rsidRPr="006E7C86">
              <w:t>95</w:t>
            </w:r>
          </w:p>
        </w:tc>
        <w:tc>
          <w:tcPr>
            <w:tcW w:w="851" w:type="dxa"/>
          </w:tcPr>
          <w:p w14:paraId="5C5F2DD1" w14:textId="77777777" w:rsidR="00DE3EBE" w:rsidRPr="006E7C86" w:rsidRDefault="00DE3EBE" w:rsidP="00A72C0D">
            <w:r w:rsidRPr="006E7C86">
              <w:t>175</w:t>
            </w:r>
          </w:p>
        </w:tc>
        <w:tc>
          <w:tcPr>
            <w:tcW w:w="708" w:type="dxa"/>
          </w:tcPr>
          <w:p w14:paraId="4A6D8643" w14:textId="77777777" w:rsidR="00DE3EBE" w:rsidRPr="006E7C86" w:rsidRDefault="00DE3EBE" w:rsidP="00A72C0D">
            <w:r w:rsidRPr="006E7C86">
              <w:t>181</w:t>
            </w:r>
          </w:p>
        </w:tc>
        <w:tc>
          <w:tcPr>
            <w:tcW w:w="1418" w:type="dxa"/>
          </w:tcPr>
          <w:p w14:paraId="66C4A249" w14:textId="77777777" w:rsidR="00DE3EBE" w:rsidRPr="006E7C86" w:rsidRDefault="00DE3EBE" w:rsidP="00A72C0D">
            <w:r w:rsidRPr="006E7C86">
              <w:t>11.1</w:t>
            </w:r>
          </w:p>
        </w:tc>
        <w:tc>
          <w:tcPr>
            <w:tcW w:w="1559" w:type="dxa"/>
            <w:gridSpan w:val="2"/>
          </w:tcPr>
          <w:p w14:paraId="2092C494" w14:textId="77777777" w:rsidR="00DE3EBE" w:rsidRPr="006E7C86" w:rsidRDefault="00DE3EBE" w:rsidP="00A72C0D">
            <w:r w:rsidRPr="006E7C86">
              <w:t>5.1–6.3</w:t>
            </w:r>
          </w:p>
        </w:tc>
        <w:tc>
          <w:tcPr>
            <w:tcW w:w="1389" w:type="dxa"/>
          </w:tcPr>
          <w:p w14:paraId="398C377C" w14:textId="77777777" w:rsidR="00DE3EBE" w:rsidRPr="006E7C86" w:rsidRDefault="00DE3EBE" w:rsidP="00A72C0D">
            <w:r w:rsidRPr="006E7C86">
              <w:t>116–143</w:t>
            </w:r>
          </w:p>
        </w:tc>
      </w:tr>
      <w:tr w:rsidR="00DE3EBE" w:rsidRPr="006E7C86" w14:paraId="42DFB80B" w14:textId="77777777" w:rsidTr="00A72C0D">
        <w:tc>
          <w:tcPr>
            <w:tcW w:w="988" w:type="dxa"/>
          </w:tcPr>
          <w:p w14:paraId="5B750896" w14:textId="77777777" w:rsidR="00DE3EBE" w:rsidRPr="006E7C86" w:rsidRDefault="00DE3EBE" w:rsidP="00A72C0D">
            <w:r w:rsidRPr="006E7C86">
              <w:t>1.0 TSI</w:t>
            </w:r>
          </w:p>
        </w:tc>
        <w:tc>
          <w:tcPr>
            <w:tcW w:w="1275" w:type="dxa"/>
          </w:tcPr>
          <w:p w14:paraId="33D7427A" w14:textId="77777777" w:rsidR="00DE3EBE" w:rsidRPr="006E7C86" w:rsidRDefault="00DE3EBE" w:rsidP="00A72C0D">
            <w:r w:rsidRPr="006E7C86">
              <w:t>Man. 6-bak</w:t>
            </w:r>
          </w:p>
        </w:tc>
        <w:tc>
          <w:tcPr>
            <w:tcW w:w="709" w:type="dxa"/>
          </w:tcPr>
          <w:p w14:paraId="641E0FF2" w14:textId="77777777" w:rsidR="00DE3EBE" w:rsidRPr="006E7C86" w:rsidRDefault="00DE3EBE" w:rsidP="00A72C0D">
            <w:r w:rsidRPr="006E7C86">
              <w:t>85</w:t>
            </w:r>
          </w:p>
        </w:tc>
        <w:tc>
          <w:tcPr>
            <w:tcW w:w="567" w:type="dxa"/>
          </w:tcPr>
          <w:p w14:paraId="705697A5" w14:textId="77777777" w:rsidR="00DE3EBE" w:rsidRPr="006E7C86" w:rsidRDefault="00DE3EBE" w:rsidP="00A72C0D">
            <w:r w:rsidRPr="006E7C86">
              <w:t>115</w:t>
            </w:r>
          </w:p>
        </w:tc>
        <w:tc>
          <w:tcPr>
            <w:tcW w:w="851" w:type="dxa"/>
          </w:tcPr>
          <w:p w14:paraId="450481E3" w14:textId="77777777" w:rsidR="00DE3EBE" w:rsidRPr="006E7C86" w:rsidRDefault="00DE3EBE" w:rsidP="00A72C0D">
            <w:r w:rsidRPr="006E7C86">
              <w:t>200</w:t>
            </w:r>
          </w:p>
        </w:tc>
        <w:tc>
          <w:tcPr>
            <w:tcW w:w="708" w:type="dxa"/>
          </w:tcPr>
          <w:p w14:paraId="58F7BF80" w14:textId="77777777" w:rsidR="00DE3EBE" w:rsidRPr="006E7C86" w:rsidRDefault="00DE3EBE" w:rsidP="00A72C0D">
            <w:r w:rsidRPr="006E7C86">
              <w:t>194</w:t>
            </w:r>
          </w:p>
        </w:tc>
        <w:tc>
          <w:tcPr>
            <w:tcW w:w="1418" w:type="dxa"/>
          </w:tcPr>
          <w:p w14:paraId="337A69C4" w14:textId="77777777" w:rsidR="00DE3EBE" w:rsidRPr="006E7C86" w:rsidRDefault="00DE3EBE" w:rsidP="00A72C0D">
            <w:r w:rsidRPr="006E7C86">
              <w:t>9.9</w:t>
            </w:r>
          </w:p>
        </w:tc>
        <w:tc>
          <w:tcPr>
            <w:tcW w:w="1559" w:type="dxa"/>
            <w:gridSpan w:val="2"/>
          </w:tcPr>
          <w:p w14:paraId="7A385CFD" w14:textId="77777777" w:rsidR="00DE3EBE" w:rsidRPr="006E7C86" w:rsidRDefault="00DE3EBE" w:rsidP="00A72C0D">
            <w:r w:rsidRPr="006E7C86">
              <w:t>5.3–6.6</w:t>
            </w:r>
          </w:p>
        </w:tc>
        <w:tc>
          <w:tcPr>
            <w:tcW w:w="1389" w:type="dxa"/>
          </w:tcPr>
          <w:p w14:paraId="5F545F7A" w14:textId="77777777" w:rsidR="00DE3EBE" w:rsidRPr="006E7C86" w:rsidRDefault="00DE3EBE" w:rsidP="00A72C0D">
            <w:r w:rsidRPr="006E7C86">
              <w:t>120–150</w:t>
            </w:r>
          </w:p>
        </w:tc>
      </w:tr>
      <w:tr w:rsidR="00DE3EBE" w:rsidRPr="006E7C86" w14:paraId="0D53E168" w14:textId="77777777" w:rsidTr="00A72C0D">
        <w:tc>
          <w:tcPr>
            <w:tcW w:w="988" w:type="dxa"/>
          </w:tcPr>
          <w:p w14:paraId="1BA446FB" w14:textId="77777777" w:rsidR="00DE3EBE" w:rsidRPr="006E7C86" w:rsidRDefault="00DE3EBE" w:rsidP="00A72C0D">
            <w:r w:rsidRPr="006E7C86">
              <w:t>1.0 TSI</w:t>
            </w:r>
          </w:p>
        </w:tc>
        <w:tc>
          <w:tcPr>
            <w:tcW w:w="1275" w:type="dxa"/>
          </w:tcPr>
          <w:p w14:paraId="0843BB84" w14:textId="77777777" w:rsidR="00DE3EBE" w:rsidRPr="006E7C86" w:rsidRDefault="00DE3EBE" w:rsidP="00A72C0D">
            <w:r w:rsidRPr="006E7C86">
              <w:t>DSG-7-bak</w:t>
            </w:r>
          </w:p>
        </w:tc>
        <w:tc>
          <w:tcPr>
            <w:tcW w:w="709" w:type="dxa"/>
          </w:tcPr>
          <w:p w14:paraId="297D7080" w14:textId="77777777" w:rsidR="00DE3EBE" w:rsidRPr="006E7C86" w:rsidRDefault="00DE3EBE" w:rsidP="00A72C0D">
            <w:r w:rsidRPr="006E7C86">
              <w:t>85</w:t>
            </w:r>
          </w:p>
        </w:tc>
        <w:tc>
          <w:tcPr>
            <w:tcW w:w="567" w:type="dxa"/>
          </w:tcPr>
          <w:p w14:paraId="4C51A528" w14:textId="77777777" w:rsidR="00DE3EBE" w:rsidRPr="006E7C86" w:rsidRDefault="00DE3EBE" w:rsidP="00A72C0D">
            <w:r w:rsidRPr="006E7C86">
              <w:t>115</w:t>
            </w:r>
          </w:p>
        </w:tc>
        <w:tc>
          <w:tcPr>
            <w:tcW w:w="851" w:type="dxa"/>
          </w:tcPr>
          <w:p w14:paraId="7339D462" w14:textId="77777777" w:rsidR="00DE3EBE" w:rsidRPr="006E7C86" w:rsidRDefault="00DE3EBE" w:rsidP="00A72C0D">
            <w:r w:rsidRPr="006E7C86">
              <w:t>200</w:t>
            </w:r>
          </w:p>
        </w:tc>
        <w:tc>
          <w:tcPr>
            <w:tcW w:w="708" w:type="dxa"/>
          </w:tcPr>
          <w:p w14:paraId="0C95A02D" w14:textId="77777777" w:rsidR="00DE3EBE" w:rsidRPr="006E7C86" w:rsidRDefault="00DE3EBE" w:rsidP="00A72C0D">
            <w:r w:rsidRPr="006E7C86">
              <w:t>193</w:t>
            </w:r>
          </w:p>
        </w:tc>
        <w:tc>
          <w:tcPr>
            <w:tcW w:w="1418" w:type="dxa"/>
          </w:tcPr>
          <w:p w14:paraId="632E9977" w14:textId="77777777" w:rsidR="00DE3EBE" w:rsidRPr="006E7C86" w:rsidRDefault="00DE3EBE" w:rsidP="00A72C0D">
            <w:r w:rsidRPr="006E7C86">
              <w:t>10.0</w:t>
            </w:r>
          </w:p>
        </w:tc>
        <w:tc>
          <w:tcPr>
            <w:tcW w:w="1559" w:type="dxa"/>
            <w:gridSpan w:val="2"/>
          </w:tcPr>
          <w:p w14:paraId="0DC25023" w14:textId="77777777" w:rsidR="00DE3EBE" w:rsidRPr="006E7C86" w:rsidRDefault="00DE3EBE" w:rsidP="00A72C0D">
            <w:r w:rsidRPr="006E7C86">
              <w:t>5.5–6.8</w:t>
            </w:r>
          </w:p>
        </w:tc>
        <w:tc>
          <w:tcPr>
            <w:tcW w:w="1389" w:type="dxa"/>
          </w:tcPr>
          <w:p w14:paraId="72890363" w14:textId="77777777" w:rsidR="00DE3EBE" w:rsidRPr="006E7C86" w:rsidRDefault="00DE3EBE" w:rsidP="00A72C0D">
            <w:r w:rsidRPr="006E7C86">
              <w:t>125–154</w:t>
            </w:r>
          </w:p>
        </w:tc>
      </w:tr>
      <w:tr w:rsidR="00DE3EBE" w:rsidRPr="006E7C86" w14:paraId="140D3FE5" w14:textId="77777777" w:rsidTr="00A72C0D">
        <w:tc>
          <w:tcPr>
            <w:tcW w:w="988" w:type="dxa"/>
          </w:tcPr>
          <w:p w14:paraId="65FB10BF" w14:textId="77777777" w:rsidR="00DE3EBE" w:rsidRPr="006E7C86" w:rsidRDefault="00DE3EBE" w:rsidP="00A72C0D">
            <w:r w:rsidRPr="006E7C86">
              <w:t>1.5 TSI</w:t>
            </w:r>
          </w:p>
        </w:tc>
        <w:tc>
          <w:tcPr>
            <w:tcW w:w="1275" w:type="dxa"/>
          </w:tcPr>
          <w:p w14:paraId="6BBE518A" w14:textId="77777777" w:rsidR="00DE3EBE" w:rsidRPr="006E7C86" w:rsidRDefault="00DE3EBE" w:rsidP="00A72C0D">
            <w:r w:rsidRPr="006E7C86">
              <w:t>Man. 6-bak</w:t>
            </w:r>
          </w:p>
        </w:tc>
        <w:tc>
          <w:tcPr>
            <w:tcW w:w="709" w:type="dxa"/>
          </w:tcPr>
          <w:p w14:paraId="7F4B1962" w14:textId="77777777" w:rsidR="00DE3EBE" w:rsidRPr="006E7C86" w:rsidRDefault="00DE3EBE" w:rsidP="00A72C0D">
            <w:r w:rsidRPr="006E7C86">
              <w:t>110</w:t>
            </w:r>
          </w:p>
        </w:tc>
        <w:tc>
          <w:tcPr>
            <w:tcW w:w="567" w:type="dxa"/>
          </w:tcPr>
          <w:p w14:paraId="7F19C759" w14:textId="77777777" w:rsidR="00DE3EBE" w:rsidRPr="006E7C86" w:rsidRDefault="00DE3EBE" w:rsidP="00A72C0D">
            <w:r w:rsidRPr="006E7C86">
              <w:t>150</w:t>
            </w:r>
          </w:p>
        </w:tc>
        <w:tc>
          <w:tcPr>
            <w:tcW w:w="851" w:type="dxa"/>
          </w:tcPr>
          <w:p w14:paraId="1B01A030" w14:textId="77777777" w:rsidR="00DE3EBE" w:rsidRPr="006E7C86" w:rsidRDefault="00DE3EBE" w:rsidP="00A72C0D">
            <w:r w:rsidRPr="006E7C86">
              <w:t>250</w:t>
            </w:r>
          </w:p>
        </w:tc>
        <w:tc>
          <w:tcPr>
            <w:tcW w:w="708" w:type="dxa"/>
          </w:tcPr>
          <w:p w14:paraId="286B18D9" w14:textId="77777777" w:rsidR="00DE3EBE" w:rsidRPr="006E7C86" w:rsidRDefault="00DE3EBE" w:rsidP="00A72C0D">
            <w:r w:rsidRPr="006E7C86">
              <w:t>*</w:t>
            </w:r>
          </w:p>
        </w:tc>
        <w:tc>
          <w:tcPr>
            <w:tcW w:w="1418" w:type="dxa"/>
          </w:tcPr>
          <w:p w14:paraId="2FA4F448" w14:textId="77777777" w:rsidR="00DE3EBE" w:rsidRPr="006E7C86" w:rsidRDefault="00DE3EBE" w:rsidP="00A72C0D">
            <w:r w:rsidRPr="006E7C86">
              <w:t>*</w:t>
            </w:r>
          </w:p>
        </w:tc>
        <w:tc>
          <w:tcPr>
            <w:tcW w:w="1559" w:type="dxa"/>
            <w:gridSpan w:val="2"/>
          </w:tcPr>
          <w:p w14:paraId="663C3184" w14:textId="77777777" w:rsidR="00DE3EBE" w:rsidRPr="006E7C86" w:rsidRDefault="00DE3EBE" w:rsidP="00A72C0D">
            <w:r w:rsidRPr="006E7C86">
              <w:t>*</w:t>
            </w:r>
          </w:p>
        </w:tc>
        <w:tc>
          <w:tcPr>
            <w:tcW w:w="1389" w:type="dxa"/>
          </w:tcPr>
          <w:p w14:paraId="2E447A1C" w14:textId="77777777" w:rsidR="00DE3EBE" w:rsidRPr="006E7C86" w:rsidRDefault="00DE3EBE" w:rsidP="00A72C0D">
            <w:r w:rsidRPr="006E7C86">
              <w:t>*</w:t>
            </w:r>
          </w:p>
        </w:tc>
      </w:tr>
      <w:tr w:rsidR="00DE3EBE" w:rsidRPr="006E7C86" w14:paraId="1D475DEF" w14:textId="77777777" w:rsidTr="00A72C0D">
        <w:tc>
          <w:tcPr>
            <w:tcW w:w="988" w:type="dxa"/>
          </w:tcPr>
          <w:p w14:paraId="5B58DEC0" w14:textId="77777777" w:rsidR="00DE3EBE" w:rsidRPr="006E7C86" w:rsidRDefault="00DE3EBE" w:rsidP="00A72C0D">
            <w:r w:rsidRPr="006E7C86">
              <w:t>1.5 TSI</w:t>
            </w:r>
          </w:p>
        </w:tc>
        <w:tc>
          <w:tcPr>
            <w:tcW w:w="1275" w:type="dxa"/>
          </w:tcPr>
          <w:p w14:paraId="7B664C2E" w14:textId="77777777" w:rsidR="00DE3EBE" w:rsidRPr="006E7C86" w:rsidRDefault="00DE3EBE" w:rsidP="00A72C0D">
            <w:r w:rsidRPr="006E7C86">
              <w:t>DSG-7-bak</w:t>
            </w:r>
          </w:p>
        </w:tc>
        <w:tc>
          <w:tcPr>
            <w:tcW w:w="709" w:type="dxa"/>
          </w:tcPr>
          <w:p w14:paraId="1E857826" w14:textId="77777777" w:rsidR="00DE3EBE" w:rsidRPr="006E7C86" w:rsidRDefault="00DE3EBE" w:rsidP="00A72C0D">
            <w:r w:rsidRPr="006E7C86">
              <w:t>110</w:t>
            </w:r>
          </w:p>
        </w:tc>
        <w:tc>
          <w:tcPr>
            <w:tcW w:w="567" w:type="dxa"/>
          </w:tcPr>
          <w:p w14:paraId="015F11F7" w14:textId="77777777" w:rsidR="00DE3EBE" w:rsidRPr="006E7C86" w:rsidRDefault="00DE3EBE" w:rsidP="00A72C0D">
            <w:r w:rsidRPr="006E7C86">
              <w:t>150</w:t>
            </w:r>
          </w:p>
        </w:tc>
        <w:tc>
          <w:tcPr>
            <w:tcW w:w="851" w:type="dxa"/>
          </w:tcPr>
          <w:p w14:paraId="3740E123" w14:textId="77777777" w:rsidR="00DE3EBE" w:rsidRPr="006E7C86" w:rsidRDefault="00DE3EBE" w:rsidP="00A72C0D">
            <w:r w:rsidRPr="006E7C86">
              <w:t>250</w:t>
            </w:r>
          </w:p>
        </w:tc>
        <w:tc>
          <w:tcPr>
            <w:tcW w:w="708" w:type="dxa"/>
          </w:tcPr>
          <w:p w14:paraId="4F09BC3B" w14:textId="77777777" w:rsidR="00DE3EBE" w:rsidRPr="006E7C86" w:rsidRDefault="00DE3EBE" w:rsidP="00A72C0D">
            <w:r w:rsidRPr="006E7C86">
              <w:t>*</w:t>
            </w:r>
          </w:p>
        </w:tc>
        <w:tc>
          <w:tcPr>
            <w:tcW w:w="1418" w:type="dxa"/>
          </w:tcPr>
          <w:p w14:paraId="4386F16F" w14:textId="77777777" w:rsidR="00DE3EBE" w:rsidRPr="006E7C86" w:rsidRDefault="00DE3EBE" w:rsidP="00A72C0D">
            <w:r w:rsidRPr="006E7C86">
              <w:t>*</w:t>
            </w:r>
          </w:p>
        </w:tc>
        <w:tc>
          <w:tcPr>
            <w:tcW w:w="1559" w:type="dxa"/>
            <w:gridSpan w:val="2"/>
          </w:tcPr>
          <w:p w14:paraId="2AE90C89" w14:textId="77777777" w:rsidR="00DE3EBE" w:rsidRPr="006E7C86" w:rsidRDefault="00DE3EBE" w:rsidP="00A72C0D">
            <w:r w:rsidRPr="006E7C86">
              <w:t>*</w:t>
            </w:r>
          </w:p>
        </w:tc>
        <w:tc>
          <w:tcPr>
            <w:tcW w:w="1389" w:type="dxa"/>
          </w:tcPr>
          <w:p w14:paraId="4992BC1C" w14:textId="77777777" w:rsidR="00DE3EBE" w:rsidRPr="006E7C86" w:rsidRDefault="00DE3EBE" w:rsidP="00A72C0D">
            <w:r w:rsidRPr="006E7C86">
              <w:t>*</w:t>
            </w:r>
          </w:p>
        </w:tc>
      </w:tr>
      <w:tr w:rsidR="00DE3EBE" w:rsidRPr="006E7C86" w14:paraId="3FCA8B98" w14:textId="77777777" w:rsidTr="00A72C0D">
        <w:tc>
          <w:tcPr>
            <w:tcW w:w="9464" w:type="dxa"/>
            <w:gridSpan w:val="10"/>
            <w:shd w:val="clear" w:color="auto" w:fill="BFBFBF" w:themeFill="background1" w:themeFillShade="BF"/>
          </w:tcPr>
          <w:p w14:paraId="55EB528B" w14:textId="77777777" w:rsidR="00DE3EBE" w:rsidRPr="006E7C86" w:rsidRDefault="00DE3EBE" w:rsidP="00A72C0D">
            <w:r w:rsidRPr="006E7C86">
              <w:t>Diesel</w:t>
            </w:r>
          </w:p>
        </w:tc>
      </w:tr>
      <w:tr w:rsidR="00DE3EBE" w:rsidRPr="006E7C86" w14:paraId="051D4319" w14:textId="77777777" w:rsidTr="00A72C0D">
        <w:tc>
          <w:tcPr>
            <w:tcW w:w="988" w:type="dxa"/>
          </w:tcPr>
          <w:p w14:paraId="585A0BAD" w14:textId="77777777" w:rsidR="00DE3EBE" w:rsidRPr="006E7C86" w:rsidRDefault="00DE3EBE" w:rsidP="00A72C0D">
            <w:r w:rsidRPr="006E7C86">
              <w:t>1.6 TDI</w:t>
            </w:r>
          </w:p>
        </w:tc>
        <w:tc>
          <w:tcPr>
            <w:tcW w:w="1275" w:type="dxa"/>
          </w:tcPr>
          <w:p w14:paraId="117ED44D" w14:textId="77777777" w:rsidR="00DE3EBE" w:rsidRPr="006E7C86" w:rsidRDefault="00DE3EBE" w:rsidP="00A72C0D">
            <w:r w:rsidRPr="006E7C86">
              <w:t>Man. 6-bak</w:t>
            </w:r>
          </w:p>
        </w:tc>
        <w:tc>
          <w:tcPr>
            <w:tcW w:w="709" w:type="dxa"/>
          </w:tcPr>
          <w:p w14:paraId="49A34964" w14:textId="77777777" w:rsidR="00DE3EBE" w:rsidRPr="006E7C86" w:rsidRDefault="00DE3EBE" w:rsidP="00A72C0D">
            <w:r w:rsidRPr="006E7C86">
              <w:t>85</w:t>
            </w:r>
          </w:p>
        </w:tc>
        <w:tc>
          <w:tcPr>
            <w:tcW w:w="567" w:type="dxa"/>
          </w:tcPr>
          <w:p w14:paraId="18435CBE" w14:textId="77777777" w:rsidR="00DE3EBE" w:rsidRPr="006E7C86" w:rsidRDefault="00DE3EBE" w:rsidP="00A72C0D">
            <w:r w:rsidRPr="006E7C86">
              <w:t>115</w:t>
            </w:r>
          </w:p>
        </w:tc>
        <w:tc>
          <w:tcPr>
            <w:tcW w:w="851" w:type="dxa"/>
          </w:tcPr>
          <w:p w14:paraId="6B49AF93" w14:textId="77777777" w:rsidR="00DE3EBE" w:rsidRPr="006E7C86" w:rsidRDefault="00DE3EBE" w:rsidP="00A72C0D">
            <w:r w:rsidRPr="006E7C86">
              <w:t>250</w:t>
            </w:r>
          </w:p>
        </w:tc>
        <w:tc>
          <w:tcPr>
            <w:tcW w:w="708" w:type="dxa"/>
          </w:tcPr>
          <w:p w14:paraId="04E19058" w14:textId="77777777" w:rsidR="00DE3EBE" w:rsidRPr="006E7C86" w:rsidRDefault="00DE3EBE" w:rsidP="00A72C0D">
            <w:r w:rsidRPr="006E7C86">
              <w:t>193</w:t>
            </w:r>
          </w:p>
        </w:tc>
        <w:tc>
          <w:tcPr>
            <w:tcW w:w="1418" w:type="dxa"/>
          </w:tcPr>
          <w:p w14:paraId="5C6B2FD9" w14:textId="77777777" w:rsidR="00DE3EBE" w:rsidRPr="006E7C86" w:rsidRDefault="00DE3EBE" w:rsidP="00A72C0D">
            <w:r w:rsidRPr="006E7C86">
              <w:t>10.2</w:t>
            </w:r>
          </w:p>
        </w:tc>
        <w:tc>
          <w:tcPr>
            <w:tcW w:w="1559" w:type="dxa"/>
            <w:gridSpan w:val="2"/>
          </w:tcPr>
          <w:p w14:paraId="1717744C" w14:textId="77777777" w:rsidR="00DE3EBE" w:rsidRPr="006E7C86" w:rsidRDefault="00DE3EBE" w:rsidP="00A72C0D">
            <w:r w:rsidRPr="006E7C86">
              <w:t>4.8–5.5</w:t>
            </w:r>
          </w:p>
        </w:tc>
        <w:tc>
          <w:tcPr>
            <w:tcW w:w="1389" w:type="dxa"/>
          </w:tcPr>
          <w:p w14:paraId="79D540A0" w14:textId="77777777" w:rsidR="00DE3EBE" w:rsidRPr="006E7C86" w:rsidRDefault="00DE3EBE" w:rsidP="00A72C0D">
            <w:r w:rsidRPr="006E7C86">
              <w:t>126–144</w:t>
            </w:r>
          </w:p>
        </w:tc>
      </w:tr>
      <w:tr w:rsidR="00DE3EBE" w:rsidRPr="006E7C86" w14:paraId="476A612A" w14:textId="77777777" w:rsidTr="00A72C0D">
        <w:tc>
          <w:tcPr>
            <w:tcW w:w="988" w:type="dxa"/>
          </w:tcPr>
          <w:p w14:paraId="4EA3CB0E" w14:textId="77777777" w:rsidR="00DE3EBE" w:rsidRPr="006E7C86" w:rsidRDefault="00DE3EBE" w:rsidP="00A72C0D">
            <w:r w:rsidRPr="006E7C86">
              <w:t>1.6 TDI</w:t>
            </w:r>
          </w:p>
        </w:tc>
        <w:tc>
          <w:tcPr>
            <w:tcW w:w="1275" w:type="dxa"/>
          </w:tcPr>
          <w:p w14:paraId="7CB1C208" w14:textId="77777777" w:rsidR="00DE3EBE" w:rsidRPr="006E7C86" w:rsidRDefault="00DE3EBE" w:rsidP="00A72C0D">
            <w:r w:rsidRPr="006E7C86">
              <w:t>DSG-7-bak</w:t>
            </w:r>
          </w:p>
        </w:tc>
        <w:tc>
          <w:tcPr>
            <w:tcW w:w="709" w:type="dxa"/>
          </w:tcPr>
          <w:p w14:paraId="4A6DA6F7" w14:textId="77777777" w:rsidR="00DE3EBE" w:rsidRPr="006E7C86" w:rsidRDefault="00DE3EBE" w:rsidP="00A72C0D">
            <w:r w:rsidRPr="006E7C86">
              <w:t>85</w:t>
            </w:r>
          </w:p>
        </w:tc>
        <w:tc>
          <w:tcPr>
            <w:tcW w:w="567" w:type="dxa"/>
          </w:tcPr>
          <w:p w14:paraId="6BAB2785" w14:textId="77777777" w:rsidR="00DE3EBE" w:rsidRPr="006E7C86" w:rsidRDefault="00DE3EBE" w:rsidP="00A72C0D">
            <w:r w:rsidRPr="006E7C86">
              <w:t>115</w:t>
            </w:r>
          </w:p>
        </w:tc>
        <w:tc>
          <w:tcPr>
            <w:tcW w:w="851" w:type="dxa"/>
          </w:tcPr>
          <w:p w14:paraId="201818B2" w14:textId="77777777" w:rsidR="00DE3EBE" w:rsidRPr="006E7C86" w:rsidRDefault="00DE3EBE" w:rsidP="00A72C0D">
            <w:r w:rsidRPr="006E7C86">
              <w:t>250</w:t>
            </w:r>
          </w:p>
        </w:tc>
        <w:tc>
          <w:tcPr>
            <w:tcW w:w="708" w:type="dxa"/>
          </w:tcPr>
          <w:p w14:paraId="57783669" w14:textId="77777777" w:rsidR="00DE3EBE" w:rsidRPr="006E7C86" w:rsidRDefault="00DE3EBE" w:rsidP="00A72C0D">
            <w:r w:rsidRPr="006E7C86">
              <w:t>192</w:t>
            </w:r>
          </w:p>
        </w:tc>
        <w:tc>
          <w:tcPr>
            <w:tcW w:w="1418" w:type="dxa"/>
          </w:tcPr>
          <w:p w14:paraId="39CC3A81" w14:textId="77777777" w:rsidR="00DE3EBE" w:rsidRPr="006E7C86" w:rsidRDefault="00DE3EBE" w:rsidP="00A72C0D">
            <w:r w:rsidRPr="006E7C86">
              <w:t>10.4</w:t>
            </w:r>
          </w:p>
        </w:tc>
        <w:tc>
          <w:tcPr>
            <w:tcW w:w="1559" w:type="dxa"/>
            <w:gridSpan w:val="2"/>
          </w:tcPr>
          <w:p w14:paraId="6AED30F7" w14:textId="77777777" w:rsidR="00DE3EBE" w:rsidRPr="006E7C86" w:rsidRDefault="00DE3EBE" w:rsidP="00A72C0D">
            <w:r w:rsidRPr="006E7C86">
              <w:t>5.0–5.8</w:t>
            </w:r>
          </w:p>
        </w:tc>
        <w:tc>
          <w:tcPr>
            <w:tcW w:w="1389" w:type="dxa"/>
          </w:tcPr>
          <w:p w14:paraId="287C6639" w14:textId="77777777" w:rsidR="00DE3EBE" w:rsidRPr="006E7C86" w:rsidRDefault="00DE3EBE" w:rsidP="00A72C0D">
            <w:r w:rsidRPr="006E7C86">
              <w:t>132–153</w:t>
            </w:r>
          </w:p>
        </w:tc>
      </w:tr>
      <w:tr w:rsidR="00DE3EBE" w:rsidRPr="006E7C86" w14:paraId="419DE229" w14:textId="77777777" w:rsidTr="00A72C0D">
        <w:tc>
          <w:tcPr>
            <w:tcW w:w="9464" w:type="dxa"/>
            <w:gridSpan w:val="10"/>
            <w:shd w:val="clear" w:color="auto" w:fill="BFBFBF" w:themeFill="background1" w:themeFillShade="BF"/>
          </w:tcPr>
          <w:p w14:paraId="571E5489" w14:textId="77777777" w:rsidR="00DE3EBE" w:rsidRPr="006E7C86" w:rsidRDefault="00DE3EBE" w:rsidP="00A72C0D">
            <w:r w:rsidRPr="006E7C86">
              <w:t>CNG</w:t>
            </w:r>
          </w:p>
        </w:tc>
      </w:tr>
      <w:tr w:rsidR="00DE3EBE" w:rsidRPr="006E7C86" w14:paraId="334F50C1" w14:textId="77777777" w:rsidTr="00A72C0D">
        <w:tc>
          <w:tcPr>
            <w:tcW w:w="988" w:type="dxa"/>
            <w:tcBorders>
              <w:bottom w:val="single" w:sz="4" w:space="0" w:color="auto"/>
            </w:tcBorders>
          </w:tcPr>
          <w:p w14:paraId="60FA294B" w14:textId="77777777" w:rsidR="00DE3EBE" w:rsidRPr="006E7C86" w:rsidRDefault="00DE3EBE" w:rsidP="00A72C0D">
            <w:r w:rsidRPr="006E7C86">
              <w:t>1.0 G-TEC</w:t>
            </w:r>
          </w:p>
        </w:tc>
        <w:tc>
          <w:tcPr>
            <w:tcW w:w="1275" w:type="dxa"/>
            <w:tcBorders>
              <w:bottom w:val="single" w:sz="4" w:space="0" w:color="auto"/>
            </w:tcBorders>
          </w:tcPr>
          <w:p w14:paraId="780EF962" w14:textId="77777777" w:rsidR="00DE3EBE" w:rsidRPr="006E7C86" w:rsidRDefault="00DE3EBE" w:rsidP="00A72C0D">
            <w:r w:rsidRPr="006E7C86">
              <w:t>Man. 6-bak</w:t>
            </w:r>
          </w:p>
        </w:tc>
        <w:tc>
          <w:tcPr>
            <w:tcW w:w="709" w:type="dxa"/>
            <w:tcBorders>
              <w:bottom w:val="single" w:sz="4" w:space="0" w:color="auto"/>
            </w:tcBorders>
          </w:tcPr>
          <w:p w14:paraId="71822E51" w14:textId="77777777" w:rsidR="00DE3EBE" w:rsidRPr="006E7C86" w:rsidRDefault="00DE3EBE" w:rsidP="00A72C0D">
            <w:r w:rsidRPr="006E7C86">
              <w:t>66</w:t>
            </w:r>
          </w:p>
        </w:tc>
        <w:tc>
          <w:tcPr>
            <w:tcW w:w="567" w:type="dxa"/>
            <w:tcBorders>
              <w:bottom w:val="single" w:sz="4" w:space="0" w:color="auto"/>
            </w:tcBorders>
          </w:tcPr>
          <w:p w14:paraId="2A37D43C" w14:textId="77777777" w:rsidR="00DE3EBE" w:rsidRPr="006E7C86" w:rsidRDefault="00DE3EBE" w:rsidP="00A72C0D">
            <w:r w:rsidRPr="006E7C86">
              <w:t>90</w:t>
            </w:r>
          </w:p>
        </w:tc>
        <w:tc>
          <w:tcPr>
            <w:tcW w:w="851" w:type="dxa"/>
            <w:tcBorders>
              <w:bottom w:val="single" w:sz="4" w:space="0" w:color="auto"/>
            </w:tcBorders>
          </w:tcPr>
          <w:p w14:paraId="3AD5D08C" w14:textId="77777777" w:rsidR="00DE3EBE" w:rsidRPr="006E7C86" w:rsidRDefault="00DE3EBE" w:rsidP="00A72C0D">
            <w:r w:rsidRPr="006E7C86">
              <w:t>160</w:t>
            </w:r>
          </w:p>
        </w:tc>
        <w:tc>
          <w:tcPr>
            <w:tcW w:w="708" w:type="dxa"/>
            <w:tcBorders>
              <w:bottom w:val="single" w:sz="4" w:space="0" w:color="auto"/>
            </w:tcBorders>
          </w:tcPr>
          <w:p w14:paraId="37AE6107" w14:textId="77777777" w:rsidR="00DE3EBE" w:rsidRPr="006E7C86" w:rsidRDefault="00DE3EBE" w:rsidP="00A72C0D">
            <w:r w:rsidRPr="006E7C86">
              <w:t>*</w:t>
            </w:r>
          </w:p>
        </w:tc>
        <w:tc>
          <w:tcPr>
            <w:tcW w:w="1418" w:type="dxa"/>
            <w:tcBorders>
              <w:bottom w:val="single" w:sz="4" w:space="0" w:color="auto"/>
            </w:tcBorders>
          </w:tcPr>
          <w:p w14:paraId="37CD1F09" w14:textId="77777777" w:rsidR="00DE3EBE" w:rsidRPr="006E7C86" w:rsidRDefault="00DE3EBE" w:rsidP="00A72C0D">
            <w:r w:rsidRPr="006E7C86">
              <w:t>*</w:t>
            </w:r>
          </w:p>
        </w:tc>
        <w:tc>
          <w:tcPr>
            <w:tcW w:w="1559" w:type="dxa"/>
            <w:gridSpan w:val="2"/>
            <w:tcBorders>
              <w:bottom w:val="single" w:sz="4" w:space="0" w:color="auto"/>
            </w:tcBorders>
          </w:tcPr>
          <w:p w14:paraId="532C7FC6" w14:textId="77777777" w:rsidR="00DE3EBE" w:rsidRPr="006E7C86" w:rsidRDefault="00DE3EBE" w:rsidP="00A72C0D">
            <w:r w:rsidRPr="006E7C86">
              <w:t>*</w:t>
            </w:r>
          </w:p>
        </w:tc>
        <w:tc>
          <w:tcPr>
            <w:tcW w:w="1389" w:type="dxa"/>
            <w:tcBorders>
              <w:bottom w:val="single" w:sz="4" w:space="0" w:color="auto"/>
            </w:tcBorders>
          </w:tcPr>
          <w:p w14:paraId="6D2EB129" w14:textId="77777777" w:rsidR="00DE3EBE" w:rsidRPr="006E7C86" w:rsidRDefault="00DE3EBE" w:rsidP="00A72C0D">
            <w:r w:rsidRPr="006E7C86">
              <w:t>*</w:t>
            </w:r>
          </w:p>
        </w:tc>
      </w:tr>
      <w:tr w:rsidR="00DE3EBE" w:rsidRPr="00F20D09" w14:paraId="3F5E67A4" w14:textId="77777777" w:rsidTr="00A72C0D">
        <w:tc>
          <w:tcPr>
            <w:tcW w:w="9464" w:type="dxa"/>
            <w:gridSpan w:val="10"/>
            <w:tcBorders>
              <w:left w:val="nil"/>
              <w:bottom w:val="nil"/>
              <w:right w:val="nil"/>
            </w:tcBorders>
          </w:tcPr>
          <w:p w14:paraId="04D9D475" w14:textId="77777777" w:rsidR="00DE3EBE" w:rsidRPr="00DE3EBE" w:rsidRDefault="00DE3EBE" w:rsidP="00A72C0D">
            <w:pPr>
              <w:rPr>
                <w:lang w:val="nl-NL"/>
              </w:rPr>
            </w:pPr>
          </w:p>
          <w:p w14:paraId="33B845E6" w14:textId="77777777" w:rsidR="00DE3EBE" w:rsidRPr="00DE3EBE" w:rsidRDefault="00DE3EBE" w:rsidP="00A72C0D">
            <w:pPr>
              <w:rPr>
                <w:lang w:val="nl-NL"/>
              </w:rPr>
            </w:pPr>
            <w:r w:rsidRPr="00DE3EBE">
              <w:rPr>
                <w:lang w:val="nl-NL"/>
              </w:rPr>
              <w:t>* Omdat deze motor pas later dit jaar op de markt komt, zijn er nog geen gegevens beschikbaar</w:t>
            </w:r>
          </w:p>
        </w:tc>
      </w:tr>
      <w:tr w:rsidR="00DE3EBE" w:rsidRPr="006E7C86" w14:paraId="0C00FDC5" w14:textId="77777777" w:rsidTr="00A72C0D">
        <w:tc>
          <w:tcPr>
            <w:tcW w:w="7293" w:type="dxa"/>
            <w:gridSpan w:val="8"/>
            <w:tcBorders>
              <w:top w:val="nil"/>
              <w:left w:val="nil"/>
              <w:bottom w:val="nil"/>
              <w:right w:val="nil"/>
            </w:tcBorders>
          </w:tcPr>
          <w:p w14:paraId="23BAC550" w14:textId="77777777" w:rsidR="00DE3EBE" w:rsidRPr="006E7C86" w:rsidRDefault="00DE3EBE" w:rsidP="00A72C0D">
            <w:r w:rsidRPr="006E7C86">
              <w:t>** WLTP-</w:t>
            </w:r>
            <w:proofErr w:type="spellStart"/>
            <w:r w:rsidRPr="006E7C86">
              <w:t>waarden</w:t>
            </w:r>
            <w:proofErr w:type="spellEnd"/>
          </w:p>
        </w:tc>
        <w:tc>
          <w:tcPr>
            <w:tcW w:w="2171" w:type="dxa"/>
            <w:gridSpan w:val="2"/>
            <w:tcBorders>
              <w:top w:val="nil"/>
              <w:left w:val="nil"/>
              <w:bottom w:val="nil"/>
              <w:right w:val="nil"/>
            </w:tcBorders>
          </w:tcPr>
          <w:p w14:paraId="4F305385" w14:textId="77777777" w:rsidR="00DE3EBE" w:rsidRPr="006E7C86" w:rsidRDefault="00DE3EBE" w:rsidP="00A72C0D"/>
        </w:tc>
      </w:tr>
    </w:tbl>
    <w:p w14:paraId="1D1429FD" w14:textId="77777777" w:rsidR="0078426E" w:rsidRDefault="0078426E" w:rsidP="009F3DD0">
      <w:pPr>
        <w:rPr>
          <w:lang w:val="nl-NL"/>
        </w:rPr>
      </w:pPr>
    </w:p>
    <w:p w14:paraId="299B83F6" w14:textId="77777777" w:rsidR="00D30CB0" w:rsidRPr="00D30CB0" w:rsidRDefault="00D30CB0" w:rsidP="00D30CB0">
      <w:pPr>
        <w:rPr>
          <w:lang w:val="nl-NL"/>
        </w:rPr>
      </w:pPr>
      <w:r w:rsidRPr="00D30CB0">
        <w:rPr>
          <w:lang w:val="nl-NL"/>
        </w:rPr>
        <w:t xml:space="preserve">Het voor de ŠKODA KAMIQ verkrijgbare motorenpalet bestaat uit vijf moderne en efficiënte versies met directe injectie en drukvoeding. Ze hebben allemaal een remenergierecuperatie en stop-starttechnologie en voldoen aan de huidige Euro 6d-TEMP-uitstootnorm. De topmotor van de nieuwe stads-SUV is de viercilinder 1.5 TSI met een vermogen van 110 kW (150 pk). Zijn Active </w:t>
      </w:r>
      <w:proofErr w:type="spellStart"/>
      <w:r w:rsidRPr="00D30CB0">
        <w:rPr>
          <w:lang w:val="nl-NL"/>
        </w:rPr>
        <w:t>Cylinder</w:t>
      </w:r>
      <w:proofErr w:type="spellEnd"/>
      <w:r w:rsidRPr="00D30CB0">
        <w:rPr>
          <w:lang w:val="nl-NL"/>
        </w:rPr>
        <w:t xml:space="preserve"> Technology (ACT) schakelt automatisch twee cilinders uit bij lage belasting om zo brandstof te besparen. Net zoals de twee 1.0 TSI-driecilinders is de 1.5 TSI uitgerust met een benzinepartikelfilter. De </w:t>
      </w:r>
      <w:proofErr w:type="spellStart"/>
      <w:r w:rsidRPr="00D30CB0">
        <w:rPr>
          <w:lang w:val="nl-NL"/>
        </w:rPr>
        <w:t>cng</w:t>
      </w:r>
      <w:proofErr w:type="spellEnd"/>
      <w:r w:rsidRPr="00D30CB0">
        <w:rPr>
          <w:lang w:val="nl-NL"/>
        </w:rPr>
        <w:t xml:space="preserve">-variant van de driecilinder 1.0 G-TEC met 66 kW (90 pk) is de eerste motor in een ŠKODA-SUV die op aardgas werkt. Wanneer hij op </w:t>
      </w:r>
      <w:proofErr w:type="spellStart"/>
      <w:r w:rsidRPr="00D30CB0">
        <w:rPr>
          <w:lang w:val="nl-NL"/>
        </w:rPr>
        <w:t>cng</w:t>
      </w:r>
      <w:proofErr w:type="spellEnd"/>
      <w:r w:rsidRPr="00D30CB0">
        <w:rPr>
          <w:lang w:val="nl-NL"/>
        </w:rPr>
        <w:t xml:space="preserve"> rijdt, veroorzaakt de motor een lagere CO2- en </w:t>
      </w:r>
      <w:proofErr w:type="spellStart"/>
      <w:r w:rsidRPr="00D30CB0">
        <w:rPr>
          <w:lang w:val="nl-NL"/>
        </w:rPr>
        <w:t>NOx</w:t>
      </w:r>
      <w:proofErr w:type="spellEnd"/>
      <w:r w:rsidRPr="00D30CB0">
        <w:rPr>
          <w:lang w:val="nl-NL"/>
        </w:rPr>
        <w:t xml:space="preserve">-uitstoot dan op conventionele brandstoffen. Op dieselvlak wordt klanten de viercilinder 1.6 TDI aangeboden met 85 kW (115 pk). Hij is uitgerust met een SCR-katalysator met </w:t>
      </w:r>
      <w:proofErr w:type="spellStart"/>
      <w:r w:rsidRPr="00D30CB0">
        <w:rPr>
          <w:lang w:val="nl-NL"/>
        </w:rPr>
        <w:t>AdBlue</w:t>
      </w:r>
      <w:proofErr w:type="spellEnd"/>
      <w:r w:rsidRPr="00D30CB0">
        <w:rPr>
          <w:lang w:val="nl-NL"/>
        </w:rPr>
        <w:t xml:space="preserve">-injectie en een dieselpartikelfilter. Alle motoren zijn standaard gekoppeld aan een manuele </w:t>
      </w:r>
      <w:proofErr w:type="spellStart"/>
      <w:r w:rsidRPr="00D30CB0">
        <w:rPr>
          <w:lang w:val="nl-NL"/>
        </w:rPr>
        <w:t>zesversnellingsbak</w:t>
      </w:r>
      <w:proofErr w:type="spellEnd"/>
      <w:r w:rsidRPr="00D30CB0">
        <w:rPr>
          <w:lang w:val="nl-NL"/>
        </w:rPr>
        <w:t xml:space="preserve"> (vijf versnellingen in de 1.0 TSI van 70 kW/95 pk). Alle motoren met een vermogen van 85 kW (115 pk) of meer zijn als optie verkrijgbaar met een DSG-zevenversnellingsbak.</w:t>
      </w:r>
    </w:p>
    <w:p w14:paraId="4E223EEC" w14:textId="77777777" w:rsidR="00D30CB0" w:rsidRPr="00D30CB0" w:rsidRDefault="00D30CB0" w:rsidP="00D30CB0">
      <w:pPr>
        <w:rPr>
          <w:lang w:val="nl-NL"/>
        </w:rPr>
      </w:pPr>
    </w:p>
    <w:p w14:paraId="12D4B350" w14:textId="77777777" w:rsidR="00D30CB0" w:rsidRPr="00D30CB0" w:rsidRDefault="00D30CB0" w:rsidP="00D30CB0">
      <w:pPr>
        <w:rPr>
          <w:b/>
          <w:lang w:val="nl-NL"/>
        </w:rPr>
      </w:pPr>
      <w:r w:rsidRPr="00D30CB0">
        <w:rPr>
          <w:b/>
          <w:lang w:val="nl-NL"/>
        </w:rPr>
        <w:t>Nieuw ontwikkeld chassis met de grootste bodemvrijheid van het segment</w:t>
      </w:r>
    </w:p>
    <w:p w14:paraId="04EFB3CC" w14:textId="77777777" w:rsidR="00D30CB0" w:rsidRPr="00D30CB0" w:rsidRDefault="00D30CB0" w:rsidP="00D30CB0">
      <w:pPr>
        <w:rPr>
          <w:lang w:val="nl-NL"/>
        </w:rPr>
      </w:pPr>
      <w:r w:rsidRPr="00D30CB0">
        <w:rPr>
          <w:lang w:val="nl-NL"/>
        </w:rPr>
        <w:t>Voor de eerste stads-SUV op basis van het MQB A0-platform van de Volkswagen-groep heeft ŠKODA een nieuw chassis ontwikkeld dat de voordelen van een SUV combineert met de wendbaarheid van een compacte auto. In vergelijking met de ŠKODA SCALA die op hetzelfde platform staat heeft de KAMIQ langere veren en schokdempers, een stijvere stabilisatorstang op de vooras, een versterkte achteras, grotere wielen en een besturing met een andere overbrenging. Als gevolg daarvan is de bodemvrijheid van de KAMIQ 39 millimeter groter dan die van de SCALA, waarvan 10 millimeter te danken is aan de banden met grotere diameter en de rest aan de nieuwe geometrie van de ophanging. Met een totale bodemvrijheid van 188 millimeter zet de ŠKODA KAMIQ een nieuwe maatstaf in het segment van de stads-SUV’s.</w:t>
      </w:r>
    </w:p>
    <w:p w14:paraId="7AD14145" w14:textId="77777777" w:rsidR="00D30CB0" w:rsidRPr="00D30CB0" w:rsidRDefault="00D30CB0" w:rsidP="00D30CB0">
      <w:pPr>
        <w:rPr>
          <w:lang w:val="nl-NL"/>
        </w:rPr>
      </w:pPr>
    </w:p>
    <w:p w14:paraId="48C1DBB1" w14:textId="77777777" w:rsidR="00D30CB0" w:rsidRPr="00D30CB0" w:rsidRDefault="00D30CB0" w:rsidP="00D30CB0">
      <w:pPr>
        <w:rPr>
          <w:lang w:val="nl-NL"/>
        </w:rPr>
      </w:pPr>
      <w:r w:rsidRPr="00D30CB0">
        <w:rPr>
          <w:lang w:val="nl-NL"/>
        </w:rPr>
        <w:t xml:space="preserve">Voor de vooras van de KAMIQ heeft ŠKODA gebruik gemaakt van </w:t>
      </w:r>
      <w:proofErr w:type="spellStart"/>
      <w:r w:rsidRPr="00D30CB0">
        <w:rPr>
          <w:lang w:val="nl-NL"/>
        </w:rPr>
        <w:t>McPherson</w:t>
      </w:r>
      <w:proofErr w:type="spellEnd"/>
      <w:r w:rsidRPr="00D30CB0">
        <w:rPr>
          <w:lang w:val="nl-NL"/>
        </w:rPr>
        <w:t>-veerpoten. Naast de langere veren worden ook nieuwe hydraulische schokdempers gebruikt. Die staan in voor een uitstekende demping, zelfs bij maximaal uitveren. De voorste wieldraagarmen zijn versterkt en kiezen een andere geometrie om een grotere belasting te kunnen verwerken. De torsiestang met trekarmen achteraan gebruikt hydraulische schokdempers en is bevestigd met langere veren en dempers. Om plaats te maken voor de grotere wielen is de achteras versterkt en heeft hij lagere bevestigingspunten.</w:t>
      </w:r>
    </w:p>
    <w:p w14:paraId="5015F73B" w14:textId="77777777" w:rsidR="00D30CB0" w:rsidRPr="00D30CB0" w:rsidRDefault="00D30CB0" w:rsidP="00D30CB0">
      <w:pPr>
        <w:rPr>
          <w:lang w:val="nl-NL"/>
        </w:rPr>
      </w:pPr>
    </w:p>
    <w:p w14:paraId="75BA7BC8" w14:textId="77777777" w:rsidR="00D30CB0" w:rsidRPr="00D30CB0" w:rsidRDefault="00D30CB0" w:rsidP="00D30CB0">
      <w:pPr>
        <w:rPr>
          <w:lang w:val="nl-NL"/>
        </w:rPr>
      </w:pPr>
      <w:r w:rsidRPr="00D30CB0">
        <w:rPr>
          <w:lang w:val="nl-NL"/>
        </w:rPr>
        <w:t>De wielen van de KAMIQ hebben een minimale diameter van 16 duim en de sportbanden zijn breder en hebben een hoger profiel dan die onder de SCALA. De bandenmaten van de nieuwe stads-SUV zijn 205/60 R16 en 205/55 R17, naast 215/45 R18 voor de 18-duimvelgen. Het onderstel en de besturing maken dat de auto ondanks zijn hoge zwaartepunt en forse aan- en afloophoek (respectievelijk 18,7 en 28,4 graden) levendig is, goed in bochten ligt en een hoog comfortniveau biedt. De grotere torsiestijfheid van de achteras voorkomt rolneigingen op effectieve wijze.</w:t>
      </w:r>
    </w:p>
    <w:p w14:paraId="0E2B9056" w14:textId="77777777" w:rsidR="00D30CB0" w:rsidRPr="00D30CB0" w:rsidRDefault="00D30CB0" w:rsidP="00D30CB0">
      <w:pPr>
        <w:rPr>
          <w:lang w:val="nl-NL"/>
        </w:rPr>
      </w:pPr>
    </w:p>
    <w:p w14:paraId="384CDD47" w14:textId="77777777" w:rsidR="00D30CB0" w:rsidRPr="00D30CB0" w:rsidRDefault="00D30CB0" w:rsidP="00D30CB0">
      <w:pPr>
        <w:rPr>
          <w:b/>
          <w:lang w:val="nl-NL"/>
        </w:rPr>
      </w:pPr>
      <w:r w:rsidRPr="00D30CB0">
        <w:rPr>
          <w:b/>
          <w:lang w:val="nl-NL"/>
        </w:rPr>
        <w:lastRenderedPageBreak/>
        <w:t>Optioneel Sport Chassis Control met twee instellingen</w:t>
      </w:r>
    </w:p>
    <w:p w14:paraId="77D1C2CF" w14:textId="77777777" w:rsidR="00D30CB0" w:rsidRPr="00D30CB0" w:rsidRDefault="00D30CB0" w:rsidP="00D30CB0">
      <w:pPr>
        <w:rPr>
          <w:lang w:val="nl-NL"/>
        </w:rPr>
      </w:pPr>
      <w:r w:rsidRPr="00D30CB0">
        <w:rPr>
          <w:lang w:val="nl-NL"/>
        </w:rPr>
        <w:t xml:space="preserve">Wie bijzonder dynamisch wil kunnen rijden kan de KAMIQ als optie bestellen met Sport Chassis Control. Deze sportieve ophanging verlaagt de auto met 10 millimeter en kent twee instellingen: </w:t>
      </w:r>
      <w:proofErr w:type="spellStart"/>
      <w:r w:rsidRPr="00D30CB0">
        <w:rPr>
          <w:lang w:val="nl-NL"/>
        </w:rPr>
        <w:t>Normal</w:t>
      </w:r>
      <w:proofErr w:type="spellEnd"/>
      <w:r w:rsidRPr="00D30CB0">
        <w:rPr>
          <w:lang w:val="nl-NL"/>
        </w:rPr>
        <w:t xml:space="preserve"> en Sport. De laatste van die twee geeft de elektronisch instelbare schokdempers een stuggere ijking. De twee </w:t>
      </w:r>
      <w:proofErr w:type="spellStart"/>
      <w:r w:rsidRPr="00D30CB0">
        <w:rPr>
          <w:lang w:val="nl-NL"/>
        </w:rPr>
        <w:t>set-ups</w:t>
      </w:r>
      <w:proofErr w:type="spellEnd"/>
      <w:r w:rsidRPr="00D30CB0">
        <w:rPr>
          <w:lang w:val="nl-NL"/>
        </w:rPr>
        <w:t xml:space="preserve"> kunnen worden geconfigureerd in het menu van </w:t>
      </w:r>
      <w:proofErr w:type="spellStart"/>
      <w:r w:rsidRPr="00D30CB0">
        <w:rPr>
          <w:lang w:val="nl-NL"/>
        </w:rPr>
        <w:t>Driving</w:t>
      </w:r>
      <w:proofErr w:type="spellEnd"/>
      <w:r w:rsidRPr="00D30CB0">
        <w:rPr>
          <w:lang w:val="nl-NL"/>
        </w:rPr>
        <w:t xml:space="preserve"> Mode Select dat wordt aangeboden in combinatie met het Sport Chassis Control en dat de keuze geeft tussen vier </w:t>
      </w:r>
      <w:proofErr w:type="spellStart"/>
      <w:r w:rsidRPr="00D30CB0">
        <w:rPr>
          <w:lang w:val="nl-NL"/>
        </w:rPr>
        <w:t>rijmodi</w:t>
      </w:r>
      <w:proofErr w:type="spellEnd"/>
      <w:r w:rsidRPr="00D30CB0">
        <w:rPr>
          <w:lang w:val="nl-NL"/>
        </w:rPr>
        <w:t xml:space="preserve">: </w:t>
      </w:r>
      <w:proofErr w:type="spellStart"/>
      <w:r w:rsidRPr="00D30CB0">
        <w:rPr>
          <w:lang w:val="nl-NL"/>
        </w:rPr>
        <w:t>Normal</w:t>
      </w:r>
      <w:proofErr w:type="spellEnd"/>
      <w:r w:rsidRPr="00D30CB0">
        <w:rPr>
          <w:lang w:val="nl-NL"/>
        </w:rPr>
        <w:t xml:space="preserve">, Sport, </w:t>
      </w:r>
      <w:proofErr w:type="spellStart"/>
      <w:r w:rsidRPr="00D30CB0">
        <w:rPr>
          <w:lang w:val="nl-NL"/>
        </w:rPr>
        <w:t>Eco</w:t>
      </w:r>
      <w:proofErr w:type="spellEnd"/>
      <w:r w:rsidRPr="00D30CB0">
        <w:rPr>
          <w:lang w:val="nl-NL"/>
        </w:rPr>
        <w:t xml:space="preserve"> en </w:t>
      </w:r>
      <w:proofErr w:type="spellStart"/>
      <w:r w:rsidRPr="00D30CB0">
        <w:rPr>
          <w:lang w:val="nl-NL"/>
        </w:rPr>
        <w:t>Individual</w:t>
      </w:r>
      <w:proofErr w:type="spellEnd"/>
      <w:r w:rsidRPr="00D30CB0">
        <w:rPr>
          <w:lang w:val="nl-NL"/>
        </w:rPr>
        <w:t>. De gekozen instelling grijpt in op de reacties van de elektromechanisch bekrachtigde tandheugelbesturing en van de motor en de versnellingsbak.</w:t>
      </w:r>
    </w:p>
    <w:p w14:paraId="452B6D1E" w14:textId="77777777" w:rsidR="00D30CB0" w:rsidRPr="00D30CB0" w:rsidRDefault="00D30CB0" w:rsidP="00D30CB0">
      <w:pPr>
        <w:rPr>
          <w:lang w:val="nl-NL"/>
        </w:rPr>
      </w:pPr>
    </w:p>
    <w:p w14:paraId="2E0603B9" w14:textId="77777777" w:rsidR="00645913" w:rsidRDefault="00D30CB0" w:rsidP="00D30CB0">
      <w:pPr>
        <w:rPr>
          <w:lang w:val="nl-NL"/>
        </w:rPr>
      </w:pPr>
      <w:r w:rsidRPr="00D30CB0">
        <w:rPr>
          <w:lang w:val="nl-NL"/>
        </w:rPr>
        <w:t>Voor nog meer veiligheid op ruwe wegen is voor de ŠKODA KAMIQ als optie een bodemplaatbescherming verkrijgbaar. Die bestaat uit met glasvezel versterkte thermoplastische platen die de motor en versnellingsbak beschermen tegen schade door putten of slechte wegomstandigheden. Standaard is de motorruimte al met ditzelfde materiaal bekleed om de stroomlijn te verbeteren.</w:t>
      </w:r>
    </w:p>
    <w:p w14:paraId="37C9924B" w14:textId="77777777" w:rsidR="00645913" w:rsidRDefault="00645913" w:rsidP="00645913">
      <w:pPr>
        <w:rPr>
          <w:lang w:val="nl-NL"/>
        </w:rPr>
      </w:pPr>
      <w:r>
        <w:rPr>
          <w:lang w:val="nl-NL"/>
        </w:rPr>
        <w:br w:type="page"/>
      </w:r>
    </w:p>
    <w:p w14:paraId="4AFE2907" w14:textId="77777777" w:rsidR="00233024" w:rsidRPr="00233024" w:rsidRDefault="00233024" w:rsidP="00233024">
      <w:pPr>
        <w:pStyle w:val="Heading1"/>
        <w:rPr>
          <w:lang w:val="nl-NL"/>
        </w:rPr>
      </w:pPr>
      <w:bookmarkStart w:id="4" w:name="Bodywork"/>
      <w:r w:rsidRPr="00233024">
        <w:rPr>
          <w:lang w:val="nl-NL"/>
        </w:rPr>
        <w:lastRenderedPageBreak/>
        <w:t xml:space="preserve">Koetswerk en rijhulpsystemen: hoog veiligheidsniveau dankzij koetswerk in </w:t>
      </w:r>
      <w:proofErr w:type="spellStart"/>
      <w:r w:rsidRPr="00233024">
        <w:rPr>
          <w:lang w:val="nl-NL"/>
        </w:rPr>
        <w:t>hogeweerstandsstaal</w:t>
      </w:r>
      <w:proofErr w:type="spellEnd"/>
      <w:r w:rsidRPr="00233024">
        <w:rPr>
          <w:lang w:val="nl-NL"/>
        </w:rPr>
        <w:t xml:space="preserve"> en talrijke rijhulpsystemen</w:t>
      </w:r>
    </w:p>
    <w:bookmarkEnd w:id="4"/>
    <w:p w14:paraId="1378CCF5" w14:textId="77777777" w:rsidR="00233024" w:rsidRPr="00233024" w:rsidRDefault="00233024" w:rsidP="00233024">
      <w:pPr>
        <w:pStyle w:val="Heading2"/>
        <w:rPr>
          <w:lang w:val="nl-NL"/>
        </w:rPr>
      </w:pPr>
    </w:p>
    <w:p w14:paraId="1C5B9D8F" w14:textId="77777777" w:rsidR="00233024" w:rsidRPr="00233024" w:rsidRDefault="00233024" w:rsidP="00233024">
      <w:pPr>
        <w:pStyle w:val="Bulletpoints"/>
        <w:suppressAutoHyphens/>
        <w:rPr>
          <w:lang w:val="nl-NL"/>
        </w:rPr>
      </w:pPr>
      <w:r w:rsidRPr="00233024">
        <w:rPr>
          <w:lang w:val="nl-NL"/>
        </w:rPr>
        <w:t xml:space="preserve">Hoge torsiestijfheid als gevolg van groot aandeel gehard </w:t>
      </w:r>
      <w:proofErr w:type="spellStart"/>
      <w:r w:rsidRPr="00233024">
        <w:rPr>
          <w:lang w:val="nl-NL"/>
        </w:rPr>
        <w:t>hogeweerstandsstaal</w:t>
      </w:r>
      <w:proofErr w:type="spellEnd"/>
    </w:p>
    <w:p w14:paraId="01B84687" w14:textId="77777777" w:rsidR="00233024" w:rsidRPr="00233024" w:rsidRDefault="00233024" w:rsidP="00233024">
      <w:pPr>
        <w:pStyle w:val="Bulletpoints"/>
        <w:rPr>
          <w:lang w:val="nl-NL"/>
        </w:rPr>
      </w:pPr>
      <w:r w:rsidRPr="00233024">
        <w:rPr>
          <w:lang w:val="nl-NL"/>
        </w:rPr>
        <w:t xml:space="preserve">Tot negen airbags en proactieve passagiersbescherming met Crew </w:t>
      </w:r>
      <w:proofErr w:type="spellStart"/>
      <w:r w:rsidRPr="00233024">
        <w:rPr>
          <w:lang w:val="nl-NL"/>
        </w:rPr>
        <w:t>Protect</w:t>
      </w:r>
      <w:proofErr w:type="spellEnd"/>
      <w:r w:rsidRPr="00233024">
        <w:rPr>
          <w:lang w:val="nl-NL"/>
        </w:rPr>
        <w:t xml:space="preserve"> Assist geven een zeer hoog veiligheidsniveau</w:t>
      </w:r>
    </w:p>
    <w:p w14:paraId="157658C6" w14:textId="77777777" w:rsidR="00233024" w:rsidRPr="00233024" w:rsidRDefault="00233024" w:rsidP="00233024">
      <w:pPr>
        <w:pStyle w:val="Bulletpoints"/>
        <w:suppressAutoHyphens/>
        <w:rPr>
          <w:lang w:val="nl-NL"/>
        </w:rPr>
      </w:pPr>
      <w:r w:rsidRPr="00233024">
        <w:rPr>
          <w:lang w:val="nl-NL"/>
        </w:rPr>
        <w:t>Langste wielbasis in het segment en eerste ŠKODA met dynamische richtingaanwijzers voor- en achteraan</w:t>
      </w:r>
    </w:p>
    <w:p w14:paraId="78387274" w14:textId="77777777" w:rsidR="00233024" w:rsidRPr="00233024" w:rsidRDefault="00233024" w:rsidP="00233024">
      <w:pPr>
        <w:pStyle w:val="Perex"/>
        <w:rPr>
          <w:lang w:val="nl-NL"/>
        </w:rPr>
      </w:pPr>
    </w:p>
    <w:p w14:paraId="288BCAC5" w14:textId="77777777" w:rsidR="00233024" w:rsidRPr="00F42AF9" w:rsidRDefault="00F42AF9" w:rsidP="00233024">
      <w:pPr>
        <w:pStyle w:val="Perex"/>
        <w:suppressAutoHyphens/>
        <w:rPr>
          <w:lang w:val="nl-NL"/>
        </w:rPr>
      </w:pPr>
      <w:r w:rsidRPr="00F42AF9">
        <w:rPr>
          <w:lang w:val="nl-NL"/>
        </w:rPr>
        <w:t xml:space="preserve">Voor de nieuwe stads-SUV KAMIQ heeft ŠKODA gewerkt aan een uitzonderlijk hoog veiligheidsniveau voor een auto in dit segment. Het Tsjechische merk heeft dat bereikt door een hoog aandeel </w:t>
      </w:r>
      <w:proofErr w:type="spellStart"/>
      <w:r w:rsidRPr="00F42AF9">
        <w:rPr>
          <w:lang w:val="nl-NL"/>
        </w:rPr>
        <w:t>hogeweerstandsstaal</w:t>
      </w:r>
      <w:proofErr w:type="spellEnd"/>
      <w:r w:rsidRPr="00F42AF9">
        <w:rPr>
          <w:lang w:val="nl-NL"/>
        </w:rPr>
        <w:t xml:space="preserve"> toe te passen in de koetswerkstructuur, wat garant staat voor een hoog </w:t>
      </w:r>
      <w:proofErr w:type="spellStart"/>
      <w:r w:rsidRPr="00F42AF9">
        <w:rPr>
          <w:lang w:val="nl-NL"/>
        </w:rPr>
        <w:t>passieveveiligheidsniveau</w:t>
      </w:r>
      <w:proofErr w:type="spellEnd"/>
      <w:r w:rsidRPr="00F42AF9">
        <w:rPr>
          <w:lang w:val="nl-NL"/>
        </w:rPr>
        <w:t xml:space="preserve">, en door de auto uit te rusten met talrijke innovatieve rijhulpsystemen. De KAMIQ is de eerste ŠKODA met onderscheidende opgesplitste </w:t>
      </w:r>
      <w:proofErr w:type="spellStart"/>
      <w:r w:rsidRPr="00F42AF9">
        <w:rPr>
          <w:lang w:val="nl-NL"/>
        </w:rPr>
        <w:t>ledkoplampen</w:t>
      </w:r>
      <w:proofErr w:type="spellEnd"/>
      <w:r w:rsidRPr="00F42AF9">
        <w:rPr>
          <w:lang w:val="nl-NL"/>
        </w:rPr>
        <w:t xml:space="preserve"> met </w:t>
      </w:r>
      <w:proofErr w:type="spellStart"/>
      <w:r w:rsidRPr="00F42AF9">
        <w:rPr>
          <w:lang w:val="nl-NL"/>
        </w:rPr>
        <w:t>dagrijlichten</w:t>
      </w:r>
      <w:proofErr w:type="spellEnd"/>
      <w:r w:rsidRPr="00F42AF9">
        <w:rPr>
          <w:lang w:val="nl-NL"/>
        </w:rPr>
        <w:t xml:space="preserve"> bovenin en, in de full-</w:t>
      </w:r>
      <w:proofErr w:type="spellStart"/>
      <w:r w:rsidRPr="00F42AF9">
        <w:rPr>
          <w:lang w:val="nl-NL"/>
        </w:rPr>
        <w:t>ledversie</w:t>
      </w:r>
      <w:proofErr w:type="spellEnd"/>
      <w:r w:rsidRPr="00F42AF9">
        <w:rPr>
          <w:lang w:val="nl-NL"/>
        </w:rPr>
        <w:t>, dynamische richtingaanwijzers voor- en achteraan.</w:t>
      </w:r>
    </w:p>
    <w:p w14:paraId="15EEC082" w14:textId="77777777" w:rsidR="00D30CB0" w:rsidRDefault="00D30CB0" w:rsidP="00D30CB0">
      <w:pPr>
        <w:rPr>
          <w:lang w:val="nl-NL"/>
        </w:rPr>
      </w:pPr>
    </w:p>
    <w:p w14:paraId="035C0602" w14:textId="77777777" w:rsidR="006C2735" w:rsidRPr="006C2735" w:rsidRDefault="006C2735" w:rsidP="006C2735">
      <w:pPr>
        <w:rPr>
          <w:lang w:val="nl-NL"/>
        </w:rPr>
      </w:pPr>
      <w:r w:rsidRPr="006C2735">
        <w:rPr>
          <w:lang w:val="nl-NL"/>
        </w:rPr>
        <w:t xml:space="preserve">Matthias </w:t>
      </w:r>
      <w:proofErr w:type="spellStart"/>
      <w:r w:rsidRPr="006C2735">
        <w:rPr>
          <w:lang w:val="nl-NL"/>
        </w:rPr>
        <w:t>Michniacki</w:t>
      </w:r>
      <w:proofErr w:type="spellEnd"/>
      <w:r w:rsidRPr="006C2735">
        <w:rPr>
          <w:lang w:val="nl-NL"/>
        </w:rPr>
        <w:t xml:space="preserve">, hoofd Ontwikkeling Exterieur, Interieur &amp; Veiligheid bij ŠKODA AUTO, zei: “Bijna 80 procent van het koetswerk van de KAMIQ bestaat uit </w:t>
      </w:r>
      <w:proofErr w:type="spellStart"/>
      <w:r w:rsidRPr="006C2735">
        <w:rPr>
          <w:lang w:val="nl-NL"/>
        </w:rPr>
        <w:t>hogeweerstandsstaal</w:t>
      </w:r>
      <w:proofErr w:type="spellEnd"/>
      <w:r w:rsidRPr="006C2735">
        <w:rPr>
          <w:lang w:val="nl-NL"/>
        </w:rPr>
        <w:t xml:space="preserve"> of bijzonder gehard staal. Het resultaat is een bijzonder hoge torsiestijfheid die bijdraagt aan de veiligheid, het rijgedrag verbetert en de auto een buitengewoon lange levensduur geeft”.</w:t>
      </w:r>
    </w:p>
    <w:p w14:paraId="7C5F38D7" w14:textId="77777777" w:rsidR="006C2735" w:rsidRPr="006C2735" w:rsidRDefault="006C2735" w:rsidP="006C2735">
      <w:pPr>
        <w:rPr>
          <w:lang w:val="nl-NL"/>
        </w:rPr>
      </w:pPr>
    </w:p>
    <w:p w14:paraId="6C148032" w14:textId="77777777" w:rsidR="006C2735" w:rsidRPr="006C2735" w:rsidRDefault="006C2735" w:rsidP="006C2735">
      <w:pPr>
        <w:rPr>
          <w:lang w:val="nl-NL"/>
        </w:rPr>
      </w:pPr>
      <w:r w:rsidRPr="006C2735">
        <w:rPr>
          <w:lang w:val="nl-NL"/>
        </w:rPr>
        <w:t xml:space="preserve">Met de KAMIQ lanceert ŠKODA een bijzonder stoere en zeer ruime SUV op de weg, die met zijn beperkte lengte van 4.241 millimeter ideaal is voor stadsgebruik. De hoogte van de KAMIQ met </w:t>
      </w:r>
      <w:proofErr w:type="spellStart"/>
      <w:r w:rsidRPr="006C2735">
        <w:rPr>
          <w:lang w:val="nl-NL"/>
        </w:rPr>
        <w:t>dakrails</w:t>
      </w:r>
      <w:proofErr w:type="spellEnd"/>
      <w:r w:rsidRPr="006C2735">
        <w:rPr>
          <w:lang w:val="nl-NL"/>
        </w:rPr>
        <w:t xml:space="preserve"> ligt op 1.553 millimeter. Met 2.651 millimeter heeft hij de langste wielbasis in het segment van de stads-SUV’s en hij is er ook de breedste met zijn 1.793 millimeter. Dit komt in de eerste plaats de inzittenden ten goede, want zij genieten een voor ŠKODA zo typische hoeveelheid binnenruimte. De KAMIQ is </w:t>
      </w:r>
      <w:proofErr w:type="spellStart"/>
      <w:r w:rsidRPr="006C2735">
        <w:rPr>
          <w:lang w:val="nl-NL"/>
        </w:rPr>
        <w:t>ŠKODA’s</w:t>
      </w:r>
      <w:proofErr w:type="spellEnd"/>
      <w:r w:rsidRPr="006C2735">
        <w:rPr>
          <w:lang w:val="nl-NL"/>
        </w:rPr>
        <w:t xml:space="preserve"> eerste SUV die is gebaseerd op het modulaire MQB-A0-platform van de Volkswagen -groep.</w:t>
      </w:r>
    </w:p>
    <w:p w14:paraId="6986F42D" w14:textId="77777777" w:rsidR="006C2735" w:rsidRPr="006C2735" w:rsidRDefault="006C2735" w:rsidP="006C2735">
      <w:pPr>
        <w:rPr>
          <w:lang w:val="nl-NL"/>
        </w:rPr>
      </w:pPr>
    </w:p>
    <w:p w14:paraId="79523F7B" w14:textId="77777777" w:rsidR="006C2735" w:rsidRPr="006C2735" w:rsidRDefault="006C2735" w:rsidP="006C2735">
      <w:pPr>
        <w:rPr>
          <w:b/>
          <w:lang w:val="nl-NL"/>
        </w:rPr>
      </w:pPr>
      <w:r w:rsidRPr="006C2735">
        <w:rPr>
          <w:b/>
          <w:lang w:val="nl-NL"/>
        </w:rPr>
        <w:t>Verhoogde zitpositie biedt uitstekend zicht rondom</w:t>
      </w:r>
    </w:p>
    <w:p w14:paraId="635A496B" w14:textId="77777777" w:rsidR="006C2735" w:rsidRPr="006C2735" w:rsidRDefault="006C2735" w:rsidP="006C2735">
      <w:pPr>
        <w:rPr>
          <w:lang w:val="nl-NL"/>
        </w:rPr>
      </w:pPr>
      <w:r w:rsidRPr="006C2735">
        <w:rPr>
          <w:lang w:val="nl-NL"/>
        </w:rPr>
        <w:t xml:space="preserve">De verhoogde zitpositie in de stads-SUV is maar één belangrijk veiligheidsaspect dat de bestuurder een uitstekend zicht geeft op het verkeer en dat is bedacht om in- en uitstappen zeer eenvoudig te maken voor alle inzittenden. Het uitzonderlijk stijve koetswerk draagt eveneens bij aan het hoge veiligheidspeil in een van de kleinste leden van </w:t>
      </w:r>
      <w:proofErr w:type="spellStart"/>
      <w:r w:rsidRPr="006C2735">
        <w:rPr>
          <w:lang w:val="nl-NL"/>
        </w:rPr>
        <w:t>ŠKODA’s</w:t>
      </w:r>
      <w:proofErr w:type="spellEnd"/>
      <w:r w:rsidRPr="006C2735">
        <w:rPr>
          <w:lang w:val="nl-NL"/>
        </w:rPr>
        <w:t xml:space="preserve"> SUV-familie. Dat is te danken aan het zeer hoge aandeel van moderne staalsoorten zoals </w:t>
      </w:r>
      <w:proofErr w:type="spellStart"/>
      <w:r w:rsidRPr="006C2735">
        <w:rPr>
          <w:lang w:val="nl-NL"/>
        </w:rPr>
        <w:t>ultrahogeweerstandsstaal</w:t>
      </w:r>
      <w:proofErr w:type="spellEnd"/>
      <w:r w:rsidRPr="006C2735">
        <w:rPr>
          <w:lang w:val="nl-NL"/>
        </w:rPr>
        <w:t xml:space="preserve"> of hittegevormd staal, die goed zijn voor 80 procent van het koetswerk. Ze worden gebruikt in zones die van doorslaggevend belang zijn voor de veiligheid, zoals de A- en de B-stijlen, het schutbord en de transmissietunnel.</w:t>
      </w:r>
    </w:p>
    <w:p w14:paraId="19BF71E7" w14:textId="77777777" w:rsidR="006C2735" w:rsidRPr="006C2735" w:rsidRDefault="006C2735" w:rsidP="006C2735">
      <w:pPr>
        <w:rPr>
          <w:lang w:val="nl-NL"/>
        </w:rPr>
      </w:pPr>
    </w:p>
    <w:p w14:paraId="60817133" w14:textId="77777777" w:rsidR="006C2735" w:rsidRPr="006C2735" w:rsidRDefault="006C2735" w:rsidP="006C2735">
      <w:pPr>
        <w:rPr>
          <w:b/>
          <w:lang w:val="nl-NL"/>
        </w:rPr>
      </w:pPr>
      <w:r w:rsidRPr="006C2735">
        <w:rPr>
          <w:b/>
          <w:lang w:val="nl-NL"/>
        </w:rPr>
        <w:t xml:space="preserve">Tot negen airbags en proactieve passagiersbescherming Crew </w:t>
      </w:r>
      <w:proofErr w:type="spellStart"/>
      <w:r w:rsidRPr="006C2735">
        <w:rPr>
          <w:b/>
          <w:lang w:val="nl-NL"/>
        </w:rPr>
        <w:t>Protect</w:t>
      </w:r>
      <w:proofErr w:type="spellEnd"/>
      <w:r w:rsidRPr="006C2735">
        <w:rPr>
          <w:b/>
          <w:lang w:val="nl-NL"/>
        </w:rPr>
        <w:t xml:space="preserve"> Assist</w:t>
      </w:r>
    </w:p>
    <w:p w14:paraId="60E099E7" w14:textId="77777777" w:rsidR="006C2735" w:rsidRPr="006C2735" w:rsidRDefault="006C2735" w:rsidP="006C2735">
      <w:pPr>
        <w:rPr>
          <w:lang w:val="nl-NL"/>
        </w:rPr>
      </w:pPr>
      <w:r w:rsidRPr="006C2735">
        <w:rPr>
          <w:lang w:val="nl-NL"/>
        </w:rPr>
        <w:t xml:space="preserve">De ŠKODA KAMIQ gebruikt talrijke actieve en passieve veiligheidssystemen om zijn inzittenden te beschermen en de ernst van de gevolgen van een ongeval te verminderen als dat zou gebeuren. Tot negen airbags maken deel uit van het passieve arsenaal. Standaard op de nieuwe stads-SUV </w:t>
      </w:r>
      <w:r w:rsidRPr="006C2735">
        <w:rPr>
          <w:lang w:val="nl-NL"/>
        </w:rPr>
        <w:lastRenderedPageBreak/>
        <w:t xml:space="preserve">zijn onder meer airbags voor de bestuurder en de voorste passagier, gordijnairbags en frontale zijairbags. Als optie kan de KAMIQ verder worden besteld met een knieairbag en zijdelingse airbags achterin. Een andere optie is de proactieve passagiersbescherming Crew </w:t>
      </w:r>
      <w:proofErr w:type="spellStart"/>
      <w:r w:rsidRPr="006C2735">
        <w:rPr>
          <w:lang w:val="nl-NL"/>
        </w:rPr>
        <w:t>Protect</w:t>
      </w:r>
      <w:proofErr w:type="spellEnd"/>
      <w:r w:rsidRPr="006C2735">
        <w:rPr>
          <w:lang w:val="nl-NL"/>
        </w:rPr>
        <w:t xml:space="preserve"> Assist, die snel eventuele openstaande ramen sluit en de voorste veiligheidsgordels automatisch opspant als een crash gaat plaatsvinden. De anti-</w:t>
      </w:r>
      <w:proofErr w:type="spellStart"/>
      <w:r w:rsidRPr="006C2735">
        <w:rPr>
          <w:lang w:val="nl-NL"/>
        </w:rPr>
        <w:t>multicrashfunctie</w:t>
      </w:r>
      <w:proofErr w:type="spellEnd"/>
      <w:r w:rsidRPr="006C2735">
        <w:rPr>
          <w:lang w:val="nl-NL"/>
        </w:rPr>
        <w:t xml:space="preserve"> voorkomt dat de KAMIQ nog op een ongecontroleerde manier verder rolt na een impact. Om ervoor te zorgen dat ook de jongste passagiers van de KAMIQ een veilige reis hebben heeft de auto ISOFX-verankeringspunten en hoger geplaatste top </w:t>
      </w:r>
      <w:proofErr w:type="spellStart"/>
      <w:r w:rsidRPr="006C2735">
        <w:rPr>
          <w:lang w:val="nl-NL"/>
        </w:rPr>
        <w:t>tether</w:t>
      </w:r>
      <w:proofErr w:type="spellEnd"/>
      <w:r w:rsidRPr="006C2735">
        <w:rPr>
          <w:lang w:val="nl-NL"/>
        </w:rPr>
        <w:t>-ankerpunten op de voorste passagiersstoel en de achterbank.</w:t>
      </w:r>
    </w:p>
    <w:p w14:paraId="237D0DBC" w14:textId="77777777" w:rsidR="006C2735" w:rsidRPr="006C2735" w:rsidRDefault="006C2735" w:rsidP="006C2735">
      <w:pPr>
        <w:rPr>
          <w:lang w:val="nl-NL"/>
        </w:rPr>
      </w:pPr>
    </w:p>
    <w:p w14:paraId="0F849E78" w14:textId="77777777" w:rsidR="006C2735" w:rsidRPr="006C2735" w:rsidRDefault="006C2735" w:rsidP="006C2735">
      <w:pPr>
        <w:rPr>
          <w:b/>
          <w:lang w:val="nl-NL"/>
        </w:rPr>
      </w:pPr>
      <w:proofErr w:type="spellStart"/>
      <w:r w:rsidRPr="006C2735">
        <w:rPr>
          <w:b/>
          <w:lang w:val="nl-NL"/>
        </w:rPr>
        <w:t>Ledkoplampen</w:t>
      </w:r>
      <w:proofErr w:type="spellEnd"/>
      <w:r w:rsidRPr="006C2735">
        <w:rPr>
          <w:b/>
          <w:lang w:val="nl-NL"/>
        </w:rPr>
        <w:t xml:space="preserve"> en dynamische richtingaanwijzers</w:t>
      </w:r>
    </w:p>
    <w:p w14:paraId="6DC02BC5" w14:textId="77777777" w:rsidR="006C2735" w:rsidRPr="006C2735" w:rsidRDefault="006C2735" w:rsidP="006C2735">
      <w:pPr>
        <w:rPr>
          <w:lang w:val="nl-NL"/>
        </w:rPr>
      </w:pPr>
      <w:proofErr w:type="spellStart"/>
      <w:r w:rsidRPr="006C2735">
        <w:rPr>
          <w:lang w:val="nl-NL"/>
        </w:rPr>
        <w:t>Ledkoplampen</w:t>
      </w:r>
      <w:proofErr w:type="spellEnd"/>
      <w:r w:rsidRPr="006C2735">
        <w:rPr>
          <w:lang w:val="nl-NL"/>
        </w:rPr>
        <w:t xml:space="preserve"> geven niet alleen de designers veel vrijheid bij het ontwerpen maar vergroten ook de veiligheid dankzij hun lichtsterkte en de lichtkleur die dicht in de buurt van die van daglicht komt. Bovendien gaan ze gevoelig langer mee dan halogeenlampen. De ŠKODA KAMIQ is de enige auto in zijn segment die al standaard ledlampen heeft voor de dimlichten, de grootlichten en de </w:t>
      </w:r>
      <w:proofErr w:type="spellStart"/>
      <w:r w:rsidRPr="006C2735">
        <w:rPr>
          <w:lang w:val="nl-NL"/>
        </w:rPr>
        <w:t>dagrijlichten</w:t>
      </w:r>
      <w:proofErr w:type="spellEnd"/>
      <w:r w:rsidRPr="006C2735">
        <w:rPr>
          <w:lang w:val="nl-NL"/>
        </w:rPr>
        <w:t xml:space="preserve"> en voor de achterlichten, remlichten en </w:t>
      </w:r>
      <w:proofErr w:type="spellStart"/>
      <w:r w:rsidRPr="006C2735">
        <w:rPr>
          <w:lang w:val="nl-NL"/>
        </w:rPr>
        <w:t>achtermistlichten</w:t>
      </w:r>
      <w:proofErr w:type="spellEnd"/>
      <w:r w:rsidRPr="006C2735">
        <w:rPr>
          <w:lang w:val="nl-NL"/>
        </w:rPr>
        <w:t>. Full-ledlampen zijn nog een optie, met een bi-</w:t>
      </w:r>
      <w:proofErr w:type="spellStart"/>
      <w:r w:rsidRPr="006C2735">
        <w:rPr>
          <w:lang w:val="nl-NL"/>
        </w:rPr>
        <w:t>ledmodule</w:t>
      </w:r>
      <w:proofErr w:type="spellEnd"/>
      <w:r w:rsidRPr="006C2735">
        <w:rPr>
          <w:lang w:val="nl-NL"/>
        </w:rPr>
        <w:t xml:space="preserve"> voor de dim- en grootlichten en extra </w:t>
      </w:r>
      <w:proofErr w:type="spellStart"/>
      <w:r w:rsidRPr="006C2735">
        <w:rPr>
          <w:lang w:val="nl-NL"/>
        </w:rPr>
        <w:t>leds</w:t>
      </w:r>
      <w:proofErr w:type="spellEnd"/>
      <w:r w:rsidRPr="006C2735">
        <w:rPr>
          <w:lang w:val="nl-NL"/>
        </w:rPr>
        <w:t xml:space="preserve"> voor de zijlichten en mistlampen met bochtverlichting. Een smalle strip van vier individuele </w:t>
      </w:r>
      <w:proofErr w:type="spellStart"/>
      <w:r w:rsidRPr="006C2735">
        <w:rPr>
          <w:lang w:val="nl-NL"/>
        </w:rPr>
        <w:t>leds</w:t>
      </w:r>
      <w:proofErr w:type="spellEnd"/>
      <w:r w:rsidRPr="006C2735">
        <w:rPr>
          <w:lang w:val="nl-NL"/>
        </w:rPr>
        <w:t xml:space="preserve"> staat in voor de </w:t>
      </w:r>
      <w:proofErr w:type="spellStart"/>
      <w:r w:rsidRPr="006C2735">
        <w:rPr>
          <w:lang w:val="nl-NL"/>
        </w:rPr>
        <w:t>dagrijverlichting</w:t>
      </w:r>
      <w:proofErr w:type="spellEnd"/>
      <w:r w:rsidRPr="006C2735">
        <w:rPr>
          <w:lang w:val="nl-NL"/>
        </w:rPr>
        <w:t xml:space="preserve"> en de dynamische richtingaanwijzers.</w:t>
      </w:r>
    </w:p>
    <w:p w14:paraId="005C1E08" w14:textId="77777777" w:rsidR="006C2735" w:rsidRPr="006C2735" w:rsidRDefault="006C2735" w:rsidP="006C2735">
      <w:pPr>
        <w:rPr>
          <w:lang w:val="nl-NL"/>
        </w:rPr>
      </w:pPr>
    </w:p>
    <w:p w14:paraId="68F8B6F3" w14:textId="77777777" w:rsidR="006C2735" w:rsidRPr="006C2735" w:rsidRDefault="006C2735" w:rsidP="006C2735">
      <w:pPr>
        <w:rPr>
          <w:b/>
          <w:lang w:val="nl-NL"/>
        </w:rPr>
      </w:pPr>
      <w:r w:rsidRPr="006C2735">
        <w:rPr>
          <w:b/>
          <w:lang w:val="nl-NL"/>
        </w:rPr>
        <w:t>Talrijke rijhulpsystemen standaard</w:t>
      </w:r>
    </w:p>
    <w:p w14:paraId="288F8244" w14:textId="77777777" w:rsidR="006C2735" w:rsidRPr="006C2735" w:rsidRDefault="006C2735" w:rsidP="006C2735">
      <w:pPr>
        <w:rPr>
          <w:lang w:val="nl-NL"/>
        </w:rPr>
      </w:pPr>
      <w:r w:rsidRPr="006C2735">
        <w:rPr>
          <w:lang w:val="nl-NL"/>
        </w:rPr>
        <w:t>De ŠKODA KAMIQ kan worden uitgerust met de modernste rijhulpsystemen en wordt al standaard geleverd met Lane Assist en Front Assist met noodremfunctie voor de stad. Lane Assist herkent wegmarkeringen met behulp van een camera en helpt de bestuurder om de auto in zijn rijstrook te houden. Front Assist met noodremfunctie voor de stad ondersteunt in het vaak verwarrende stadsverkeer door een aanrijding met voetgangers of fietsers te voorkomen of de ernst van een onvermijdelijke aanrijding te verminderen. Daarvoor houdt het systeem het gebied voor de auto in de gaten en remt het in noodgevallen automatisch tot stilstand.</w:t>
      </w:r>
    </w:p>
    <w:p w14:paraId="2485217A" w14:textId="77777777" w:rsidR="006C2735" w:rsidRPr="006C2735" w:rsidRDefault="006C2735" w:rsidP="006C2735">
      <w:pPr>
        <w:rPr>
          <w:lang w:val="nl-NL"/>
        </w:rPr>
      </w:pPr>
    </w:p>
    <w:p w14:paraId="226216B2" w14:textId="77777777" w:rsidR="006C2735" w:rsidRPr="006C2735" w:rsidRDefault="006C2735" w:rsidP="006C2735">
      <w:pPr>
        <w:rPr>
          <w:b/>
          <w:lang w:val="nl-NL"/>
        </w:rPr>
      </w:pPr>
      <w:r w:rsidRPr="006C2735">
        <w:rPr>
          <w:b/>
          <w:lang w:val="nl-NL"/>
        </w:rPr>
        <w:t>Side Assist detecteert voertuigen tot een afstand van 70 meter</w:t>
      </w:r>
    </w:p>
    <w:p w14:paraId="280D682F" w14:textId="77777777" w:rsidR="006C2735" w:rsidRPr="006C2735" w:rsidRDefault="006C2735" w:rsidP="006C2735">
      <w:pPr>
        <w:rPr>
          <w:lang w:val="nl-NL"/>
        </w:rPr>
      </w:pPr>
      <w:r w:rsidRPr="006C2735">
        <w:rPr>
          <w:lang w:val="nl-NL"/>
        </w:rPr>
        <w:t xml:space="preserve">Het optionele Side Assist helpt de bestuurder om veilig in te halen op de snelweg en de autoweg. Het gebruikt twee radars om langs achteren naderende voertuigen te detecteren en waarschuwt de bestuurder tijdig. </w:t>
      </w:r>
      <w:proofErr w:type="spellStart"/>
      <w:r w:rsidRPr="006C2735">
        <w:rPr>
          <w:lang w:val="nl-NL"/>
        </w:rPr>
        <w:t>Rear</w:t>
      </w:r>
      <w:proofErr w:type="spellEnd"/>
      <w:r w:rsidRPr="006C2735">
        <w:rPr>
          <w:lang w:val="nl-NL"/>
        </w:rPr>
        <w:t xml:space="preserve"> Traffic Alert, dat geïntegreerd is in het Side Assist, waarschuwt de bestuurder voor bewegende voorwerpen achter de auto wanneer aan maximum 15 km/u achteruit wordt gereden – en het kijkt zijdelings tot 70 meter ver. Als de bestuurder niet reageert op een eerste visueel signaal, dan wordt een geluidswaarschuwing gegeven, gevolgd door een automatisch noodstop.</w:t>
      </w:r>
    </w:p>
    <w:p w14:paraId="25628B6C" w14:textId="77777777" w:rsidR="006C2735" w:rsidRPr="006C2735" w:rsidRDefault="006C2735" w:rsidP="006C2735">
      <w:pPr>
        <w:rPr>
          <w:lang w:val="nl-NL"/>
        </w:rPr>
      </w:pPr>
    </w:p>
    <w:p w14:paraId="508B787D" w14:textId="77777777" w:rsidR="006C2735" w:rsidRPr="006C2735" w:rsidRDefault="006C2735" w:rsidP="006C2735">
      <w:pPr>
        <w:rPr>
          <w:b/>
          <w:lang w:val="nl-NL"/>
        </w:rPr>
      </w:pPr>
      <w:r w:rsidRPr="006C2735">
        <w:rPr>
          <w:b/>
          <w:lang w:val="nl-NL"/>
        </w:rPr>
        <w:t>Optionele rijhulpsystemen brengen extra comfort</w:t>
      </w:r>
    </w:p>
    <w:p w14:paraId="119A2D7A" w14:textId="77777777" w:rsidR="006C2735" w:rsidRPr="006C2735" w:rsidRDefault="006C2735" w:rsidP="006C2735">
      <w:pPr>
        <w:rPr>
          <w:lang w:val="nl-NL"/>
        </w:rPr>
      </w:pPr>
      <w:r w:rsidRPr="006C2735">
        <w:rPr>
          <w:lang w:val="nl-NL"/>
        </w:rPr>
        <w:t>De KAMIQ biedt een breed gamma aan rijhulpsystemen die gekend zijn uit hogere voertuigsegmenten en die niet alleen de veiligheid maar ook het comfortpeil van de stads-SUV verhogen. Daarbij hoort onder meer het Park Assist, dat de auto in of uit een parallelle of dwarse parkeerplek kan maneuvreren.</w:t>
      </w:r>
    </w:p>
    <w:p w14:paraId="62CF6188" w14:textId="77777777" w:rsidR="006C2735" w:rsidRPr="006C2735" w:rsidRDefault="006C2735" w:rsidP="006C2735">
      <w:pPr>
        <w:rPr>
          <w:lang w:val="nl-NL"/>
        </w:rPr>
      </w:pPr>
    </w:p>
    <w:p w14:paraId="48DD91CC" w14:textId="77777777" w:rsidR="006C2735" w:rsidRPr="006C2735" w:rsidRDefault="006C2735" w:rsidP="006C2735">
      <w:pPr>
        <w:rPr>
          <w:lang w:val="nl-NL"/>
        </w:rPr>
      </w:pPr>
      <w:r w:rsidRPr="006C2735">
        <w:rPr>
          <w:lang w:val="nl-NL"/>
        </w:rPr>
        <w:t xml:space="preserve">Als optie versterkt </w:t>
      </w:r>
      <w:proofErr w:type="spellStart"/>
      <w:r w:rsidRPr="006C2735">
        <w:rPr>
          <w:lang w:val="nl-NL"/>
        </w:rPr>
        <w:t>Adaptive</w:t>
      </w:r>
      <w:proofErr w:type="spellEnd"/>
      <w:r w:rsidRPr="006C2735">
        <w:rPr>
          <w:lang w:val="nl-NL"/>
        </w:rPr>
        <w:t xml:space="preserve"> Cruise Control (ACC) het comfort van </w:t>
      </w:r>
      <w:proofErr w:type="spellStart"/>
      <w:r w:rsidRPr="006C2735">
        <w:rPr>
          <w:lang w:val="nl-NL"/>
        </w:rPr>
        <w:t>veelrijders</w:t>
      </w:r>
      <w:proofErr w:type="spellEnd"/>
      <w:r w:rsidRPr="006C2735">
        <w:rPr>
          <w:lang w:val="nl-NL"/>
        </w:rPr>
        <w:t xml:space="preserve"> of dat op lange trajecten. Het houdt een gewenste snelheid (tot 210 km/u) aan en remt automatisch als het een tragere voorligger detecteert. In combinatie met DSG kan het systeem de ŠKODA KAMIQ zelfs tot stilstand afremmen en binnen de drie seconden automatisch weer laten vertrekken. De optionele </w:t>
      </w:r>
      <w:r w:rsidRPr="006C2735">
        <w:rPr>
          <w:lang w:val="nl-NL"/>
        </w:rPr>
        <w:lastRenderedPageBreak/>
        <w:t>Driver Alert-vermoeidheidsdetectie herkent een verminderde concentratie bij de bestuurder en raadt aan om een pauze in te lassen.</w:t>
      </w:r>
    </w:p>
    <w:p w14:paraId="772F0E75" w14:textId="77777777" w:rsidR="006C2735" w:rsidRPr="006C2735" w:rsidRDefault="006C2735" w:rsidP="006C2735">
      <w:pPr>
        <w:rPr>
          <w:lang w:val="nl-NL"/>
        </w:rPr>
      </w:pPr>
    </w:p>
    <w:p w14:paraId="634A860E" w14:textId="77777777" w:rsidR="00053AAF" w:rsidRDefault="006C2735" w:rsidP="006C2735">
      <w:pPr>
        <w:rPr>
          <w:lang w:val="nl-NL"/>
        </w:rPr>
      </w:pPr>
      <w:r w:rsidRPr="006C2735">
        <w:rPr>
          <w:lang w:val="nl-NL"/>
        </w:rPr>
        <w:t xml:space="preserve">Electronic </w:t>
      </w:r>
      <w:proofErr w:type="spellStart"/>
      <w:r w:rsidRPr="006C2735">
        <w:rPr>
          <w:lang w:val="nl-NL"/>
        </w:rPr>
        <w:t>Differential</w:t>
      </w:r>
      <w:proofErr w:type="spellEnd"/>
      <w:r w:rsidRPr="006C2735">
        <w:rPr>
          <w:lang w:val="nl-NL"/>
        </w:rPr>
        <w:t xml:space="preserve"> Lock XDS+ is standaard en verbetert de trekkracht van de voorwielen. Het TPM+ houdt de bandendruk in de gaten. Hill-</w:t>
      </w:r>
      <w:proofErr w:type="spellStart"/>
      <w:r w:rsidRPr="006C2735">
        <w:rPr>
          <w:lang w:val="nl-NL"/>
        </w:rPr>
        <w:t>Hold</w:t>
      </w:r>
      <w:proofErr w:type="spellEnd"/>
      <w:r w:rsidRPr="006C2735">
        <w:rPr>
          <w:lang w:val="nl-NL"/>
        </w:rPr>
        <w:t xml:space="preserve"> Control verhindert dat de auto achteruit rolt en dat de motor afslaat bij het vertrekken op een helling van meer dan vijf graden.</w:t>
      </w:r>
    </w:p>
    <w:p w14:paraId="3D05A220" w14:textId="77777777" w:rsidR="00053AAF" w:rsidRDefault="00053AAF" w:rsidP="00053AAF">
      <w:pPr>
        <w:rPr>
          <w:lang w:val="nl-NL"/>
        </w:rPr>
      </w:pPr>
      <w:r>
        <w:rPr>
          <w:lang w:val="nl-NL"/>
        </w:rPr>
        <w:br w:type="page"/>
      </w:r>
    </w:p>
    <w:p w14:paraId="1C2973B4" w14:textId="77777777" w:rsidR="000760B5" w:rsidRPr="000760B5" w:rsidRDefault="000760B5" w:rsidP="000760B5">
      <w:pPr>
        <w:pStyle w:val="Heading1"/>
        <w:ind w:right="97"/>
        <w:rPr>
          <w:lang w:val="nl-NL"/>
        </w:rPr>
      </w:pPr>
      <w:bookmarkStart w:id="5" w:name="Connect"/>
      <w:r w:rsidRPr="000760B5">
        <w:rPr>
          <w:lang w:val="nl-NL"/>
        </w:rPr>
        <w:lastRenderedPageBreak/>
        <w:t>Connectiviteit: grootste scherm van het segment en nieuwe Laura ŠKODA Digital Assistant</w:t>
      </w:r>
    </w:p>
    <w:bookmarkEnd w:id="5"/>
    <w:p w14:paraId="7D487E34" w14:textId="77777777" w:rsidR="000760B5" w:rsidRPr="000760B5" w:rsidRDefault="000760B5" w:rsidP="000760B5">
      <w:pPr>
        <w:pStyle w:val="Heading2"/>
        <w:rPr>
          <w:lang w:val="nl-NL"/>
        </w:rPr>
      </w:pPr>
    </w:p>
    <w:p w14:paraId="611E8B79" w14:textId="77777777" w:rsidR="000760B5" w:rsidRPr="000760B5" w:rsidRDefault="000760B5" w:rsidP="000760B5">
      <w:pPr>
        <w:pStyle w:val="Bulletpoints"/>
        <w:suppressAutoHyphens/>
        <w:rPr>
          <w:lang w:val="nl-NL"/>
        </w:rPr>
      </w:pPr>
      <w:r w:rsidRPr="000760B5">
        <w:rPr>
          <w:lang w:val="nl-NL"/>
        </w:rPr>
        <w:t>Nieuwe Laura ŠKODA Digital Assistant begrijpt ook volledige en vloeiend uitgesproken zinnen</w:t>
      </w:r>
    </w:p>
    <w:p w14:paraId="6BD98116" w14:textId="77777777" w:rsidR="000760B5" w:rsidRPr="000760B5" w:rsidRDefault="000760B5" w:rsidP="000760B5">
      <w:pPr>
        <w:pStyle w:val="Bulletpoints"/>
        <w:suppressAutoHyphens/>
        <w:rPr>
          <w:lang w:val="nl-NL"/>
        </w:rPr>
      </w:pPr>
      <w:proofErr w:type="spellStart"/>
      <w:r w:rsidRPr="000760B5">
        <w:rPr>
          <w:lang w:val="nl-NL"/>
        </w:rPr>
        <w:t>Amundsen</w:t>
      </w:r>
      <w:proofErr w:type="spellEnd"/>
      <w:r w:rsidRPr="000760B5">
        <w:rPr>
          <w:lang w:val="nl-NL"/>
        </w:rPr>
        <w:t>-infotainmentsysteem heeft grootste scherm van het segment</w:t>
      </w:r>
    </w:p>
    <w:p w14:paraId="123A2AEC" w14:textId="77777777" w:rsidR="000760B5" w:rsidRPr="000760B5" w:rsidRDefault="000760B5" w:rsidP="000760B5">
      <w:pPr>
        <w:pStyle w:val="Bulletpoints"/>
        <w:suppressAutoHyphens/>
        <w:rPr>
          <w:lang w:val="nl-NL"/>
        </w:rPr>
      </w:pPr>
      <w:proofErr w:type="spellStart"/>
      <w:r w:rsidRPr="000760B5">
        <w:rPr>
          <w:lang w:val="nl-NL"/>
        </w:rPr>
        <w:t>eCall</w:t>
      </w:r>
      <w:proofErr w:type="spellEnd"/>
      <w:r w:rsidRPr="000760B5">
        <w:rPr>
          <w:lang w:val="nl-NL"/>
        </w:rPr>
        <w:t xml:space="preserve"> en </w:t>
      </w:r>
      <w:proofErr w:type="spellStart"/>
      <w:r w:rsidRPr="000760B5">
        <w:rPr>
          <w:lang w:val="nl-NL"/>
        </w:rPr>
        <w:t>Proactive</w:t>
      </w:r>
      <w:proofErr w:type="spellEnd"/>
      <w:r w:rsidRPr="000760B5">
        <w:rPr>
          <w:lang w:val="nl-NL"/>
        </w:rPr>
        <w:t xml:space="preserve"> Service altijd gratis en </w:t>
      </w:r>
      <w:proofErr w:type="spellStart"/>
      <w:r w:rsidRPr="000760B5">
        <w:rPr>
          <w:lang w:val="nl-NL"/>
        </w:rPr>
        <w:t>eSIM</w:t>
      </w:r>
      <w:proofErr w:type="spellEnd"/>
      <w:r w:rsidRPr="000760B5">
        <w:rPr>
          <w:lang w:val="nl-NL"/>
        </w:rPr>
        <w:t xml:space="preserve"> standaard ingebouwd</w:t>
      </w:r>
    </w:p>
    <w:p w14:paraId="5C8D5203" w14:textId="77777777" w:rsidR="000760B5" w:rsidRPr="000760B5" w:rsidRDefault="000760B5" w:rsidP="000760B5">
      <w:pPr>
        <w:pStyle w:val="Bulletpoints"/>
        <w:numPr>
          <w:ilvl w:val="0"/>
          <w:numId w:val="0"/>
        </w:numPr>
        <w:ind w:left="170"/>
        <w:rPr>
          <w:lang w:val="nl-NL"/>
        </w:rPr>
      </w:pPr>
    </w:p>
    <w:p w14:paraId="3490125C" w14:textId="77777777" w:rsidR="000760B5" w:rsidRPr="000760B5" w:rsidRDefault="000760B5" w:rsidP="000760B5">
      <w:pPr>
        <w:pStyle w:val="Perex"/>
        <w:rPr>
          <w:lang w:val="nl-NL"/>
        </w:rPr>
      </w:pPr>
      <w:r>
        <w:rPr>
          <w:lang w:val="nl-NL"/>
        </w:rPr>
        <w:t>Q</w:t>
      </w:r>
      <w:r w:rsidRPr="000760B5">
        <w:rPr>
          <w:lang w:val="nl-NL"/>
        </w:rPr>
        <w:t xml:space="preserve">ua infotainment en connectiviteit is de ŠKODA KAMIQ een van de voortrekkers in zijn segment, met de modernste technologie, innovatieve toepassingen en mobiele diensten. Dankzij de ingebouwde </w:t>
      </w:r>
      <w:proofErr w:type="spellStart"/>
      <w:r w:rsidRPr="000760B5">
        <w:rPr>
          <w:lang w:val="nl-NL"/>
        </w:rPr>
        <w:t>eSIM</w:t>
      </w:r>
      <w:proofErr w:type="spellEnd"/>
      <w:r w:rsidRPr="000760B5">
        <w:rPr>
          <w:lang w:val="nl-NL"/>
        </w:rPr>
        <w:t xml:space="preserve"> is de KAMIQ altijd online. Naast bediening via aanraakscherm en gebaren kunnen de navigatie, het infotainment en de telefoondiensten nu ook worden aangestuurd met de nieuwe Laura ŠKODA Digital Assistant, die volledige en vloeiend uitgesproken zinnen begrijpt. Het scherm van het hoogste infotainmentsysteem </w:t>
      </w:r>
      <w:proofErr w:type="spellStart"/>
      <w:r w:rsidRPr="000760B5">
        <w:rPr>
          <w:lang w:val="nl-NL"/>
        </w:rPr>
        <w:t>Amundsen</w:t>
      </w:r>
      <w:proofErr w:type="spellEnd"/>
      <w:r w:rsidRPr="000760B5">
        <w:rPr>
          <w:lang w:val="nl-NL"/>
        </w:rPr>
        <w:t xml:space="preserve"> is het grootste in het segment en ook dat van de Virtual Cockpit is een van de grootste.</w:t>
      </w:r>
    </w:p>
    <w:p w14:paraId="161D2206" w14:textId="77777777" w:rsidR="006C2735" w:rsidRPr="000760B5" w:rsidRDefault="006C2735" w:rsidP="006C2735">
      <w:pPr>
        <w:rPr>
          <w:lang w:val="nl-NL"/>
        </w:rPr>
      </w:pPr>
    </w:p>
    <w:p w14:paraId="76AF0868" w14:textId="77777777" w:rsidR="006D09E5" w:rsidRPr="006D09E5" w:rsidRDefault="006D09E5" w:rsidP="006D09E5">
      <w:pPr>
        <w:rPr>
          <w:lang w:val="nl-NL"/>
        </w:rPr>
      </w:pPr>
      <w:r w:rsidRPr="006D09E5">
        <w:rPr>
          <w:lang w:val="nl-NL"/>
        </w:rPr>
        <w:t xml:space="preserve">Reiner Katzwinkel, hoofd Elektrische en Elektronische ontwikkeling bij ŠKODA AUTO, zei: “De ŠKODA KAMIQ is een van de eerste modellen die zijn uitgerust met de jongste infotainmentgeneratie binnen de Volkswagen-groep en geeft dankzij de ingebouwde </w:t>
      </w:r>
      <w:proofErr w:type="spellStart"/>
      <w:r w:rsidRPr="006D09E5">
        <w:rPr>
          <w:lang w:val="nl-NL"/>
        </w:rPr>
        <w:t>eSIM</w:t>
      </w:r>
      <w:proofErr w:type="spellEnd"/>
      <w:r w:rsidRPr="006D09E5">
        <w:rPr>
          <w:lang w:val="nl-NL"/>
        </w:rPr>
        <w:t xml:space="preserve"> toegang tot een heel nieuw niveau aan mobiele onlinediensten van ŠKODA Connect. Hij is altijd online, biedt gratis downloadbare apps en eenvoudige ‘over-</w:t>
      </w:r>
      <w:proofErr w:type="spellStart"/>
      <w:r w:rsidRPr="006D09E5">
        <w:rPr>
          <w:lang w:val="nl-NL"/>
        </w:rPr>
        <w:t>the</w:t>
      </w:r>
      <w:proofErr w:type="spellEnd"/>
      <w:r w:rsidRPr="006D09E5">
        <w:rPr>
          <w:lang w:val="nl-NL"/>
        </w:rPr>
        <w:t>-air’-kaartenupdates”.</w:t>
      </w:r>
    </w:p>
    <w:p w14:paraId="33E281E2" w14:textId="77777777" w:rsidR="006D09E5" w:rsidRPr="006D09E5" w:rsidRDefault="006D09E5" w:rsidP="006D09E5">
      <w:pPr>
        <w:rPr>
          <w:lang w:val="nl-NL"/>
        </w:rPr>
      </w:pPr>
    </w:p>
    <w:p w14:paraId="139D7792" w14:textId="77777777" w:rsidR="006D09E5" w:rsidRPr="006D09E5" w:rsidRDefault="006D09E5" w:rsidP="006D09E5">
      <w:pPr>
        <w:rPr>
          <w:lang w:val="nl-NL"/>
        </w:rPr>
      </w:pPr>
      <w:r w:rsidRPr="006D09E5">
        <w:rPr>
          <w:lang w:val="nl-NL"/>
        </w:rPr>
        <w:t xml:space="preserve">De ŠKODA KAMIQ is een van de eerste modellen binnen de Volkswagen-groep die zijn uitgerust met de jongste, derde generatie van het modulaire infotainmentplatform. Het hoogste infotainmentsysteem </w:t>
      </w:r>
      <w:proofErr w:type="spellStart"/>
      <w:r w:rsidRPr="006D09E5">
        <w:rPr>
          <w:lang w:val="nl-NL"/>
        </w:rPr>
        <w:t>Amundsen</w:t>
      </w:r>
      <w:proofErr w:type="spellEnd"/>
      <w:r w:rsidRPr="006D09E5">
        <w:rPr>
          <w:lang w:val="nl-NL"/>
        </w:rPr>
        <w:t xml:space="preserve"> heeft een 9,2 duim groot aanraakscherm met glazen front – het grootste in zijn segment – en 3D-navigatie met online ondersteuning, een 64 GB SSD harde schijf om kaarten op te slaan en een optionele </w:t>
      </w:r>
      <w:proofErr w:type="spellStart"/>
      <w:r w:rsidRPr="006D09E5">
        <w:rPr>
          <w:lang w:val="nl-NL"/>
        </w:rPr>
        <w:t>WiFi-hotspot</w:t>
      </w:r>
      <w:proofErr w:type="spellEnd"/>
      <w:r w:rsidRPr="006D09E5">
        <w:rPr>
          <w:lang w:val="nl-NL"/>
        </w:rPr>
        <w:t xml:space="preserve">. Bluetooth-telefonie en dataverbindingen zijn eveneens standaard, net zoals </w:t>
      </w:r>
      <w:proofErr w:type="spellStart"/>
      <w:r w:rsidRPr="006D09E5">
        <w:rPr>
          <w:lang w:val="nl-NL"/>
        </w:rPr>
        <w:t>SmartLink</w:t>
      </w:r>
      <w:proofErr w:type="spellEnd"/>
      <w:r w:rsidRPr="006D09E5">
        <w:rPr>
          <w:lang w:val="nl-NL"/>
        </w:rPr>
        <w:t xml:space="preserve">-technologie, die er als optie ook draadloos is (voorlopig enkel compatibel met Apple </w:t>
      </w:r>
      <w:proofErr w:type="spellStart"/>
      <w:r w:rsidRPr="006D09E5">
        <w:rPr>
          <w:lang w:val="nl-NL"/>
        </w:rPr>
        <w:t>CarPlay</w:t>
      </w:r>
      <w:proofErr w:type="spellEnd"/>
      <w:r w:rsidRPr="006D09E5">
        <w:rPr>
          <w:lang w:val="nl-NL"/>
        </w:rPr>
        <w:t xml:space="preserve">). </w:t>
      </w:r>
      <w:proofErr w:type="spellStart"/>
      <w:r w:rsidRPr="006D09E5">
        <w:rPr>
          <w:lang w:val="nl-NL"/>
        </w:rPr>
        <w:t>Amundsen</w:t>
      </w:r>
      <w:proofErr w:type="spellEnd"/>
      <w:r w:rsidRPr="006D09E5">
        <w:rPr>
          <w:lang w:val="nl-NL"/>
        </w:rPr>
        <w:t xml:space="preserve"> wordt altijd in combinatie met de digitale Virtual Cockpit geleverd, die op maat kan worden geconfigureerd. Met zijn 10,25 duim is zijn scherm een van de grootste in zijn segment en geeft hij de keuze uit vijf verschillende lay-outs, van Classic (met zowel een grote snelheidsmeter als een toerenteller) over Basic, Modern en Sport tot aan de Extended-versie, die de kaarten van het navigatiesysteem op een grote schaal weergeeft.</w:t>
      </w:r>
    </w:p>
    <w:p w14:paraId="1B00E5EC" w14:textId="77777777" w:rsidR="006D09E5" w:rsidRPr="006D09E5" w:rsidRDefault="006D09E5" w:rsidP="006D09E5">
      <w:pPr>
        <w:rPr>
          <w:lang w:val="nl-NL"/>
        </w:rPr>
      </w:pPr>
    </w:p>
    <w:p w14:paraId="0C8145F6" w14:textId="77777777" w:rsidR="006D09E5" w:rsidRPr="006D09E5" w:rsidRDefault="006D09E5" w:rsidP="006D09E5">
      <w:pPr>
        <w:rPr>
          <w:b/>
          <w:lang w:val="nl-NL"/>
        </w:rPr>
      </w:pPr>
      <w:r w:rsidRPr="006D09E5">
        <w:rPr>
          <w:b/>
          <w:lang w:val="nl-NL"/>
        </w:rPr>
        <w:t>Bediend via het aanraakscherm, met gebaren of via geavanceerde stembediening</w:t>
      </w:r>
    </w:p>
    <w:p w14:paraId="56659CD2" w14:textId="77777777" w:rsidR="006D09E5" w:rsidRPr="006D09E5" w:rsidRDefault="006D09E5" w:rsidP="006D09E5">
      <w:pPr>
        <w:rPr>
          <w:lang w:val="nl-NL"/>
        </w:rPr>
      </w:pPr>
      <w:r w:rsidRPr="006D09E5">
        <w:rPr>
          <w:lang w:val="nl-NL"/>
        </w:rPr>
        <w:t xml:space="preserve">Naast de knoppen op het multifunctionele stuurwiel kunnen alle functies van het infotainmentsysteem </w:t>
      </w:r>
      <w:proofErr w:type="spellStart"/>
      <w:r w:rsidRPr="006D09E5">
        <w:rPr>
          <w:lang w:val="nl-NL"/>
        </w:rPr>
        <w:t>Amundsen</w:t>
      </w:r>
      <w:proofErr w:type="spellEnd"/>
      <w:r w:rsidRPr="006D09E5">
        <w:rPr>
          <w:lang w:val="nl-NL"/>
        </w:rPr>
        <w:t xml:space="preserve"> worden bediend op drie manieren: het aanraakscherm, gebarencontrole of de stem van de gebruiker. De nieuwe, geavanceerde stemcontrole, die ook volledige en vloeiend uitgesproken zinnen verstaat, laat zich gewoon activeren door “OK Laura” te zeggen. Een knop indrukken of andere acties zijn daarbij niet meer nodig. Het systeem kan vragen of instructies linken aan geschikte onderwerpen en op gepaste manier actie ondernemen. Op vraag kan het de bestuurder navigeren naar een specifieke bestemming, favoriete muziek opsporen of gedicteerde tekstboodschappen uitschrijven. Deze geavanceerde stemcontrole wordt indien nodig ondersteund door online data zodat ze zelfs moeilijke dialecten verstaat.</w:t>
      </w:r>
    </w:p>
    <w:p w14:paraId="133E15CF" w14:textId="77777777" w:rsidR="006D09E5" w:rsidRPr="006D09E5" w:rsidRDefault="006D09E5" w:rsidP="006D09E5">
      <w:pPr>
        <w:rPr>
          <w:lang w:val="nl-NL"/>
        </w:rPr>
      </w:pPr>
    </w:p>
    <w:p w14:paraId="4FD760CB" w14:textId="77777777" w:rsidR="006D09E5" w:rsidRPr="006D09E5" w:rsidRDefault="006D09E5" w:rsidP="006D09E5">
      <w:pPr>
        <w:rPr>
          <w:lang w:val="nl-NL"/>
        </w:rPr>
      </w:pPr>
      <w:r w:rsidRPr="006D09E5">
        <w:rPr>
          <w:lang w:val="nl-NL"/>
        </w:rPr>
        <w:lastRenderedPageBreak/>
        <w:t>Om de uitvoering van verzoeken te versnellen kan de bestuurder de conversatie op elk moment onderbreken of een nieuwe vraag stellen zonder te moeten wachten op een volledig antwoord. Het geluid van de radio of de mediaspeler wordt niet volledig onderdrukt tijdens een dialoog, enkel het volume wordt verminderd. Op die manier wordt een gevoel gecreëerd dat een natuurlijk gesprek zoveel mogelijk benadert.</w:t>
      </w:r>
    </w:p>
    <w:p w14:paraId="14A9273D" w14:textId="77777777" w:rsidR="006D09E5" w:rsidRPr="006D09E5" w:rsidRDefault="006D09E5" w:rsidP="006D09E5">
      <w:pPr>
        <w:rPr>
          <w:lang w:val="nl-NL"/>
        </w:rPr>
      </w:pPr>
    </w:p>
    <w:p w14:paraId="3852FA52" w14:textId="77777777" w:rsidR="006D09E5" w:rsidRPr="006D09E5" w:rsidRDefault="006D09E5" w:rsidP="006D09E5">
      <w:pPr>
        <w:rPr>
          <w:lang w:val="nl-NL"/>
        </w:rPr>
      </w:pPr>
      <w:r w:rsidRPr="006D09E5">
        <w:rPr>
          <w:lang w:val="nl-NL"/>
        </w:rPr>
        <w:t xml:space="preserve">ŠKODA ontwikkelt en verbetert de werking van zijn Laura Digital Assistant continu. In de toekomst zal die basis-voertuigfuncties kunnen instellen of zelfs nog flexibeler kunnen reageren op volledige zinnen, waardoor zelfs een soort digitaal babbeltje mogelijk wordt. Het zou zomaar kunnen dat het in de toekomst mogelijk wordt om de geavanceerde stembediening ook buiten de auto te gebruiken in andere ŠKODA-domeinen zoals in mobiele of webapplicaties of in de online </w:t>
      </w:r>
      <w:proofErr w:type="spellStart"/>
      <w:r w:rsidRPr="006D09E5">
        <w:rPr>
          <w:lang w:val="nl-NL"/>
        </w:rPr>
        <w:t>configurator</w:t>
      </w:r>
      <w:proofErr w:type="spellEnd"/>
      <w:r w:rsidRPr="006D09E5">
        <w:rPr>
          <w:lang w:val="nl-NL"/>
        </w:rPr>
        <w:t>.</w:t>
      </w:r>
    </w:p>
    <w:p w14:paraId="6259E73D" w14:textId="77777777" w:rsidR="006D09E5" w:rsidRPr="006D09E5" w:rsidRDefault="006D09E5" w:rsidP="006D09E5">
      <w:pPr>
        <w:rPr>
          <w:lang w:val="nl-NL"/>
        </w:rPr>
      </w:pPr>
    </w:p>
    <w:p w14:paraId="2E090BFE" w14:textId="77777777" w:rsidR="006D09E5" w:rsidRPr="006D09E5" w:rsidRDefault="006D09E5" w:rsidP="006D09E5">
      <w:pPr>
        <w:rPr>
          <w:b/>
          <w:lang w:val="nl-NL"/>
        </w:rPr>
      </w:pPr>
      <w:r w:rsidRPr="006D09E5">
        <w:rPr>
          <w:b/>
          <w:lang w:val="nl-NL"/>
        </w:rPr>
        <w:t xml:space="preserve">Altijd online dankzij de ingebouwde LTE </w:t>
      </w:r>
      <w:proofErr w:type="spellStart"/>
      <w:r w:rsidRPr="006D09E5">
        <w:rPr>
          <w:b/>
          <w:lang w:val="nl-NL"/>
        </w:rPr>
        <w:t>eSIM</w:t>
      </w:r>
      <w:proofErr w:type="spellEnd"/>
    </w:p>
    <w:p w14:paraId="2C1DDA47" w14:textId="77777777" w:rsidR="006D09E5" w:rsidRPr="006D09E5" w:rsidRDefault="006D09E5" w:rsidP="006D09E5">
      <w:pPr>
        <w:rPr>
          <w:lang w:val="nl-NL"/>
        </w:rPr>
      </w:pPr>
      <w:r w:rsidRPr="006D09E5">
        <w:rPr>
          <w:lang w:val="nl-NL"/>
        </w:rPr>
        <w:t xml:space="preserve">De ingebouwde </w:t>
      </w:r>
      <w:proofErr w:type="spellStart"/>
      <w:r w:rsidRPr="006D09E5">
        <w:rPr>
          <w:lang w:val="nl-NL"/>
        </w:rPr>
        <w:t>eSIM</w:t>
      </w:r>
      <w:proofErr w:type="spellEnd"/>
      <w:r w:rsidRPr="006D09E5">
        <w:rPr>
          <w:lang w:val="nl-NL"/>
        </w:rPr>
        <w:t xml:space="preserve"> is standaard en maakt dat de ŠKODA KAMIQ altijd online is, zodat hij de basis vormt voor de online data achter de geavanceerde stemcontrole en navigatie. De </w:t>
      </w:r>
      <w:proofErr w:type="spellStart"/>
      <w:r w:rsidRPr="006D09E5">
        <w:rPr>
          <w:lang w:val="nl-NL"/>
        </w:rPr>
        <w:t>eSIM</w:t>
      </w:r>
      <w:proofErr w:type="spellEnd"/>
      <w:r w:rsidRPr="006D09E5">
        <w:rPr>
          <w:lang w:val="nl-NL"/>
        </w:rPr>
        <w:t xml:space="preserve"> bouwt een snelle LTE-internetverbinding op en een extra </w:t>
      </w:r>
      <w:proofErr w:type="spellStart"/>
      <w:r w:rsidRPr="006D09E5">
        <w:rPr>
          <w:lang w:val="nl-NL"/>
        </w:rPr>
        <w:t>SIM-kaart</w:t>
      </w:r>
      <w:proofErr w:type="spellEnd"/>
      <w:r w:rsidRPr="006D09E5">
        <w:rPr>
          <w:lang w:val="nl-NL"/>
        </w:rPr>
        <w:t xml:space="preserve"> of connectie via een smartphone is niet langer nodig. De </w:t>
      </w:r>
      <w:proofErr w:type="spellStart"/>
      <w:r w:rsidRPr="006D09E5">
        <w:rPr>
          <w:lang w:val="nl-NL"/>
        </w:rPr>
        <w:t>eSIM</w:t>
      </w:r>
      <w:proofErr w:type="spellEnd"/>
      <w:r w:rsidRPr="006D09E5">
        <w:rPr>
          <w:lang w:val="nl-NL"/>
        </w:rPr>
        <w:t xml:space="preserve"> ondersteunt daarnaast de functies </w:t>
      </w:r>
      <w:proofErr w:type="spellStart"/>
      <w:r w:rsidRPr="006D09E5">
        <w:rPr>
          <w:lang w:val="nl-NL"/>
        </w:rPr>
        <w:t>eCall</w:t>
      </w:r>
      <w:proofErr w:type="spellEnd"/>
      <w:r w:rsidRPr="006D09E5">
        <w:rPr>
          <w:lang w:val="nl-NL"/>
        </w:rPr>
        <w:t xml:space="preserve"> en </w:t>
      </w:r>
      <w:proofErr w:type="spellStart"/>
      <w:r w:rsidRPr="006D09E5">
        <w:rPr>
          <w:lang w:val="nl-NL"/>
        </w:rPr>
        <w:t>Proactive</w:t>
      </w:r>
      <w:proofErr w:type="spellEnd"/>
      <w:r w:rsidRPr="006D09E5">
        <w:rPr>
          <w:lang w:val="nl-NL"/>
        </w:rPr>
        <w:t xml:space="preserve"> Service. </w:t>
      </w:r>
      <w:proofErr w:type="spellStart"/>
      <w:r w:rsidRPr="006D09E5">
        <w:rPr>
          <w:lang w:val="nl-NL"/>
        </w:rPr>
        <w:t>eCall</w:t>
      </w:r>
      <w:proofErr w:type="spellEnd"/>
      <w:r w:rsidRPr="006D09E5">
        <w:rPr>
          <w:lang w:val="nl-NL"/>
        </w:rPr>
        <w:t>, dat verplicht is in de EU, belt automatisch de nooddiensten na een ongeval maar kan ook op elk moment manueel worden ingeschakeld.</w:t>
      </w:r>
    </w:p>
    <w:p w14:paraId="104BA8D1" w14:textId="77777777" w:rsidR="006D09E5" w:rsidRPr="006D09E5" w:rsidRDefault="006D09E5" w:rsidP="006D09E5">
      <w:pPr>
        <w:rPr>
          <w:lang w:val="nl-NL"/>
        </w:rPr>
      </w:pPr>
    </w:p>
    <w:p w14:paraId="4198174B" w14:textId="77777777" w:rsidR="006D09E5" w:rsidRPr="006D09E5" w:rsidRDefault="006D09E5" w:rsidP="006D09E5">
      <w:pPr>
        <w:rPr>
          <w:lang w:val="nl-NL"/>
        </w:rPr>
      </w:pPr>
      <w:r w:rsidRPr="006D09E5">
        <w:rPr>
          <w:lang w:val="nl-NL"/>
        </w:rPr>
        <w:t xml:space="preserve">Als zich een ongeval voordoet stuurt </w:t>
      </w:r>
      <w:proofErr w:type="spellStart"/>
      <w:r w:rsidRPr="006D09E5">
        <w:rPr>
          <w:lang w:val="nl-NL"/>
        </w:rPr>
        <w:t>Proactive</w:t>
      </w:r>
      <w:proofErr w:type="spellEnd"/>
      <w:r w:rsidRPr="006D09E5">
        <w:rPr>
          <w:lang w:val="nl-NL"/>
        </w:rPr>
        <w:t xml:space="preserve"> Service de voertuiglocatie en informatie over bijvoorbeeld zijn status door. Vehicle Health Report slaat automatisch alle informatie over de status van de KAMIQ op wanneer de ontsteking wordt uitgeschakeld of wanneer het daar manueel toe wordt aangezet. Er is geen limiet op het aantal rapporten dat kan worden opgeroepen. Bovendien kan </w:t>
      </w:r>
      <w:proofErr w:type="spellStart"/>
      <w:r w:rsidRPr="006D09E5">
        <w:rPr>
          <w:lang w:val="nl-NL"/>
        </w:rPr>
        <w:t>Proactive</w:t>
      </w:r>
      <w:proofErr w:type="spellEnd"/>
      <w:r w:rsidRPr="006D09E5">
        <w:rPr>
          <w:lang w:val="nl-NL"/>
        </w:rPr>
        <w:t xml:space="preserve"> Service contact houden met de garage om systeemmeldingen door te geven, onderhoudsafspraken te boeken of relevante informatie door te geven bij panne. De kaarten van het navigatiesysteem worden automatisch ‘over-</w:t>
      </w:r>
      <w:proofErr w:type="spellStart"/>
      <w:r w:rsidRPr="006D09E5">
        <w:rPr>
          <w:lang w:val="nl-NL"/>
        </w:rPr>
        <w:t>the</w:t>
      </w:r>
      <w:proofErr w:type="spellEnd"/>
      <w:r w:rsidRPr="006D09E5">
        <w:rPr>
          <w:lang w:val="nl-NL"/>
        </w:rPr>
        <w:t>-air’ bijgewerkt zodat daarvoor geen garagebezoek nodig is.</w:t>
      </w:r>
    </w:p>
    <w:p w14:paraId="02C26906" w14:textId="77777777" w:rsidR="006D09E5" w:rsidRPr="006D09E5" w:rsidRDefault="006D09E5" w:rsidP="006D09E5">
      <w:pPr>
        <w:rPr>
          <w:lang w:val="nl-NL"/>
        </w:rPr>
      </w:pPr>
    </w:p>
    <w:p w14:paraId="7743B74F" w14:textId="77777777" w:rsidR="006D09E5" w:rsidRPr="006D09E5" w:rsidRDefault="006D09E5" w:rsidP="006D09E5">
      <w:pPr>
        <w:rPr>
          <w:lang w:val="nl-NL"/>
        </w:rPr>
      </w:pPr>
      <w:r w:rsidRPr="006D09E5">
        <w:rPr>
          <w:lang w:val="nl-NL"/>
        </w:rPr>
        <w:t xml:space="preserve">De overgang van online- naar offlinediensten verloopt soepel, naadloos en subtiel en passagiers moeten zelf niet tussen de twee omschakelen. De integratie van live Online Traffic Information maakt dat het </w:t>
      </w:r>
      <w:proofErr w:type="spellStart"/>
      <w:r w:rsidRPr="006D09E5">
        <w:rPr>
          <w:lang w:val="nl-NL"/>
        </w:rPr>
        <w:t>Amundsen</w:t>
      </w:r>
      <w:proofErr w:type="spellEnd"/>
      <w:r w:rsidRPr="006D09E5">
        <w:rPr>
          <w:lang w:val="nl-NL"/>
        </w:rPr>
        <w:t>-navigatiesysteem snellere, preciezere en meer betrouwbare routesuggesties en geschatte reistijden kan opgeven. Aangeraden omwegen in geval van een file worden continu aangepast. De parkeer- en tankfuncties, die beschikbare plaatsen en huidige brandstofprijzen tonen op het scherm van het systeem, worden ook door online gegevens geruggesteund.</w:t>
      </w:r>
    </w:p>
    <w:p w14:paraId="7BDC5160" w14:textId="77777777" w:rsidR="006D09E5" w:rsidRPr="006D09E5" w:rsidRDefault="006D09E5" w:rsidP="006D09E5">
      <w:pPr>
        <w:rPr>
          <w:lang w:val="nl-NL"/>
        </w:rPr>
      </w:pPr>
    </w:p>
    <w:p w14:paraId="4E2AD493" w14:textId="77777777" w:rsidR="006D09E5" w:rsidRPr="006D09E5" w:rsidRDefault="006D09E5" w:rsidP="006D09E5">
      <w:pPr>
        <w:rPr>
          <w:lang w:val="nl-NL"/>
        </w:rPr>
      </w:pPr>
      <w:r w:rsidRPr="006D09E5">
        <w:rPr>
          <w:lang w:val="nl-NL"/>
        </w:rPr>
        <w:t xml:space="preserve">De nieuwe infotainment-apps kunnen rechtstreeks van in de auto worden geselecteerd in de Shop op het centrale scherm van het </w:t>
      </w:r>
      <w:proofErr w:type="spellStart"/>
      <w:r w:rsidRPr="006D09E5">
        <w:rPr>
          <w:lang w:val="nl-NL"/>
        </w:rPr>
        <w:t>Amundsen</w:t>
      </w:r>
      <w:proofErr w:type="spellEnd"/>
      <w:r w:rsidRPr="006D09E5">
        <w:rPr>
          <w:lang w:val="nl-NL"/>
        </w:rPr>
        <w:t xml:space="preserve">-infotainmentsysteem. Daarbij horen een weerbericht-app die de weersomstandigheden van heel Europa kan oproepen en een nieuws-app waarmee gebruikers zich kunnen inschrijven op een nieuws-feed via het scherm van het infotainment. In de toekomst zullen nog andere apps worden ontwikkeld die ook nadien nog compatibel zullen zijn. Ook die maken gebruik van het dataforfait van de ŠKODA KAMIQ dat zit inbegrepen in de databundel van de gebruiker. Klanten die passagiers internettoegang willen verschaffen via een </w:t>
      </w:r>
      <w:proofErr w:type="spellStart"/>
      <w:r w:rsidRPr="006D09E5">
        <w:rPr>
          <w:lang w:val="nl-NL"/>
        </w:rPr>
        <w:t>WiFi-hotspot</w:t>
      </w:r>
      <w:proofErr w:type="spellEnd"/>
      <w:r w:rsidRPr="006D09E5">
        <w:rPr>
          <w:lang w:val="nl-NL"/>
        </w:rPr>
        <w:t xml:space="preserve"> of die gebruik willen maken van toekomstige streamingdiensten kunnen extra databundels selecteren in de Shop.</w:t>
      </w:r>
    </w:p>
    <w:p w14:paraId="5C29D940" w14:textId="77777777" w:rsidR="006D09E5" w:rsidRPr="006D09E5" w:rsidRDefault="006D09E5" w:rsidP="006D09E5">
      <w:pPr>
        <w:rPr>
          <w:lang w:val="nl-NL"/>
        </w:rPr>
      </w:pPr>
    </w:p>
    <w:p w14:paraId="4C8061E3" w14:textId="77777777" w:rsidR="006D09E5" w:rsidRPr="006D09E5" w:rsidRDefault="006D09E5" w:rsidP="006D09E5">
      <w:pPr>
        <w:rPr>
          <w:lang w:val="nl-NL"/>
        </w:rPr>
      </w:pPr>
      <w:r w:rsidRPr="006D09E5">
        <w:rPr>
          <w:lang w:val="nl-NL"/>
        </w:rPr>
        <w:lastRenderedPageBreak/>
        <w:t xml:space="preserve">Toegang van op afstand via de ŠKODA Connect-app, het </w:t>
      </w:r>
      <w:proofErr w:type="spellStart"/>
      <w:r w:rsidRPr="006D09E5">
        <w:rPr>
          <w:lang w:val="nl-NL"/>
        </w:rPr>
        <w:t>webportaal</w:t>
      </w:r>
      <w:proofErr w:type="spellEnd"/>
      <w:r w:rsidRPr="006D09E5">
        <w:rPr>
          <w:lang w:val="nl-NL"/>
        </w:rPr>
        <w:t xml:space="preserve"> of ŠKODA Connect Alexa</w:t>
      </w:r>
    </w:p>
    <w:p w14:paraId="7438220B" w14:textId="77777777" w:rsidR="006D09E5" w:rsidRPr="006D09E5" w:rsidRDefault="006D09E5" w:rsidP="006D09E5">
      <w:pPr>
        <w:rPr>
          <w:lang w:val="nl-NL"/>
        </w:rPr>
      </w:pPr>
      <w:r w:rsidRPr="006D09E5">
        <w:rPr>
          <w:lang w:val="nl-NL"/>
        </w:rPr>
        <w:t xml:space="preserve">Naast </w:t>
      </w:r>
      <w:proofErr w:type="spellStart"/>
      <w:r w:rsidRPr="006D09E5">
        <w:rPr>
          <w:lang w:val="nl-NL"/>
        </w:rPr>
        <w:t>Proactive</w:t>
      </w:r>
      <w:proofErr w:type="spellEnd"/>
      <w:r w:rsidRPr="006D09E5">
        <w:rPr>
          <w:lang w:val="nl-NL"/>
        </w:rPr>
        <w:t xml:space="preserve"> Service en Infotainment Online zit tussen de onlinediensten van ŠKODA Connect ook toegang van op afstand tot de auto. In april van dit jaar onderging de ŠKODA Connect-app voor mobiele telefoons en smartwatches een grondige opfrisbeurt en sindsdien biedt ze talrijke </w:t>
      </w:r>
      <w:proofErr w:type="spellStart"/>
      <w:r w:rsidRPr="006D09E5">
        <w:rPr>
          <w:lang w:val="nl-NL"/>
        </w:rPr>
        <w:t>personaliseringsmogelijkheden</w:t>
      </w:r>
      <w:proofErr w:type="spellEnd"/>
      <w:r w:rsidRPr="006D09E5">
        <w:rPr>
          <w:lang w:val="nl-NL"/>
        </w:rPr>
        <w:t>, zodat gebruikers onder meer hun eigen shortcuts kunnen creëren. Met behulp van deze app of het ŠKODA Connect-</w:t>
      </w:r>
      <w:proofErr w:type="spellStart"/>
      <w:r w:rsidRPr="006D09E5">
        <w:rPr>
          <w:lang w:val="nl-NL"/>
        </w:rPr>
        <w:t>webportaal</w:t>
      </w:r>
      <w:proofErr w:type="spellEnd"/>
      <w:r w:rsidRPr="006D09E5">
        <w:rPr>
          <w:lang w:val="nl-NL"/>
        </w:rPr>
        <w:t xml:space="preserve"> kunnen gebruikers hun auto ver- en ontgrendelen en nakijken of alle ramen van hun KAMIQ gesloten zijn – en dat allemaal van op afstand. Met ŠKODA Connect Alexa biedt de ŠKODA KAMIQ zijn eigenaars een nog eenvoudiger manier om met hun auto te communiceren, via een Amazon Echo-luidspreker of onderweg via de Alexa-app voor smartphone. Alexa wordt geactiveerd door haar aan te spreken. Ze kan antwoorden op eenvoudige vragen met informatie rond de kilometerstand, de inhoud van de brandstoftank, momenten waarop olie moet worden gewisseld, of de ramen en deuren gesloten zijn, of de auto op slot is en zelfs waar hij geparkeerd staat.</w:t>
      </w:r>
    </w:p>
    <w:p w14:paraId="287F055F" w14:textId="77777777" w:rsidR="006D09E5" w:rsidRPr="006D09E5" w:rsidRDefault="006D09E5" w:rsidP="006D09E5">
      <w:pPr>
        <w:rPr>
          <w:lang w:val="nl-NL"/>
        </w:rPr>
      </w:pPr>
    </w:p>
    <w:p w14:paraId="2BFDCD47" w14:textId="77777777" w:rsidR="006D09E5" w:rsidRPr="006D09E5" w:rsidRDefault="006D09E5" w:rsidP="006D09E5">
      <w:pPr>
        <w:rPr>
          <w:lang w:val="nl-NL"/>
        </w:rPr>
      </w:pPr>
      <w:r w:rsidRPr="006D09E5">
        <w:rPr>
          <w:lang w:val="nl-NL"/>
        </w:rPr>
        <w:t xml:space="preserve">Verder kan de KAMIQ dankzij zijn ultramoderne connectiviteit een push-bericht naar de eigenaar sturen als de auto is gestolen, een gespecifieerde zone verlaat of een bepaalde snelheid overschrijdt. Toegang van op afstand geeft ook informatie over waar de auto geparkeerd staat en maakt het mogelijk om de claxon en de richtingaanwijzers van de auto met een druk op een knop te activeren, zodat hij in een grote parking eenvoudig kan worden teruggevonden. Voor een geplande trip begint kan de Time Manager de bestuurder aanporren als het systeem denkt dat vroeger moet worden vertrokken als gevolg van de verkeerssituatie, zodat afspraken niet worden gemist. Daarbij houdt het systeem zelfs rekening met eventuele vereiste </w:t>
      </w:r>
      <w:proofErr w:type="spellStart"/>
      <w:r w:rsidRPr="006D09E5">
        <w:rPr>
          <w:lang w:val="nl-NL"/>
        </w:rPr>
        <w:t>tankstops</w:t>
      </w:r>
      <w:proofErr w:type="spellEnd"/>
      <w:r w:rsidRPr="006D09E5">
        <w:rPr>
          <w:lang w:val="nl-NL"/>
        </w:rPr>
        <w:t>.</w:t>
      </w:r>
    </w:p>
    <w:p w14:paraId="42B8E65F" w14:textId="77777777" w:rsidR="006D09E5" w:rsidRPr="006D09E5" w:rsidRDefault="006D09E5" w:rsidP="006D09E5">
      <w:pPr>
        <w:rPr>
          <w:lang w:val="nl-NL"/>
        </w:rPr>
      </w:pPr>
    </w:p>
    <w:p w14:paraId="4A6AB296" w14:textId="77777777" w:rsidR="006D09E5" w:rsidRPr="006D09E5" w:rsidRDefault="006D09E5" w:rsidP="006D09E5">
      <w:pPr>
        <w:rPr>
          <w:b/>
          <w:lang w:val="nl-NL"/>
        </w:rPr>
      </w:pPr>
      <w:r w:rsidRPr="006D09E5">
        <w:rPr>
          <w:b/>
          <w:lang w:val="nl-NL"/>
        </w:rPr>
        <w:t>Jongste generatie infotainmentsystemen, moderne connectiviteit</w:t>
      </w:r>
    </w:p>
    <w:p w14:paraId="7A5209CB" w14:textId="77777777" w:rsidR="00607D33" w:rsidRDefault="006D09E5" w:rsidP="006D09E5">
      <w:pPr>
        <w:rPr>
          <w:lang w:val="nl-NL"/>
        </w:rPr>
      </w:pPr>
      <w:r w:rsidRPr="006D09E5">
        <w:rPr>
          <w:lang w:val="nl-NL"/>
        </w:rPr>
        <w:t xml:space="preserve">De infotainmentsystemen Bolero en Swing maken ook deel uit van de jongste generatie van het modulaire infotainmentplatform. Bolero heeft een 8 duim groot glazen scherm, Bluetooth-connectiviteit en </w:t>
      </w:r>
      <w:proofErr w:type="spellStart"/>
      <w:r w:rsidRPr="006D09E5">
        <w:rPr>
          <w:lang w:val="nl-NL"/>
        </w:rPr>
        <w:t>SmartLink</w:t>
      </w:r>
      <w:proofErr w:type="spellEnd"/>
      <w:r w:rsidRPr="006D09E5">
        <w:rPr>
          <w:lang w:val="nl-NL"/>
        </w:rPr>
        <w:t xml:space="preserve">, zaken die als optie verkrijgbaar zijn op het Swing-systeem met zijn 6,5 duim groot scherm. In de voordeuren zijn standaard vier luidsprekers ingebouwd. De Bolero en </w:t>
      </w:r>
      <w:proofErr w:type="spellStart"/>
      <w:r w:rsidRPr="006D09E5">
        <w:rPr>
          <w:lang w:val="nl-NL"/>
        </w:rPr>
        <w:t>Amundsen</w:t>
      </w:r>
      <w:proofErr w:type="spellEnd"/>
      <w:r w:rsidRPr="006D09E5">
        <w:rPr>
          <w:lang w:val="nl-NL"/>
        </w:rPr>
        <w:t xml:space="preserve"> bieden er nog eens vier in de achterdeuren. Het optionele ŠKODA Sound System met een vermogen van 405 Watt voegt daar nog een centrale luidspreker op het dashboard en een </w:t>
      </w:r>
      <w:proofErr w:type="spellStart"/>
      <w:r w:rsidRPr="006D09E5">
        <w:rPr>
          <w:lang w:val="nl-NL"/>
        </w:rPr>
        <w:t>subwoofer</w:t>
      </w:r>
      <w:proofErr w:type="spellEnd"/>
      <w:r w:rsidRPr="006D09E5">
        <w:rPr>
          <w:lang w:val="nl-NL"/>
        </w:rPr>
        <w:t xml:space="preserve"> in de koffer aan toe. Als optie kunnen in de Phone Box smartphones inductief worden opgeladen en verbonden worden met de buitenantenne van de auto. twee USB-C-poorten voorin en als optie nog eens twee achterin voorzien de traditionele aansluitingsopties voor smartphones en andere elektronische toestellen. </w:t>
      </w:r>
      <w:proofErr w:type="spellStart"/>
      <w:r w:rsidRPr="006D09E5">
        <w:rPr>
          <w:lang w:val="nl-NL"/>
        </w:rPr>
        <w:t>SmartLink</w:t>
      </w:r>
      <w:proofErr w:type="spellEnd"/>
      <w:r w:rsidRPr="006D09E5">
        <w:rPr>
          <w:lang w:val="nl-NL"/>
        </w:rPr>
        <w:t xml:space="preserve"> laat gebruikers smartphone-apps zien en gebruiken op het scherm van het infotainmentsysteem via Apple </w:t>
      </w:r>
      <w:proofErr w:type="spellStart"/>
      <w:r w:rsidRPr="006D09E5">
        <w:rPr>
          <w:lang w:val="nl-NL"/>
        </w:rPr>
        <w:t>CarPlay</w:t>
      </w:r>
      <w:proofErr w:type="spellEnd"/>
      <w:r w:rsidRPr="006D09E5">
        <w:rPr>
          <w:lang w:val="nl-NL"/>
        </w:rPr>
        <w:t xml:space="preserve">, Android Auto of </w:t>
      </w:r>
      <w:proofErr w:type="spellStart"/>
      <w:r w:rsidRPr="006D09E5">
        <w:rPr>
          <w:lang w:val="nl-NL"/>
        </w:rPr>
        <w:t>MirrorLinkTM</w:t>
      </w:r>
      <w:proofErr w:type="spellEnd"/>
      <w:r w:rsidRPr="006D09E5">
        <w:rPr>
          <w:lang w:val="nl-NL"/>
        </w:rPr>
        <w:t xml:space="preserve">. Na een eenmalige set-up kan dit ook gebeuren via Bluetooth, dat automatisch in verbinding treedt bij het instappen en dat gebruik maakt van de nieuwe en optionele draadloze versie van </w:t>
      </w:r>
      <w:proofErr w:type="spellStart"/>
      <w:r w:rsidRPr="006D09E5">
        <w:rPr>
          <w:lang w:val="nl-NL"/>
        </w:rPr>
        <w:t>SmartLink</w:t>
      </w:r>
      <w:proofErr w:type="spellEnd"/>
      <w:r w:rsidRPr="006D09E5">
        <w:rPr>
          <w:lang w:val="nl-NL"/>
        </w:rPr>
        <w:t xml:space="preserve"> (later wordt nog een </w:t>
      </w:r>
      <w:proofErr w:type="spellStart"/>
      <w:r w:rsidRPr="006D09E5">
        <w:rPr>
          <w:lang w:val="nl-NL"/>
        </w:rPr>
        <w:t>WiFi</w:t>
      </w:r>
      <w:proofErr w:type="spellEnd"/>
      <w:r w:rsidRPr="006D09E5">
        <w:rPr>
          <w:lang w:val="nl-NL"/>
        </w:rPr>
        <w:t xml:space="preserve">-verbinding geïntroduceerd voor Android Auto en </w:t>
      </w:r>
      <w:proofErr w:type="spellStart"/>
      <w:r w:rsidRPr="006D09E5">
        <w:rPr>
          <w:lang w:val="nl-NL"/>
        </w:rPr>
        <w:t>MirrorLinkTM</w:t>
      </w:r>
      <w:proofErr w:type="spellEnd"/>
      <w:r w:rsidRPr="006D09E5">
        <w:rPr>
          <w:lang w:val="nl-NL"/>
        </w:rPr>
        <w:t xml:space="preserve"> tussen </w:t>
      </w:r>
      <w:proofErr w:type="spellStart"/>
      <w:r w:rsidRPr="006D09E5">
        <w:rPr>
          <w:lang w:val="nl-NL"/>
        </w:rPr>
        <w:t>SmartLink</w:t>
      </w:r>
      <w:proofErr w:type="spellEnd"/>
      <w:r w:rsidRPr="006D09E5">
        <w:rPr>
          <w:lang w:val="nl-NL"/>
        </w:rPr>
        <w:t xml:space="preserve"> en het </w:t>
      </w:r>
      <w:proofErr w:type="spellStart"/>
      <w:r w:rsidRPr="006D09E5">
        <w:rPr>
          <w:lang w:val="nl-NL"/>
        </w:rPr>
        <w:t>Amundsen</w:t>
      </w:r>
      <w:proofErr w:type="spellEnd"/>
      <w:r w:rsidRPr="006D09E5">
        <w:rPr>
          <w:lang w:val="nl-NL"/>
        </w:rPr>
        <w:t>-systeem).</w:t>
      </w:r>
    </w:p>
    <w:p w14:paraId="384EA0C4" w14:textId="77777777" w:rsidR="00607D33" w:rsidRDefault="00607D33" w:rsidP="00607D33">
      <w:pPr>
        <w:rPr>
          <w:lang w:val="nl-NL"/>
        </w:rPr>
      </w:pPr>
      <w:r>
        <w:rPr>
          <w:lang w:val="nl-NL"/>
        </w:rPr>
        <w:br w:type="page"/>
      </w:r>
    </w:p>
    <w:p w14:paraId="3B7A47F6" w14:textId="77777777" w:rsidR="00607D33" w:rsidRPr="00607D33" w:rsidRDefault="00607D33" w:rsidP="00607D33">
      <w:pPr>
        <w:pStyle w:val="Heading1"/>
        <w:rPr>
          <w:lang w:val="nl-NL"/>
        </w:rPr>
      </w:pPr>
      <w:bookmarkStart w:id="6" w:name="SC"/>
      <w:proofErr w:type="spellStart"/>
      <w:r w:rsidRPr="00607D33">
        <w:rPr>
          <w:lang w:val="nl-NL"/>
        </w:rPr>
        <w:lastRenderedPageBreak/>
        <w:t>Simply</w:t>
      </w:r>
      <w:proofErr w:type="spellEnd"/>
      <w:r w:rsidRPr="00607D33">
        <w:rPr>
          <w:lang w:val="nl-NL"/>
        </w:rPr>
        <w:t xml:space="preserve"> Clever: slimme systemen om het leven te vereenvoudigen</w:t>
      </w:r>
    </w:p>
    <w:bookmarkEnd w:id="6"/>
    <w:p w14:paraId="5D276A27" w14:textId="77777777" w:rsidR="00607D33" w:rsidRPr="00607D33" w:rsidRDefault="00607D33" w:rsidP="00607D33">
      <w:pPr>
        <w:pStyle w:val="Heading2"/>
        <w:rPr>
          <w:lang w:val="nl-NL"/>
        </w:rPr>
      </w:pPr>
    </w:p>
    <w:p w14:paraId="4C204670" w14:textId="77777777" w:rsidR="00607D33" w:rsidRPr="00607D33" w:rsidRDefault="00607D33" w:rsidP="00607D33">
      <w:pPr>
        <w:pStyle w:val="Bulletpoints"/>
        <w:rPr>
          <w:lang w:val="nl-NL"/>
        </w:rPr>
      </w:pPr>
      <w:r w:rsidRPr="00607D33">
        <w:rPr>
          <w:lang w:val="nl-NL"/>
        </w:rPr>
        <w:t>KAMIQ is het eerste model in zijn segment met automatische deurrandbeschermers</w:t>
      </w:r>
    </w:p>
    <w:p w14:paraId="0D3B2296" w14:textId="77777777" w:rsidR="00607D33" w:rsidRPr="00607D33" w:rsidRDefault="00607D33" w:rsidP="00607D33">
      <w:pPr>
        <w:pStyle w:val="Bulletpoints"/>
        <w:rPr>
          <w:lang w:val="nl-NL"/>
        </w:rPr>
      </w:pPr>
      <w:r w:rsidRPr="00607D33">
        <w:rPr>
          <w:lang w:val="nl-NL"/>
        </w:rPr>
        <w:t xml:space="preserve">Uitneembare </w:t>
      </w:r>
      <w:proofErr w:type="spellStart"/>
      <w:r w:rsidRPr="00607D33">
        <w:rPr>
          <w:lang w:val="nl-NL"/>
        </w:rPr>
        <w:t>ledzaklamp</w:t>
      </w:r>
      <w:proofErr w:type="spellEnd"/>
      <w:r w:rsidRPr="00607D33">
        <w:rPr>
          <w:lang w:val="nl-NL"/>
        </w:rPr>
        <w:t xml:space="preserve"> in de koffer, standaard van uitrustingsniveau </w:t>
      </w:r>
      <w:proofErr w:type="spellStart"/>
      <w:r w:rsidRPr="00607D33">
        <w:rPr>
          <w:lang w:val="nl-NL"/>
        </w:rPr>
        <w:t>Ambition</w:t>
      </w:r>
      <w:proofErr w:type="spellEnd"/>
    </w:p>
    <w:p w14:paraId="30AA9D8C" w14:textId="77777777" w:rsidR="00607D33" w:rsidRPr="003F3FC4" w:rsidRDefault="00607D33" w:rsidP="00607D33">
      <w:pPr>
        <w:pStyle w:val="Bulletpoints"/>
        <w:rPr>
          <w:lang w:val="en-GB"/>
        </w:rPr>
      </w:pPr>
      <w:proofErr w:type="spellStart"/>
      <w:r w:rsidRPr="006E7C86">
        <w:t>Elektrische</w:t>
      </w:r>
      <w:proofErr w:type="spellEnd"/>
      <w:r w:rsidRPr="006E7C86">
        <w:t xml:space="preserve"> </w:t>
      </w:r>
      <w:proofErr w:type="spellStart"/>
      <w:r w:rsidRPr="006E7C86">
        <w:t>kofferklep</w:t>
      </w:r>
      <w:proofErr w:type="spellEnd"/>
      <w:r w:rsidRPr="006E7C86">
        <w:t xml:space="preserve"> </w:t>
      </w:r>
      <w:proofErr w:type="spellStart"/>
      <w:r w:rsidRPr="006E7C86">
        <w:t>en</w:t>
      </w:r>
      <w:proofErr w:type="spellEnd"/>
      <w:r w:rsidRPr="006E7C86">
        <w:t xml:space="preserve"> </w:t>
      </w:r>
      <w:proofErr w:type="spellStart"/>
      <w:r w:rsidRPr="006E7C86">
        <w:t>elektrisch</w:t>
      </w:r>
      <w:proofErr w:type="spellEnd"/>
      <w:r w:rsidRPr="006E7C86">
        <w:t xml:space="preserve"> </w:t>
      </w:r>
      <w:proofErr w:type="spellStart"/>
      <w:r w:rsidRPr="006E7C86">
        <w:t>inklapbare</w:t>
      </w:r>
      <w:proofErr w:type="spellEnd"/>
      <w:r w:rsidRPr="006E7C86">
        <w:t xml:space="preserve"> </w:t>
      </w:r>
      <w:proofErr w:type="spellStart"/>
      <w:r w:rsidRPr="006E7C86">
        <w:t>trekhaak</w:t>
      </w:r>
      <w:proofErr w:type="spellEnd"/>
    </w:p>
    <w:p w14:paraId="1C6AE186" w14:textId="77777777" w:rsidR="00607D33" w:rsidRPr="003F3FC4" w:rsidRDefault="00607D33" w:rsidP="00607D33">
      <w:pPr>
        <w:pStyle w:val="Perex"/>
        <w:rPr>
          <w:lang w:val="en-GB"/>
        </w:rPr>
      </w:pPr>
    </w:p>
    <w:p w14:paraId="4B5A871A" w14:textId="77777777" w:rsidR="00607D33" w:rsidRPr="00F20D09" w:rsidRDefault="00607D33" w:rsidP="00607D33">
      <w:pPr>
        <w:pStyle w:val="Perex"/>
        <w:suppressAutoHyphens/>
        <w:rPr>
          <w:lang w:val="nl-NL"/>
        </w:rPr>
      </w:pPr>
      <w:r w:rsidRPr="00607D33">
        <w:rPr>
          <w:lang w:val="nl-NL"/>
        </w:rPr>
        <w:t xml:space="preserve">De ŠKODA KAMIQ biedt een waaier aan intelligente oplossingen voor kleine, dagelijkse </w:t>
      </w:r>
      <w:proofErr w:type="spellStart"/>
      <w:r w:rsidRPr="00607D33">
        <w:rPr>
          <w:lang w:val="nl-NL"/>
        </w:rPr>
        <w:t>autogerelateerde</w:t>
      </w:r>
      <w:proofErr w:type="spellEnd"/>
      <w:r w:rsidRPr="00607D33">
        <w:rPr>
          <w:lang w:val="nl-NL"/>
        </w:rPr>
        <w:t xml:space="preserve"> uitdagingen. Deurrandbeschermers, die in geen enkele andere stads-SUV beschikbaar zijn, beschermen zowel de auto zelf als voertuigen die ernaast geparkeerd staan tegen blutsen en krassen wanneer de deuren worden geopend. Vanaf de </w:t>
      </w:r>
      <w:proofErr w:type="spellStart"/>
      <w:r w:rsidRPr="00607D33">
        <w:rPr>
          <w:lang w:val="nl-NL"/>
        </w:rPr>
        <w:t>Ambition</w:t>
      </w:r>
      <w:proofErr w:type="spellEnd"/>
      <w:r w:rsidRPr="00607D33">
        <w:rPr>
          <w:lang w:val="nl-NL"/>
        </w:rPr>
        <w:t xml:space="preserve"> is elke KAMIQ uitgerust met een uitneembare </w:t>
      </w:r>
      <w:proofErr w:type="spellStart"/>
      <w:r w:rsidRPr="00607D33">
        <w:rPr>
          <w:lang w:val="nl-NL"/>
        </w:rPr>
        <w:t>ledzaklamp</w:t>
      </w:r>
      <w:proofErr w:type="spellEnd"/>
      <w:r w:rsidRPr="00607D33">
        <w:rPr>
          <w:lang w:val="nl-NL"/>
        </w:rPr>
        <w:t xml:space="preserve"> in de koffer. </w:t>
      </w:r>
      <w:r w:rsidRPr="00F20D09">
        <w:rPr>
          <w:lang w:val="nl-NL"/>
        </w:rPr>
        <w:t>Als optie is een elektrisch inklapbare trekhaak verkrijgbaar.</w:t>
      </w:r>
    </w:p>
    <w:p w14:paraId="6AFDDDD7" w14:textId="77777777" w:rsidR="00607D33" w:rsidRPr="00F20D09" w:rsidRDefault="00607D33" w:rsidP="00607D33">
      <w:pPr>
        <w:pStyle w:val="Perex"/>
        <w:suppressAutoHyphens/>
        <w:rPr>
          <w:lang w:val="nl-NL"/>
        </w:rPr>
      </w:pPr>
    </w:p>
    <w:p w14:paraId="28346270" w14:textId="77777777" w:rsidR="00607D33" w:rsidRPr="00607D33" w:rsidRDefault="00607D33" w:rsidP="00607D33">
      <w:pPr>
        <w:rPr>
          <w:lang w:val="nl-NL"/>
        </w:rPr>
      </w:pPr>
      <w:r w:rsidRPr="00607D33">
        <w:rPr>
          <w:lang w:val="nl-NL"/>
        </w:rPr>
        <w:t>De ŠKODA KAMIQ is de eerste auto in zijn segment met optionele slimme deurrandbescherming. Die klapt automatisch uit wanneer de deuren worden geopend en beschermt zowel de auto zelf als de voertuigen die ernaast geparkeerd staan. Deze vondst is gekend uit hogere voertuigsegmenten en kan worden gemonteerd op alle vier de deuren van onze stads-SUV. Het systeem beschermt niet alleen de auto in krappe parkeerplekken maar bespaart ouders ook heel wat stress. De optionele elektrische kofferklep maakt het beladen van de koffer eenvoudig. Ze opent en sluit automatisch na een druk op een knop op de kofferklep, de afstandsbediening of de bestuurdersdeur, waardoor vingers of zelfs kleren niet vuil worden. De klep kan ook eenvoudig worden gesloten door er zachtjes aan te trekken dankzij de tiptoetsbediening.</w:t>
      </w:r>
    </w:p>
    <w:p w14:paraId="7CB13ABA" w14:textId="77777777" w:rsidR="00607D33" w:rsidRPr="00607D33" w:rsidRDefault="00607D33" w:rsidP="00607D33">
      <w:pPr>
        <w:rPr>
          <w:lang w:val="nl-NL"/>
        </w:rPr>
      </w:pPr>
    </w:p>
    <w:p w14:paraId="3626DBD2" w14:textId="77777777" w:rsidR="00607D33" w:rsidRPr="00607D33" w:rsidRDefault="00607D33" w:rsidP="00607D33">
      <w:pPr>
        <w:rPr>
          <w:lang w:val="nl-NL"/>
        </w:rPr>
      </w:pPr>
      <w:r w:rsidRPr="00607D33">
        <w:rPr>
          <w:lang w:val="nl-NL"/>
        </w:rPr>
        <w:t xml:space="preserve">Verder biedt de KAMIQ vanaf het uitrustingsniveau </w:t>
      </w:r>
      <w:proofErr w:type="spellStart"/>
      <w:r w:rsidRPr="00607D33">
        <w:rPr>
          <w:lang w:val="nl-NL"/>
        </w:rPr>
        <w:t>Ambition</w:t>
      </w:r>
      <w:proofErr w:type="spellEnd"/>
      <w:r w:rsidRPr="00607D33">
        <w:rPr>
          <w:lang w:val="nl-NL"/>
        </w:rPr>
        <w:t xml:space="preserve"> standaard een uitneembare </w:t>
      </w:r>
      <w:proofErr w:type="spellStart"/>
      <w:r w:rsidRPr="00607D33">
        <w:rPr>
          <w:lang w:val="nl-NL"/>
        </w:rPr>
        <w:t>ledzaklamp</w:t>
      </w:r>
      <w:proofErr w:type="spellEnd"/>
      <w:r w:rsidRPr="00607D33">
        <w:rPr>
          <w:lang w:val="nl-NL"/>
        </w:rPr>
        <w:t xml:space="preserve"> in de koffer. Als optie is een elektrisch inklapbare trekhaak verkrijgbaar. Er is niet meer nodig dan een druk op de overeenkomstige knop in de kofferruimte om de trekhaak moeiteloos naar buiten te laten komen of weer in te klappen na gebruik.</w:t>
      </w:r>
    </w:p>
    <w:p w14:paraId="0BCBD0A6" w14:textId="77777777" w:rsidR="00607D33" w:rsidRPr="00607D33" w:rsidRDefault="00607D33" w:rsidP="00607D33">
      <w:pPr>
        <w:rPr>
          <w:lang w:val="nl-NL"/>
        </w:rPr>
      </w:pPr>
    </w:p>
    <w:p w14:paraId="25101D1D" w14:textId="77777777" w:rsidR="00607D33" w:rsidRPr="00607D33" w:rsidRDefault="00607D33" w:rsidP="00607D33">
      <w:pPr>
        <w:rPr>
          <w:lang w:val="nl-NL"/>
        </w:rPr>
      </w:pPr>
      <w:r w:rsidRPr="00607D33">
        <w:rPr>
          <w:lang w:val="nl-NL"/>
        </w:rPr>
        <w:t>De nieuwe geïntegreerde trechter in de dop van het ruitensproeiervloeistofreservoir voorkomt morsen zodat bijvullen veel gemakkelijker wordt. De gekende ijskrabber in de tankklep die zo typisch is voor ŠKODA heeft ook een profieldieptemeter voor de banden.</w:t>
      </w:r>
    </w:p>
    <w:p w14:paraId="7639ACD6" w14:textId="77777777" w:rsidR="00607D33" w:rsidRPr="00607D33" w:rsidRDefault="00607D33" w:rsidP="00607D33">
      <w:pPr>
        <w:rPr>
          <w:lang w:val="nl-NL"/>
        </w:rPr>
      </w:pPr>
    </w:p>
    <w:p w14:paraId="1DA87CA3" w14:textId="77777777" w:rsidR="00607D33" w:rsidRPr="00F20D09" w:rsidRDefault="00607D33" w:rsidP="00607D33">
      <w:pPr>
        <w:rPr>
          <w:b/>
          <w:lang w:val="nl-NL"/>
        </w:rPr>
      </w:pPr>
      <w:r w:rsidRPr="00F20D09">
        <w:rPr>
          <w:b/>
          <w:lang w:val="nl-NL"/>
        </w:rPr>
        <w:t xml:space="preserve">Een aantal </w:t>
      </w:r>
      <w:proofErr w:type="spellStart"/>
      <w:r w:rsidRPr="00F20D09">
        <w:rPr>
          <w:b/>
          <w:lang w:val="nl-NL"/>
        </w:rPr>
        <w:t>Simply</w:t>
      </w:r>
      <w:proofErr w:type="spellEnd"/>
      <w:r w:rsidRPr="00F20D09">
        <w:rPr>
          <w:b/>
          <w:lang w:val="nl-NL"/>
        </w:rPr>
        <w:t xml:space="preserve"> Clever-elementen</w:t>
      </w:r>
    </w:p>
    <w:p w14:paraId="63C24C75" w14:textId="77777777" w:rsidR="00607D33" w:rsidRPr="00607D33" w:rsidRDefault="00607D33" w:rsidP="00F20D09">
      <w:pPr>
        <w:pStyle w:val="Zusammenfassung"/>
        <w:rPr>
          <w:lang w:val="nl-NL"/>
        </w:rPr>
      </w:pPr>
      <w:r w:rsidRPr="00607D33">
        <w:rPr>
          <w:lang w:val="nl-NL"/>
        </w:rPr>
        <w:t>Deurrandbescherming</w:t>
      </w:r>
    </w:p>
    <w:p w14:paraId="2FFC1D24" w14:textId="77777777" w:rsidR="00607D33" w:rsidRPr="00607D33" w:rsidRDefault="00607D33" w:rsidP="00F20D09">
      <w:pPr>
        <w:pStyle w:val="Zusammenfassung"/>
        <w:rPr>
          <w:lang w:val="nl-NL"/>
        </w:rPr>
      </w:pPr>
      <w:r w:rsidRPr="00607D33">
        <w:rPr>
          <w:lang w:val="nl-NL"/>
        </w:rPr>
        <w:t xml:space="preserve">Uitneembare </w:t>
      </w:r>
      <w:proofErr w:type="spellStart"/>
      <w:r w:rsidRPr="00607D33">
        <w:rPr>
          <w:lang w:val="nl-NL"/>
        </w:rPr>
        <w:t>ledzaklamp</w:t>
      </w:r>
      <w:proofErr w:type="spellEnd"/>
      <w:r w:rsidRPr="00607D33">
        <w:rPr>
          <w:lang w:val="nl-NL"/>
        </w:rPr>
        <w:t xml:space="preserve"> in de koffer</w:t>
      </w:r>
    </w:p>
    <w:p w14:paraId="75F6B27C" w14:textId="77777777" w:rsidR="00607D33" w:rsidRPr="00607D33" w:rsidRDefault="00607D33" w:rsidP="00F20D09">
      <w:pPr>
        <w:pStyle w:val="Zusammenfassung"/>
        <w:rPr>
          <w:lang w:val="nl-NL"/>
        </w:rPr>
      </w:pPr>
      <w:r w:rsidRPr="00607D33">
        <w:rPr>
          <w:lang w:val="nl-NL"/>
        </w:rPr>
        <w:t>Elektrisch inklapbare trekhaak</w:t>
      </w:r>
    </w:p>
    <w:p w14:paraId="142A3908" w14:textId="77777777" w:rsidR="00607D33" w:rsidRPr="00607D33" w:rsidRDefault="00607D33" w:rsidP="00F20D09">
      <w:pPr>
        <w:pStyle w:val="Zusammenfassung"/>
        <w:rPr>
          <w:lang w:val="nl-NL"/>
        </w:rPr>
      </w:pPr>
      <w:r w:rsidRPr="00607D33">
        <w:rPr>
          <w:lang w:val="nl-NL"/>
        </w:rPr>
        <w:t>Elektrische kofferklep met tiptoetsbediening</w:t>
      </w:r>
    </w:p>
    <w:p w14:paraId="32DAB6A8" w14:textId="77777777" w:rsidR="00607D33" w:rsidRPr="00607D33" w:rsidRDefault="00607D33" w:rsidP="00F20D09">
      <w:pPr>
        <w:pStyle w:val="Zusammenfassung"/>
        <w:rPr>
          <w:lang w:val="nl-NL"/>
        </w:rPr>
      </w:pPr>
      <w:r w:rsidRPr="00607D33">
        <w:rPr>
          <w:lang w:val="nl-NL"/>
        </w:rPr>
        <w:t>Trechter geïntegreerd in dop van ruitensproeiervloeistofreservoir</w:t>
      </w:r>
    </w:p>
    <w:p w14:paraId="0B9E2134" w14:textId="77777777" w:rsidR="00607D33" w:rsidRPr="00607D33" w:rsidRDefault="00607D33" w:rsidP="00F20D09">
      <w:pPr>
        <w:pStyle w:val="Zusammenfassung"/>
        <w:rPr>
          <w:lang w:val="nl-NL"/>
        </w:rPr>
      </w:pPr>
      <w:r w:rsidRPr="00607D33">
        <w:rPr>
          <w:lang w:val="nl-NL"/>
        </w:rPr>
        <w:t>IJskrabber in tankklep met geïntegreerde profieldieptemeter voor de banden</w:t>
      </w:r>
    </w:p>
    <w:p w14:paraId="4C6C7705" w14:textId="77777777" w:rsidR="00607D33" w:rsidRPr="00607D33" w:rsidRDefault="00607D33" w:rsidP="00F20D09">
      <w:pPr>
        <w:pStyle w:val="Zusammenfassung"/>
        <w:rPr>
          <w:lang w:val="nl-NL"/>
        </w:rPr>
      </w:pPr>
      <w:r w:rsidRPr="00607D33">
        <w:rPr>
          <w:lang w:val="nl-NL"/>
        </w:rPr>
        <w:t>Bescherming tegen tanken verkeerde brandstof</w:t>
      </w:r>
    </w:p>
    <w:p w14:paraId="781EDE51" w14:textId="77777777" w:rsidR="00607D33" w:rsidRPr="00607D33" w:rsidRDefault="00607D33" w:rsidP="00F20D09">
      <w:pPr>
        <w:pStyle w:val="Zusammenfassung"/>
        <w:rPr>
          <w:lang w:val="nl-NL"/>
        </w:rPr>
      </w:pPr>
      <w:r w:rsidRPr="00607D33">
        <w:rPr>
          <w:lang w:val="nl-NL"/>
        </w:rPr>
        <w:t>Twee USB-C-poorten voor- en achterin</w:t>
      </w:r>
    </w:p>
    <w:p w14:paraId="5343D205" w14:textId="77777777" w:rsidR="00607D33" w:rsidRPr="00607D33" w:rsidRDefault="00607D33" w:rsidP="00F20D09">
      <w:pPr>
        <w:pStyle w:val="Zusammenfassung"/>
        <w:rPr>
          <w:lang w:val="nl-NL"/>
        </w:rPr>
      </w:pPr>
      <w:r w:rsidRPr="00607D33">
        <w:rPr>
          <w:lang w:val="nl-NL"/>
        </w:rPr>
        <w:t>Ticketklem op A-stijl aan bestuurderskant</w:t>
      </w:r>
    </w:p>
    <w:p w14:paraId="6BDCE8C0" w14:textId="77777777" w:rsidR="00607D33" w:rsidRPr="00607D33" w:rsidRDefault="00607D33" w:rsidP="00F20D09">
      <w:pPr>
        <w:pStyle w:val="Zusammenfassung"/>
        <w:rPr>
          <w:lang w:val="nl-NL"/>
        </w:rPr>
      </w:pPr>
      <w:r w:rsidRPr="00607D33">
        <w:rPr>
          <w:lang w:val="nl-NL"/>
        </w:rPr>
        <w:t>Neerklapbare rugleuning voorste passagiersstoel</w:t>
      </w:r>
    </w:p>
    <w:p w14:paraId="14D9ECE9" w14:textId="77777777" w:rsidR="00607D33" w:rsidRPr="00607D33" w:rsidRDefault="00607D33" w:rsidP="00F20D09">
      <w:pPr>
        <w:pStyle w:val="Zusammenfassung"/>
        <w:rPr>
          <w:lang w:val="nl-NL"/>
        </w:rPr>
      </w:pPr>
      <w:r w:rsidRPr="00607D33">
        <w:rPr>
          <w:lang w:val="nl-NL"/>
        </w:rPr>
        <w:t>Klaptafeltjes op rugleuning voorstoelen</w:t>
      </w:r>
    </w:p>
    <w:p w14:paraId="07627480" w14:textId="77777777" w:rsidR="00607D33" w:rsidRPr="00607D33" w:rsidRDefault="00607D33" w:rsidP="00F20D09">
      <w:pPr>
        <w:pStyle w:val="Zusammenfassung"/>
        <w:rPr>
          <w:lang w:val="nl-NL"/>
        </w:rPr>
      </w:pPr>
      <w:r w:rsidRPr="00607D33">
        <w:rPr>
          <w:lang w:val="nl-NL"/>
        </w:rPr>
        <w:t>Neerklapbare middenarmsteun achterin met bekerhouders</w:t>
      </w:r>
    </w:p>
    <w:p w14:paraId="671BFB69" w14:textId="77777777" w:rsidR="00607D33" w:rsidRPr="00607D33" w:rsidRDefault="00607D33" w:rsidP="00F20D09">
      <w:pPr>
        <w:pStyle w:val="Zusammenfassung"/>
        <w:rPr>
          <w:lang w:val="nl-NL"/>
        </w:rPr>
      </w:pPr>
      <w:r w:rsidRPr="00607D33">
        <w:rPr>
          <w:lang w:val="nl-NL"/>
        </w:rPr>
        <w:lastRenderedPageBreak/>
        <w:t>Parkeerpositie voor achterste veiligheidsgordels</w:t>
      </w:r>
    </w:p>
    <w:p w14:paraId="3788CBBA" w14:textId="77777777" w:rsidR="00607D33" w:rsidRPr="00607D33" w:rsidRDefault="00607D33" w:rsidP="00F20D09">
      <w:pPr>
        <w:pStyle w:val="Zusammenfassung"/>
        <w:rPr>
          <w:lang w:val="nl-NL"/>
        </w:rPr>
      </w:pPr>
      <w:r w:rsidRPr="00607D33">
        <w:rPr>
          <w:lang w:val="nl-NL"/>
        </w:rPr>
        <w:t>Brilvakje</w:t>
      </w:r>
    </w:p>
    <w:p w14:paraId="15FC7D95" w14:textId="77777777" w:rsidR="00607D33" w:rsidRPr="00607D33" w:rsidRDefault="00607D33" w:rsidP="00F20D09">
      <w:pPr>
        <w:pStyle w:val="Zusammenfassung"/>
        <w:rPr>
          <w:lang w:val="nl-NL"/>
        </w:rPr>
      </w:pPr>
      <w:proofErr w:type="spellStart"/>
      <w:r w:rsidRPr="00607D33">
        <w:rPr>
          <w:lang w:val="nl-NL"/>
        </w:rPr>
        <w:t>Multimediavak</w:t>
      </w:r>
      <w:proofErr w:type="spellEnd"/>
      <w:r w:rsidRPr="00607D33">
        <w:rPr>
          <w:lang w:val="nl-NL"/>
        </w:rPr>
        <w:t xml:space="preserve"> (met bakje voor sleutels en munten)</w:t>
      </w:r>
    </w:p>
    <w:p w14:paraId="126A7CE5" w14:textId="77777777" w:rsidR="00607D33" w:rsidRPr="00607D33" w:rsidRDefault="00607D33" w:rsidP="00F20D09">
      <w:pPr>
        <w:pStyle w:val="Zusammenfassung"/>
        <w:rPr>
          <w:lang w:val="nl-NL"/>
        </w:rPr>
      </w:pPr>
      <w:r w:rsidRPr="00607D33">
        <w:rPr>
          <w:lang w:val="nl-NL"/>
        </w:rPr>
        <w:t>Paraplucompartiment (inclusief paraplu) in bestuurdersdeur</w:t>
      </w:r>
    </w:p>
    <w:p w14:paraId="1A4626C6" w14:textId="77777777" w:rsidR="00607D33" w:rsidRPr="00607D33" w:rsidRDefault="00607D33" w:rsidP="00F20D09">
      <w:pPr>
        <w:pStyle w:val="Zusammenfassung"/>
        <w:rPr>
          <w:lang w:val="nl-NL"/>
        </w:rPr>
      </w:pPr>
      <w:r w:rsidRPr="00607D33">
        <w:rPr>
          <w:lang w:val="nl-NL"/>
        </w:rPr>
        <w:t xml:space="preserve">Vak voor </w:t>
      </w:r>
      <w:proofErr w:type="spellStart"/>
      <w:r w:rsidRPr="00607D33">
        <w:rPr>
          <w:lang w:val="nl-NL"/>
        </w:rPr>
        <w:t>fluo</w:t>
      </w:r>
      <w:proofErr w:type="spellEnd"/>
      <w:r w:rsidRPr="00607D33">
        <w:rPr>
          <w:lang w:val="nl-NL"/>
        </w:rPr>
        <w:t xml:space="preserve"> hesje in elke deur</w:t>
      </w:r>
    </w:p>
    <w:p w14:paraId="104A3BA5" w14:textId="77777777" w:rsidR="00607D33" w:rsidRPr="00607D33" w:rsidRDefault="00607D33" w:rsidP="00F20D09">
      <w:pPr>
        <w:pStyle w:val="Zusammenfassung"/>
        <w:rPr>
          <w:lang w:val="nl-NL"/>
        </w:rPr>
      </w:pPr>
      <w:proofErr w:type="spellStart"/>
      <w:r w:rsidRPr="00607D33">
        <w:rPr>
          <w:lang w:val="nl-NL"/>
        </w:rPr>
        <w:t>Vuinisbakje</w:t>
      </w:r>
      <w:proofErr w:type="spellEnd"/>
      <w:r w:rsidRPr="00607D33">
        <w:rPr>
          <w:lang w:val="nl-NL"/>
        </w:rPr>
        <w:t xml:space="preserve"> in deurbekleding</w:t>
      </w:r>
    </w:p>
    <w:p w14:paraId="0ADEE7E2" w14:textId="77777777" w:rsidR="00607D33" w:rsidRPr="00607D33" w:rsidRDefault="00607D33" w:rsidP="00F20D09">
      <w:pPr>
        <w:pStyle w:val="Zusammenfassung"/>
        <w:rPr>
          <w:lang w:val="nl-NL"/>
        </w:rPr>
      </w:pPr>
      <w:r w:rsidRPr="00607D33">
        <w:rPr>
          <w:lang w:val="nl-NL"/>
        </w:rPr>
        <w:t>Kledinghaken aan B-stijle</w:t>
      </w:r>
      <w:bookmarkStart w:id="7" w:name="_GoBack"/>
      <w:bookmarkEnd w:id="7"/>
      <w:r w:rsidRPr="00607D33">
        <w:rPr>
          <w:lang w:val="nl-NL"/>
        </w:rPr>
        <w:t>n</w:t>
      </w:r>
    </w:p>
    <w:p w14:paraId="247292C2" w14:textId="77777777" w:rsidR="00607D33" w:rsidRPr="00607D33" w:rsidRDefault="00607D33" w:rsidP="00F20D09">
      <w:pPr>
        <w:pStyle w:val="Zusammenfassung"/>
        <w:rPr>
          <w:lang w:val="nl-NL"/>
        </w:rPr>
      </w:pPr>
      <w:r w:rsidRPr="00607D33">
        <w:rPr>
          <w:lang w:val="nl-NL"/>
        </w:rPr>
        <w:t>Ladingbevestiging in de koffer (bergvakken onder koffervloer)</w:t>
      </w:r>
    </w:p>
    <w:p w14:paraId="5A74E528" w14:textId="77777777" w:rsidR="00607D33" w:rsidRPr="00607D33" w:rsidRDefault="00607D33" w:rsidP="00F20D09">
      <w:pPr>
        <w:pStyle w:val="Zusammenfassung"/>
        <w:rPr>
          <w:lang w:val="nl-NL"/>
        </w:rPr>
      </w:pPr>
      <w:r w:rsidRPr="00607D33">
        <w:rPr>
          <w:lang w:val="nl-NL"/>
        </w:rPr>
        <w:t>Net onderaan bagagescherm</w:t>
      </w:r>
    </w:p>
    <w:p w14:paraId="518810B6" w14:textId="77777777" w:rsidR="00607D33" w:rsidRPr="00607D33" w:rsidRDefault="00607D33" w:rsidP="00F20D09">
      <w:pPr>
        <w:pStyle w:val="Zusammenfassung"/>
        <w:rPr>
          <w:lang w:val="nl-NL"/>
        </w:rPr>
      </w:pPr>
      <w:r w:rsidRPr="00607D33">
        <w:rPr>
          <w:lang w:val="nl-NL"/>
        </w:rPr>
        <w:t>Tassenhaken in koffer</w:t>
      </w:r>
    </w:p>
    <w:p w14:paraId="6BF60682" w14:textId="77777777" w:rsidR="00607D33" w:rsidRPr="00607D33" w:rsidRDefault="00607D33" w:rsidP="00F20D09">
      <w:pPr>
        <w:pStyle w:val="Zusammenfassung"/>
        <w:rPr>
          <w:lang w:val="nl-NL"/>
        </w:rPr>
      </w:pPr>
      <w:r w:rsidRPr="00607D33">
        <w:rPr>
          <w:lang w:val="nl-NL"/>
        </w:rPr>
        <w:t>In de hoogte verstelbare dubbele laadvloer in de koffer</w:t>
      </w:r>
    </w:p>
    <w:p w14:paraId="586494BF" w14:textId="77777777" w:rsidR="00607D33" w:rsidRPr="00607D33" w:rsidRDefault="00607D33" w:rsidP="00F20D09">
      <w:pPr>
        <w:pStyle w:val="Zusammenfassung"/>
        <w:rPr>
          <w:lang w:val="nl-NL"/>
        </w:rPr>
      </w:pPr>
      <w:r w:rsidRPr="00607D33">
        <w:rPr>
          <w:lang w:val="nl-NL"/>
        </w:rPr>
        <w:t>Koffernetten</w:t>
      </w:r>
    </w:p>
    <w:p w14:paraId="25AB5667" w14:textId="77777777" w:rsidR="00607D33" w:rsidRPr="00607D33" w:rsidRDefault="00607D33" w:rsidP="00F20D09">
      <w:pPr>
        <w:pStyle w:val="Zusammenfassung"/>
        <w:rPr>
          <w:lang w:val="nl-NL"/>
        </w:rPr>
      </w:pPr>
      <w:r w:rsidRPr="00607D33">
        <w:rPr>
          <w:lang w:val="nl-NL"/>
        </w:rPr>
        <w:t>Dubbelzijdige koffermat</w:t>
      </w:r>
    </w:p>
    <w:p w14:paraId="391E804A" w14:textId="77777777" w:rsidR="00607D33" w:rsidRPr="00607D33" w:rsidRDefault="00607D33" w:rsidP="00F20D09">
      <w:pPr>
        <w:pStyle w:val="Zusammenfassung"/>
        <w:rPr>
          <w:lang w:val="nl-NL"/>
        </w:rPr>
      </w:pPr>
      <w:r w:rsidRPr="00607D33">
        <w:rPr>
          <w:lang w:val="nl-NL"/>
        </w:rPr>
        <w:t>12V-stekker in de koffer</w:t>
      </w:r>
    </w:p>
    <w:p w14:paraId="622C6CAD" w14:textId="77777777" w:rsidR="00607D33" w:rsidRPr="00607D33" w:rsidRDefault="00607D33" w:rsidP="00F20D09">
      <w:pPr>
        <w:pStyle w:val="Zusammenfassung"/>
        <w:rPr>
          <w:lang w:val="nl-NL"/>
        </w:rPr>
      </w:pPr>
      <w:r w:rsidRPr="00607D33">
        <w:rPr>
          <w:lang w:val="nl-NL"/>
        </w:rPr>
        <w:t>Net tussen koffer en interieur</w:t>
      </w:r>
    </w:p>
    <w:p w14:paraId="5D5201DC" w14:textId="77777777" w:rsidR="00607D33" w:rsidRPr="00607D33" w:rsidRDefault="00607D33" w:rsidP="00F20D09">
      <w:pPr>
        <w:pStyle w:val="Zusammenfassung"/>
        <w:rPr>
          <w:lang w:val="nl-NL"/>
        </w:rPr>
      </w:pPr>
      <w:r w:rsidRPr="00607D33">
        <w:rPr>
          <w:lang w:val="nl-NL"/>
        </w:rPr>
        <w:t>Verticaal opstelbare hoedenplank achter achterbank</w:t>
      </w:r>
    </w:p>
    <w:p w14:paraId="2E1E4D09" w14:textId="77777777" w:rsidR="00607D33" w:rsidRPr="00607D33" w:rsidRDefault="00607D33" w:rsidP="00F20D09">
      <w:pPr>
        <w:pStyle w:val="Zusammenfassung"/>
        <w:rPr>
          <w:lang w:val="nl-NL"/>
        </w:rPr>
      </w:pPr>
      <w:r w:rsidRPr="00607D33">
        <w:rPr>
          <w:lang w:val="nl-NL"/>
        </w:rPr>
        <w:t xml:space="preserve">Top </w:t>
      </w:r>
      <w:proofErr w:type="spellStart"/>
      <w:r w:rsidRPr="00607D33">
        <w:rPr>
          <w:lang w:val="nl-NL"/>
        </w:rPr>
        <w:t>tether</w:t>
      </w:r>
      <w:proofErr w:type="spellEnd"/>
      <w:r w:rsidRPr="00607D33">
        <w:rPr>
          <w:lang w:val="nl-NL"/>
        </w:rPr>
        <w:t>-bevestigingspunten voor kinderzitjes</w:t>
      </w:r>
    </w:p>
    <w:p w14:paraId="5B7E0C43" w14:textId="77777777" w:rsidR="00607D33" w:rsidRPr="00607D33" w:rsidRDefault="00607D33" w:rsidP="00F20D09">
      <w:pPr>
        <w:pStyle w:val="Zusammenfassung"/>
        <w:rPr>
          <w:lang w:val="nl-NL"/>
        </w:rPr>
      </w:pPr>
      <w:r w:rsidRPr="00607D33">
        <w:rPr>
          <w:lang w:val="nl-NL"/>
        </w:rPr>
        <w:t>Easy Open-bekerhouder</w:t>
      </w:r>
    </w:p>
    <w:p w14:paraId="0DA956D0" w14:textId="77777777" w:rsidR="00607D33" w:rsidRPr="00607D33" w:rsidRDefault="00607D33" w:rsidP="00F20D09">
      <w:pPr>
        <w:pStyle w:val="Zusammenfassung"/>
        <w:rPr>
          <w:lang w:val="nl-NL"/>
        </w:rPr>
      </w:pPr>
      <w:r w:rsidRPr="00607D33">
        <w:rPr>
          <w:lang w:val="nl-NL"/>
        </w:rPr>
        <w:t>Houders voor 1,5-literflessen in voordeuren</w:t>
      </w:r>
    </w:p>
    <w:p w14:paraId="34740F54" w14:textId="77777777" w:rsidR="00607D33" w:rsidRPr="00607D33" w:rsidRDefault="00607D33" w:rsidP="00F20D09">
      <w:pPr>
        <w:pStyle w:val="Zusammenfassung"/>
        <w:rPr>
          <w:lang w:val="nl-NL"/>
        </w:rPr>
      </w:pPr>
      <w:r w:rsidRPr="00607D33">
        <w:rPr>
          <w:lang w:val="nl-NL"/>
        </w:rPr>
        <w:t>Houders voor 0,5-literflessen in voordeuren</w:t>
      </w:r>
    </w:p>
    <w:p w14:paraId="637CD1F8" w14:textId="77777777" w:rsidR="00607D33" w:rsidRPr="00F20D09" w:rsidRDefault="00607D33" w:rsidP="00F20D09">
      <w:pPr>
        <w:pStyle w:val="Zusammenfassung"/>
        <w:rPr>
          <w:lang w:val="nl-NL"/>
        </w:rPr>
      </w:pPr>
      <w:r w:rsidRPr="00F20D09">
        <w:rPr>
          <w:lang w:val="nl-NL"/>
        </w:rPr>
        <w:t>Kaarthouder in Jumbo Box</w:t>
      </w:r>
    </w:p>
    <w:p w14:paraId="469009BC" w14:textId="77777777" w:rsidR="00607D33" w:rsidRPr="00F20D09" w:rsidRDefault="00607D33" w:rsidP="00607D33">
      <w:pPr>
        <w:pStyle w:val="Perex"/>
        <w:suppressAutoHyphens/>
        <w:rPr>
          <w:lang w:val="nl-NL"/>
        </w:rPr>
      </w:pPr>
    </w:p>
    <w:p w14:paraId="1ED247B1" w14:textId="77777777" w:rsidR="0078426E" w:rsidRPr="00F20D09" w:rsidRDefault="0078426E" w:rsidP="006D09E5">
      <w:pPr>
        <w:rPr>
          <w:lang w:val="nl-NL"/>
        </w:rPr>
      </w:pPr>
    </w:p>
    <w:bookmarkEnd w:id="0"/>
    <w:bookmarkEnd w:id="1"/>
    <w:p w14:paraId="04151557" w14:textId="77777777" w:rsidR="00410E80" w:rsidRPr="00F20D09" w:rsidRDefault="00410E80">
      <w:pPr>
        <w:spacing w:line="22" w:lineRule="auto"/>
        <w:rPr>
          <w:b/>
          <w:sz w:val="15"/>
          <w:szCs w:val="15"/>
          <w:lang w:val="nl-NL"/>
        </w:rPr>
      </w:pPr>
      <w:r w:rsidRPr="00F20D09">
        <w:rPr>
          <w:b/>
          <w:sz w:val="15"/>
          <w:szCs w:val="15"/>
          <w:lang w:val="nl-NL"/>
        </w:rPr>
        <w:br w:type="page"/>
      </w:r>
    </w:p>
    <w:p w14:paraId="37E05B62" w14:textId="77777777" w:rsidR="00307CDF" w:rsidRPr="00F20D09" w:rsidRDefault="00307CDF" w:rsidP="00307CDF">
      <w:pPr>
        <w:spacing w:line="240" w:lineRule="auto"/>
        <w:rPr>
          <w:b/>
          <w:sz w:val="15"/>
          <w:szCs w:val="15"/>
          <w:lang w:val="nl-NL"/>
        </w:rPr>
      </w:pPr>
      <w:r w:rsidRPr="00F20D09">
        <w:rPr>
          <w:b/>
          <w:sz w:val="15"/>
          <w:szCs w:val="15"/>
          <w:lang w:val="nl-NL"/>
        </w:rPr>
        <w:lastRenderedPageBreak/>
        <w:t>ŠKODA AUTO</w:t>
      </w:r>
    </w:p>
    <w:p w14:paraId="351EA1F5" w14:textId="77777777" w:rsidR="00307CDF" w:rsidRPr="00BB7936" w:rsidRDefault="00307CDF" w:rsidP="00307CDF">
      <w:pPr>
        <w:pStyle w:val="PodpisBulletpoints"/>
        <w:numPr>
          <w:ilvl w:val="0"/>
          <w:numId w:val="15"/>
        </w:numPr>
        <w:rPr>
          <w:color w:val="auto"/>
          <w:lang w:val="en-US"/>
        </w:rPr>
      </w:pPr>
      <w:r w:rsidRPr="00BB7936">
        <w:rPr>
          <w:color w:val="auto"/>
          <w:lang w:val="en-US"/>
        </w:rPr>
        <w:t>was founded during the pioneering days of the automobile in 1895, making it one of the longest-established automobile companies in the world.</w:t>
      </w:r>
    </w:p>
    <w:p w14:paraId="7338084C" w14:textId="77777777" w:rsidR="00307CDF" w:rsidRPr="00BB7936" w:rsidRDefault="00307CDF" w:rsidP="00307CDF">
      <w:pPr>
        <w:pStyle w:val="PodpisBulletpoints"/>
        <w:numPr>
          <w:ilvl w:val="0"/>
          <w:numId w:val="15"/>
        </w:numPr>
        <w:rPr>
          <w:color w:val="auto"/>
          <w:lang w:val="en-US"/>
        </w:rPr>
      </w:pPr>
      <w:r w:rsidRPr="00BB7936">
        <w:rPr>
          <w:color w:val="auto"/>
          <w:lang w:val="en-US"/>
        </w:rPr>
        <w:t xml:space="preserve">currently offers its customers </w:t>
      </w:r>
      <w:r w:rsidR="00CB3338">
        <w:rPr>
          <w:color w:val="auto"/>
          <w:lang w:val="en-US"/>
        </w:rPr>
        <w:t>nine</w:t>
      </w:r>
      <w:r w:rsidRPr="00BB7936">
        <w:rPr>
          <w:color w:val="auto"/>
          <w:lang w:val="en-US"/>
        </w:rPr>
        <w:t xml:space="preserve"> passenger-car series: the CITIGO, FABIA, RAPID, </w:t>
      </w:r>
      <w:r w:rsidR="00CB3338">
        <w:rPr>
          <w:color w:val="auto"/>
          <w:lang w:val="en-US"/>
        </w:rPr>
        <w:t xml:space="preserve">SCALA, </w:t>
      </w:r>
      <w:r w:rsidRPr="00BB7936">
        <w:rPr>
          <w:color w:val="auto"/>
          <w:lang w:val="en-US"/>
        </w:rPr>
        <w:t>OCTAVIA, KAROQ, KODIAQ, as well as the KAMIQ (in China) and the SUPERB.</w:t>
      </w:r>
    </w:p>
    <w:p w14:paraId="47A332B6" w14:textId="77777777" w:rsidR="00307CDF" w:rsidRPr="00BB7936" w:rsidRDefault="00307CDF" w:rsidP="00307CDF">
      <w:pPr>
        <w:pStyle w:val="PodpisBulletpoints"/>
        <w:numPr>
          <w:ilvl w:val="0"/>
          <w:numId w:val="15"/>
        </w:numPr>
        <w:rPr>
          <w:lang w:val="en-US"/>
        </w:rPr>
      </w:pPr>
      <w:r w:rsidRPr="00BB7936">
        <w:rPr>
          <w:color w:val="auto"/>
          <w:lang w:val="en-US"/>
        </w:rPr>
        <w:t>delivered more than 1.2 million vehicles to customers around the world in 2017</w:t>
      </w:r>
      <w:r w:rsidRPr="00BB7936">
        <w:rPr>
          <w:lang w:val="en-US"/>
        </w:rPr>
        <w:t>.</w:t>
      </w:r>
    </w:p>
    <w:p w14:paraId="5ADD478F" w14:textId="77777777" w:rsidR="00307CDF" w:rsidRPr="00BB7936" w:rsidRDefault="00307CDF" w:rsidP="00307CDF">
      <w:pPr>
        <w:pStyle w:val="PodpisBulletpoint"/>
        <w:rPr>
          <w:lang w:val="en-US"/>
        </w:rPr>
      </w:pPr>
      <w:r w:rsidRPr="00BB7936">
        <w:rPr>
          <w:lang w:val="en-US"/>
        </w:rPr>
        <w:t xml:space="preserve">has belonged to Volkswagen Group since 1991. The Volkswagen Group is one of the most successful vehicle manufacturers in the world. In association with the Group, ŠKODA AUTO independently develops and manufactures vehicles, as well as components such as engines and transmissions.  </w:t>
      </w:r>
    </w:p>
    <w:p w14:paraId="760F11D0" w14:textId="77777777" w:rsidR="00307CDF" w:rsidRPr="00BB7936" w:rsidRDefault="00307CDF" w:rsidP="00307CDF">
      <w:pPr>
        <w:pStyle w:val="PodpisBulletpoints"/>
        <w:numPr>
          <w:ilvl w:val="0"/>
          <w:numId w:val="15"/>
        </w:numPr>
        <w:rPr>
          <w:color w:val="auto"/>
          <w:lang w:val="en-US"/>
        </w:rPr>
      </w:pPr>
      <w:r w:rsidRPr="00BB7936">
        <w:rPr>
          <w:color w:val="auto"/>
          <w:lang w:val="en-US"/>
        </w:rPr>
        <w:t>operates at three locations in the Czech Republic; manufactures in China, Russia, Slovakia, Algeria and India mainly through Group partnerships, as well as in Ukraine and Kazakhstan with local partners.</w:t>
      </w:r>
    </w:p>
    <w:p w14:paraId="3B2B42BD" w14:textId="77777777" w:rsidR="00307CDF" w:rsidRPr="00BB7936" w:rsidRDefault="00307CDF" w:rsidP="00307CDF">
      <w:pPr>
        <w:pStyle w:val="PodpisBulletpoint"/>
        <w:rPr>
          <w:lang w:val="en-US"/>
        </w:rPr>
      </w:pPr>
      <w:r w:rsidRPr="00BB7936">
        <w:rPr>
          <w:lang w:val="en-US"/>
        </w:rPr>
        <w:t>employs over 3</w:t>
      </w:r>
      <w:r w:rsidR="00A00667">
        <w:rPr>
          <w:lang w:val="en-US"/>
        </w:rPr>
        <w:t>9</w:t>
      </w:r>
      <w:r w:rsidRPr="00BB7936">
        <w:rPr>
          <w:lang w:val="en-US"/>
        </w:rPr>
        <w:t>,000 people globally and is active in more than 100 markets.</w:t>
      </w:r>
    </w:p>
    <w:p w14:paraId="05AC0EFA" w14:textId="77777777" w:rsidR="000F6125" w:rsidRPr="004011E3" w:rsidRDefault="00307CDF" w:rsidP="00307CDF">
      <w:pPr>
        <w:pStyle w:val="PodpisBulletpoint"/>
      </w:pPr>
      <w:r w:rsidRPr="00BB7936">
        <w:rPr>
          <w:lang w:val="en-US"/>
        </w:rPr>
        <w:t>is transforming from being a traditional car manufacturer to a ‘Simply Clever Company for Optimal Mobility Solutions’ as part of ŠKODA Strategy 2025.</w:t>
      </w:r>
    </w:p>
    <w:p w14:paraId="34C736C8" w14:textId="77777777" w:rsidR="000F6125" w:rsidRPr="00300842" w:rsidRDefault="000F6125" w:rsidP="00F13B58">
      <w:pPr>
        <w:rPr>
          <w:lang w:val="en-US"/>
        </w:rPr>
      </w:pPr>
    </w:p>
    <w:p w14:paraId="598D65B4" w14:textId="77777777" w:rsidR="00797DE1" w:rsidRPr="00300842" w:rsidRDefault="00797DE1" w:rsidP="00F13B58">
      <w:pPr>
        <w:rPr>
          <w:lang w:val="en-US"/>
        </w:rPr>
      </w:pPr>
    </w:p>
    <w:p w14:paraId="20839C6F" w14:textId="77777777" w:rsidR="00130F49" w:rsidRPr="00300842" w:rsidRDefault="00130F49" w:rsidP="00F13B58">
      <w:pPr>
        <w:rPr>
          <w:lang w:val="en-US"/>
        </w:rPr>
      </w:pPr>
    </w:p>
    <w:p w14:paraId="74151355" w14:textId="77777777" w:rsidR="00130F49" w:rsidRPr="00300842" w:rsidRDefault="00130F49" w:rsidP="00F13B58">
      <w:pPr>
        <w:rPr>
          <w:lang w:val="en-US"/>
        </w:rPr>
      </w:pPr>
    </w:p>
    <w:p w14:paraId="679388E1" w14:textId="77777777" w:rsidR="00130F49" w:rsidRPr="00300842" w:rsidRDefault="00130F49" w:rsidP="00F13B58">
      <w:pPr>
        <w:rPr>
          <w:lang w:val="en-US"/>
        </w:rPr>
      </w:pPr>
    </w:p>
    <w:p w14:paraId="21F71A40" w14:textId="77777777" w:rsidR="00130F49" w:rsidRPr="00300842" w:rsidRDefault="00130F49" w:rsidP="00F13B58">
      <w:pPr>
        <w:rPr>
          <w:lang w:val="en-US"/>
        </w:rPr>
      </w:pPr>
    </w:p>
    <w:p w14:paraId="1FB6BC0E" w14:textId="77777777" w:rsidR="00130F49" w:rsidRPr="00300842" w:rsidRDefault="00130F49" w:rsidP="00F13B58">
      <w:pPr>
        <w:rPr>
          <w:lang w:val="en-US"/>
        </w:rPr>
      </w:pPr>
    </w:p>
    <w:sectPr w:rsidR="00130F49" w:rsidRPr="00300842" w:rsidSect="00410E80">
      <w:headerReference w:type="default" r:id="rId8"/>
      <w:footerReference w:type="default" r:id="rId9"/>
      <w:pgSz w:w="11906" w:h="16838" w:code="9"/>
      <w:pgMar w:top="3289" w:right="2648" w:bottom="2206" w:left="1321" w:header="2041" w:footer="3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EB0A" w14:textId="77777777" w:rsidR="009E33E6" w:rsidRDefault="009E33E6" w:rsidP="00F13B58">
      <w:r>
        <w:separator/>
      </w:r>
    </w:p>
  </w:endnote>
  <w:endnote w:type="continuationSeparator" w:id="0">
    <w:p w14:paraId="5B9DFA5B" w14:textId="77777777" w:rsidR="009E33E6" w:rsidRDefault="009E33E6" w:rsidP="00F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W Text Office">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EE"/>
    <w:family w:val="swiss"/>
    <w:pitch w:val="variable"/>
    <w:sig w:usb0="00000001" w:usb1="00002021"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00"/>
    <w:family w:val="swiss"/>
    <w:pitch w:val="variable"/>
    <w:sig w:usb0="A1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koda Pro">
    <w:panose1 w:val="02000000000000000000"/>
    <w:charset w:val="00"/>
    <w:family w:val="auto"/>
    <w:pitch w:val="variable"/>
    <w:sig w:usb0="800002EF" w:usb1="4000204A"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56FD" w14:textId="77777777" w:rsidR="00410E80" w:rsidRDefault="00410E80" w:rsidP="00410E80">
    <w:pPr>
      <w:pStyle w:val="Footer"/>
      <w:spacing w:line="240" w:lineRule="auto"/>
      <w:rPr>
        <w:b/>
        <w:noProof/>
        <w:sz w:val="12"/>
        <w:szCs w:val="12"/>
        <w:lang w:eastAsia="cs-CZ"/>
      </w:rPr>
    </w:pPr>
    <w:r>
      <w:rPr>
        <w:b/>
        <w:noProof/>
        <w:sz w:val="12"/>
        <w:szCs w:val="12"/>
        <w:lang w:val="en-US"/>
      </w:rPr>
      <mc:AlternateContent>
        <mc:Choice Requires="wpg">
          <w:drawing>
            <wp:anchor distT="0" distB="0" distL="114300" distR="114300" simplePos="0" relativeHeight="251660288" behindDoc="0" locked="0" layoutInCell="1" allowOverlap="1" wp14:anchorId="2D5E9CB1" wp14:editId="21ADFC3F">
              <wp:simplePos x="0" y="0"/>
              <wp:positionH relativeFrom="page">
                <wp:posOffset>0</wp:posOffset>
              </wp:positionH>
              <wp:positionV relativeFrom="paragraph">
                <wp:posOffset>-565785</wp:posOffset>
              </wp:positionV>
              <wp:extent cx="7773035" cy="1299845"/>
              <wp:effectExtent l="0" t="0" r="0" b="0"/>
              <wp:wrapNone/>
              <wp:docPr id="7" name="Skupina 7"/>
              <wp:cNvGraphicFramePr/>
              <a:graphic xmlns:a="http://schemas.openxmlformats.org/drawingml/2006/main">
                <a:graphicData uri="http://schemas.microsoft.com/office/word/2010/wordprocessingGroup">
                  <wpg:wgp>
                    <wpg:cNvGrpSpPr/>
                    <wpg:grpSpPr>
                      <a:xfrm>
                        <a:off x="0" y="0"/>
                        <a:ext cx="7773035" cy="1299845"/>
                        <a:chOff x="0" y="7620"/>
                        <a:chExt cx="7773035" cy="1299845"/>
                      </a:xfrm>
                    </wpg:grpSpPr>
                    <pic:pic xmlns:pic="http://schemas.openxmlformats.org/drawingml/2006/picture">
                      <pic:nvPicPr>
                        <pic:cNvPr id="10"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7620"/>
                          <a:ext cx="7773035" cy="1299845"/>
                        </a:xfrm>
                        <a:prstGeom prst="rect">
                          <a:avLst/>
                        </a:prstGeom>
                        <a:noFill/>
                        <a:ln>
                          <a:noFill/>
                        </a:ln>
                      </pic:spPr>
                    </pic:pic>
                    <pic:pic xmlns:pic="http://schemas.openxmlformats.org/drawingml/2006/picture">
                      <pic:nvPicPr>
                        <pic:cNvPr id="11" name="Obrázek 4"/>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4496806" y="545477"/>
                          <a:ext cx="2223135" cy="504825"/>
                        </a:xfrm>
                        <a:prstGeom prst="rect">
                          <a:avLst/>
                        </a:prstGeom>
                      </pic:spPr>
                    </pic:pic>
                  </wpg:wgp>
                </a:graphicData>
              </a:graphic>
            </wp:anchor>
          </w:drawing>
        </mc:Choice>
        <mc:Fallback>
          <w:pict>
            <v:group w14:anchorId="0A4677B2" id="Skupina 7" o:spid="_x0000_s1026" style="position:absolute;margin-left:0;margin-top:-44.55pt;width:612.05pt;height:102.35pt;z-index:251660288;mso-position-horizontal-relative:page" coordorigin=",76" coordsize="7773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ac HD:Users:veronikamaresova:Desktop:tiskova zprava:podklady:paticka pozadi:paticka pozadi2.png" style="position:absolute;top:76;width:77730;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">
                <v:imagedata r:id="rId3" o:title="paticka pozadi2"/>
              </v:shape>
              <v:shape id="Obrázek 4" o:spid="_x0000_s1028" type="#_x0000_t75" style="position:absolute;left:44968;top:5454;width:22231;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">
                <v:imagedata r:id="rId4" o:title=""/>
              </v:shape>
              <w10:wrap anchorx="page"/>
            </v:group>
          </w:pict>
        </mc:Fallback>
      </mc:AlternateContent>
    </w:r>
    <w:r w:rsidR="00300842">
      <w:rPr>
        <w:b/>
        <w:noProof/>
        <w:sz w:val="12"/>
        <w:szCs w:val="12"/>
        <w:lang w:eastAsia="cs-CZ"/>
      </w:rPr>
      <w:t>s.a. D’Ieteren n.v.</w:t>
    </w:r>
  </w:p>
  <w:p w14:paraId="26E0E1E8" w14:textId="77777777" w:rsidR="00300842" w:rsidRDefault="00300842" w:rsidP="00410E80">
    <w:pPr>
      <w:pStyle w:val="Footer"/>
      <w:spacing w:line="240" w:lineRule="auto"/>
      <w:rPr>
        <w:b/>
        <w:noProof/>
        <w:sz w:val="12"/>
        <w:szCs w:val="12"/>
        <w:lang w:eastAsia="cs-CZ"/>
      </w:rPr>
    </w:pPr>
    <w:r>
      <w:rPr>
        <w:b/>
        <w:noProof/>
        <w:sz w:val="12"/>
        <w:szCs w:val="12"/>
        <w:lang w:eastAsia="cs-CZ"/>
      </w:rPr>
      <w:t>Division/Afdeling SKODA Import</w:t>
    </w:r>
  </w:p>
  <w:p w14:paraId="1C474B63" w14:textId="77777777" w:rsidR="00300842" w:rsidRDefault="00300842" w:rsidP="00410E80">
    <w:pPr>
      <w:pStyle w:val="Footer"/>
      <w:spacing w:line="240" w:lineRule="auto"/>
      <w:rPr>
        <w:b/>
        <w:noProof/>
        <w:sz w:val="12"/>
        <w:szCs w:val="12"/>
        <w:lang w:eastAsia="cs-CZ"/>
      </w:rPr>
    </w:pPr>
    <w:r>
      <w:rPr>
        <w:b/>
        <w:noProof/>
        <w:sz w:val="12"/>
        <w:szCs w:val="12"/>
        <w:lang w:eastAsia="cs-CZ"/>
      </w:rPr>
      <w:t>Public Relations</w:t>
    </w:r>
  </w:p>
  <w:p w14:paraId="7623E117" w14:textId="77777777" w:rsidR="00300842" w:rsidRDefault="00300842" w:rsidP="00410E80">
    <w:pPr>
      <w:pStyle w:val="Footer"/>
      <w:spacing w:line="240" w:lineRule="auto"/>
      <w:rPr>
        <w:b/>
        <w:noProof/>
        <w:sz w:val="12"/>
        <w:szCs w:val="12"/>
        <w:lang w:eastAsia="cs-CZ"/>
      </w:rPr>
    </w:pPr>
    <w:r>
      <w:rPr>
        <w:b/>
        <w:noProof/>
        <w:sz w:val="12"/>
        <w:szCs w:val="12"/>
        <w:lang w:eastAsia="cs-CZ"/>
      </w:rPr>
      <w:t>Industriepark Guldendelle</w:t>
    </w:r>
  </w:p>
  <w:p w14:paraId="597F1E2C" w14:textId="77777777" w:rsidR="00300842" w:rsidRDefault="00300842" w:rsidP="00410E80">
    <w:pPr>
      <w:pStyle w:val="Footer"/>
      <w:spacing w:line="240" w:lineRule="auto"/>
      <w:rPr>
        <w:b/>
        <w:noProof/>
        <w:sz w:val="12"/>
        <w:szCs w:val="12"/>
        <w:lang w:eastAsia="cs-CZ"/>
      </w:rPr>
    </w:pPr>
    <w:r>
      <w:rPr>
        <w:b/>
        <w:noProof/>
        <w:sz w:val="12"/>
        <w:szCs w:val="12"/>
        <w:lang w:eastAsia="cs-CZ"/>
      </w:rPr>
      <w:t>Arthur De Coninckstraat 3</w:t>
    </w:r>
  </w:p>
  <w:p w14:paraId="7CB570B2" w14:textId="77777777" w:rsidR="00300842" w:rsidRDefault="00300842" w:rsidP="00410E80">
    <w:pPr>
      <w:pStyle w:val="Footer"/>
      <w:spacing w:line="240" w:lineRule="auto"/>
      <w:rPr>
        <w:b/>
        <w:noProof/>
        <w:sz w:val="12"/>
        <w:szCs w:val="12"/>
        <w:lang w:eastAsia="cs-CZ"/>
      </w:rPr>
    </w:pPr>
    <w:r>
      <w:rPr>
        <w:b/>
        <w:noProof/>
        <w:sz w:val="12"/>
        <w:szCs w:val="12"/>
        <w:lang w:eastAsia="cs-CZ"/>
      </w:rPr>
      <w:t>3070 Kortenberg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91E68" w14:textId="77777777" w:rsidR="009E33E6" w:rsidRDefault="009E33E6" w:rsidP="00F13B58">
      <w:r>
        <w:separator/>
      </w:r>
    </w:p>
  </w:footnote>
  <w:footnote w:type="continuationSeparator" w:id="0">
    <w:p w14:paraId="5FCF6968" w14:textId="77777777" w:rsidR="009E33E6" w:rsidRDefault="009E33E6" w:rsidP="00F1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BB37" w14:textId="77777777" w:rsidR="008A5D4B" w:rsidRPr="0006481F" w:rsidRDefault="008A5D4B" w:rsidP="008A5D4B">
    <w:pPr>
      <w:spacing w:after="120" w:line="240" w:lineRule="auto"/>
      <w:rPr>
        <w:color w:val="000000" w:themeColor="text1"/>
        <w:sz w:val="46"/>
        <w:szCs w:val="46"/>
      </w:rPr>
    </w:pPr>
    <w:r w:rsidRPr="0006481F">
      <w:rPr>
        <w:noProof/>
        <w:sz w:val="46"/>
        <w:szCs w:val="46"/>
        <w:lang w:val="en-US"/>
      </w:rPr>
      <w:drawing>
        <wp:anchor distT="0" distB="0" distL="114300" distR="114300" simplePos="0" relativeHeight="251656192" behindDoc="1" locked="0" layoutInCell="1" allowOverlap="1" wp14:anchorId="003B8DC9" wp14:editId="07BB0940">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sidR="00B1018E">
      <w:rPr>
        <w:noProof/>
        <w:sz w:val="46"/>
        <w:szCs w:val="46"/>
        <w:lang w:val="en-US"/>
      </w:rPr>
      <w:t>PERSBERICHT</w:t>
    </w:r>
  </w:p>
  <w:p w14:paraId="775D2011" w14:textId="77777777" w:rsidR="008A5D4B" w:rsidRDefault="00CB0183" w:rsidP="008A5D4B">
    <w:pPr>
      <w:spacing w:line="240" w:lineRule="auto"/>
    </w:pPr>
    <w:r>
      <w:rPr>
        <w:color w:val="000000" w:themeColor="text1"/>
        <w:sz w:val="16"/>
        <w:szCs w:val="20"/>
      </w:rPr>
      <w:t>P</w:t>
    </w:r>
    <w:r w:rsidR="00B1018E">
      <w:rPr>
        <w:color w:val="000000" w:themeColor="text1"/>
        <w:sz w:val="16"/>
        <w:szCs w:val="20"/>
      </w:rPr>
      <w:t>agina</w:t>
    </w:r>
    <w:r w:rsidR="008A5D4B" w:rsidRPr="0006481F">
      <w:rPr>
        <w:color w:val="000000" w:themeColor="text1"/>
        <w:sz w:val="16"/>
        <w:szCs w:val="20"/>
      </w:rPr>
      <w:t xml:space="preserve"> </w:t>
    </w:r>
    <w:r w:rsidR="00410E80" w:rsidRPr="00410E80">
      <w:rPr>
        <w:color w:val="000000" w:themeColor="text1"/>
        <w:sz w:val="16"/>
        <w:szCs w:val="20"/>
      </w:rPr>
      <w:fldChar w:fldCharType="begin"/>
    </w:r>
    <w:r w:rsidR="00410E80" w:rsidRPr="00410E80">
      <w:rPr>
        <w:color w:val="000000" w:themeColor="text1"/>
        <w:sz w:val="16"/>
        <w:szCs w:val="20"/>
      </w:rPr>
      <w:instrText>PAGE   \* MERGEFORMAT</w:instrText>
    </w:r>
    <w:r w:rsidR="00410E80" w:rsidRPr="00410E80">
      <w:rPr>
        <w:color w:val="000000" w:themeColor="text1"/>
        <w:sz w:val="16"/>
        <w:szCs w:val="20"/>
      </w:rPr>
      <w:fldChar w:fldCharType="separate"/>
    </w:r>
    <w:r w:rsidR="00DD5A66" w:rsidRPr="00DD5A66">
      <w:rPr>
        <w:noProof/>
        <w:color w:val="000000" w:themeColor="text1"/>
        <w:sz w:val="16"/>
        <w:szCs w:val="20"/>
        <w:lang w:val="cs-CZ"/>
      </w:rPr>
      <w:t>2</w:t>
    </w:r>
    <w:r w:rsidR="00410E80" w:rsidRPr="00410E80">
      <w:rPr>
        <w:color w:val="000000" w:themeColor="text1"/>
        <w:sz w:val="16"/>
        <w:szCs w:val="20"/>
      </w:rPr>
      <w:fldChar w:fldCharType="end"/>
    </w:r>
    <w:r w:rsidR="008A5D4B">
      <w:rPr>
        <w:color w:val="000000" w:themeColor="text1"/>
        <w:sz w:val="16"/>
        <w:szCs w:val="20"/>
      </w:rPr>
      <w:t xml:space="preserve"> </w:t>
    </w:r>
    <w:r w:rsidR="00B1018E">
      <w:rPr>
        <w:color w:val="000000" w:themeColor="text1"/>
        <w:sz w:val="16"/>
        <w:szCs w:val="20"/>
      </w:rPr>
      <w:t>van</w:t>
    </w:r>
    <w:r w:rsidR="008A5D4B" w:rsidRPr="0006481F">
      <w:rPr>
        <w:color w:val="000000" w:themeColor="text1"/>
        <w:sz w:val="16"/>
        <w:szCs w:val="20"/>
      </w:rPr>
      <w:t xml:space="preserve"> </w:t>
    </w:r>
    <w:r w:rsidR="00130F49">
      <w:rPr>
        <w:color w:val="000000" w:themeColor="text1"/>
        <w:sz w:val="16"/>
        <w:szCs w:val="20"/>
      </w:rPr>
      <w:fldChar w:fldCharType="begin"/>
    </w:r>
    <w:r w:rsidR="00130F49">
      <w:rPr>
        <w:color w:val="000000" w:themeColor="text1"/>
        <w:sz w:val="16"/>
        <w:szCs w:val="20"/>
      </w:rPr>
      <w:instrText xml:space="preserve"> NUMPAGES   \* MERGEFORMAT </w:instrText>
    </w:r>
    <w:r w:rsidR="00130F49">
      <w:rPr>
        <w:color w:val="000000" w:themeColor="text1"/>
        <w:sz w:val="16"/>
        <w:szCs w:val="20"/>
      </w:rPr>
      <w:fldChar w:fldCharType="separate"/>
    </w:r>
    <w:r w:rsidR="00DD5A66">
      <w:rPr>
        <w:noProof/>
        <w:color w:val="000000" w:themeColor="text1"/>
        <w:sz w:val="16"/>
        <w:szCs w:val="20"/>
      </w:rPr>
      <w:t>2</w:t>
    </w:r>
    <w:r w:rsidR="00130F49">
      <w:rPr>
        <w:color w:val="000000" w:themeColor="text1"/>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65pt;height:356.75pt" o:bullet="t">
        <v:imagedata r:id="rId1" o:title="image1"/>
      </v:shape>
    </w:pict>
  </w:numPicBullet>
  <w:numPicBullet w:numPicBulletId="1">
    <w:pict>
      <v:shape id="_x0000_i1027" type="#_x0000_t75" style="width:145.65pt;height:356.7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9696928E"/>
    <w:lvl w:ilvl="0">
      <w:start w:val="1"/>
      <w:numFmt w:val="bullet"/>
      <w:pStyle w:val="PodpisBulletpoint"/>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53C504B"/>
    <w:multiLevelType w:val="hybridMultilevel"/>
    <w:tmpl w:val="101ED68A"/>
    <w:lvl w:ilvl="0" w:tplc="724C547E">
      <w:start w:val="1"/>
      <w:numFmt w:val="bullet"/>
      <w:pStyle w:val="Zusammenfassung"/>
      <w:lvlText w:val="→"/>
      <w:lvlJc w:val="left"/>
      <w:pPr>
        <w:ind w:left="720" w:hanging="360"/>
      </w:pPr>
      <w:rPr>
        <w:rFonts w:ascii="VW Text Office" w:hAnsi="VW Text Office" w:hint="default"/>
        <w:b/>
        <w:i w:val="0"/>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D993C34"/>
    <w:multiLevelType w:val="multilevel"/>
    <w:tmpl w:val="CBCE1EFE"/>
    <w:numStyleLink w:val="Stylodrky"/>
  </w:abstractNum>
  <w:abstractNum w:abstractNumId="13" w15:restartNumberingAfterBreak="0">
    <w:nsid w:val="5B686551"/>
    <w:multiLevelType w:val="multilevel"/>
    <w:tmpl w:val="B7303E7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4"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15:restartNumberingAfterBreak="0">
    <w:nsid w:val="64170A93"/>
    <w:multiLevelType w:val="multilevel"/>
    <w:tmpl w:val="E408A86A"/>
    <w:numStyleLink w:val="Seznamodrek"/>
  </w:abstractNum>
  <w:num w:numId="1">
    <w:abstractNumId w:val="0"/>
  </w:num>
  <w:num w:numId="2">
    <w:abstractNumId w:val="1"/>
  </w:num>
  <w:num w:numId="3">
    <w:abstractNumId w:val="14"/>
  </w:num>
  <w:num w:numId="4">
    <w:abstractNumId w:val="5"/>
  </w:num>
  <w:num w:numId="5">
    <w:abstractNumId w:val="15"/>
  </w:num>
  <w:num w:numId="6">
    <w:abstractNumId w:val="2"/>
  </w:num>
  <w:num w:numId="7">
    <w:abstractNumId w:val="6"/>
  </w:num>
  <w:num w:numId="8">
    <w:abstractNumId w:val="8"/>
  </w:num>
  <w:num w:numId="9">
    <w:abstractNumId w:val="12"/>
  </w:num>
  <w:num w:numId="10">
    <w:abstractNumId w:val="10"/>
  </w:num>
  <w:num w:numId="11">
    <w:abstractNumId w:val="3"/>
  </w:num>
  <w:num w:numId="12">
    <w:abstractNumId w:val="9"/>
  </w:num>
  <w:num w:numId="13">
    <w:abstractNumId w:val="7"/>
  </w:num>
  <w:num w:numId="14">
    <w:abstractNumId w:val="1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E6"/>
    <w:rsid w:val="000205B1"/>
    <w:rsid w:val="00021C86"/>
    <w:rsid w:val="00053AAF"/>
    <w:rsid w:val="000760B5"/>
    <w:rsid w:val="00081EE2"/>
    <w:rsid w:val="000B3578"/>
    <w:rsid w:val="000D4350"/>
    <w:rsid w:val="000F14D7"/>
    <w:rsid w:val="000F6125"/>
    <w:rsid w:val="000F7350"/>
    <w:rsid w:val="00100577"/>
    <w:rsid w:val="00130F49"/>
    <w:rsid w:val="00164B62"/>
    <w:rsid w:val="00166F13"/>
    <w:rsid w:val="002035E1"/>
    <w:rsid w:val="0020765D"/>
    <w:rsid w:val="002136B4"/>
    <w:rsid w:val="00221A70"/>
    <w:rsid w:val="00223BB4"/>
    <w:rsid w:val="00233024"/>
    <w:rsid w:val="002772E0"/>
    <w:rsid w:val="002A0816"/>
    <w:rsid w:val="002B178E"/>
    <w:rsid w:val="002C716E"/>
    <w:rsid w:val="002F4585"/>
    <w:rsid w:val="00300842"/>
    <w:rsid w:val="00302F5F"/>
    <w:rsid w:val="00307CDF"/>
    <w:rsid w:val="00327B46"/>
    <w:rsid w:val="00342827"/>
    <w:rsid w:val="00371278"/>
    <w:rsid w:val="003949C4"/>
    <w:rsid w:val="003A428C"/>
    <w:rsid w:val="003A4708"/>
    <w:rsid w:val="003D414D"/>
    <w:rsid w:val="004011E3"/>
    <w:rsid w:val="00410E80"/>
    <w:rsid w:val="00417F7C"/>
    <w:rsid w:val="00425437"/>
    <w:rsid w:val="004343E2"/>
    <w:rsid w:val="00470EE1"/>
    <w:rsid w:val="004D2096"/>
    <w:rsid w:val="004F5D46"/>
    <w:rsid w:val="004F7A7A"/>
    <w:rsid w:val="00533E27"/>
    <w:rsid w:val="005561E6"/>
    <w:rsid w:val="005618E6"/>
    <w:rsid w:val="00580BF1"/>
    <w:rsid w:val="00581521"/>
    <w:rsid w:val="00587F58"/>
    <w:rsid w:val="005A477A"/>
    <w:rsid w:val="005B7D97"/>
    <w:rsid w:val="005C318A"/>
    <w:rsid w:val="005E7E54"/>
    <w:rsid w:val="00607D33"/>
    <w:rsid w:val="00615BD7"/>
    <w:rsid w:val="00637BD3"/>
    <w:rsid w:val="00645913"/>
    <w:rsid w:val="00664F3F"/>
    <w:rsid w:val="00665EDF"/>
    <w:rsid w:val="00672403"/>
    <w:rsid w:val="006C2735"/>
    <w:rsid w:val="006C33E4"/>
    <w:rsid w:val="006D09E5"/>
    <w:rsid w:val="006D53D2"/>
    <w:rsid w:val="00706FC5"/>
    <w:rsid w:val="00715C84"/>
    <w:rsid w:val="007215FD"/>
    <w:rsid w:val="00730802"/>
    <w:rsid w:val="00731541"/>
    <w:rsid w:val="00736BD3"/>
    <w:rsid w:val="00742E6B"/>
    <w:rsid w:val="00755869"/>
    <w:rsid w:val="00763F38"/>
    <w:rsid w:val="0078426E"/>
    <w:rsid w:val="00790A94"/>
    <w:rsid w:val="0079560F"/>
    <w:rsid w:val="00797DE1"/>
    <w:rsid w:val="007C37C4"/>
    <w:rsid w:val="007D24FF"/>
    <w:rsid w:val="007F28A4"/>
    <w:rsid w:val="0080228B"/>
    <w:rsid w:val="008068A1"/>
    <w:rsid w:val="00854F2A"/>
    <w:rsid w:val="0089098D"/>
    <w:rsid w:val="00893AFD"/>
    <w:rsid w:val="008A5D4B"/>
    <w:rsid w:val="008B59EF"/>
    <w:rsid w:val="008C1A67"/>
    <w:rsid w:val="008C3489"/>
    <w:rsid w:val="008E5048"/>
    <w:rsid w:val="008E7147"/>
    <w:rsid w:val="00912FB4"/>
    <w:rsid w:val="00952C6C"/>
    <w:rsid w:val="009C279F"/>
    <w:rsid w:val="009E33E6"/>
    <w:rsid w:val="009E6D10"/>
    <w:rsid w:val="009F3DD0"/>
    <w:rsid w:val="00A00667"/>
    <w:rsid w:val="00A11F08"/>
    <w:rsid w:val="00A218DD"/>
    <w:rsid w:val="00A27450"/>
    <w:rsid w:val="00A46918"/>
    <w:rsid w:val="00A55E5D"/>
    <w:rsid w:val="00A56731"/>
    <w:rsid w:val="00A6738E"/>
    <w:rsid w:val="00A858AF"/>
    <w:rsid w:val="00A85F49"/>
    <w:rsid w:val="00A871BB"/>
    <w:rsid w:val="00AA03D0"/>
    <w:rsid w:val="00AB14CA"/>
    <w:rsid w:val="00AB168A"/>
    <w:rsid w:val="00AB1E90"/>
    <w:rsid w:val="00AC3730"/>
    <w:rsid w:val="00AC4315"/>
    <w:rsid w:val="00AD0AD9"/>
    <w:rsid w:val="00AE0C63"/>
    <w:rsid w:val="00AE3EAE"/>
    <w:rsid w:val="00AE63D3"/>
    <w:rsid w:val="00AF437E"/>
    <w:rsid w:val="00B1018E"/>
    <w:rsid w:val="00B1239C"/>
    <w:rsid w:val="00B13479"/>
    <w:rsid w:val="00B40B21"/>
    <w:rsid w:val="00B630B5"/>
    <w:rsid w:val="00B9484C"/>
    <w:rsid w:val="00BA0407"/>
    <w:rsid w:val="00BC51DC"/>
    <w:rsid w:val="00BC70FE"/>
    <w:rsid w:val="00BD7DEF"/>
    <w:rsid w:val="00BF38ED"/>
    <w:rsid w:val="00BF651A"/>
    <w:rsid w:val="00C0262A"/>
    <w:rsid w:val="00C251D2"/>
    <w:rsid w:val="00C2554A"/>
    <w:rsid w:val="00C27A6E"/>
    <w:rsid w:val="00C30C60"/>
    <w:rsid w:val="00C34450"/>
    <w:rsid w:val="00C34871"/>
    <w:rsid w:val="00C51FEA"/>
    <w:rsid w:val="00C559A4"/>
    <w:rsid w:val="00C62171"/>
    <w:rsid w:val="00C6406E"/>
    <w:rsid w:val="00C85A23"/>
    <w:rsid w:val="00CB0183"/>
    <w:rsid w:val="00CB3338"/>
    <w:rsid w:val="00CB4ECE"/>
    <w:rsid w:val="00CC517F"/>
    <w:rsid w:val="00CD645F"/>
    <w:rsid w:val="00CE0538"/>
    <w:rsid w:val="00CE3C97"/>
    <w:rsid w:val="00D03E9C"/>
    <w:rsid w:val="00D06DEA"/>
    <w:rsid w:val="00D24973"/>
    <w:rsid w:val="00D30CB0"/>
    <w:rsid w:val="00D36D10"/>
    <w:rsid w:val="00D443A0"/>
    <w:rsid w:val="00D50DA4"/>
    <w:rsid w:val="00D537A6"/>
    <w:rsid w:val="00D57F6E"/>
    <w:rsid w:val="00D726BA"/>
    <w:rsid w:val="00D87F6A"/>
    <w:rsid w:val="00D959E2"/>
    <w:rsid w:val="00DB7473"/>
    <w:rsid w:val="00DD2D2C"/>
    <w:rsid w:val="00DD37CA"/>
    <w:rsid w:val="00DD5A66"/>
    <w:rsid w:val="00DE3EBE"/>
    <w:rsid w:val="00DE4B01"/>
    <w:rsid w:val="00DE5B29"/>
    <w:rsid w:val="00E103E7"/>
    <w:rsid w:val="00E14A19"/>
    <w:rsid w:val="00E27ADC"/>
    <w:rsid w:val="00E34633"/>
    <w:rsid w:val="00E46112"/>
    <w:rsid w:val="00E470D6"/>
    <w:rsid w:val="00E474B2"/>
    <w:rsid w:val="00E729FD"/>
    <w:rsid w:val="00ED1BB0"/>
    <w:rsid w:val="00ED7762"/>
    <w:rsid w:val="00EE31E7"/>
    <w:rsid w:val="00EF47AC"/>
    <w:rsid w:val="00EF621E"/>
    <w:rsid w:val="00F03FB9"/>
    <w:rsid w:val="00F13B58"/>
    <w:rsid w:val="00F14737"/>
    <w:rsid w:val="00F20D09"/>
    <w:rsid w:val="00F31E6F"/>
    <w:rsid w:val="00F331BD"/>
    <w:rsid w:val="00F37A21"/>
    <w:rsid w:val="00F42AF9"/>
    <w:rsid w:val="00F45938"/>
    <w:rsid w:val="00F708D3"/>
    <w:rsid w:val="00FB1E95"/>
    <w:rsid w:val="00FC365E"/>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68711"/>
  <w15:docId w15:val="{49393DE2-3B0B-46D1-A6FB-16260EA3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8"/>
    <w:pPr>
      <w:spacing w:line="240" w:lineRule="atLeast"/>
    </w:pPr>
    <w:rPr>
      <w:rFonts w:ascii="Arial" w:hAnsi="Arial" w:cs="Arial"/>
      <w:lang w:val="fr-FR"/>
    </w:rPr>
  </w:style>
  <w:style w:type="paragraph" w:styleId="Heading1">
    <w:name w:val="heading 1"/>
    <w:basedOn w:val="Normal"/>
    <w:next w:val="Normal"/>
    <w:link w:val="Heading1Char"/>
    <w:uiPriority w:val="9"/>
    <w:qFormat/>
    <w:rsid w:val="00F13B58"/>
    <w:pPr>
      <w:keepNext/>
      <w:keepLines/>
      <w:ind w:right="-1334"/>
      <w:outlineLvl w:val="0"/>
    </w:pPr>
    <w:rPr>
      <w:rFonts w:eastAsiaTheme="majorEastAsia"/>
      <w:b/>
      <w:bCs/>
      <w:sz w:val="32"/>
      <w:szCs w:val="32"/>
      <w:lang w:val="en-US"/>
    </w:rPr>
  </w:style>
  <w:style w:type="paragraph" w:styleId="Heading2">
    <w:name w:val="heading 2"/>
    <w:basedOn w:val="Normal"/>
    <w:next w:val="Normal"/>
    <w:link w:val="Heading2Char"/>
    <w:uiPriority w:val="9"/>
    <w:unhideWhenUsed/>
    <w:rsid w:val="00D03E9C"/>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33E27"/>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3E2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33E27"/>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533E27"/>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533E27"/>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533E27"/>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533E27"/>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B58"/>
    <w:rPr>
      <w:rFonts w:ascii="Arial" w:eastAsiaTheme="majorEastAsia" w:hAnsi="Arial" w:cs="Arial"/>
      <w:b/>
      <w:bCs/>
      <w:sz w:val="32"/>
      <w:szCs w:val="32"/>
      <w:lang w:val="en-US"/>
    </w:rPr>
  </w:style>
  <w:style w:type="character" w:customStyle="1" w:styleId="Heading2Char">
    <w:name w:val="Heading 2 Char"/>
    <w:basedOn w:val="DefaultParagraphFont"/>
    <w:link w:val="Heading2"/>
    <w:uiPriority w:val="9"/>
    <w:rsid w:val="00D03E9C"/>
    <w:rPr>
      <w:rFonts w:ascii="Skoda Pro Print 1204" w:eastAsiaTheme="majorEastAsia" w:hAnsi="Skoda Pro Print 1204" w:cstheme="majorBidi"/>
      <w:b/>
      <w:bCs/>
      <w:sz w:val="18"/>
      <w:szCs w:val="26"/>
    </w:rPr>
  </w:style>
  <w:style w:type="paragraph" w:styleId="Title">
    <w:name w:val="Title"/>
    <w:basedOn w:val="Normal"/>
    <w:next w:val="Normal"/>
    <w:link w:val="TitleChar"/>
    <w:uiPriority w:val="10"/>
    <w:semiHidden/>
    <w:unhideWhenUsed/>
    <w:qFormat/>
    <w:rsid w:val="00D03E9C"/>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semiHidden/>
    <w:rsid w:val="00533E27"/>
    <w:rPr>
      <w:rFonts w:ascii="Skoda Pro Print 1204" w:eastAsiaTheme="majorEastAsia" w:hAnsi="Skoda Pro Print 1204" w:cstheme="majorBidi"/>
      <w:b/>
      <w:spacing w:val="5"/>
      <w:kern w:val="28"/>
      <w:sz w:val="18"/>
      <w:szCs w:val="52"/>
    </w:rPr>
  </w:style>
  <w:style w:type="paragraph" w:styleId="Subtitle">
    <w:name w:val="Subtitle"/>
    <w:basedOn w:val="Normal"/>
    <w:next w:val="Normal"/>
    <w:link w:val="SubtitleChar"/>
    <w:uiPriority w:val="11"/>
    <w:semiHidden/>
    <w:unhideWhenUsed/>
    <w:qFormat/>
    <w:rsid w:val="00D03E9C"/>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semiHidden/>
    <w:rsid w:val="00533E27"/>
    <w:rPr>
      <w:rFonts w:ascii="Skoda Pro Print 1204" w:eastAsiaTheme="majorEastAsia" w:hAnsi="Skoda Pro Print 1204" w:cstheme="majorBidi"/>
      <w:b/>
      <w:iCs/>
      <w:spacing w:val="15"/>
      <w:sz w:val="18"/>
      <w:szCs w:val="24"/>
    </w:rPr>
  </w:style>
  <w:style w:type="character" w:styleId="SubtleEmphasis">
    <w:name w:val="Subtle Emphasis"/>
    <w:basedOn w:val="DefaultParagraphFont"/>
    <w:uiPriority w:val="19"/>
    <w:unhideWhenUsed/>
    <w:rsid w:val="00D03E9C"/>
    <w:rPr>
      <w:i/>
      <w:iCs/>
      <w:color w:val="auto"/>
    </w:rPr>
  </w:style>
  <w:style w:type="character" w:styleId="Emphasis">
    <w:name w:val="Emphasis"/>
    <w:basedOn w:val="DefaultParagraphFont"/>
    <w:uiPriority w:val="20"/>
    <w:semiHidden/>
    <w:unhideWhenUsed/>
    <w:qFormat/>
    <w:rsid w:val="00D03E9C"/>
    <w:rPr>
      <w:i/>
      <w:iCs/>
    </w:rPr>
  </w:style>
  <w:style w:type="character" w:styleId="IntenseEmphasis">
    <w:name w:val="Intense Emphasis"/>
    <w:basedOn w:val="DefaultParagraphFont"/>
    <w:uiPriority w:val="21"/>
    <w:semiHidden/>
    <w:unhideWhenUsed/>
    <w:qFormat/>
    <w:rsid w:val="00D03E9C"/>
    <w:rPr>
      <w:b/>
      <w:bCs/>
      <w:i/>
      <w:iCs/>
      <w:color w:val="auto"/>
    </w:rPr>
  </w:style>
  <w:style w:type="character" w:styleId="Strong">
    <w:name w:val="Strong"/>
    <w:basedOn w:val="DefaultParagraphFont"/>
    <w:uiPriority w:val="22"/>
    <w:rsid w:val="00D03E9C"/>
    <w:rPr>
      <w:b/>
      <w:bCs/>
    </w:rPr>
  </w:style>
  <w:style w:type="paragraph" w:styleId="Quote">
    <w:name w:val="Quote"/>
    <w:basedOn w:val="Normal"/>
    <w:next w:val="Normal"/>
    <w:link w:val="QuoteChar"/>
    <w:uiPriority w:val="29"/>
    <w:semiHidden/>
    <w:unhideWhenUsed/>
    <w:rsid w:val="00D03E9C"/>
    <w:rPr>
      <w:i/>
      <w:iCs/>
      <w:color w:val="000000" w:themeColor="text1"/>
    </w:rPr>
  </w:style>
  <w:style w:type="character" w:customStyle="1" w:styleId="QuoteChar">
    <w:name w:val="Quote Char"/>
    <w:basedOn w:val="DefaultParagraphFont"/>
    <w:link w:val="Quote"/>
    <w:uiPriority w:val="29"/>
    <w:semiHidden/>
    <w:rsid w:val="008B59EF"/>
    <w:rPr>
      <w:rFonts w:ascii="Verdana" w:hAnsi="Verdana"/>
      <w:i/>
      <w:iCs/>
      <w:color w:val="000000" w:themeColor="text1"/>
      <w:sz w:val="17"/>
    </w:rPr>
  </w:style>
  <w:style w:type="paragraph" w:styleId="IntenseQuote">
    <w:name w:val="Intense Quote"/>
    <w:basedOn w:val="Normal"/>
    <w:next w:val="Normal"/>
    <w:link w:val="IntenseQuoteChar"/>
    <w:uiPriority w:val="30"/>
    <w:semiHidden/>
    <w:unhideWhenUsed/>
    <w:qFormat/>
    <w:rsid w:val="00D03E9C"/>
    <w:rPr>
      <w:b/>
      <w:bCs/>
      <w:i/>
      <w:iCs/>
    </w:rPr>
  </w:style>
  <w:style w:type="character" w:customStyle="1" w:styleId="IntenseQuoteChar">
    <w:name w:val="Intense Quote Char"/>
    <w:basedOn w:val="DefaultParagraphFont"/>
    <w:link w:val="IntenseQuote"/>
    <w:uiPriority w:val="30"/>
    <w:semiHidden/>
    <w:rsid w:val="00533E27"/>
    <w:rPr>
      <w:rFonts w:ascii="Skoda Pro Print 1204" w:hAnsi="Skoda Pro Print 1204"/>
      <w:b/>
      <w:bCs/>
      <w:i/>
      <w:iCs/>
      <w:sz w:val="18"/>
    </w:rPr>
  </w:style>
  <w:style w:type="character" w:styleId="SubtleReference">
    <w:name w:val="Subtle Reference"/>
    <w:basedOn w:val="DefaultParagraphFont"/>
    <w:uiPriority w:val="31"/>
    <w:semiHidden/>
    <w:unhideWhenUsed/>
    <w:rsid w:val="00D03E9C"/>
    <w:rPr>
      <w:smallCaps/>
      <w:color w:val="auto"/>
      <w:u w:val="none"/>
      <w:bdr w:val="none" w:sz="0" w:space="0" w:color="auto"/>
    </w:rPr>
  </w:style>
  <w:style w:type="character" w:styleId="IntenseReference">
    <w:name w:val="Intense Reference"/>
    <w:basedOn w:val="DefaultParagraphFont"/>
    <w:uiPriority w:val="32"/>
    <w:semiHidden/>
    <w:unhideWhenUsed/>
    <w:qFormat/>
    <w:rsid w:val="00D03E9C"/>
    <w:rPr>
      <w:b/>
      <w:bCs/>
      <w:smallCaps/>
      <w:color w:val="auto"/>
      <w:spacing w:val="5"/>
      <w:u w:val="none"/>
    </w:rPr>
  </w:style>
  <w:style w:type="character" w:styleId="BookTitle">
    <w:name w:val="Book Title"/>
    <w:basedOn w:val="DefaultParagraphFont"/>
    <w:uiPriority w:val="33"/>
    <w:semiHidden/>
    <w:unhideWhenUsed/>
    <w:qFormat/>
    <w:rsid w:val="00D03E9C"/>
    <w:rPr>
      <w:b/>
      <w:bCs/>
      <w:smallCaps/>
      <w:spacing w:val="5"/>
    </w:rPr>
  </w:style>
  <w:style w:type="paragraph" w:styleId="ListParagraph">
    <w:name w:val="List Paragraph"/>
    <w:basedOn w:val="Normal"/>
    <w:link w:val="ListParagraphChar"/>
    <w:uiPriority w:val="34"/>
    <w:unhideWhenUsed/>
    <w:rsid w:val="00D03E9C"/>
    <w:pPr>
      <w:contextualSpacing/>
    </w:pPr>
  </w:style>
  <w:style w:type="paragraph" w:styleId="Header">
    <w:name w:val="header"/>
    <w:basedOn w:val="Normal"/>
    <w:link w:val="HeaderChar"/>
    <w:uiPriority w:val="99"/>
    <w:unhideWhenUsed/>
    <w:rsid w:val="00763F38"/>
    <w:pPr>
      <w:spacing w:line="240" w:lineRule="auto"/>
    </w:pPr>
  </w:style>
  <w:style w:type="character" w:customStyle="1" w:styleId="Heading3Char">
    <w:name w:val="Heading 3 Char"/>
    <w:basedOn w:val="DefaultParagraphFont"/>
    <w:link w:val="Heading3"/>
    <w:uiPriority w:val="9"/>
    <w:semiHidden/>
    <w:rsid w:val="00533E27"/>
    <w:rPr>
      <w:rFonts w:ascii="Skoda Pro Print 1204" w:eastAsiaTheme="majorEastAsia" w:hAnsi="Skoda Pro Print 1204" w:cstheme="majorBidi"/>
      <w:b/>
      <w:bCs/>
      <w:sz w:val="18"/>
    </w:rPr>
  </w:style>
  <w:style w:type="character" w:customStyle="1" w:styleId="Heading4Char">
    <w:name w:val="Heading 4 Char"/>
    <w:basedOn w:val="DefaultParagraphFont"/>
    <w:link w:val="Heading4"/>
    <w:uiPriority w:val="9"/>
    <w:semiHidden/>
    <w:rsid w:val="00533E27"/>
    <w:rPr>
      <w:rFonts w:ascii="Skoda Pro Print 1204" w:eastAsiaTheme="majorEastAsia" w:hAnsi="Skoda Pro Print 1204" w:cstheme="majorBidi"/>
      <w:b/>
      <w:bCs/>
      <w:iCs/>
      <w:sz w:val="18"/>
    </w:rPr>
  </w:style>
  <w:style w:type="character" w:customStyle="1" w:styleId="Heading5Char">
    <w:name w:val="Heading 5 Char"/>
    <w:basedOn w:val="DefaultParagraphFont"/>
    <w:link w:val="Heading5"/>
    <w:uiPriority w:val="9"/>
    <w:semiHidden/>
    <w:rsid w:val="00533E27"/>
    <w:rPr>
      <w:rFonts w:ascii="Skoda Pro Print 1204" w:eastAsiaTheme="majorEastAsia" w:hAnsi="Skoda Pro Print 1204" w:cstheme="majorBidi"/>
      <w:b/>
      <w:sz w:val="18"/>
    </w:rPr>
  </w:style>
  <w:style w:type="character" w:customStyle="1" w:styleId="Heading6Char">
    <w:name w:val="Heading 6 Char"/>
    <w:basedOn w:val="DefaultParagraphFont"/>
    <w:link w:val="Heading6"/>
    <w:uiPriority w:val="9"/>
    <w:semiHidden/>
    <w:rsid w:val="00533E27"/>
    <w:rPr>
      <w:rFonts w:ascii="Skoda Pro Print 1204" w:eastAsiaTheme="majorEastAsia" w:hAnsi="Skoda Pro Print 1204" w:cstheme="majorBidi"/>
      <w:b/>
      <w:iCs/>
      <w:sz w:val="18"/>
    </w:rPr>
  </w:style>
  <w:style w:type="character" w:customStyle="1" w:styleId="Heading7Char">
    <w:name w:val="Heading 7 Char"/>
    <w:basedOn w:val="DefaultParagraphFont"/>
    <w:link w:val="Heading7"/>
    <w:uiPriority w:val="9"/>
    <w:semiHidden/>
    <w:rsid w:val="00533E27"/>
    <w:rPr>
      <w:rFonts w:ascii="Skoda Pro Print 1204" w:eastAsiaTheme="majorEastAsia" w:hAnsi="Skoda Pro Print 1204" w:cstheme="majorBidi"/>
      <w:b/>
      <w:iCs/>
      <w:sz w:val="18"/>
    </w:rPr>
  </w:style>
  <w:style w:type="character" w:customStyle="1" w:styleId="Heading8Char">
    <w:name w:val="Heading 8 Char"/>
    <w:basedOn w:val="DefaultParagraphFont"/>
    <w:link w:val="Heading8"/>
    <w:uiPriority w:val="9"/>
    <w:semiHidden/>
    <w:rsid w:val="00533E27"/>
    <w:rPr>
      <w:rFonts w:ascii="Skoda Pro Print 1204" w:eastAsiaTheme="majorEastAsia" w:hAnsi="Skoda Pro Print 1204" w:cstheme="majorBidi"/>
      <w:b/>
      <w:sz w:val="18"/>
      <w:szCs w:val="20"/>
    </w:rPr>
  </w:style>
  <w:style w:type="character" w:customStyle="1" w:styleId="Heading9Char">
    <w:name w:val="Heading 9 Char"/>
    <w:basedOn w:val="DefaultParagraphFont"/>
    <w:link w:val="Heading9"/>
    <w:uiPriority w:val="9"/>
    <w:semiHidden/>
    <w:rsid w:val="00533E27"/>
    <w:rPr>
      <w:rFonts w:ascii="Skoda Pro Print 1204" w:eastAsiaTheme="majorEastAsia" w:hAnsi="Skoda Pro Print 1204" w:cstheme="majorBidi"/>
      <w:b/>
      <w:iCs/>
      <w:sz w:val="18"/>
      <w:szCs w:val="20"/>
    </w:rPr>
  </w:style>
  <w:style w:type="paragraph" w:styleId="NoSpacing">
    <w:name w:val="No Spacing"/>
    <w:link w:val="NoSpacingChar"/>
    <w:uiPriority w:val="1"/>
    <w:unhideWhenUsed/>
    <w:rsid w:val="005C318A"/>
    <w:pPr>
      <w:spacing w:line="240" w:lineRule="auto"/>
    </w:pPr>
    <w:rPr>
      <w:rFonts w:ascii="SKODA Next" w:hAnsi="SKODA Next"/>
    </w:rPr>
  </w:style>
  <w:style w:type="paragraph" w:styleId="TOC1">
    <w:name w:val="toc 1"/>
    <w:basedOn w:val="Normal"/>
    <w:next w:val="Normal"/>
    <w:autoRedefine/>
    <w:uiPriority w:val="39"/>
    <w:semiHidden/>
    <w:unhideWhenUsed/>
    <w:rsid w:val="00533E27"/>
    <w:rPr>
      <w:b/>
    </w:rPr>
  </w:style>
  <w:style w:type="paragraph" w:styleId="TOC2">
    <w:name w:val="toc 2"/>
    <w:basedOn w:val="Normal"/>
    <w:next w:val="Normal"/>
    <w:autoRedefine/>
    <w:uiPriority w:val="39"/>
    <w:semiHidden/>
    <w:unhideWhenUsed/>
    <w:rsid w:val="008B59EF"/>
    <w:pPr>
      <w:ind w:left="170"/>
    </w:pPr>
  </w:style>
  <w:style w:type="paragraph" w:styleId="TOC3">
    <w:name w:val="toc 3"/>
    <w:basedOn w:val="Normal"/>
    <w:next w:val="Normal"/>
    <w:autoRedefine/>
    <w:uiPriority w:val="39"/>
    <w:semiHidden/>
    <w:unhideWhenUsed/>
    <w:rsid w:val="008B59EF"/>
    <w:pPr>
      <w:ind w:left="340"/>
    </w:pPr>
  </w:style>
  <w:style w:type="paragraph" w:styleId="TOC4">
    <w:name w:val="toc 4"/>
    <w:basedOn w:val="Normal"/>
    <w:next w:val="Normal"/>
    <w:autoRedefine/>
    <w:uiPriority w:val="39"/>
    <w:semiHidden/>
    <w:unhideWhenUsed/>
    <w:rsid w:val="008B59EF"/>
    <w:pPr>
      <w:ind w:left="510"/>
    </w:pPr>
  </w:style>
  <w:style w:type="paragraph" w:styleId="TOC5">
    <w:name w:val="toc 5"/>
    <w:basedOn w:val="Normal"/>
    <w:next w:val="Normal"/>
    <w:autoRedefine/>
    <w:uiPriority w:val="39"/>
    <w:semiHidden/>
    <w:unhideWhenUsed/>
    <w:rsid w:val="008B59EF"/>
    <w:pPr>
      <w:ind w:left="680"/>
    </w:pPr>
  </w:style>
  <w:style w:type="paragraph" w:styleId="TOC6">
    <w:name w:val="toc 6"/>
    <w:basedOn w:val="Normal"/>
    <w:next w:val="Normal"/>
    <w:autoRedefine/>
    <w:uiPriority w:val="39"/>
    <w:semiHidden/>
    <w:unhideWhenUsed/>
    <w:rsid w:val="008B59EF"/>
    <w:pPr>
      <w:ind w:left="851"/>
    </w:pPr>
  </w:style>
  <w:style w:type="paragraph" w:styleId="TOC7">
    <w:name w:val="toc 7"/>
    <w:basedOn w:val="Normal"/>
    <w:next w:val="Normal"/>
    <w:autoRedefine/>
    <w:uiPriority w:val="39"/>
    <w:semiHidden/>
    <w:unhideWhenUsed/>
    <w:rsid w:val="008B59EF"/>
    <w:pPr>
      <w:ind w:left="1021"/>
    </w:pPr>
  </w:style>
  <w:style w:type="paragraph" w:styleId="TOC8">
    <w:name w:val="toc 8"/>
    <w:basedOn w:val="Normal"/>
    <w:next w:val="Normal"/>
    <w:autoRedefine/>
    <w:uiPriority w:val="39"/>
    <w:semiHidden/>
    <w:unhideWhenUsed/>
    <w:rsid w:val="008B59EF"/>
    <w:pPr>
      <w:ind w:left="1191"/>
    </w:pPr>
  </w:style>
  <w:style w:type="paragraph" w:styleId="TOC9">
    <w:name w:val="toc 9"/>
    <w:basedOn w:val="Normal"/>
    <w:next w:val="Normal"/>
    <w:autoRedefine/>
    <w:uiPriority w:val="39"/>
    <w:semiHidden/>
    <w:unhideWhenUsed/>
    <w:rsid w:val="008B59EF"/>
    <w:pPr>
      <w:ind w:left="1361"/>
    </w:pPr>
  </w:style>
  <w:style w:type="character" w:customStyle="1" w:styleId="HeaderChar">
    <w:name w:val="Header Char"/>
    <w:basedOn w:val="DefaultParagraphFont"/>
    <w:link w:val="Header"/>
    <w:uiPriority w:val="99"/>
    <w:rsid w:val="00763F38"/>
    <w:rPr>
      <w:rFonts w:ascii="Skoda Pro Office" w:hAnsi="Skoda Pro Office"/>
    </w:rPr>
  </w:style>
  <w:style w:type="paragraph" w:styleId="Footer">
    <w:name w:val="footer"/>
    <w:basedOn w:val="Normal"/>
    <w:link w:val="FooterChar"/>
    <w:uiPriority w:val="99"/>
    <w:unhideWhenUsed/>
    <w:rsid w:val="00E14A19"/>
    <w:pPr>
      <w:tabs>
        <w:tab w:val="right" w:pos="7938"/>
      </w:tabs>
      <w:spacing w:line="220" w:lineRule="atLeast"/>
    </w:pPr>
    <w:rPr>
      <w:sz w:val="13"/>
    </w:rPr>
  </w:style>
  <w:style w:type="character" w:customStyle="1" w:styleId="FooterChar">
    <w:name w:val="Footer Char"/>
    <w:basedOn w:val="DefaultParagraphFont"/>
    <w:link w:val="Footer"/>
    <w:uiPriority w:val="99"/>
    <w:rsid w:val="00E14A19"/>
    <w:rPr>
      <w:rFonts w:ascii="SKODA Next" w:hAnsi="SKODA Next"/>
      <w:sz w:val="13"/>
    </w:rPr>
  </w:style>
  <w:style w:type="paragraph" w:customStyle="1" w:styleId="Pole">
    <w:name w:val="Pole"/>
    <w:basedOn w:val="Normal"/>
    <w:link w:val="PoleChar"/>
    <w:semiHidden/>
    <w:unhideWhenUsed/>
    <w:qFormat/>
    <w:rsid w:val="00E27ADC"/>
    <w:pPr>
      <w:spacing w:line="220" w:lineRule="exact"/>
    </w:pPr>
    <w:rPr>
      <w:sz w:val="13"/>
      <w:szCs w:val="13"/>
    </w:rPr>
  </w:style>
  <w:style w:type="character" w:customStyle="1" w:styleId="PoleChar">
    <w:name w:val="Pole Char"/>
    <w:basedOn w:val="DefaultParagraphFont"/>
    <w:link w:val="Pole"/>
    <w:semiHidden/>
    <w:rsid w:val="00D06DEA"/>
    <w:rPr>
      <w:rFonts w:ascii="Verdana" w:hAnsi="Verdana"/>
      <w:sz w:val="13"/>
      <w:szCs w:val="13"/>
    </w:rPr>
  </w:style>
  <w:style w:type="numbering" w:customStyle="1" w:styleId="Seznamodrek">
    <w:name w:val="Seznam odrážek"/>
    <w:basedOn w:val="NoList"/>
    <w:uiPriority w:val="99"/>
    <w:rsid w:val="00D24973"/>
    <w:pPr>
      <w:numPr>
        <w:numId w:val="4"/>
      </w:numPr>
    </w:pPr>
  </w:style>
  <w:style w:type="paragraph" w:styleId="Caption">
    <w:name w:val="caption"/>
    <w:basedOn w:val="Normal"/>
    <w:next w:val="Normal"/>
    <w:uiPriority w:val="35"/>
    <w:semiHidden/>
    <w:unhideWhenUsed/>
    <w:qFormat/>
    <w:rsid w:val="008B59EF"/>
    <w:pPr>
      <w:spacing w:after="200" w:line="240" w:lineRule="auto"/>
    </w:pPr>
    <w:rPr>
      <w:b/>
      <w:bCs/>
    </w:rPr>
  </w:style>
  <w:style w:type="paragraph" w:styleId="TOCHeading">
    <w:name w:val="TOC Heading"/>
    <w:basedOn w:val="Heading1"/>
    <w:next w:val="Normal"/>
    <w:uiPriority w:val="39"/>
    <w:semiHidden/>
    <w:unhideWhenUsed/>
    <w:qFormat/>
    <w:rsid w:val="008B59EF"/>
    <w:pPr>
      <w:spacing w:before="480"/>
      <w:outlineLvl w:val="9"/>
    </w:pPr>
  </w:style>
  <w:style w:type="paragraph" w:styleId="HTMLAddress">
    <w:name w:val="HTML Address"/>
    <w:basedOn w:val="Normal"/>
    <w:link w:val="HTMLAddressChar"/>
    <w:uiPriority w:val="99"/>
    <w:semiHidden/>
    <w:unhideWhenUsed/>
    <w:rsid w:val="008B59EF"/>
    <w:pPr>
      <w:spacing w:line="240" w:lineRule="auto"/>
    </w:pPr>
    <w:rPr>
      <w:iCs/>
    </w:rPr>
  </w:style>
  <w:style w:type="character" w:customStyle="1" w:styleId="HTMLAddressChar">
    <w:name w:val="HTML Address Char"/>
    <w:basedOn w:val="DefaultParagraphFont"/>
    <w:link w:val="HTMLAddress"/>
    <w:uiPriority w:val="99"/>
    <w:semiHidden/>
    <w:rsid w:val="008B59EF"/>
    <w:rPr>
      <w:rFonts w:ascii="Verdana" w:hAnsi="Verdana"/>
      <w:iCs/>
      <w:sz w:val="17"/>
    </w:rPr>
  </w:style>
  <w:style w:type="character" w:styleId="HTMLCite">
    <w:name w:val="HTML Cite"/>
    <w:basedOn w:val="DefaultParagraphFont"/>
    <w:uiPriority w:val="99"/>
    <w:semiHidden/>
    <w:unhideWhenUsed/>
    <w:rsid w:val="008B59EF"/>
    <w:rPr>
      <w:iCs/>
    </w:rPr>
  </w:style>
  <w:style w:type="character" w:styleId="HTMLDefinition">
    <w:name w:val="HTML Definition"/>
    <w:basedOn w:val="DefaultParagraphFont"/>
    <w:uiPriority w:val="99"/>
    <w:semiHidden/>
    <w:unhideWhenUsed/>
    <w:rsid w:val="008B59EF"/>
    <w:rPr>
      <w:iCs/>
    </w:rPr>
  </w:style>
  <w:style w:type="paragraph" w:styleId="HTMLPreformatted">
    <w:name w:val="HTML Preformatted"/>
    <w:basedOn w:val="Normal"/>
    <w:link w:val="HTMLPreformattedChar"/>
    <w:uiPriority w:val="99"/>
    <w:semiHidden/>
    <w:unhideWhenUsed/>
    <w:rsid w:val="008B59EF"/>
    <w:pPr>
      <w:spacing w:line="240" w:lineRule="auto"/>
    </w:pPr>
    <w:rPr>
      <w:szCs w:val="20"/>
    </w:rPr>
  </w:style>
  <w:style w:type="character" w:customStyle="1" w:styleId="HTMLPreformattedChar">
    <w:name w:val="HTML Preformatted Char"/>
    <w:basedOn w:val="DefaultParagraphFont"/>
    <w:link w:val="HTMLPreformatted"/>
    <w:uiPriority w:val="99"/>
    <w:semiHidden/>
    <w:rsid w:val="008B59EF"/>
    <w:rPr>
      <w:rFonts w:ascii="Verdana" w:hAnsi="Verdana"/>
      <w:sz w:val="17"/>
      <w:szCs w:val="20"/>
    </w:rPr>
  </w:style>
  <w:style w:type="paragraph" w:styleId="TOAHeading">
    <w:name w:val="toa heading"/>
    <w:basedOn w:val="Normal"/>
    <w:next w:val="Normal"/>
    <w:uiPriority w:val="99"/>
    <w:semiHidden/>
    <w:unhideWhenUsed/>
    <w:rsid w:val="008B59EF"/>
    <w:pPr>
      <w:spacing w:before="120"/>
    </w:pPr>
    <w:rPr>
      <w:rFonts w:eastAsiaTheme="majorEastAsia" w:cstheme="majorBidi"/>
      <w:b/>
      <w:bCs/>
      <w:szCs w:val="24"/>
    </w:rPr>
  </w:style>
  <w:style w:type="character" w:styleId="Hyperlink">
    <w:name w:val="Hyperlink"/>
    <w:basedOn w:val="DefaultParagraphFont"/>
    <w:uiPriority w:val="99"/>
    <w:unhideWhenUsed/>
    <w:qFormat/>
    <w:rsid w:val="006C33E4"/>
    <w:rPr>
      <w:rFonts w:ascii="Arial" w:hAnsi="Arial"/>
      <w:color w:val="4BA82E"/>
      <w:sz w:val="18"/>
      <w:u w:val="single"/>
    </w:rPr>
  </w:style>
  <w:style w:type="character" w:styleId="HTMLKeyboard">
    <w:name w:val="HTML Keyboard"/>
    <w:basedOn w:val="DefaultParagraphFont"/>
    <w:uiPriority w:val="99"/>
    <w:semiHidden/>
    <w:unhideWhenUsed/>
    <w:rsid w:val="005C318A"/>
    <w:rPr>
      <w:rFonts w:ascii="SKODA Next" w:hAnsi="SKODA Next"/>
      <w:sz w:val="17"/>
      <w:szCs w:val="20"/>
    </w:rPr>
  </w:style>
  <w:style w:type="character" w:styleId="HTMLCode">
    <w:name w:val="HTML Code"/>
    <w:basedOn w:val="DefaultParagraphFont"/>
    <w:uiPriority w:val="99"/>
    <w:semiHidden/>
    <w:unhideWhenUsed/>
    <w:rsid w:val="005C318A"/>
    <w:rPr>
      <w:rFonts w:ascii="SKODA Next" w:hAnsi="SKODA Next"/>
      <w:sz w:val="17"/>
      <w:szCs w:val="20"/>
    </w:rPr>
  </w:style>
  <w:style w:type="paragraph" w:styleId="NormalWeb">
    <w:name w:val="Normal (Web)"/>
    <w:basedOn w:val="Normal"/>
    <w:uiPriority w:val="99"/>
    <w:semiHidden/>
    <w:unhideWhenUsed/>
    <w:rsid w:val="008B59EF"/>
    <w:rPr>
      <w:rFonts w:cs="Times New Roman"/>
      <w:szCs w:val="24"/>
    </w:rPr>
  </w:style>
  <w:style w:type="character" w:styleId="HTMLVariable">
    <w:name w:val="HTML Variable"/>
    <w:basedOn w:val="DefaultParagraphFont"/>
    <w:uiPriority w:val="99"/>
    <w:semiHidden/>
    <w:unhideWhenUsed/>
    <w:rsid w:val="008B59EF"/>
    <w:rPr>
      <w:iCs/>
    </w:rPr>
  </w:style>
  <w:style w:type="paragraph" w:styleId="PlainText">
    <w:name w:val="Plain Text"/>
    <w:basedOn w:val="Normal"/>
    <w:link w:val="PlainTextChar"/>
    <w:uiPriority w:val="99"/>
    <w:semiHidden/>
    <w:unhideWhenUsed/>
    <w:rsid w:val="008B59EF"/>
    <w:pPr>
      <w:spacing w:line="240" w:lineRule="auto"/>
    </w:pPr>
    <w:rPr>
      <w:szCs w:val="21"/>
    </w:rPr>
  </w:style>
  <w:style w:type="character" w:customStyle="1" w:styleId="PlainTextChar">
    <w:name w:val="Plain Text Char"/>
    <w:basedOn w:val="DefaultParagraphFont"/>
    <w:link w:val="PlainText"/>
    <w:uiPriority w:val="99"/>
    <w:semiHidden/>
    <w:rsid w:val="008B59EF"/>
    <w:rPr>
      <w:rFonts w:ascii="Verdana" w:hAnsi="Verdana"/>
      <w:sz w:val="17"/>
      <w:szCs w:val="21"/>
    </w:rPr>
  </w:style>
  <w:style w:type="paragraph" w:styleId="CommentText">
    <w:name w:val="annotation text"/>
    <w:basedOn w:val="Normal"/>
    <w:link w:val="CommentTextChar"/>
    <w:uiPriority w:val="99"/>
    <w:semiHidden/>
    <w:unhideWhenUsed/>
    <w:rsid w:val="008B59EF"/>
    <w:pPr>
      <w:spacing w:line="240" w:lineRule="auto"/>
    </w:pPr>
    <w:rPr>
      <w:szCs w:val="20"/>
    </w:rPr>
  </w:style>
  <w:style w:type="character" w:customStyle="1" w:styleId="CommentTextChar">
    <w:name w:val="Comment Text Char"/>
    <w:basedOn w:val="DefaultParagraphFont"/>
    <w:link w:val="CommentText"/>
    <w:uiPriority w:val="99"/>
    <w:semiHidden/>
    <w:rsid w:val="008B59EF"/>
    <w:rPr>
      <w:rFonts w:ascii="Verdana" w:hAnsi="Verdana"/>
      <w:sz w:val="17"/>
      <w:szCs w:val="20"/>
    </w:rPr>
  </w:style>
  <w:style w:type="paragraph" w:styleId="CommentSubject">
    <w:name w:val="annotation subject"/>
    <w:basedOn w:val="CommentText"/>
    <w:next w:val="CommentText"/>
    <w:link w:val="CommentSubjectChar"/>
    <w:uiPriority w:val="99"/>
    <w:semiHidden/>
    <w:unhideWhenUsed/>
    <w:rsid w:val="008B59EF"/>
    <w:rPr>
      <w:b/>
      <w:bCs/>
    </w:rPr>
  </w:style>
  <w:style w:type="character" w:customStyle="1" w:styleId="CommentSubjectChar">
    <w:name w:val="Comment Subject Char"/>
    <w:basedOn w:val="CommentTextChar"/>
    <w:link w:val="CommentSubject"/>
    <w:uiPriority w:val="99"/>
    <w:semiHidden/>
    <w:rsid w:val="008B59EF"/>
    <w:rPr>
      <w:rFonts w:ascii="Verdana" w:hAnsi="Verdana"/>
      <w:b/>
      <w:bCs/>
      <w:sz w:val="17"/>
      <w:szCs w:val="20"/>
    </w:rPr>
  </w:style>
  <w:style w:type="character" w:styleId="HTMLTypewriter">
    <w:name w:val="HTML Typewriter"/>
    <w:basedOn w:val="DefaultParagraphFont"/>
    <w:uiPriority w:val="99"/>
    <w:semiHidden/>
    <w:unhideWhenUsed/>
    <w:rsid w:val="005C318A"/>
    <w:rPr>
      <w:rFonts w:ascii="SKODA Next" w:hAnsi="SKODA Next"/>
      <w:sz w:val="17"/>
      <w:szCs w:val="20"/>
    </w:rPr>
  </w:style>
  <w:style w:type="paragraph" w:styleId="DocumentMap">
    <w:name w:val="Document Map"/>
    <w:basedOn w:val="Normal"/>
    <w:link w:val="DocumentMapChar"/>
    <w:uiPriority w:val="99"/>
    <w:semiHidden/>
    <w:unhideWhenUsed/>
    <w:rsid w:val="008B59EF"/>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8B59EF"/>
    <w:rPr>
      <w:rFonts w:ascii="Verdana" w:hAnsi="Verdana" w:cs="Tahoma"/>
      <w:sz w:val="16"/>
      <w:szCs w:val="16"/>
    </w:rPr>
  </w:style>
  <w:style w:type="character" w:styleId="FollowedHyperlink">
    <w:name w:val="FollowedHyperlink"/>
    <w:basedOn w:val="DefaultParagraphFont"/>
    <w:uiPriority w:val="99"/>
    <w:semiHidden/>
    <w:unhideWhenUsed/>
    <w:rsid w:val="008B59EF"/>
    <w:rPr>
      <w:color w:val="auto"/>
      <w:u w:val="none"/>
    </w:rPr>
  </w:style>
  <w:style w:type="paragraph" w:styleId="BalloonText">
    <w:name w:val="Balloon Text"/>
    <w:basedOn w:val="Normal"/>
    <w:link w:val="BalloonTextChar"/>
    <w:uiPriority w:val="99"/>
    <w:semiHidden/>
    <w:unhideWhenUsed/>
    <w:rsid w:val="008B59EF"/>
    <w:pPr>
      <w:spacing w:line="240" w:lineRule="auto"/>
    </w:pPr>
    <w:rPr>
      <w:rFonts w:cs="Tahoma"/>
      <w:szCs w:val="16"/>
    </w:rPr>
  </w:style>
  <w:style w:type="character" w:customStyle="1" w:styleId="BalloonTextChar">
    <w:name w:val="Balloon Text Char"/>
    <w:basedOn w:val="DefaultParagraphFont"/>
    <w:link w:val="BalloonText"/>
    <w:uiPriority w:val="99"/>
    <w:semiHidden/>
    <w:rsid w:val="008B59EF"/>
    <w:rPr>
      <w:rFonts w:ascii="Verdana" w:hAnsi="Verdana" w:cs="Tahoma"/>
      <w:sz w:val="17"/>
      <w:szCs w:val="16"/>
    </w:rPr>
  </w:style>
  <w:style w:type="paragraph" w:styleId="MacroText">
    <w:name w:val="macro"/>
    <w:link w:val="MacroText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croTextChar">
    <w:name w:val="Macro Text Char"/>
    <w:basedOn w:val="DefaultParagraphFont"/>
    <w:link w:val="MacroText"/>
    <w:uiPriority w:val="99"/>
    <w:semiHidden/>
    <w:rsid w:val="005C318A"/>
    <w:rPr>
      <w:rFonts w:ascii="SKODA Next" w:hAnsi="SKODA Next"/>
      <w:sz w:val="17"/>
      <w:szCs w:val="20"/>
    </w:rPr>
  </w:style>
  <w:style w:type="paragraph" w:styleId="FootnoteText">
    <w:name w:val="footnote text"/>
    <w:basedOn w:val="Normal"/>
    <w:link w:val="FootnoteTextChar"/>
    <w:uiPriority w:val="99"/>
    <w:semiHidden/>
    <w:unhideWhenUsed/>
    <w:rsid w:val="008B59EF"/>
    <w:pPr>
      <w:spacing w:line="240" w:lineRule="auto"/>
    </w:pPr>
    <w:rPr>
      <w:szCs w:val="20"/>
    </w:rPr>
  </w:style>
  <w:style w:type="character" w:customStyle="1" w:styleId="FootnoteTextChar">
    <w:name w:val="Footnote Text Char"/>
    <w:basedOn w:val="DefaultParagraphFont"/>
    <w:link w:val="FootnoteText"/>
    <w:uiPriority w:val="99"/>
    <w:semiHidden/>
    <w:rsid w:val="008B59EF"/>
    <w:rPr>
      <w:rFonts w:ascii="Verdana" w:hAnsi="Verdana"/>
      <w:sz w:val="17"/>
      <w:szCs w:val="20"/>
    </w:rPr>
  </w:style>
  <w:style w:type="paragraph" w:styleId="BlockText">
    <w:name w:val="Block Text"/>
    <w:basedOn w:val="Normal"/>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EndnoteText">
    <w:name w:val="endnote text"/>
    <w:basedOn w:val="Normal"/>
    <w:link w:val="EndnoteTextChar"/>
    <w:uiPriority w:val="99"/>
    <w:semiHidden/>
    <w:unhideWhenUsed/>
    <w:rsid w:val="008B59EF"/>
    <w:pPr>
      <w:spacing w:line="240" w:lineRule="auto"/>
    </w:pPr>
    <w:rPr>
      <w:szCs w:val="20"/>
    </w:rPr>
  </w:style>
  <w:style w:type="character" w:customStyle="1" w:styleId="EndnoteTextChar">
    <w:name w:val="Endnote Text Char"/>
    <w:basedOn w:val="DefaultParagraphFont"/>
    <w:link w:val="EndnoteText"/>
    <w:uiPriority w:val="99"/>
    <w:semiHidden/>
    <w:rsid w:val="008B59EF"/>
    <w:rPr>
      <w:rFonts w:ascii="Verdana" w:hAnsi="Verdana"/>
      <w:sz w:val="17"/>
      <w:szCs w:val="20"/>
    </w:rPr>
  </w:style>
  <w:style w:type="character" w:styleId="HTMLSample">
    <w:name w:val="HTML Sample"/>
    <w:basedOn w:val="DefaultParagraphFont"/>
    <w:uiPriority w:val="99"/>
    <w:semiHidden/>
    <w:unhideWhenUsed/>
    <w:rsid w:val="005C318A"/>
    <w:rPr>
      <w:rFonts w:ascii="SKODA Next" w:hAnsi="SKODA Next"/>
      <w:sz w:val="17"/>
      <w:szCs w:val="24"/>
    </w:rPr>
  </w:style>
  <w:style w:type="paragraph" w:styleId="MessageHeader">
    <w:name w:val="Message Header"/>
    <w:basedOn w:val="Normal"/>
    <w:link w:val="MessageHeader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8B59EF"/>
    <w:rPr>
      <w:rFonts w:ascii="Verdana" w:eastAsiaTheme="majorEastAsia" w:hAnsi="Verdana" w:cstheme="majorBidi"/>
      <w:sz w:val="17"/>
      <w:szCs w:val="24"/>
      <w:shd w:val="pct20" w:color="auto" w:fill="auto"/>
    </w:rPr>
  </w:style>
  <w:style w:type="character" w:styleId="PlaceholderText">
    <w:name w:val="Placeholder Text"/>
    <w:basedOn w:val="DefaultParagraphFont"/>
    <w:uiPriority w:val="99"/>
    <w:semiHidden/>
    <w:rsid w:val="008B59EF"/>
    <w:rPr>
      <w:color w:val="auto"/>
    </w:rPr>
  </w:style>
  <w:style w:type="character" w:customStyle="1" w:styleId="ListParagraphChar">
    <w:name w:val="List Paragraph Char"/>
    <w:basedOn w:val="DefaultParagraphFont"/>
    <w:link w:val="ListParagraph"/>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al"/>
    <w:link w:val="AdresaChar"/>
    <w:semiHidden/>
    <w:unhideWhenUsed/>
    <w:qFormat/>
    <w:rsid w:val="00F331BD"/>
    <w:rPr>
      <w:noProof/>
      <w:lang w:val="en-US"/>
    </w:rPr>
  </w:style>
  <w:style w:type="character" w:customStyle="1" w:styleId="AdresaChar">
    <w:name w:val="Adresa Char"/>
    <w:basedOn w:val="DefaultParagraphFont"/>
    <w:link w:val="Adresa"/>
    <w:semiHidden/>
    <w:rsid w:val="00D06DEA"/>
    <w:rPr>
      <w:rFonts w:ascii="Verdana" w:hAnsi="Verdana"/>
      <w:noProof/>
      <w:lang w:val="en-US"/>
    </w:rPr>
  </w:style>
  <w:style w:type="paragraph" w:styleId="Signature">
    <w:name w:val="Signature"/>
    <w:basedOn w:val="Normal"/>
    <w:link w:val="SignatureChar"/>
    <w:uiPriority w:val="99"/>
    <w:rsid w:val="00797DE1"/>
    <w:pPr>
      <w:spacing w:after="360" w:line="360" w:lineRule="atLeast"/>
    </w:pPr>
    <w:rPr>
      <w:rFonts w:ascii="Verdana" w:hAnsi="Verdana"/>
      <w:b/>
      <w:szCs w:val="22"/>
    </w:rPr>
  </w:style>
  <w:style w:type="character" w:customStyle="1" w:styleId="SignatureChar">
    <w:name w:val="Signature Char"/>
    <w:basedOn w:val="DefaultParagraphFont"/>
    <w:link w:val="Signature"/>
    <w:uiPriority w:val="99"/>
    <w:rsid w:val="00797DE1"/>
    <w:rPr>
      <w:rFonts w:ascii="Verdana" w:hAnsi="Verdana"/>
      <w:b/>
      <w:szCs w:val="22"/>
    </w:rPr>
  </w:style>
  <w:style w:type="table" w:styleId="TableGrid">
    <w:name w:val="Table Grid"/>
    <w:basedOn w:val="TableNormal"/>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Heading2"/>
    <w:link w:val="BulletpointsChar"/>
    <w:qFormat/>
    <w:rsid w:val="00F13B58"/>
    <w:pPr>
      <w:numPr>
        <w:numId w:val="14"/>
      </w:numPr>
    </w:pPr>
    <w:rPr>
      <w:rFonts w:cs="Arial"/>
      <w:szCs w:val="18"/>
      <w:lang w:val="en-US"/>
    </w:rPr>
  </w:style>
  <w:style w:type="paragraph" w:customStyle="1" w:styleId="Perex">
    <w:name w:val="Perex"/>
    <w:basedOn w:val="Normal"/>
    <w:link w:val="PerexChar"/>
    <w:uiPriority w:val="99"/>
    <w:qFormat/>
    <w:rsid w:val="00F13B58"/>
    <w:rPr>
      <w:b/>
    </w:rPr>
  </w:style>
  <w:style w:type="character" w:customStyle="1" w:styleId="BulletpointsChar">
    <w:name w:val="Bulletpoints Char"/>
    <w:basedOn w:val="Heading2Char"/>
    <w:link w:val="Bulletpoints"/>
    <w:rsid w:val="00F13B58"/>
    <w:rPr>
      <w:rFonts w:ascii="Arial" w:eastAsiaTheme="majorEastAsia" w:hAnsi="Arial" w:cs="Arial"/>
      <w:b/>
      <w:bCs/>
      <w:sz w:val="18"/>
      <w:szCs w:val="26"/>
      <w:lang w:val="en-US"/>
    </w:rPr>
  </w:style>
  <w:style w:type="paragraph" w:customStyle="1" w:styleId="Foto">
    <w:name w:val="Foto"/>
    <w:basedOn w:val="NoSpacing"/>
    <w:link w:val="FotoChar"/>
    <w:qFormat/>
    <w:rsid w:val="00F13B58"/>
    <w:pPr>
      <w:spacing w:line="240" w:lineRule="atLeast"/>
    </w:pPr>
    <w:rPr>
      <w:rFonts w:ascii="Arial" w:eastAsia="Verdana" w:hAnsi="Arial" w:cs="Arial"/>
      <w:sz w:val="20"/>
      <w:szCs w:val="20"/>
      <w:lang w:val="en-US"/>
    </w:rPr>
  </w:style>
  <w:style w:type="character" w:customStyle="1" w:styleId="PerexChar">
    <w:name w:val="Perex Char"/>
    <w:basedOn w:val="DefaultParagraphFont"/>
    <w:link w:val="Perex"/>
    <w:uiPriority w:val="99"/>
    <w:rsid w:val="00F13B58"/>
    <w:rPr>
      <w:rFonts w:ascii="Arial" w:hAnsi="Arial" w:cs="Arial"/>
      <w:b/>
      <w:lang w:val="fr-FR"/>
    </w:rPr>
  </w:style>
  <w:style w:type="paragraph" w:customStyle="1" w:styleId="Hyperlink1">
    <w:name w:val="Hyperlink1"/>
    <w:basedOn w:val="NoSpacing"/>
    <w:link w:val="HyperlinkChar"/>
    <w:qFormat/>
    <w:rsid w:val="004011E3"/>
    <w:pPr>
      <w:spacing w:line="240" w:lineRule="atLeast"/>
    </w:pPr>
    <w:rPr>
      <w:rFonts w:ascii="Arial" w:eastAsia="Verdana" w:hAnsi="Arial" w:cs="Arial"/>
      <w:color w:val="4BA82E" w:themeColor="accent6"/>
      <w:sz w:val="20"/>
      <w:szCs w:val="20"/>
      <w:u w:val="single"/>
      <w:lang w:val="en-US"/>
    </w:rPr>
  </w:style>
  <w:style w:type="character" w:customStyle="1" w:styleId="NoSpacingChar">
    <w:name w:val="No Spacing Char"/>
    <w:basedOn w:val="DefaultParagraphFont"/>
    <w:link w:val="NoSpacing"/>
    <w:uiPriority w:val="1"/>
    <w:rsid w:val="00F13B58"/>
    <w:rPr>
      <w:rFonts w:ascii="SKODA Next" w:hAnsi="SKODA Next"/>
    </w:rPr>
  </w:style>
  <w:style w:type="character" w:customStyle="1" w:styleId="FotoChar">
    <w:name w:val="Foto Char"/>
    <w:basedOn w:val="NoSpacingChar"/>
    <w:link w:val="Foto"/>
    <w:rsid w:val="00F13B58"/>
    <w:rPr>
      <w:rFonts w:ascii="Arial" w:eastAsia="Verdana" w:hAnsi="Arial" w:cs="Arial"/>
      <w:sz w:val="20"/>
      <w:szCs w:val="20"/>
      <w:lang w:val="en-US"/>
    </w:rPr>
  </w:style>
  <w:style w:type="paragraph" w:customStyle="1" w:styleId="PodpisBulletpoint">
    <w:name w:val="Podpis_Bulletpoint"/>
    <w:basedOn w:val="Heading2"/>
    <w:link w:val="PodpisBulletpointChar"/>
    <w:qFormat/>
    <w:rsid w:val="004011E3"/>
    <w:pPr>
      <w:numPr>
        <w:numId w:val="15"/>
      </w:numPr>
      <w:spacing w:line="240" w:lineRule="auto"/>
    </w:pPr>
    <w:rPr>
      <w:b w:val="0"/>
      <w:sz w:val="15"/>
      <w:szCs w:val="15"/>
      <w:lang w:val="en-GB"/>
    </w:rPr>
  </w:style>
  <w:style w:type="character" w:customStyle="1" w:styleId="HyperlinkChar">
    <w:name w:val="Hyperlink Char"/>
    <w:basedOn w:val="NoSpacingChar"/>
    <w:link w:val="Hyperlink1"/>
    <w:rsid w:val="004011E3"/>
    <w:rPr>
      <w:rFonts w:ascii="Arial" w:eastAsia="Verdana" w:hAnsi="Arial" w:cs="Arial"/>
      <w:color w:val="4BA82E" w:themeColor="accent6"/>
      <w:sz w:val="20"/>
      <w:szCs w:val="20"/>
      <w:u w:val="single"/>
      <w:lang w:val="en-US"/>
    </w:rPr>
  </w:style>
  <w:style w:type="character" w:customStyle="1" w:styleId="PodpisBulletpointChar">
    <w:name w:val="Podpis_Bulletpoint Char"/>
    <w:basedOn w:val="Heading2Char"/>
    <w:link w:val="PodpisBulletpoint"/>
    <w:rsid w:val="004011E3"/>
    <w:rPr>
      <w:rFonts w:ascii="Arial" w:eastAsiaTheme="majorEastAsia" w:hAnsi="Arial" w:cstheme="majorBidi"/>
      <w:b w:val="0"/>
      <w:bCs/>
      <w:sz w:val="15"/>
      <w:szCs w:val="15"/>
      <w:lang w:val="en-GB"/>
    </w:rPr>
  </w:style>
  <w:style w:type="paragraph" w:customStyle="1" w:styleId="PodpisBulletpoints">
    <w:name w:val="Podpis_Bulletpoints"/>
    <w:basedOn w:val="Heading2"/>
    <w:link w:val="PodpisBulletpointsChar"/>
    <w:qFormat/>
    <w:rsid w:val="00307CDF"/>
    <w:pPr>
      <w:tabs>
        <w:tab w:val="num" w:pos="170"/>
      </w:tabs>
      <w:spacing w:line="240" w:lineRule="auto"/>
      <w:ind w:left="170" w:hanging="170"/>
    </w:pPr>
    <w:rPr>
      <w:b w:val="0"/>
      <w:color w:val="A4A4A4" w:themeColor="accent1" w:themeShade="BF"/>
      <w:sz w:val="15"/>
      <w:szCs w:val="15"/>
      <w:lang w:val="de-DE"/>
    </w:rPr>
  </w:style>
  <w:style w:type="character" w:customStyle="1" w:styleId="PodpisBulletpointsChar">
    <w:name w:val="Podpis_Bulletpoints Char"/>
    <w:basedOn w:val="Heading2Char"/>
    <w:link w:val="PodpisBulletpoints"/>
    <w:rsid w:val="00307CDF"/>
    <w:rPr>
      <w:rFonts w:ascii="Arial" w:eastAsiaTheme="majorEastAsia" w:hAnsi="Arial" w:cstheme="majorBidi"/>
      <w:b w:val="0"/>
      <w:bCs/>
      <w:color w:val="A4A4A4" w:themeColor="accent1" w:themeShade="BF"/>
      <w:sz w:val="15"/>
      <w:szCs w:val="15"/>
      <w:lang w:val="de-DE"/>
    </w:rPr>
  </w:style>
  <w:style w:type="table" w:customStyle="1" w:styleId="Mkatabulky2">
    <w:name w:val="Mřížka tabulky2"/>
    <w:basedOn w:val="TableNormal"/>
    <w:uiPriority w:val="59"/>
    <w:rsid w:val="00DE3EBE"/>
    <w:pPr>
      <w:spacing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
    <w:name w:val="Zusammenfassung"/>
    <w:basedOn w:val="Normal"/>
    <w:rsid w:val="00F20D0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KODA\Lay-out\PressWord\04-2019_New_PressWord_SKODA_FR.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8C6F-D440-4CF9-AB24-E90F27B8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04-2019_New_PressWord_SKODA_FR</Template>
  <TotalTime>0</TotalTime>
  <Pages>19</Pages>
  <Words>7232</Words>
  <Characters>39782</Characters>
  <Application>Microsoft Office Word</Application>
  <DocSecurity>0</DocSecurity>
  <Lines>331</Lines>
  <Paragraphs>93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ŠKODA AUTO a.s.</Company>
  <LinksUpToDate>false</LinksUpToDate>
  <CharactersWithSpaces>46921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BOTSON Carole</dc:creator>
  <cp:lastModifiedBy>BOTSON Carole</cp:lastModifiedBy>
  <cp:revision>29</cp:revision>
  <cp:lastPrinted>2019-08-16T07:51:00Z</cp:lastPrinted>
  <dcterms:created xsi:type="dcterms:W3CDTF">2019-08-16T06:50:00Z</dcterms:created>
  <dcterms:modified xsi:type="dcterms:W3CDTF">2019-08-16T07:55:00Z</dcterms:modified>
</cp:coreProperties>
</file>