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9AE6" w14:textId="77777777" w:rsidR="00752519" w:rsidRDefault="00752519" w:rsidP="00752519">
      <w:pPr>
        <w:jc w:val="center"/>
        <w:rPr>
          <w:b/>
          <w:noProof/>
          <w:u w:val="single"/>
        </w:rPr>
      </w:pPr>
      <w:r>
        <w:rPr>
          <w:noProof/>
        </w:rPr>
        <w:drawing>
          <wp:anchor distT="0" distB="0" distL="114300" distR="114300" simplePos="0" relativeHeight="251658240" behindDoc="0" locked="0" layoutInCell="1" allowOverlap="1" wp14:anchorId="62114BFE" wp14:editId="553ACCE4">
            <wp:simplePos x="0" y="0"/>
            <wp:positionH relativeFrom="margin">
              <wp:posOffset>1695451</wp:posOffset>
            </wp:positionH>
            <wp:positionV relativeFrom="paragraph">
              <wp:posOffset>-457200</wp:posOffset>
            </wp:positionV>
            <wp:extent cx="2686050" cy="15305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6792" cy="1536713"/>
                    </a:xfrm>
                    <a:prstGeom prst="rect">
                      <a:avLst/>
                    </a:prstGeom>
                    <a:noFill/>
                  </pic:spPr>
                </pic:pic>
              </a:graphicData>
            </a:graphic>
            <wp14:sizeRelH relativeFrom="margin">
              <wp14:pctWidth>0</wp14:pctWidth>
            </wp14:sizeRelH>
            <wp14:sizeRelV relativeFrom="margin">
              <wp14:pctHeight>0</wp14:pctHeight>
            </wp14:sizeRelV>
          </wp:anchor>
        </w:drawing>
      </w:r>
    </w:p>
    <w:p w14:paraId="56BA2B7E" w14:textId="77777777" w:rsidR="00752519" w:rsidRDefault="00752519" w:rsidP="00752519">
      <w:pPr>
        <w:jc w:val="center"/>
        <w:rPr>
          <w:b/>
          <w:u w:val="single"/>
        </w:rPr>
      </w:pPr>
    </w:p>
    <w:p w14:paraId="3F23549E" w14:textId="77777777" w:rsidR="00752519" w:rsidRDefault="00752519" w:rsidP="00752519">
      <w:pPr>
        <w:jc w:val="right"/>
        <w:rPr>
          <w:b/>
          <w:u w:val="single"/>
        </w:rPr>
      </w:pPr>
    </w:p>
    <w:p w14:paraId="4972150E" w14:textId="77777777" w:rsidR="00752519" w:rsidRDefault="00752519" w:rsidP="00752519">
      <w:pPr>
        <w:jc w:val="right"/>
        <w:rPr>
          <w:b/>
          <w:u w:val="single"/>
        </w:rPr>
      </w:pPr>
    </w:p>
    <w:p w14:paraId="389E83E4" w14:textId="77777777" w:rsidR="00752519" w:rsidRDefault="00752519" w:rsidP="00752519">
      <w:pPr>
        <w:jc w:val="right"/>
        <w:rPr>
          <w:b/>
          <w:u w:val="single"/>
        </w:rPr>
      </w:pPr>
    </w:p>
    <w:p w14:paraId="34369872" w14:textId="77777777" w:rsidR="00752519" w:rsidRDefault="00752519" w:rsidP="00752519">
      <w:pPr>
        <w:rPr>
          <w:b/>
          <w:u w:val="single"/>
        </w:rPr>
      </w:pPr>
    </w:p>
    <w:p w14:paraId="2D83265B" w14:textId="77777777" w:rsidR="00752519" w:rsidRDefault="00752519" w:rsidP="00D602C5">
      <w:pPr>
        <w:jc w:val="right"/>
        <w:rPr>
          <w:b/>
          <w:u w:val="single"/>
        </w:rPr>
      </w:pPr>
      <w:r>
        <w:rPr>
          <w:b/>
          <w:u w:val="single"/>
        </w:rPr>
        <w:t>For more information:</w:t>
      </w:r>
    </w:p>
    <w:p w14:paraId="1B633BD7" w14:textId="77777777" w:rsidR="00752519" w:rsidRDefault="00752519" w:rsidP="00D602C5">
      <w:pPr>
        <w:jc w:val="right"/>
      </w:pPr>
      <w:r>
        <w:t>Laurel Haislip</w:t>
      </w:r>
    </w:p>
    <w:p w14:paraId="48FB6539" w14:textId="77777777" w:rsidR="00752519" w:rsidRDefault="00752519" w:rsidP="00D602C5">
      <w:pPr>
        <w:jc w:val="right"/>
      </w:pPr>
      <w:r>
        <w:t>BRAVE Public Relations</w:t>
      </w:r>
    </w:p>
    <w:p w14:paraId="6F67056F" w14:textId="77777777" w:rsidR="00752519" w:rsidRDefault="00752519" w:rsidP="00D602C5">
      <w:pPr>
        <w:jc w:val="right"/>
      </w:pPr>
      <w:r>
        <w:t>404.233.3993</w:t>
      </w:r>
    </w:p>
    <w:p w14:paraId="5E486956" w14:textId="468532F6" w:rsidR="00752519" w:rsidRDefault="00A02BB4" w:rsidP="00D602C5">
      <w:pPr>
        <w:jc w:val="right"/>
      </w:pPr>
      <w:hyperlink r:id="rId7" w:history="1">
        <w:r w:rsidR="00E8135F" w:rsidRPr="00270694">
          <w:rPr>
            <w:rStyle w:val="Hyperlink"/>
          </w:rPr>
          <w:t>lhaislip@emailbrave.com</w:t>
        </w:r>
      </w:hyperlink>
    </w:p>
    <w:p w14:paraId="1AFDE561" w14:textId="77777777" w:rsidR="00752519" w:rsidRDefault="00752519" w:rsidP="00752519">
      <w:pPr>
        <w:rPr>
          <w:b/>
        </w:rPr>
      </w:pPr>
      <w:r>
        <w:rPr>
          <w:b/>
        </w:rPr>
        <w:t>FOR IMMEDIATE RELEASE</w:t>
      </w:r>
    </w:p>
    <w:p w14:paraId="19558B9D" w14:textId="77777777" w:rsidR="00752519" w:rsidRDefault="00752519" w:rsidP="00752519">
      <w:pPr>
        <w:rPr>
          <w:b/>
          <w:u w:val="single"/>
        </w:rPr>
      </w:pPr>
    </w:p>
    <w:p w14:paraId="01D9C38E" w14:textId="4143A7E7" w:rsidR="00752519" w:rsidRPr="008E607A" w:rsidRDefault="00752519" w:rsidP="00350918">
      <w:pPr>
        <w:jc w:val="center"/>
        <w:rPr>
          <w:b/>
          <w:u w:val="single"/>
        </w:rPr>
      </w:pPr>
      <w:r w:rsidRPr="008E607A">
        <w:rPr>
          <w:b/>
          <w:u w:val="single"/>
        </w:rPr>
        <w:t>Marietta Theatre Company</w:t>
      </w:r>
      <w:r w:rsidR="0053138E" w:rsidRPr="008E607A">
        <w:rPr>
          <w:b/>
          <w:u w:val="single"/>
        </w:rPr>
        <w:t xml:space="preserve"> </w:t>
      </w:r>
      <w:r w:rsidR="0087004A">
        <w:rPr>
          <w:b/>
          <w:u w:val="single"/>
        </w:rPr>
        <w:t xml:space="preserve">opens second season with </w:t>
      </w:r>
      <w:r w:rsidR="0087004A" w:rsidRPr="00524FAB">
        <w:rPr>
          <w:b/>
          <w:i/>
          <w:u w:val="single"/>
        </w:rPr>
        <w:t>Nunsense</w:t>
      </w:r>
      <w:r w:rsidR="00B814EE">
        <w:rPr>
          <w:b/>
          <w:u w:val="single"/>
        </w:rPr>
        <w:t>, August 17</w:t>
      </w:r>
      <w:r w:rsidR="00350918">
        <w:rPr>
          <w:b/>
          <w:u w:val="single"/>
        </w:rPr>
        <w:t xml:space="preserve"> – </w:t>
      </w:r>
      <w:r w:rsidR="00B814EE">
        <w:rPr>
          <w:b/>
          <w:u w:val="single"/>
        </w:rPr>
        <w:t>September 1</w:t>
      </w:r>
    </w:p>
    <w:p w14:paraId="0063A055" w14:textId="01355225" w:rsidR="0053138E" w:rsidRPr="0053138E" w:rsidRDefault="0087004A" w:rsidP="008A5231">
      <w:pPr>
        <w:jc w:val="center"/>
        <w:rPr>
          <w:i/>
        </w:rPr>
      </w:pPr>
      <w:r>
        <w:rPr>
          <w:i/>
        </w:rPr>
        <w:t>Spectators</w:t>
      </w:r>
      <w:r w:rsidR="0053138E">
        <w:rPr>
          <w:i/>
        </w:rPr>
        <w:t xml:space="preserve"> </w:t>
      </w:r>
      <w:r w:rsidR="004C5016" w:rsidRPr="0053138E">
        <w:rPr>
          <w:i/>
        </w:rPr>
        <w:t xml:space="preserve">invited </w:t>
      </w:r>
      <w:r w:rsidR="008A5231" w:rsidRPr="0053138E">
        <w:rPr>
          <w:i/>
        </w:rPr>
        <w:t>to</w:t>
      </w:r>
      <w:r w:rsidR="00F57A5E">
        <w:rPr>
          <w:i/>
        </w:rPr>
        <w:t xml:space="preserve"> downtown Marietta for</w:t>
      </w:r>
      <w:r w:rsidR="008A5231" w:rsidRPr="0053138E">
        <w:rPr>
          <w:i/>
        </w:rPr>
        <w:t xml:space="preserve"> </w:t>
      </w:r>
      <w:r>
        <w:rPr>
          <w:i/>
        </w:rPr>
        <w:t>laugh</w:t>
      </w:r>
      <w:r w:rsidR="003F4D3A">
        <w:rPr>
          <w:i/>
        </w:rPr>
        <w:t>s</w:t>
      </w:r>
      <w:r>
        <w:rPr>
          <w:i/>
        </w:rPr>
        <w:t xml:space="preserve"> about </w:t>
      </w:r>
      <w:r w:rsidR="005E6050">
        <w:rPr>
          <w:i/>
        </w:rPr>
        <w:t xml:space="preserve">five </w:t>
      </w:r>
      <w:r w:rsidR="0070642C">
        <w:rPr>
          <w:i/>
        </w:rPr>
        <w:t>spunky</w:t>
      </w:r>
      <w:r>
        <w:rPr>
          <w:i/>
        </w:rPr>
        <w:t xml:space="preserve"> si</w:t>
      </w:r>
      <w:r w:rsidR="00C17AD5">
        <w:rPr>
          <w:i/>
        </w:rPr>
        <w:t>ster</w:t>
      </w:r>
      <w:r w:rsidR="005E6050">
        <w:rPr>
          <w:i/>
        </w:rPr>
        <w:t>s</w:t>
      </w:r>
      <w:r>
        <w:rPr>
          <w:i/>
        </w:rPr>
        <w:t>!</w:t>
      </w:r>
    </w:p>
    <w:p w14:paraId="38555915" w14:textId="77777777" w:rsidR="00752519" w:rsidRDefault="00752519" w:rsidP="00752519">
      <w:pPr>
        <w:jc w:val="center"/>
        <w:rPr>
          <w:b/>
          <w:u w:val="single"/>
        </w:rPr>
      </w:pPr>
    </w:p>
    <w:p w14:paraId="750ED1F4" w14:textId="20027887" w:rsidR="002D1B00" w:rsidRDefault="00752519" w:rsidP="0075084B">
      <w:r>
        <w:rPr>
          <w:b/>
        </w:rPr>
        <w:t>Marietta, GA (</w:t>
      </w:r>
      <w:r w:rsidR="005E6050" w:rsidRPr="00A02BB4">
        <w:rPr>
          <w:b/>
        </w:rPr>
        <w:t>August</w:t>
      </w:r>
      <w:r w:rsidR="00AD273F" w:rsidRPr="00A02BB4">
        <w:rPr>
          <w:b/>
        </w:rPr>
        <w:t xml:space="preserve"> </w:t>
      </w:r>
      <w:r w:rsidR="00A02BB4" w:rsidRPr="00A02BB4">
        <w:rPr>
          <w:b/>
        </w:rPr>
        <w:t>6</w:t>
      </w:r>
      <w:r w:rsidR="008A0671" w:rsidRPr="00A02BB4">
        <w:rPr>
          <w:b/>
        </w:rPr>
        <w:t>,</w:t>
      </w:r>
      <w:r w:rsidRPr="00A02BB4">
        <w:rPr>
          <w:b/>
        </w:rPr>
        <w:t xml:space="preserve"> 2018</w:t>
      </w:r>
      <w:r>
        <w:rPr>
          <w:b/>
        </w:rPr>
        <w:t>)</w:t>
      </w:r>
      <w:r>
        <w:t xml:space="preserve"> </w:t>
      </w:r>
      <w:r w:rsidRPr="0014263F">
        <w:t>–</w:t>
      </w:r>
      <w:r w:rsidR="005E6050">
        <w:t xml:space="preserve"> </w:t>
      </w:r>
      <w:r w:rsidR="00B814EE">
        <w:t xml:space="preserve">Following a successful inaugural season, </w:t>
      </w:r>
      <w:r w:rsidR="0053138E" w:rsidRPr="0053138E">
        <w:rPr>
          <w:b/>
        </w:rPr>
        <w:t>Marietta Theatre Company</w:t>
      </w:r>
      <w:r w:rsidR="008E607A">
        <w:rPr>
          <w:b/>
        </w:rPr>
        <w:t xml:space="preserve"> </w:t>
      </w:r>
      <w:r w:rsidR="008E607A">
        <w:t xml:space="preserve">is </w:t>
      </w:r>
      <w:r w:rsidR="005E6050">
        <w:t xml:space="preserve">kicking off its second season </w:t>
      </w:r>
      <w:r w:rsidR="006B49FE">
        <w:t xml:space="preserve">with </w:t>
      </w:r>
      <w:r w:rsidR="003F4D3A" w:rsidRPr="00524FAB">
        <w:rPr>
          <w:b/>
          <w:i/>
        </w:rPr>
        <w:t>Nunsense</w:t>
      </w:r>
      <w:r w:rsidR="003F4D3A">
        <w:t xml:space="preserve">, </w:t>
      </w:r>
      <w:r w:rsidR="006B49FE">
        <w:t xml:space="preserve">a </w:t>
      </w:r>
      <w:r w:rsidR="00350918">
        <w:t xml:space="preserve">comedic, over-the-top </w:t>
      </w:r>
      <w:r w:rsidR="001D443E">
        <w:t>musical</w:t>
      </w:r>
      <w:r w:rsidR="0039295F">
        <w:t xml:space="preserve"> </w:t>
      </w:r>
      <w:r w:rsidR="003F4D3A">
        <w:t xml:space="preserve">that </w:t>
      </w:r>
      <w:r w:rsidR="0039295F" w:rsidRPr="0039295F">
        <w:t>tells the story of five of the 19 surviving Little Sisters of Hoboken: a one-time missionary order that ran a leper colony on an island south of France.</w:t>
      </w:r>
      <w:r w:rsidR="0039295F">
        <w:t xml:space="preserve"> </w:t>
      </w:r>
      <w:r w:rsidR="0087004A">
        <w:rPr>
          <w:b/>
          <w:i/>
        </w:rPr>
        <w:t>Nunsense</w:t>
      </w:r>
      <w:r w:rsidR="002D1B00">
        <w:t>,</w:t>
      </w:r>
      <w:r w:rsidR="003F4D3A">
        <w:t xml:space="preserve"> set to </w:t>
      </w:r>
      <w:r w:rsidR="002D1B00">
        <w:t xml:space="preserve">run </w:t>
      </w:r>
      <w:r w:rsidR="0087004A">
        <w:rPr>
          <w:b/>
        </w:rPr>
        <w:t>August 17</w:t>
      </w:r>
      <w:r w:rsidR="002D1B00">
        <w:t xml:space="preserve"> </w:t>
      </w:r>
      <w:r w:rsidR="002D1B00" w:rsidRPr="00350918">
        <w:rPr>
          <w:b/>
        </w:rPr>
        <w:t xml:space="preserve">through </w:t>
      </w:r>
      <w:r w:rsidR="00452458">
        <w:rPr>
          <w:b/>
        </w:rPr>
        <w:t>September</w:t>
      </w:r>
      <w:r w:rsidR="0087004A">
        <w:rPr>
          <w:b/>
        </w:rPr>
        <w:t xml:space="preserve"> 1</w:t>
      </w:r>
      <w:r w:rsidR="0039295F">
        <w:rPr>
          <w:b/>
          <w:vertAlign w:val="superscript"/>
        </w:rPr>
        <w:t xml:space="preserve"> </w:t>
      </w:r>
      <w:r w:rsidR="002D1B00" w:rsidRPr="0024460D">
        <w:t>at the</w:t>
      </w:r>
      <w:r w:rsidR="002D1B00">
        <w:rPr>
          <w:b/>
        </w:rPr>
        <w:t xml:space="preserve"> Lyric Studio on the </w:t>
      </w:r>
      <w:r w:rsidR="002D1B00" w:rsidRPr="0013060F">
        <w:rPr>
          <w:b/>
        </w:rPr>
        <w:t>Square</w:t>
      </w:r>
      <w:r w:rsidR="003F4D3A">
        <w:rPr>
          <w:b/>
        </w:rPr>
        <w:t>,</w:t>
      </w:r>
      <w:r w:rsidR="0070642C" w:rsidRPr="0013060F">
        <w:t xml:space="preserve"> </w:t>
      </w:r>
      <w:r w:rsidR="0013060F" w:rsidRPr="0013060F">
        <w:t>is a h</w:t>
      </w:r>
      <w:r w:rsidR="0013060F">
        <w:t xml:space="preserve">ysterical </w:t>
      </w:r>
      <w:r w:rsidR="0013060F" w:rsidRPr="0013060F">
        <w:t>comedy</w:t>
      </w:r>
      <w:r w:rsidR="003F4D3A">
        <w:t xml:space="preserve"> w</w:t>
      </w:r>
      <w:r w:rsidR="008E607A">
        <w:t xml:space="preserve">ritten </w:t>
      </w:r>
      <w:r w:rsidR="00DC05E1">
        <w:t xml:space="preserve">and produced </w:t>
      </w:r>
      <w:r w:rsidR="008E607A">
        <w:t xml:space="preserve">by </w:t>
      </w:r>
      <w:r w:rsidR="0087004A">
        <w:rPr>
          <w:b/>
        </w:rPr>
        <w:t>Dan Goggin</w:t>
      </w:r>
      <w:r w:rsidR="008E607A">
        <w:t xml:space="preserve">, </w:t>
      </w:r>
      <w:r w:rsidR="003F4D3A">
        <w:t xml:space="preserve">who </w:t>
      </w:r>
      <w:r w:rsidR="00DC05E1">
        <w:t xml:space="preserve">received the 1986 Outer Critics’ Circle Award for Best Musical, Best Book and Best Music. </w:t>
      </w:r>
      <w:bookmarkStart w:id="0" w:name="_GoBack"/>
      <w:bookmarkEnd w:id="0"/>
    </w:p>
    <w:p w14:paraId="05E92E2C" w14:textId="0CADE1CA" w:rsidR="002B647B" w:rsidRDefault="002B647B" w:rsidP="0075084B"/>
    <w:p w14:paraId="02D4B1AC" w14:textId="16FEE615" w:rsidR="003D1840" w:rsidRDefault="005E6050" w:rsidP="0075084B">
      <w:r>
        <w:t>“</w:t>
      </w:r>
      <w:r w:rsidR="00B814EE">
        <w:t>What better way to open our second season than with a production that will have audiences laughing hysterically?”</w:t>
      </w:r>
      <w:r w:rsidR="0076398E">
        <w:t xml:space="preserve"> </w:t>
      </w:r>
      <w:r>
        <w:t>said Blaine Clotfelter, president and co-founder of Marietta Theatre Company. “</w:t>
      </w:r>
      <w:r w:rsidR="00B814EE">
        <w:t>As an emerging theater company in Atlanta’s bustling arts scene, we are honored and humbled</w:t>
      </w:r>
      <w:r w:rsidR="0076398E">
        <w:t xml:space="preserve"> to have received </w:t>
      </w:r>
      <w:r w:rsidR="00452458">
        <w:t>nearly 20</w:t>
      </w:r>
      <w:r w:rsidR="0076398E">
        <w:t xml:space="preserve"> Metropolitan Atlanta Theatre Award nominations for our inaugural season – more than any other theat</w:t>
      </w:r>
      <w:r w:rsidR="00452458">
        <w:t>er</w:t>
      </w:r>
      <w:r w:rsidR="0076398E">
        <w:t xml:space="preserve"> in the region - and hope this show will</w:t>
      </w:r>
      <w:r w:rsidR="00350918">
        <w:t xml:space="preserve"> </w:t>
      </w:r>
      <w:r w:rsidR="00B814EE">
        <w:t>set the tone for continued momentum in the year ahead</w:t>
      </w:r>
      <w:r w:rsidR="0076398E">
        <w:t>.”</w:t>
      </w:r>
    </w:p>
    <w:p w14:paraId="0D1F0724" w14:textId="77777777" w:rsidR="0076398E" w:rsidRPr="0076398E" w:rsidRDefault="0076398E" w:rsidP="0075084B"/>
    <w:p w14:paraId="1FB3A461" w14:textId="149D505A" w:rsidR="0070642C" w:rsidRPr="0070642C" w:rsidRDefault="000E1153" w:rsidP="0075084B">
      <w:r>
        <w:t>T</w:t>
      </w:r>
      <w:r w:rsidR="003F4D3A">
        <w:t>he hilarious musical follows five nuns who discover</w:t>
      </w:r>
      <w:r w:rsidR="00B814EE">
        <w:t xml:space="preserve"> that</w:t>
      </w:r>
      <w:r w:rsidR="003F4D3A">
        <w:t xml:space="preserve">, </w:t>
      </w:r>
      <w:r w:rsidR="003F4D3A" w:rsidRPr="0070642C">
        <w:t>w</w:t>
      </w:r>
      <w:r w:rsidR="003F4D3A">
        <w:t>hile they w</w:t>
      </w:r>
      <w:r w:rsidR="003F4D3A" w:rsidRPr="0070642C">
        <w:t xml:space="preserve">ere off playing bingo with a group of </w:t>
      </w:r>
      <w:proofErr w:type="spellStart"/>
      <w:r w:rsidR="003F4D3A" w:rsidRPr="0070642C">
        <w:t>Maryknolls</w:t>
      </w:r>
      <w:proofErr w:type="spellEnd"/>
      <w:r w:rsidR="003F4D3A">
        <w:t>,</w:t>
      </w:r>
      <w:r w:rsidR="0070642C" w:rsidRPr="0070642C">
        <w:t xml:space="preserve"> their cook Sister Julia accidentally killed the other fifty-two residents of the convent with her tainted vichyssoise</w:t>
      </w:r>
      <w:r w:rsidR="003F4D3A">
        <w:t>.</w:t>
      </w:r>
      <w:r w:rsidR="00524FAB">
        <w:t xml:space="preserve"> </w:t>
      </w:r>
      <w:r w:rsidR="003F4D3A">
        <w:t>Things go from bad to worse when</w:t>
      </w:r>
      <w:r w:rsidR="0070642C" w:rsidRPr="0070642C">
        <w:t xml:space="preserve"> they forg</w:t>
      </w:r>
      <w:r w:rsidR="00D56EE1">
        <w:t>e</w:t>
      </w:r>
      <w:r w:rsidR="0070642C" w:rsidRPr="0070642C">
        <w:t>t about four of the nuns and need additional funds for a proper burial. With the deceased nuns on ice in the deep freeze</w:t>
      </w:r>
      <w:r w:rsidR="00D56EE1">
        <w:t xml:space="preserve"> and desperate to raise the necessary amount</w:t>
      </w:r>
      <w:r w:rsidR="0070642C" w:rsidRPr="0070642C">
        <w:t xml:space="preserve">, </w:t>
      </w:r>
      <w:r>
        <w:t xml:space="preserve">they decide to stage a variety show in the Mount Saint Helen’s School auditorium </w:t>
      </w:r>
      <w:r w:rsidR="00D56EE1">
        <w:t>on the set of</w:t>
      </w:r>
      <w:r>
        <w:t xml:space="preserve"> the </w:t>
      </w:r>
      <w:r w:rsidR="00340449">
        <w:t>eighth</w:t>
      </w:r>
      <w:r>
        <w:t>-grade production of “Grease</w:t>
      </w:r>
      <w:r w:rsidR="00D56EE1">
        <w:t>” and hilarity ensues all around.</w:t>
      </w:r>
      <w:r>
        <w:t xml:space="preserve"> </w:t>
      </w:r>
    </w:p>
    <w:p w14:paraId="1997270A" w14:textId="77777777" w:rsidR="0075084B" w:rsidRPr="0014263F" w:rsidRDefault="0075084B" w:rsidP="0075084B">
      <w:pPr>
        <w:rPr>
          <w:color w:val="FF0000"/>
        </w:rPr>
      </w:pPr>
    </w:p>
    <w:p w14:paraId="1A77FE0B" w14:textId="2675F8A6" w:rsidR="002B647B" w:rsidRDefault="000E1153" w:rsidP="003C4EB9">
      <w:r w:rsidRPr="000E1153">
        <w:t>Featuring star turns, tap and ballet dancing</w:t>
      </w:r>
      <w:r w:rsidR="00B814EE">
        <w:t xml:space="preserve"> along with </w:t>
      </w:r>
      <w:r w:rsidRPr="000E1153">
        <w:t xml:space="preserve">an </w:t>
      </w:r>
      <w:r w:rsidR="00B814EE">
        <w:t xml:space="preserve">interactive </w:t>
      </w:r>
      <w:r w:rsidRPr="000E1153">
        <w:t xml:space="preserve">audience quiz and comic surprises, this show has </w:t>
      </w:r>
      <w:r w:rsidR="00D56EE1">
        <w:t>made waves as</w:t>
      </w:r>
      <w:r w:rsidR="00D56EE1" w:rsidRPr="000E1153">
        <w:t xml:space="preserve"> </w:t>
      </w:r>
      <w:r w:rsidRPr="000E1153">
        <w:t>a</w:t>
      </w:r>
      <w:r w:rsidR="00D56EE1">
        <w:t xml:space="preserve"> rip-roaring</w:t>
      </w:r>
      <w:r w:rsidRPr="000E1153">
        <w:t xml:space="preserve"> international phenomenon.</w:t>
      </w:r>
      <w:r>
        <w:t xml:space="preserve"> </w:t>
      </w:r>
      <w:r w:rsidR="0013060F">
        <w:t>The cast</w:t>
      </w:r>
      <w:r w:rsidR="00D56EE1">
        <w:t xml:space="preserve"> is full of comedic characters that audiences will come to know and love,</w:t>
      </w:r>
      <w:r w:rsidR="0013060F">
        <w:t xml:space="preserve"> includ</w:t>
      </w:r>
      <w:r w:rsidR="00D56EE1">
        <w:t>ing</w:t>
      </w:r>
      <w:r w:rsidRPr="000E1153">
        <w:t xml:space="preserve"> Reverend Mother Regina</w:t>
      </w:r>
      <w:r w:rsidR="00350918">
        <w:t xml:space="preserve"> (</w:t>
      </w:r>
      <w:r w:rsidR="00186C74" w:rsidRPr="006339DF">
        <w:t>Kelsey South</w:t>
      </w:r>
      <w:r w:rsidR="00350918" w:rsidRPr="006339DF">
        <w:t>)</w:t>
      </w:r>
      <w:r w:rsidRPr="006339DF">
        <w:t>, a former circus performer; Sister Mary Hubert</w:t>
      </w:r>
      <w:r w:rsidR="00350918" w:rsidRPr="006339DF">
        <w:t xml:space="preserve"> (</w:t>
      </w:r>
      <w:r w:rsidR="00186C74" w:rsidRPr="006339DF">
        <w:t>Hannah Craton</w:t>
      </w:r>
      <w:r w:rsidR="00350918" w:rsidRPr="006339DF">
        <w:t>)</w:t>
      </w:r>
      <w:r w:rsidRPr="006339DF">
        <w:t>, the Mistress of Novices; a streetwise nun from Brooklyn named Sister Robert Anne</w:t>
      </w:r>
      <w:r w:rsidR="00350918" w:rsidRPr="006339DF">
        <w:t xml:space="preserve"> (</w:t>
      </w:r>
      <w:r w:rsidR="00186C74" w:rsidRPr="006339DF">
        <w:t xml:space="preserve">Kate </w:t>
      </w:r>
      <w:proofErr w:type="spellStart"/>
      <w:r w:rsidR="00186C74" w:rsidRPr="006339DF">
        <w:t>Metroka</w:t>
      </w:r>
      <w:proofErr w:type="spellEnd"/>
      <w:r w:rsidR="00350918" w:rsidRPr="006339DF">
        <w:t>)</w:t>
      </w:r>
      <w:r w:rsidRPr="006339DF">
        <w:t xml:space="preserve">; </w:t>
      </w:r>
      <w:r w:rsidRPr="006339DF">
        <w:lastRenderedPageBreak/>
        <w:t>Sister Mary Leo</w:t>
      </w:r>
      <w:r w:rsidR="00350918" w:rsidRPr="006339DF">
        <w:t xml:space="preserve"> (</w:t>
      </w:r>
      <w:r w:rsidR="00186C74" w:rsidRPr="006339DF">
        <w:t xml:space="preserve">Megan </w:t>
      </w:r>
      <w:proofErr w:type="spellStart"/>
      <w:r w:rsidR="00186C74" w:rsidRPr="006339DF">
        <w:t>Wartell</w:t>
      </w:r>
      <w:proofErr w:type="spellEnd"/>
      <w:r w:rsidR="00350918" w:rsidRPr="006339DF">
        <w:t>)</w:t>
      </w:r>
      <w:r w:rsidRPr="006339DF">
        <w:t>, a novice who is a wannabe ballerina; and the delightfully wacky Sister Mary Amnesia</w:t>
      </w:r>
      <w:r w:rsidR="00350918" w:rsidRPr="006339DF">
        <w:t xml:space="preserve"> (</w:t>
      </w:r>
      <w:r w:rsidR="00186C74" w:rsidRPr="006339DF">
        <w:t>Sophia Decker</w:t>
      </w:r>
      <w:r w:rsidR="00350918" w:rsidRPr="006339DF">
        <w:t>)</w:t>
      </w:r>
      <w:r w:rsidRPr="006339DF">
        <w:t>, the</w:t>
      </w:r>
      <w:r w:rsidRPr="000E1153">
        <w:t xml:space="preserve"> nun who lost her memory when a crucifix fell on her head.</w:t>
      </w:r>
    </w:p>
    <w:p w14:paraId="053CA88C" w14:textId="77777777" w:rsidR="00211958" w:rsidRDefault="00211958" w:rsidP="0075084B"/>
    <w:p w14:paraId="1A0ACA8B" w14:textId="0DD9F4DB" w:rsidR="006B49FE" w:rsidRPr="00452458" w:rsidRDefault="00D56EE1" w:rsidP="0075084B">
      <w:pPr>
        <w:rPr>
          <w:b/>
        </w:rPr>
      </w:pPr>
      <w:r w:rsidRPr="00524FAB">
        <w:rPr>
          <w:b/>
          <w:i/>
        </w:rPr>
        <w:t>Nunsense</w:t>
      </w:r>
      <w:r>
        <w:t xml:space="preserve"> will </w:t>
      </w:r>
      <w:r w:rsidR="00452458">
        <w:t xml:space="preserve">play at the </w:t>
      </w:r>
      <w:r w:rsidR="00452458">
        <w:rPr>
          <w:b/>
        </w:rPr>
        <w:t xml:space="preserve">Lyric Studio on the </w:t>
      </w:r>
      <w:r w:rsidR="00452458" w:rsidRPr="0013060F">
        <w:rPr>
          <w:b/>
        </w:rPr>
        <w:t>Square</w:t>
      </w:r>
      <w:r w:rsidR="00452458">
        <w:t xml:space="preserve"> </w:t>
      </w:r>
      <w:r>
        <w:t xml:space="preserve">from </w:t>
      </w:r>
      <w:r w:rsidRPr="00452458">
        <w:rPr>
          <w:b/>
        </w:rPr>
        <w:t>August 17 through Sept</w:t>
      </w:r>
      <w:r w:rsidR="007A1379" w:rsidRPr="00452458">
        <w:rPr>
          <w:b/>
        </w:rPr>
        <w:t>ember 1</w:t>
      </w:r>
      <w:r w:rsidR="0054662A" w:rsidRPr="0054662A">
        <w:t xml:space="preserve"> with shows at </w:t>
      </w:r>
      <w:r w:rsidR="0054662A" w:rsidRPr="00452458">
        <w:rPr>
          <w:b/>
        </w:rPr>
        <w:t>8 p</w:t>
      </w:r>
      <w:r w:rsidR="0024778A" w:rsidRPr="00452458">
        <w:rPr>
          <w:b/>
        </w:rPr>
        <w:t>.</w:t>
      </w:r>
      <w:r w:rsidR="0054662A" w:rsidRPr="00452458">
        <w:rPr>
          <w:b/>
        </w:rPr>
        <w:t>m</w:t>
      </w:r>
      <w:r w:rsidR="0024778A" w:rsidRPr="00452458">
        <w:rPr>
          <w:b/>
        </w:rPr>
        <w:t>.</w:t>
      </w:r>
      <w:r w:rsidR="0054662A" w:rsidRPr="00452458">
        <w:rPr>
          <w:b/>
        </w:rPr>
        <w:t xml:space="preserve"> Thursday</w:t>
      </w:r>
      <w:r w:rsidR="00452458">
        <w:rPr>
          <w:b/>
        </w:rPr>
        <w:t xml:space="preserve"> – </w:t>
      </w:r>
      <w:r w:rsidR="0054662A" w:rsidRPr="00452458">
        <w:rPr>
          <w:b/>
        </w:rPr>
        <w:t>Saturday and 3 p</w:t>
      </w:r>
      <w:r w:rsidR="0024778A" w:rsidRPr="00452458">
        <w:rPr>
          <w:b/>
        </w:rPr>
        <w:t>.</w:t>
      </w:r>
      <w:r w:rsidR="0054662A" w:rsidRPr="00452458">
        <w:rPr>
          <w:b/>
        </w:rPr>
        <w:t>m</w:t>
      </w:r>
      <w:r w:rsidR="0024778A" w:rsidRPr="00452458">
        <w:rPr>
          <w:b/>
        </w:rPr>
        <w:t>.</w:t>
      </w:r>
      <w:r w:rsidR="0054662A" w:rsidRPr="00452458">
        <w:rPr>
          <w:b/>
        </w:rPr>
        <w:t xml:space="preserve"> </w:t>
      </w:r>
      <w:r w:rsidR="0024778A" w:rsidRPr="00452458">
        <w:rPr>
          <w:b/>
        </w:rPr>
        <w:t xml:space="preserve">on </w:t>
      </w:r>
      <w:r w:rsidR="0054662A" w:rsidRPr="00452458">
        <w:rPr>
          <w:b/>
        </w:rPr>
        <w:t>Sunday</w:t>
      </w:r>
      <w:r w:rsidR="0024778A" w:rsidRPr="00452458">
        <w:rPr>
          <w:b/>
        </w:rPr>
        <w:t>.</w:t>
      </w:r>
      <w:r w:rsidR="00524FAB">
        <w:t xml:space="preserve"> </w:t>
      </w:r>
      <w:r w:rsidR="00211958" w:rsidRPr="00211958">
        <w:t>Individual tickets ($25) and VIP tables for four which include a bottle of wine ($125) are on sale now at www.mariettatheatre.tix.com. Audiences are also invited to purchase a season subscription and save 20</w:t>
      </w:r>
      <w:r w:rsidR="00211958">
        <w:t xml:space="preserve"> percent</w:t>
      </w:r>
      <w:r w:rsidR="00211958" w:rsidRPr="00211958">
        <w:t xml:space="preserve">, equivalent to the price of a single show, to enjoy all five shows in Marietta Theatre Company's 2018-19 season, including </w:t>
      </w:r>
      <w:r w:rsidR="00211958" w:rsidRPr="00211958">
        <w:rPr>
          <w:i/>
        </w:rPr>
        <w:t>Nunsense, The Toxic Avenger, I Love You Because</w:t>
      </w:r>
      <w:r w:rsidR="00211958" w:rsidRPr="00211958">
        <w:t xml:space="preserve">, </w:t>
      </w:r>
      <w:r w:rsidR="00211958" w:rsidRPr="00211958">
        <w:rPr>
          <w:i/>
        </w:rPr>
        <w:t>You're a Good Man Charlie Brown</w:t>
      </w:r>
      <w:r w:rsidR="00211958" w:rsidRPr="00211958">
        <w:t xml:space="preserve"> and </w:t>
      </w:r>
      <w:r w:rsidR="00211958" w:rsidRPr="00211958">
        <w:rPr>
          <w:i/>
        </w:rPr>
        <w:t xml:space="preserve">Altar </w:t>
      </w:r>
      <w:proofErr w:type="spellStart"/>
      <w:r w:rsidR="00211958" w:rsidRPr="00211958">
        <w:rPr>
          <w:i/>
        </w:rPr>
        <w:t>Boyz</w:t>
      </w:r>
      <w:proofErr w:type="spellEnd"/>
      <w:r w:rsidR="00211958" w:rsidRPr="00211958">
        <w:rPr>
          <w:i/>
        </w:rPr>
        <w:t>.</w:t>
      </w:r>
    </w:p>
    <w:p w14:paraId="40221D16" w14:textId="77777777" w:rsidR="0075084B" w:rsidRPr="0014263F" w:rsidRDefault="0075084B" w:rsidP="0075084B">
      <w:pPr>
        <w:rPr>
          <w:color w:val="FF0000"/>
        </w:rPr>
      </w:pPr>
    </w:p>
    <w:p w14:paraId="7A41F1E5" w14:textId="12DB661D" w:rsidR="0075084B" w:rsidRPr="0054662A" w:rsidRDefault="0075084B" w:rsidP="0075084B">
      <w:r w:rsidRPr="0054662A">
        <w:t xml:space="preserve">For more information on Marietta Theatre Company and </w:t>
      </w:r>
      <w:r w:rsidR="009404EE" w:rsidRPr="0054662A">
        <w:t>to stay up to date on upcoming</w:t>
      </w:r>
      <w:r w:rsidRPr="0054662A">
        <w:t xml:space="preserve"> season</w:t>
      </w:r>
      <w:r w:rsidR="009404EE" w:rsidRPr="0054662A">
        <w:t xml:space="preserve"> information</w:t>
      </w:r>
      <w:r w:rsidRPr="0054662A">
        <w:t xml:space="preserve">, </w:t>
      </w:r>
      <w:r w:rsidR="009404EE" w:rsidRPr="0054662A">
        <w:t xml:space="preserve">please </w:t>
      </w:r>
      <w:r w:rsidRPr="0054662A">
        <w:t xml:space="preserve">visit </w:t>
      </w:r>
      <w:hyperlink r:id="rId8" w:history="1">
        <w:r w:rsidRPr="0054662A">
          <w:rPr>
            <w:rStyle w:val="Hyperlink"/>
            <w:color w:val="auto"/>
          </w:rPr>
          <w:t>mariettatheatre.com</w:t>
        </w:r>
      </w:hyperlink>
      <w:r w:rsidRPr="0054662A">
        <w:t xml:space="preserve"> or follow along on </w:t>
      </w:r>
      <w:hyperlink r:id="rId9" w:history="1">
        <w:r w:rsidRPr="0054662A">
          <w:rPr>
            <w:rStyle w:val="Hyperlink"/>
            <w:color w:val="auto"/>
          </w:rPr>
          <w:t>Facebook</w:t>
        </w:r>
      </w:hyperlink>
      <w:r w:rsidRPr="0054662A">
        <w:t xml:space="preserve"> and </w:t>
      </w:r>
      <w:hyperlink r:id="rId10" w:history="1">
        <w:r w:rsidRPr="0054662A">
          <w:rPr>
            <w:rStyle w:val="Hyperlink"/>
            <w:color w:val="auto"/>
          </w:rPr>
          <w:t>Instagram</w:t>
        </w:r>
      </w:hyperlink>
      <w:r w:rsidR="009404EE" w:rsidRPr="0054662A">
        <w:t>.</w:t>
      </w:r>
    </w:p>
    <w:p w14:paraId="6DC82448" w14:textId="75A8FF14" w:rsidR="00752519" w:rsidRPr="0054662A" w:rsidRDefault="00752519" w:rsidP="0075084B"/>
    <w:p w14:paraId="3224DECF" w14:textId="77777777" w:rsidR="00752519" w:rsidRPr="0054662A" w:rsidRDefault="00752519" w:rsidP="00752519">
      <w:pPr>
        <w:rPr>
          <w:b/>
          <w:u w:val="single"/>
        </w:rPr>
      </w:pPr>
      <w:r w:rsidRPr="0054662A">
        <w:rPr>
          <w:b/>
          <w:u w:val="single"/>
        </w:rPr>
        <w:t>About Marietta Theatre Company:</w:t>
      </w:r>
    </w:p>
    <w:p w14:paraId="4B848064" w14:textId="7F3823C6" w:rsidR="00752519" w:rsidRPr="0054662A" w:rsidRDefault="00752519" w:rsidP="00752519">
      <w:r w:rsidRPr="0054662A">
        <w:t>Marietta Theatre Company</w:t>
      </w:r>
      <w:r w:rsidRPr="0054662A">
        <w:rPr>
          <w:b/>
        </w:rPr>
        <w:t xml:space="preserve"> </w:t>
      </w:r>
      <w:r w:rsidRPr="0054662A">
        <w:t>(MTC Players, Inc.) is a domestic 501(c)(3)</w:t>
      </w:r>
      <w:r w:rsidR="0024778A">
        <w:t xml:space="preserve"> and recipient of </w:t>
      </w:r>
      <w:r w:rsidR="00452458">
        <w:t xml:space="preserve">19 </w:t>
      </w:r>
      <w:r w:rsidR="0024778A" w:rsidRPr="0024778A">
        <w:t>2018 Metropolitan Atlanta Theater Award nominations</w:t>
      </w:r>
      <w:r w:rsidR="0024778A">
        <w:t xml:space="preserve"> in its inaugural season.  The theater is proud of its</w:t>
      </w:r>
      <w:r w:rsidRPr="0054662A">
        <w:t xml:space="preserve"> mission to provide an atmosphere for the community to experience life together and introduce patrons to outstanding local talent all while supporting local charities. To stay updated on Marietta Theatre Company's latest news and performance schedule, join their email list by visiting </w:t>
      </w:r>
      <w:hyperlink r:id="rId11" w:history="1">
        <w:r w:rsidRPr="0054662A">
          <w:rPr>
            <w:rStyle w:val="Hyperlink"/>
            <w:color w:val="auto"/>
          </w:rPr>
          <w:t>www.mariettatheatre.com/join-our-email-list/</w:t>
        </w:r>
      </w:hyperlink>
      <w:r w:rsidRPr="0054662A">
        <w:t xml:space="preserve">. </w:t>
      </w:r>
    </w:p>
    <w:p w14:paraId="353E6A53" w14:textId="77777777" w:rsidR="00752519" w:rsidRPr="0054662A" w:rsidRDefault="00752519" w:rsidP="00752519"/>
    <w:p w14:paraId="3681BE81" w14:textId="77777777" w:rsidR="00752519" w:rsidRPr="0054662A" w:rsidRDefault="00752519" w:rsidP="00752519"/>
    <w:p w14:paraId="2A76383A" w14:textId="68710837" w:rsidR="00752519" w:rsidRPr="0054662A" w:rsidRDefault="009404EE" w:rsidP="002B647B">
      <w:pPr>
        <w:jc w:val="center"/>
      </w:pPr>
      <w:r w:rsidRPr="0054662A">
        <w:t>###</w:t>
      </w:r>
    </w:p>
    <w:p w14:paraId="1457C8FD" w14:textId="77777777" w:rsidR="00752519" w:rsidRPr="0014263F" w:rsidRDefault="00752519" w:rsidP="00752519">
      <w:pPr>
        <w:rPr>
          <w:color w:val="FF0000"/>
        </w:rPr>
      </w:pPr>
    </w:p>
    <w:p w14:paraId="06C64311" w14:textId="77777777" w:rsidR="00752519" w:rsidRPr="0014263F" w:rsidRDefault="00752519" w:rsidP="00752519">
      <w:pPr>
        <w:rPr>
          <w:color w:val="FF0000"/>
        </w:rPr>
      </w:pPr>
    </w:p>
    <w:p w14:paraId="7F079CA4" w14:textId="77777777" w:rsidR="002E2AD2" w:rsidRPr="0014263F" w:rsidRDefault="002E2AD2" w:rsidP="00752519">
      <w:pPr>
        <w:rPr>
          <w:color w:val="FF0000"/>
        </w:rPr>
      </w:pPr>
    </w:p>
    <w:sectPr w:rsidR="002E2AD2" w:rsidRPr="00142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2F5"/>
    <w:multiLevelType w:val="hybridMultilevel"/>
    <w:tmpl w:val="232C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A4"/>
    <w:rsid w:val="00006FEA"/>
    <w:rsid w:val="00010666"/>
    <w:rsid w:val="00034595"/>
    <w:rsid w:val="000357EF"/>
    <w:rsid w:val="00080995"/>
    <w:rsid w:val="000D273F"/>
    <w:rsid w:val="000D7786"/>
    <w:rsid w:val="000E1153"/>
    <w:rsid w:val="00127ED8"/>
    <w:rsid w:val="0013060F"/>
    <w:rsid w:val="0014263F"/>
    <w:rsid w:val="00142D76"/>
    <w:rsid w:val="00144833"/>
    <w:rsid w:val="00153BA7"/>
    <w:rsid w:val="00186C74"/>
    <w:rsid w:val="001A1CF0"/>
    <w:rsid w:val="001A5B4D"/>
    <w:rsid w:val="001C515E"/>
    <w:rsid w:val="001D0436"/>
    <w:rsid w:val="001D443E"/>
    <w:rsid w:val="00211958"/>
    <w:rsid w:val="00226965"/>
    <w:rsid w:val="0024460D"/>
    <w:rsid w:val="0024778A"/>
    <w:rsid w:val="00257649"/>
    <w:rsid w:val="00281F7C"/>
    <w:rsid w:val="0028401C"/>
    <w:rsid w:val="00285890"/>
    <w:rsid w:val="002B647B"/>
    <w:rsid w:val="002C748D"/>
    <w:rsid w:val="002D1B00"/>
    <w:rsid w:val="002E2AD2"/>
    <w:rsid w:val="00317BD3"/>
    <w:rsid w:val="00330986"/>
    <w:rsid w:val="00340449"/>
    <w:rsid w:val="00350918"/>
    <w:rsid w:val="0039295F"/>
    <w:rsid w:val="003A684E"/>
    <w:rsid w:val="003A6ABD"/>
    <w:rsid w:val="003C4EB9"/>
    <w:rsid w:val="003D1840"/>
    <w:rsid w:val="003F4D3A"/>
    <w:rsid w:val="00443327"/>
    <w:rsid w:val="00452458"/>
    <w:rsid w:val="00474BD2"/>
    <w:rsid w:val="004C5016"/>
    <w:rsid w:val="004E312B"/>
    <w:rsid w:val="004F6D17"/>
    <w:rsid w:val="00521D0A"/>
    <w:rsid w:val="005247C8"/>
    <w:rsid w:val="00524FAB"/>
    <w:rsid w:val="0053138E"/>
    <w:rsid w:val="0054662A"/>
    <w:rsid w:val="00564EE7"/>
    <w:rsid w:val="00593D80"/>
    <w:rsid w:val="005E6050"/>
    <w:rsid w:val="00622BFA"/>
    <w:rsid w:val="006335A2"/>
    <w:rsid w:val="006339DF"/>
    <w:rsid w:val="00676875"/>
    <w:rsid w:val="0068719B"/>
    <w:rsid w:val="006B157E"/>
    <w:rsid w:val="006B49FE"/>
    <w:rsid w:val="006C08BC"/>
    <w:rsid w:val="006C5CE2"/>
    <w:rsid w:val="006D5109"/>
    <w:rsid w:val="006E1AEE"/>
    <w:rsid w:val="00704F88"/>
    <w:rsid w:val="0070642C"/>
    <w:rsid w:val="007122A4"/>
    <w:rsid w:val="007476DD"/>
    <w:rsid w:val="0075084B"/>
    <w:rsid w:val="00752519"/>
    <w:rsid w:val="0076398E"/>
    <w:rsid w:val="00787A1F"/>
    <w:rsid w:val="007A1379"/>
    <w:rsid w:val="007A17C2"/>
    <w:rsid w:val="007D0A93"/>
    <w:rsid w:val="007D5F61"/>
    <w:rsid w:val="007E5F74"/>
    <w:rsid w:val="007F2280"/>
    <w:rsid w:val="008127F2"/>
    <w:rsid w:val="00837868"/>
    <w:rsid w:val="00847721"/>
    <w:rsid w:val="0087004A"/>
    <w:rsid w:val="00886508"/>
    <w:rsid w:val="008A0671"/>
    <w:rsid w:val="008A5231"/>
    <w:rsid w:val="008E3885"/>
    <w:rsid w:val="008E607A"/>
    <w:rsid w:val="009404EE"/>
    <w:rsid w:val="00973F9B"/>
    <w:rsid w:val="009A11F7"/>
    <w:rsid w:val="00A02BB4"/>
    <w:rsid w:val="00A07EC6"/>
    <w:rsid w:val="00A20965"/>
    <w:rsid w:val="00A32A92"/>
    <w:rsid w:val="00A42AF5"/>
    <w:rsid w:val="00AA34E8"/>
    <w:rsid w:val="00AA7099"/>
    <w:rsid w:val="00AD20EE"/>
    <w:rsid w:val="00AD273F"/>
    <w:rsid w:val="00AD5CDE"/>
    <w:rsid w:val="00AF62B5"/>
    <w:rsid w:val="00AF69D8"/>
    <w:rsid w:val="00B01408"/>
    <w:rsid w:val="00B02F6B"/>
    <w:rsid w:val="00B30369"/>
    <w:rsid w:val="00B814EE"/>
    <w:rsid w:val="00BC6EFB"/>
    <w:rsid w:val="00BD037D"/>
    <w:rsid w:val="00BF4315"/>
    <w:rsid w:val="00C17AD5"/>
    <w:rsid w:val="00C30E86"/>
    <w:rsid w:val="00C37D26"/>
    <w:rsid w:val="00CC0390"/>
    <w:rsid w:val="00D069D8"/>
    <w:rsid w:val="00D10F7F"/>
    <w:rsid w:val="00D56EE1"/>
    <w:rsid w:val="00D602C5"/>
    <w:rsid w:val="00DB0C31"/>
    <w:rsid w:val="00DC05E1"/>
    <w:rsid w:val="00DD4DE4"/>
    <w:rsid w:val="00E539EE"/>
    <w:rsid w:val="00E700BC"/>
    <w:rsid w:val="00E733D9"/>
    <w:rsid w:val="00E750C1"/>
    <w:rsid w:val="00E8135F"/>
    <w:rsid w:val="00E825A4"/>
    <w:rsid w:val="00EA7327"/>
    <w:rsid w:val="00ED506A"/>
    <w:rsid w:val="00F04DD1"/>
    <w:rsid w:val="00F104E5"/>
    <w:rsid w:val="00F27C50"/>
    <w:rsid w:val="00F4230E"/>
    <w:rsid w:val="00F44A84"/>
    <w:rsid w:val="00F57A5E"/>
    <w:rsid w:val="00F90024"/>
    <w:rsid w:val="00FB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9F57"/>
  <w15:chartTrackingRefBased/>
  <w15:docId w15:val="{D03F5AB8-F96D-4CBC-8634-4898CF9E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5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19"/>
    <w:rPr>
      <w:color w:val="0563C1" w:themeColor="hyperlink"/>
      <w:u w:val="single"/>
    </w:rPr>
  </w:style>
  <w:style w:type="paragraph" w:styleId="ListParagraph">
    <w:name w:val="List Paragraph"/>
    <w:basedOn w:val="Normal"/>
    <w:uiPriority w:val="34"/>
    <w:qFormat/>
    <w:rsid w:val="00752519"/>
    <w:pPr>
      <w:ind w:left="720"/>
      <w:contextualSpacing/>
    </w:pPr>
  </w:style>
  <w:style w:type="character" w:styleId="CommentReference">
    <w:name w:val="annotation reference"/>
    <w:basedOn w:val="DefaultParagraphFont"/>
    <w:uiPriority w:val="99"/>
    <w:semiHidden/>
    <w:unhideWhenUsed/>
    <w:rsid w:val="007D0A93"/>
    <w:rPr>
      <w:sz w:val="16"/>
      <w:szCs w:val="16"/>
    </w:rPr>
  </w:style>
  <w:style w:type="paragraph" w:styleId="CommentText">
    <w:name w:val="annotation text"/>
    <w:basedOn w:val="Normal"/>
    <w:link w:val="CommentTextChar"/>
    <w:uiPriority w:val="99"/>
    <w:semiHidden/>
    <w:unhideWhenUsed/>
    <w:rsid w:val="007D0A93"/>
    <w:rPr>
      <w:sz w:val="20"/>
      <w:szCs w:val="20"/>
    </w:rPr>
  </w:style>
  <w:style w:type="character" w:customStyle="1" w:styleId="CommentTextChar">
    <w:name w:val="Comment Text Char"/>
    <w:basedOn w:val="DefaultParagraphFont"/>
    <w:link w:val="CommentText"/>
    <w:uiPriority w:val="99"/>
    <w:semiHidden/>
    <w:rsid w:val="007D0A9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D0A93"/>
    <w:rPr>
      <w:b/>
      <w:bCs/>
    </w:rPr>
  </w:style>
  <w:style w:type="character" w:customStyle="1" w:styleId="CommentSubjectChar">
    <w:name w:val="Comment Subject Char"/>
    <w:basedOn w:val="CommentTextChar"/>
    <w:link w:val="CommentSubject"/>
    <w:uiPriority w:val="99"/>
    <w:semiHidden/>
    <w:rsid w:val="007D0A93"/>
    <w:rPr>
      <w:rFonts w:eastAsiaTheme="minorEastAsia"/>
      <w:b/>
      <w:bCs/>
      <w:sz w:val="20"/>
      <w:szCs w:val="20"/>
    </w:rPr>
  </w:style>
  <w:style w:type="paragraph" w:styleId="BalloonText">
    <w:name w:val="Balloon Text"/>
    <w:basedOn w:val="Normal"/>
    <w:link w:val="BalloonTextChar"/>
    <w:uiPriority w:val="99"/>
    <w:semiHidden/>
    <w:unhideWhenUsed/>
    <w:rsid w:val="007D0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93"/>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6D5109"/>
    <w:rPr>
      <w:color w:val="808080"/>
      <w:shd w:val="clear" w:color="auto" w:fill="E6E6E6"/>
    </w:rPr>
  </w:style>
  <w:style w:type="character" w:customStyle="1" w:styleId="UnresolvedMention2">
    <w:name w:val="Unresolved Mention2"/>
    <w:basedOn w:val="DefaultParagraphFont"/>
    <w:uiPriority w:val="99"/>
    <w:semiHidden/>
    <w:unhideWhenUsed/>
    <w:rsid w:val="003C4EB9"/>
    <w:rPr>
      <w:color w:val="808080"/>
      <w:shd w:val="clear" w:color="auto" w:fill="E6E6E6"/>
    </w:rPr>
  </w:style>
  <w:style w:type="character" w:styleId="FollowedHyperlink">
    <w:name w:val="FollowedHyperlink"/>
    <w:basedOn w:val="DefaultParagraphFont"/>
    <w:uiPriority w:val="99"/>
    <w:semiHidden/>
    <w:unhideWhenUsed/>
    <w:rsid w:val="002B647B"/>
    <w:rPr>
      <w:color w:val="954F72" w:themeColor="followedHyperlink"/>
      <w:u w:val="single"/>
    </w:rPr>
  </w:style>
  <w:style w:type="character" w:customStyle="1" w:styleId="UnresolvedMention3">
    <w:name w:val="Unresolved Mention3"/>
    <w:basedOn w:val="DefaultParagraphFont"/>
    <w:uiPriority w:val="99"/>
    <w:semiHidden/>
    <w:unhideWhenUsed/>
    <w:rsid w:val="00F57A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6196">
      <w:bodyDiv w:val="1"/>
      <w:marLeft w:val="0"/>
      <w:marRight w:val="0"/>
      <w:marTop w:val="0"/>
      <w:marBottom w:val="0"/>
      <w:divBdr>
        <w:top w:val="none" w:sz="0" w:space="0" w:color="auto"/>
        <w:left w:val="none" w:sz="0" w:space="0" w:color="auto"/>
        <w:bottom w:val="none" w:sz="0" w:space="0" w:color="auto"/>
        <w:right w:val="none" w:sz="0" w:space="0" w:color="auto"/>
      </w:divBdr>
    </w:div>
    <w:div w:id="3156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ettatheat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haislip@emailbrav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riettatheatre.com/join-our-email-list/" TargetMode="External"/><Relationship Id="rId5" Type="http://schemas.openxmlformats.org/officeDocument/2006/relationships/webSettings" Target="webSettings.xml"/><Relationship Id="rId10" Type="http://schemas.openxmlformats.org/officeDocument/2006/relationships/hyperlink" Target="https://www.instagram.com/mariettatheatre/" TargetMode="External"/><Relationship Id="rId4" Type="http://schemas.openxmlformats.org/officeDocument/2006/relationships/settings" Target="settings.xml"/><Relationship Id="rId9" Type="http://schemas.openxmlformats.org/officeDocument/2006/relationships/hyperlink" Target="https://www.facebook.com/mariettatheatre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43D33-0BD3-440D-B07F-ABCCBE9D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2</cp:revision>
  <dcterms:created xsi:type="dcterms:W3CDTF">2018-08-06T13:57:00Z</dcterms:created>
  <dcterms:modified xsi:type="dcterms:W3CDTF">2018-08-06T13:57:00Z</dcterms:modified>
</cp:coreProperties>
</file>