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6E1924" w:rsidRDefault="00912981" w:rsidP="00807DAA">
      <w:pPr>
        <w:pStyle w:val="Body"/>
        <w:ind w:right="95"/>
        <w:jc w:val="right"/>
        <w:rPr>
          <w:lang w:val="fr-BE"/>
        </w:rPr>
      </w:pPr>
      <w:r>
        <w:rPr>
          <w:lang w:val="fr-BE"/>
        </w:rPr>
        <w:t>21</w:t>
      </w:r>
      <w:r w:rsidR="00290D3E">
        <w:rPr>
          <w:lang w:val="fr-BE"/>
        </w:rPr>
        <w:t xml:space="preserve"> décembre</w:t>
      </w:r>
      <w:r w:rsidR="006618E9" w:rsidRPr="006E1924">
        <w:rPr>
          <w:lang w:val="fr-BE"/>
        </w:rPr>
        <w:t xml:space="preserve"> 2017</w:t>
      </w:r>
    </w:p>
    <w:p w:rsidR="00807DAA" w:rsidRPr="006E1924" w:rsidRDefault="006618E9" w:rsidP="00807DAA">
      <w:pPr>
        <w:pStyle w:val="Body"/>
        <w:ind w:right="95"/>
        <w:jc w:val="right"/>
        <w:rPr>
          <w:lang w:val="fr-BE"/>
        </w:rPr>
      </w:pPr>
      <w:r w:rsidRPr="006E1924">
        <w:rPr>
          <w:lang w:val="fr-BE"/>
        </w:rPr>
        <w:t>V17</w:t>
      </w:r>
      <w:r w:rsidR="00807DAA" w:rsidRPr="006E1924">
        <w:rPr>
          <w:lang w:val="fr-BE"/>
        </w:rPr>
        <w:t>/</w:t>
      </w:r>
      <w:r w:rsidR="006E1924" w:rsidRPr="006E1924">
        <w:rPr>
          <w:lang w:val="fr-BE"/>
        </w:rPr>
        <w:t>44F</w:t>
      </w:r>
    </w:p>
    <w:p w:rsidR="00807DAA" w:rsidRPr="006E1924" w:rsidRDefault="00807DAA" w:rsidP="00807DAA">
      <w:pPr>
        <w:pStyle w:val="Body"/>
        <w:rPr>
          <w:lang w:val="fr-BE"/>
        </w:rPr>
      </w:pPr>
    </w:p>
    <w:p w:rsidR="00807DAA" w:rsidRPr="006E1924" w:rsidRDefault="00807DAA" w:rsidP="00807DAA">
      <w:pPr>
        <w:pStyle w:val="Body"/>
        <w:rPr>
          <w:lang w:val="fr-BE"/>
        </w:rPr>
      </w:pPr>
    </w:p>
    <w:p w:rsidR="006E1924" w:rsidRPr="006E1924" w:rsidRDefault="006E1924" w:rsidP="006E1924">
      <w:pPr>
        <w:pStyle w:val="Headline"/>
        <w:rPr>
          <w:lang w:val="fr-BE"/>
        </w:rPr>
      </w:pPr>
      <w:r w:rsidRPr="006E1924">
        <w:rPr>
          <w:lang w:val="fr-BE"/>
        </w:rPr>
        <w:t>Le VW Camper, symbole de la culture hippie</w:t>
      </w:r>
    </w:p>
    <w:p w:rsidR="006E1924" w:rsidRPr="006E1924" w:rsidRDefault="006E1924" w:rsidP="006E1924">
      <w:pPr>
        <w:pStyle w:val="Body"/>
        <w:rPr>
          <w:b/>
          <w:lang w:val="fr-BE"/>
        </w:rPr>
      </w:pPr>
      <w:r w:rsidRPr="006E1924">
        <w:rPr>
          <w:b/>
          <w:lang w:val="fr-BE"/>
        </w:rPr>
        <w:t xml:space="preserve">Il y a </w:t>
      </w:r>
      <w:r w:rsidR="00141299">
        <w:rPr>
          <w:b/>
          <w:lang w:val="fr-BE"/>
        </w:rPr>
        <w:t xml:space="preserve">près de </w:t>
      </w:r>
      <w:bookmarkStart w:id="0" w:name="_GoBack"/>
      <w:bookmarkEnd w:id="0"/>
      <w:r w:rsidRPr="006E1924">
        <w:rPr>
          <w:b/>
          <w:lang w:val="fr-BE"/>
        </w:rPr>
        <w:t>50 ans, la Californie vivait son «Summer of Love», un été plein de rêves, d’amour et de musique. Comme le chante Scott McKenzie dans son hit mondial « San Francisco », la jeunesse de l’époque est en mouvement. Un mouvement vers une autre société, mais aussi un mouvement de personnes. La jeunesse se déplace, la plupart du temps dans des VW Camper ornés de grandes fleurs aux mille couleurs, en direction de l’ouest des Etats-Unis, et plus précisément vers le quartier d’</w:t>
      </w:r>
      <w:proofErr w:type="spellStart"/>
      <w:r w:rsidRPr="006E1924">
        <w:rPr>
          <w:b/>
          <w:lang w:val="fr-BE"/>
        </w:rPr>
        <w:t>Haight-Ashbury</w:t>
      </w:r>
      <w:proofErr w:type="spellEnd"/>
      <w:r w:rsidRPr="006E1924">
        <w:rPr>
          <w:b/>
          <w:lang w:val="fr-BE"/>
        </w:rPr>
        <w:t xml:space="preserve"> à San Francisco. En Europe, les destinations préférées des hippies sont Ibiza, Goa et les îles grecques, des endroits où ils pouvaient se réunir pour réfléchir ensemble à des valeurs immatérielles, comme l'amour, la paix et le bonheur. Le Volkswagen Camper est resté le symbole de cette époque après s’être imposé comme le véhicule idéal pour toute la génération hippie.</w:t>
      </w:r>
    </w:p>
    <w:p w:rsidR="006E1924" w:rsidRPr="006E1924" w:rsidRDefault="006E1924" w:rsidP="006E1924">
      <w:pPr>
        <w:pStyle w:val="Body"/>
        <w:rPr>
          <w:lang w:val="fr-BE"/>
        </w:rPr>
      </w:pPr>
      <w:r w:rsidRPr="006E1924">
        <w:rPr>
          <w:lang w:val="fr-BE"/>
        </w:rPr>
        <w:t>C'était une drôle de coquille qui transportait des jeunes vers des territoires éloignés et étrangers. Sa faible consommation s’accommodait parfaitement avec le mode de vie de ses propriétaires, qui traversaient la moitié du globe avec seulement quelques pièces dans leurs poches. Ce petit bus proposait en outre beaucoup de place, notamment pour dormir. Produit entre 1967 et 1979 à Hanovre, le Volkswagen T2 offrait en outre un niveau de confort bien supérieur à son prédécesseur, le célèbre T1.</w:t>
      </w:r>
    </w:p>
    <w:p w:rsidR="006E1924" w:rsidRPr="006E1924" w:rsidRDefault="006E1924" w:rsidP="006E1924">
      <w:pPr>
        <w:pStyle w:val="Body"/>
        <w:rPr>
          <w:lang w:val="fr-BE"/>
        </w:rPr>
      </w:pPr>
      <w:r w:rsidRPr="006E1924">
        <w:rPr>
          <w:lang w:val="fr-BE"/>
        </w:rPr>
        <w:t>Il permettait aussi d’embarquer de nouveaux et nombreux compagnons de route, malgré leurs longues chevelures fleuries et leurs amples robes de couleurs vives. Ensemble, ils écoutaient les titres des Doors, de Bob Dylan, de Jimmy Hendrix, de Janis Joplin et de tant d’autres. Et comme bagages, ils se contentaient d’une guitare, de sandales, de quelques vêtements Batik, de bâtons d’encens.</w:t>
      </w:r>
    </w:p>
    <w:p w:rsidR="006E1924" w:rsidRPr="006E1924" w:rsidRDefault="006E1924" w:rsidP="006E1924">
      <w:pPr>
        <w:pStyle w:val="Body"/>
        <w:rPr>
          <w:lang w:val="fr-BE"/>
        </w:rPr>
      </w:pPr>
      <w:r w:rsidRPr="006E1924">
        <w:rPr>
          <w:lang w:val="fr-BE"/>
        </w:rPr>
        <w:t xml:space="preserve">En Europe, la génération </w:t>
      </w:r>
      <w:proofErr w:type="spellStart"/>
      <w:r w:rsidRPr="006E1924">
        <w:rPr>
          <w:lang w:val="fr-BE"/>
        </w:rPr>
        <w:t>flower</w:t>
      </w:r>
      <w:proofErr w:type="spellEnd"/>
      <w:r w:rsidRPr="006E1924">
        <w:rPr>
          <w:lang w:val="fr-BE"/>
        </w:rPr>
        <w:t xml:space="preserve"> power considérait le VW Camper comme le seul et unique moyen de transport pour se diriger vers l’Asie en empruntant le « hippie trail » (la piste hippie) qui menait vers Goa et Katmandou en passant par Istanbul, Téhéran, Kaboul et Peshawar. Être sur la route était le mode de vie recherché (à l’opposé de la vie sédentaire). L’accent était mis sur la réalisation de soi au travers de la découverte de soi-même. Dans cette quête d’un nouveau genre, le VW Camper s’imposait comme compagnon de voyage idéal, fiable et passant quasiment partout.</w:t>
      </w:r>
    </w:p>
    <w:p w:rsidR="00807DAA" w:rsidRPr="006E1924" w:rsidRDefault="006E1924" w:rsidP="00807DAA">
      <w:pPr>
        <w:pStyle w:val="Body"/>
        <w:rPr>
          <w:lang w:val="fr-BE"/>
        </w:rPr>
      </w:pPr>
      <w:r w:rsidRPr="006E1924">
        <w:rPr>
          <w:lang w:val="fr-BE"/>
        </w:rPr>
        <w:lastRenderedPageBreak/>
        <w:t>Aujourd’hui encore, il continue à faire écho à la culture hippie et à représenter l'amour, la paix et le bonheur. Les symboles de cette époque sont encore visibles sur de nombreux T2 : peintures appliquées avec amour et représentant des fleurs, des symboles de paix et des motifs psychédéliques colorés.</w:t>
      </w:r>
    </w:p>
    <w:sectPr w:rsidR="00807DAA" w:rsidRPr="006E1924"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924" w:rsidRDefault="006E1924" w:rsidP="00807DAA">
      <w:pPr>
        <w:spacing w:after="0" w:line="240" w:lineRule="auto"/>
      </w:pPr>
      <w:r>
        <w:separator/>
      </w:r>
    </w:p>
  </w:endnote>
  <w:endnote w:type="continuationSeparator" w:id="0">
    <w:p w:rsidR="006E1924" w:rsidRDefault="006E1924"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924" w:rsidRDefault="006E1924" w:rsidP="00807DAA">
      <w:pPr>
        <w:spacing w:after="0" w:line="240" w:lineRule="auto"/>
      </w:pPr>
      <w:r>
        <w:separator/>
      </w:r>
    </w:p>
  </w:footnote>
  <w:footnote w:type="continuationSeparator" w:id="0">
    <w:p w:rsidR="006E1924" w:rsidRDefault="006E1924"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24"/>
    <w:rsid w:val="00141299"/>
    <w:rsid w:val="0022448E"/>
    <w:rsid w:val="00225CB0"/>
    <w:rsid w:val="00290D3E"/>
    <w:rsid w:val="003304D9"/>
    <w:rsid w:val="004353BC"/>
    <w:rsid w:val="006618E9"/>
    <w:rsid w:val="00672882"/>
    <w:rsid w:val="006E1924"/>
    <w:rsid w:val="00807DAA"/>
    <w:rsid w:val="00912981"/>
    <w:rsid w:val="00933E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16B12"/>
  <w15:chartTrackingRefBased/>
  <w15:docId w15:val="{642B2A55-55DD-4D87-854E-92134C79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PONTEVILLE Jean-Marc</cp:lastModifiedBy>
  <cp:revision>5</cp:revision>
  <dcterms:created xsi:type="dcterms:W3CDTF">2017-12-13T10:28:00Z</dcterms:created>
  <dcterms:modified xsi:type="dcterms:W3CDTF">2017-12-17T19:22:00Z</dcterms:modified>
</cp:coreProperties>
</file>