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CFF12" w14:textId="7DB7FB3B" w:rsidR="000E548C" w:rsidRPr="005E445C" w:rsidRDefault="00F526B5" w:rsidP="000E548C">
      <w:pPr>
        <w:spacing w:line="276" w:lineRule="auto"/>
        <w:rPr>
          <w:rFonts w:ascii="Arial" w:hAnsi="Arial" w:cs="Arial"/>
          <w:b/>
          <w:color w:val="000000" w:themeColor="text1"/>
          <w:sz w:val="28"/>
          <w:lang w:val="nl-NL"/>
        </w:rPr>
      </w:pPr>
      <w:r w:rsidRPr="005E445C">
        <w:rPr>
          <w:rFonts w:ascii="Arial" w:hAnsi="Arial"/>
          <w:b/>
          <w:color w:val="000000" w:themeColor="text1"/>
          <w:sz w:val="28"/>
          <w:lang w:val="nl-NL"/>
        </w:rPr>
        <w:t xml:space="preserve">CAIROX </w:t>
      </w:r>
      <w:r w:rsidR="00480B92" w:rsidRPr="005E445C">
        <w:rPr>
          <w:rFonts w:ascii="Arial" w:hAnsi="Arial"/>
          <w:b/>
          <w:color w:val="000000" w:themeColor="text1"/>
          <w:sz w:val="28"/>
          <w:lang w:val="nl-NL"/>
        </w:rPr>
        <w:t>bespaart energie met nieuwe warmteterugwinningsunit</w:t>
      </w:r>
    </w:p>
    <w:p w14:paraId="0A71B4EA" w14:textId="77777777" w:rsidR="007D587B" w:rsidRPr="005E445C" w:rsidRDefault="007D587B" w:rsidP="004F25BB">
      <w:pPr>
        <w:spacing w:line="276" w:lineRule="auto"/>
        <w:rPr>
          <w:rFonts w:ascii="Arial" w:hAnsi="Arial" w:cs="Arial"/>
          <w:color w:val="000000" w:themeColor="text1"/>
          <w:lang w:val="nl-NL"/>
        </w:rPr>
      </w:pPr>
    </w:p>
    <w:p w14:paraId="63C54D49" w14:textId="432D3E93" w:rsidR="00912154" w:rsidRPr="005E445C" w:rsidRDefault="008D715D" w:rsidP="00454B11">
      <w:pPr>
        <w:spacing w:line="360" w:lineRule="auto"/>
        <w:rPr>
          <w:rFonts w:ascii="Arial" w:hAnsi="Arial"/>
          <w:b/>
          <w:color w:val="000000" w:themeColor="text1"/>
          <w:sz w:val="20"/>
          <w:szCs w:val="20"/>
          <w:lang w:val="nl-NL"/>
        </w:rPr>
      </w:pPr>
      <w:r w:rsidRPr="005E445C">
        <w:rPr>
          <w:rFonts w:ascii="Arial" w:hAnsi="Arial"/>
          <w:b/>
          <w:i/>
          <w:color w:val="000000" w:themeColor="text1"/>
          <w:sz w:val="20"/>
          <w:szCs w:val="20"/>
          <w:lang w:val="nl-NL"/>
        </w:rPr>
        <w:t xml:space="preserve">Zaventem, </w:t>
      </w:r>
      <w:r w:rsidR="002E2248">
        <w:rPr>
          <w:rFonts w:ascii="Arial" w:hAnsi="Arial"/>
          <w:b/>
          <w:i/>
          <w:color w:val="000000" w:themeColor="text1"/>
          <w:sz w:val="20"/>
          <w:szCs w:val="20"/>
          <w:lang w:val="nl-NL"/>
        </w:rPr>
        <w:t>20 november</w:t>
      </w:r>
      <w:r w:rsidR="00EF6EC1" w:rsidRPr="005E445C">
        <w:rPr>
          <w:rFonts w:ascii="Arial" w:hAnsi="Arial"/>
          <w:b/>
          <w:i/>
          <w:color w:val="000000" w:themeColor="text1"/>
          <w:sz w:val="20"/>
          <w:szCs w:val="20"/>
          <w:lang w:val="nl-NL"/>
        </w:rPr>
        <w:t xml:space="preserve"> 2018</w:t>
      </w:r>
      <w:r w:rsidRPr="005E445C">
        <w:rPr>
          <w:rFonts w:ascii="Arial" w:hAnsi="Arial"/>
          <w:b/>
          <w:color w:val="000000" w:themeColor="text1"/>
          <w:sz w:val="20"/>
          <w:szCs w:val="20"/>
          <w:lang w:val="nl-NL"/>
        </w:rPr>
        <w:t xml:space="preserve"> – </w:t>
      </w:r>
      <w:r w:rsidR="00912154" w:rsidRPr="005E445C">
        <w:rPr>
          <w:rFonts w:ascii="Arial" w:hAnsi="Arial"/>
          <w:b/>
          <w:color w:val="000000" w:themeColor="text1"/>
          <w:sz w:val="20"/>
          <w:szCs w:val="20"/>
          <w:lang w:val="nl-NL"/>
        </w:rPr>
        <w:t>Internationaal HVAC-expert (</w:t>
      </w:r>
      <w:proofErr w:type="spellStart"/>
      <w:r w:rsidR="0046797C" w:rsidRPr="005E445C">
        <w:rPr>
          <w:rFonts w:ascii="Arial" w:hAnsi="Arial"/>
          <w:b/>
          <w:i/>
          <w:color w:val="000000" w:themeColor="text1"/>
          <w:sz w:val="20"/>
          <w:szCs w:val="20"/>
          <w:lang w:val="nl-NL"/>
        </w:rPr>
        <w:t>Heating</w:t>
      </w:r>
      <w:proofErr w:type="spellEnd"/>
      <w:r w:rsidR="0046797C" w:rsidRPr="005E445C">
        <w:rPr>
          <w:rFonts w:ascii="Arial" w:hAnsi="Arial"/>
          <w:b/>
          <w:i/>
          <w:color w:val="000000" w:themeColor="text1"/>
          <w:sz w:val="20"/>
          <w:szCs w:val="20"/>
          <w:lang w:val="nl-NL"/>
        </w:rPr>
        <w:t xml:space="preserve">, </w:t>
      </w:r>
      <w:proofErr w:type="spellStart"/>
      <w:r w:rsidR="0046797C" w:rsidRPr="005E445C">
        <w:rPr>
          <w:rFonts w:ascii="Arial" w:hAnsi="Arial"/>
          <w:b/>
          <w:i/>
          <w:color w:val="000000" w:themeColor="text1"/>
          <w:sz w:val="20"/>
          <w:szCs w:val="20"/>
          <w:lang w:val="nl-NL"/>
        </w:rPr>
        <w:t>Ventilation</w:t>
      </w:r>
      <w:proofErr w:type="spellEnd"/>
      <w:r w:rsidR="0046797C" w:rsidRPr="005E445C">
        <w:rPr>
          <w:rFonts w:ascii="Arial" w:hAnsi="Arial"/>
          <w:b/>
          <w:i/>
          <w:color w:val="000000" w:themeColor="text1"/>
          <w:sz w:val="20"/>
          <w:szCs w:val="20"/>
          <w:lang w:val="nl-NL"/>
        </w:rPr>
        <w:t xml:space="preserve"> </w:t>
      </w:r>
      <w:proofErr w:type="spellStart"/>
      <w:r w:rsidR="0046797C" w:rsidRPr="005E445C">
        <w:rPr>
          <w:rFonts w:ascii="Arial" w:hAnsi="Arial"/>
          <w:b/>
          <w:i/>
          <w:color w:val="000000" w:themeColor="text1"/>
          <w:sz w:val="20"/>
          <w:szCs w:val="20"/>
          <w:lang w:val="nl-NL"/>
        </w:rPr>
        <w:t>and</w:t>
      </w:r>
      <w:proofErr w:type="spellEnd"/>
      <w:r w:rsidR="0046797C" w:rsidRPr="005E445C">
        <w:rPr>
          <w:rFonts w:ascii="Arial" w:hAnsi="Arial"/>
          <w:b/>
          <w:i/>
          <w:color w:val="000000" w:themeColor="text1"/>
          <w:sz w:val="20"/>
          <w:szCs w:val="20"/>
          <w:lang w:val="nl-NL"/>
        </w:rPr>
        <w:t xml:space="preserve"> Air </w:t>
      </w:r>
      <w:proofErr w:type="spellStart"/>
      <w:r w:rsidR="0046797C" w:rsidRPr="005E445C">
        <w:rPr>
          <w:rFonts w:ascii="Arial" w:hAnsi="Arial"/>
          <w:b/>
          <w:i/>
          <w:color w:val="000000" w:themeColor="text1"/>
          <w:sz w:val="20"/>
          <w:szCs w:val="20"/>
          <w:lang w:val="nl-NL"/>
        </w:rPr>
        <w:t>Conditioning</w:t>
      </w:r>
      <w:proofErr w:type="spellEnd"/>
      <w:r w:rsidR="00912154" w:rsidRPr="005E445C">
        <w:rPr>
          <w:rFonts w:ascii="Arial" w:hAnsi="Arial"/>
          <w:b/>
          <w:color w:val="000000" w:themeColor="text1"/>
          <w:sz w:val="20"/>
          <w:szCs w:val="20"/>
          <w:lang w:val="nl-NL"/>
        </w:rPr>
        <w:t xml:space="preserve">) SIG Air Handling </w:t>
      </w:r>
      <w:r w:rsidR="00D44719" w:rsidRPr="005E445C">
        <w:rPr>
          <w:rFonts w:ascii="Arial" w:hAnsi="Arial"/>
          <w:b/>
          <w:color w:val="000000" w:themeColor="text1"/>
          <w:sz w:val="20"/>
          <w:szCs w:val="20"/>
          <w:lang w:val="nl-NL"/>
        </w:rPr>
        <w:t>breidt</w:t>
      </w:r>
      <w:r w:rsidR="00912154" w:rsidRPr="005E445C">
        <w:rPr>
          <w:rFonts w:ascii="Arial" w:hAnsi="Arial"/>
          <w:b/>
          <w:color w:val="000000" w:themeColor="text1"/>
          <w:sz w:val="20"/>
          <w:szCs w:val="20"/>
          <w:lang w:val="nl-NL"/>
        </w:rPr>
        <w:t xml:space="preserve"> haar product</w:t>
      </w:r>
      <w:r w:rsidR="00D44719" w:rsidRPr="005E445C">
        <w:rPr>
          <w:rFonts w:ascii="Arial" w:hAnsi="Arial"/>
          <w:b/>
          <w:color w:val="000000" w:themeColor="text1"/>
          <w:sz w:val="20"/>
          <w:szCs w:val="20"/>
          <w:lang w:val="nl-NL"/>
        </w:rPr>
        <w:t>gamma</w:t>
      </w:r>
      <w:r w:rsidR="00912154" w:rsidRPr="005E445C">
        <w:rPr>
          <w:rFonts w:ascii="Arial" w:hAnsi="Arial"/>
          <w:b/>
          <w:color w:val="000000" w:themeColor="text1"/>
          <w:sz w:val="20"/>
          <w:szCs w:val="20"/>
          <w:lang w:val="nl-NL"/>
        </w:rPr>
        <w:t xml:space="preserve"> </w:t>
      </w:r>
      <w:r w:rsidR="00D44719" w:rsidRPr="005E445C">
        <w:rPr>
          <w:rFonts w:ascii="Arial" w:hAnsi="Arial"/>
          <w:b/>
          <w:color w:val="000000" w:themeColor="text1"/>
          <w:sz w:val="20"/>
          <w:szCs w:val="20"/>
          <w:lang w:val="nl-NL"/>
        </w:rPr>
        <w:t>uit</w:t>
      </w:r>
      <w:r w:rsidR="00912154" w:rsidRPr="005E445C">
        <w:rPr>
          <w:rFonts w:ascii="Arial" w:hAnsi="Arial"/>
          <w:b/>
          <w:color w:val="000000" w:themeColor="text1"/>
          <w:sz w:val="20"/>
          <w:szCs w:val="20"/>
          <w:lang w:val="nl-NL"/>
        </w:rPr>
        <w:t xml:space="preserve"> met CAIROX </w:t>
      </w:r>
      <w:proofErr w:type="spellStart"/>
      <w:r w:rsidR="00912154" w:rsidRPr="005E445C">
        <w:rPr>
          <w:rFonts w:ascii="Arial" w:hAnsi="Arial"/>
          <w:b/>
          <w:color w:val="000000" w:themeColor="text1"/>
          <w:sz w:val="20"/>
          <w:szCs w:val="20"/>
          <w:lang w:val="nl-NL"/>
        </w:rPr>
        <w:t>Ukunda</w:t>
      </w:r>
      <w:proofErr w:type="spellEnd"/>
      <w:r w:rsidR="00912154" w:rsidRPr="005E445C">
        <w:rPr>
          <w:rFonts w:ascii="Arial" w:hAnsi="Arial"/>
          <w:b/>
          <w:color w:val="000000" w:themeColor="text1"/>
          <w:sz w:val="20"/>
          <w:szCs w:val="20"/>
          <w:lang w:val="nl-NL"/>
        </w:rPr>
        <w:t>, een</w:t>
      </w:r>
      <w:r w:rsidR="00D44719" w:rsidRPr="005E445C">
        <w:rPr>
          <w:rFonts w:ascii="Arial" w:hAnsi="Arial"/>
          <w:b/>
          <w:color w:val="000000" w:themeColor="text1"/>
          <w:sz w:val="20"/>
          <w:szCs w:val="20"/>
          <w:lang w:val="nl-NL"/>
        </w:rPr>
        <w:t xml:space="preserve"> gedecentraliseerd</w:t>
      </w:r>
      <w:r w:rsidR="00912154" w:rsidRPr="005E445C">
        <w:rPr>
          <w:rFonts w:ascii="Arial" w:hAnsi="Arial"/>
          <w:b/>
          <w:color w:val="000000" w:themeColor="text1"/>
          <w:sz w:val="20"/>
          <w:szCs w:val="20"/>
          <w:lang w:val="nl-NL"/>
        </w:rPr>
        <w:t xml:space="preserve"> </w:t>
      </w:r>
      <w:r w:rsidR="00D44719" w:rsidRPr="005E445C">
        <w:rPr>
          <w:rFonts w:ascii="Arial" w:hAnsi="Arial"/>
          <w:b/>
          <w:color w:val="000000" w:themeColor="text1"/>
          <w:sz w:val="20"/>
          <w:szCs w:val="20"/>
          <w:lang w:val="nl-NL"/>
        </w:rPr>
        <w:t xml:space="preserve">warmteterugwinningsapparaat of </w:t>
      </w:r>
      <w:proofErr w:type="spellStart"/>
      <w:r w:rsidR="00D44719" w:rsidRPr="005E445C">
        <w:rPr>
          <w:rFonts w:ascii="Arial" w:hAnsi="Arial"/>
          <w:b/>
          <w:i/>
          <w:color w:val="000000" w:themeColor="text1"/>
          <w:sz w:val="20"/>
          <w:szCs w:val="20"/>
          <w:lang w:val="nl-NL"/>
        </w:rPr>
        <w:t>decentralized</w:t>
      </w:r>
      <w:proofErr w:type="spellEnd"/>
      <w:r w:rsidR="00D44719" w:rsidRPr="005E445C">
        <w:rPr>
          <w:rFonts w:ascii="Arial" w:hAnsi="Arial"/>
          <w:b/>
          <w:i/>
          <w:color w:val="000000" w:themeColor="text1"/>
          <w:sz w:val="20"/>
          <w:szCs w:val="20"/>
          <w:lang w:val="nl-NL"/>
        </w:rPr>
        <w:t xml:space="preserve"> </w:t>
      </w:r>
      <w:r w:rsidR="00912154" w:rsidRPr="005E445C">
        <w:rPr>
          <w:rFonts w:ascii="Arial" w:hAnsi="Arial"/>
          <w:b/>
          <w:i/>
          <w:color w:val="000000" w:themeColor="text1"/>
          <w:sz w:val="20"/>
          <w:szCs w:val="20"/>
          <w:lang w:val="nl-NL"/>
        </w:rPr>
        <w:t>Heat Recovery Unit</w:t>
      </w:r>
      <w:r w:rsidR="00912154" w:rsidRPr="005E445C">
        <w:rPr>
          <w:rFonts w:ascii="Arial" w:hAnsi="Arial"/>
          <w:b/>
          <w:color w:val="000000" w:themeColor="text1"/>
          <w:sz w:val="20"/>
          <w:szCs w:val="20"/>
          <w:lang w:val="nl-NL"/>
        </w:rPr>
        <w:t xml:space="preserve"> (HRU). </w:t>
      </w:r>
      <w:r w:rsidR="005663FD" w:rsidRPr="005E445C">
        <w:rPr>
          <w:rFonts w:ascii="Arial" w:hAnsi="Arial"/>
          <w:b/>
          <w:color w:val="000000" w:themeColor="text1"/>
          <w:sz w:val="20"/>
          <w:szCs w:val="20"/>
          <w:lang w:val="nl-NL"/>
        </w:rPr>
        <w:t xml:space="preserve">Dit </w:t>
      </w:r>
      <w:r w:rsidR="002E668D" w:rsidRPr="005E445C">
        <w:rPr>
          <w:rFonts w:ascii="Arial" w:hAnsi="Arial"/>
          <w:b/>
          <w:color w:val="000000" w:themeColor="text1"/>
          <w:sz w:val="20"/>
          <w:szCs w:val="20"/>
          <w:lang w:val="nl-NL"/>
        </w:rPr>
        <w:t xml:space="preserve">gekwalificeerde </w:t>
      </w:r>
      <w:r w:rsidR="005663FD" w:rsidRPr="005E445C">
        <w:rPr>
          <w:rFonts w:ascii="Arial" w:hAnsi="Arial"/>
          <w:b/>
          <w:color w:val="000000" w:themeColor="text1"/>
          <w:sz w:val="20"/>
          <w:szCs w:val="20"/>
          <w:lang w:val="nl-NL"/>
        </w:rPr>
        <w:t>CAIROX-</w:t>
      </w:r>
      <w:r w:rsidR="00480B92" w:rsidRPr="005E445C">
        <w:rPr>
          <w:rFonts w:ascii="Arial" w:hAnsi="Arial"/>
          <w:b/>
          <w:color w:val="000000" w:themeColor="text1"/>
          <w:sz w:val="20"/>
          <w:szCs w:val="20"/>
          <w:lang w:val="nl-NL"/>
        </w:rPr>
        <w:t>product</w:t>
      </w:r>
      <w:r w:rsidR="005663FD" w:rsidRPr="005E445C">
        <w:rPr>
          <w:rFonts w:ascii="Arial" w:hAnsi="Arial"/>
          <w:b/>
          <w:color w:val="000000" w:themeColor="text1"/>
          <w:sz w:val="20"/>
          <w:szCs w:val="20"/>
          <w:lang w:val="nl-NL"/>
        </w:rPr>
        <w:t xml:space="preserve"> </w:t>
      </w:r>
      <w:r w:rsidR="00B76A1E" w:rsidRPr="005E445C">
        <w:rPr>
          <w:rFonts w:ascii="Arial" w:hAnsi="Arial"/>
          <w:b/>
          <w:color w:val="000000" w:themeColor="text1"/>
          <w:sz w:val="20"/>
          <w:szCs w:val="20"/>
          <w:lang w:val="nl-NL"/>
        </w:rPr>
        <w:t xml:space="preserve">beantwoordt aan de hoge eisen van zowel consumenten als installateurs om </w:t>
      </w:r>
      <w:r w:rsidR="00B40DB8" w:rsidRPr="005E445C">
        <w:rPr>
          <w:rFonts w:ascii="Arial" w:hAnsi="Arial"/>
          <w:b/>
          <w:color w:val="000000" w:themeColor="text1"/>
          <w:sz w:val="20"/>
          <w:szCs w:val="20"/>
          <w:lang w:val="nl-NL"/>
        </w:rPr>
        <w:t>snel en gemak</w:t>
      </w:r>
      <w:bookmarkStart w:id="0" w:name="_GoBack"/>
      <w:bookmarkEnd w:id="0"/>
      <w:r w:rsidR="00B40DB8" w:rsidRPr="005E445C">
        <w:rPr>
          <w:rFonts w:ascii="Arial" w:hAnsi="Arial"/>
          <w:b/>
          <w:color w:val="000000" w:themeColor="text1"/>
          <w:sz w:val="20"/>
          <w:szCs w:val="20"/>
          <w:lang w:val="nl-NL"/>
        </w:rPr>
        <w:t xml:space="preserve">kelijk </w:t>
      </w:r>
      <w:r w:rsidR="00EA5E45" w:rsidRPr="005E445C">
        <w:rPr>
          <w:rFonts w:ascii="Arial" w:hAnsi="Arial"/>
          <w:b/>
          <w:color w:val="000000" w:themeColor="text1"/>
          <w:sz w:val="20"/>
          <w:szCs w:val="20"/>
          <w:lang w:val="nl-NL"/>
        </w:rPr>
        <w:t xml:space="preserve">warmte </w:t>
      </w:r>
      <w:r w:rsidR="00982A9B" w:rsidRPr="005E445C">
        <w:rPr>
          <w:rFonts w:ascii="Arial" w:hAnsi="Arial"/>
          <w:b/>
          <w:color w:val="000000" w:themeColor="text1"/>
          <w:sz w:val="20"/>
          <w:szCs w:val="20"/>
          <w:lang w:val="nl-NL"/>
        </w:rPr>
        <w:t>terug te winnen</w:t>
      </w:r>
      <w:r w:rsidR="00EA5E45" w:rsidRPr="005E445C">
        <w:rPr>
          <w:rFonts w:ascii="Arial" w:hAnsi="Arial"/>
          <w:b/>
          <w:color w:val="000000" w:themeColor="text1"/>
          <w:sz w:val="20"/>
          <w:szCs w:val="20"/>
          <w:lang w:val="nl-NL"/>
        </w:rPr>
        <w:t xml:space="preserve"> en </w:t>
      </w:r>
      <w:r w:rsidR="00480B92" w:rsidRPr="005E445C">
        <w:rPr>
          <w:rFonts w:ascii="Arial" w:hAnsi="Arial"/>
          <w:b/>
          <w:color w:val="000000" w:themeColor="text1"/>
          <w:sz w:val="20"/>
          <w:szCs w:val="20"/>
          <w:lang w:val="nl-NL"/>
        </w:rPr>
        <w:t xml:space="preserve">zo </w:t>
      </w:r>
      <w:r w:rsidR="00EA5E45" w:rsidRPr="005E445C">
        <w:rPr>
          <w:rFonts w:ascii="Arial" w:hAnsi="Arial"/>
          <w:b/>
          <w:color w:val="000000" w:themeColor="text1"/>
          <w:sz w:val="20"/>
          <w:szCs w:val="20"/>
          <w:lang w:val="nl-NL"/>
        </w:rPr>
        <w:t>energie</w:t>
      </w:r>
      <w:r w:rsidR="000213D3" w:rsidRPr="005E445C">
        <w:rPr>
          <w:rFonts w:ascii="Arial" w:hAnsi="Arial"/>
          <w:b/>
          <w:color w:val="000000" w:themeColor="text1"/>
          <w:sz w:val="20"/>
          <w:szCs w:val="20"/>
          <w:lang w:val="nl-NL"/>
        </w:rPr>
        <w:t xml:space="preserve"> te </w:t>
      </w:r>
      <w:r w:rsidR="002060AB" w:rsidRPr="005E445C">
        <w:rPr>
          <w:rFonts w:ascii="Arial" w:hAnsi="Arial"/>
          <w:b/>
          <w:color w:val="000000" w:themeColor="text1"/>
          <w:sz w:val="20"/>
          <w:szCs w:val="20"/>
          <w:lang w:val="nl-NL"/>
        </w:rPr>
        <w:t>be</w:t>
      </w:r>
      <w:r w:rsidR="00EA5E45" w:rsidRPr="005E445C">
        <w:rPr>
          <w:rFonts w:ascii="Arial" w:hAnsi="Arial"/>
          <w:b/>
          <w:color w:val="000000" w:themeColor="text1"/>
          <w:sz w:val="20"/>
          <w:szCs w:val="20"/>
          <w:lang w:val="nl-NL"/>
        </w:rPr>
        <w:t xml:space="preserve">sparen. </w:t>
      </w:r>
      <w:r w:rsidR="002E668D" w:rsidRPr="005E445C">
        <w:rPr>
          <w:rFonts w:ascii="Arial" w:hAnsi="Arial"/>
          <w:b/>
          <w:color w:val="000000" w:themeColor="text1"/>
          <w:sz w:val="20"/>
          <w:szCs w:val="20"/>
          <w:lang w:val="nl-NL"/>
        </w:rPr>
        <w:t>I</w:t>
      </w:r>
      <w:r w:rsidR="005032DB" w:rsidRPr="005E445C">
        <w:rPr>
          <w:rFonts w:ascii="Arial" w:hAnsi="Arial"/>
          <w:b/>
          <w:color w:val="000000" w:themeColor="text1"/>
          <w:sz w:val="20"/>
          <w:szCs w:val="20"/>
          <w:lang w:val="nl-NL"/>
        </w:rPr>
        <w:t>deaal voor onder meer</w:t>
      </w:r>
      <w:r w:rsidR="00480B92" w:rsidRPr="005E445C">
        <w:rPr>
          <w:rFonts w:ascii="Arial" w:hAnsi="Arial"/>
          <w:b/>
          <w:color w:val="000000" w:themeColor="text1"/>
          <w:sz w:val="20"/>
          <w:szCs w:val="20"/>
          <w:lang w:val="nl-NL"/>
        </w:rPr>
        <w:t xml:space="preserve"> scholen</w:t>
      </w:r>
      <w:r w:rsidR="00CF3ABB" w:rsidRPr="005E445C">
        <w:rPr>
          <w:rFonts w:ascii="Arial" w:hAnsi="Arial"/>
          <w:b/>
          <w:color w:val="000000" w:themeColor="text1"/>
          <w:sz w:val="20"/>
          <w:szCs w:val="20"/>
          <w:lang w:val="nl-NL"/>
        </w:rPr>
        <w:t>, kantoren</w:t>
      </w:r>
      <w:r w:rsidR="00480B92" w:rsidRPr="005E445C">
        <w:rPr>
          <w:rFonts w:ascii="Arial" w:hAnsi="Arial"/>
          <w:b/>
          <w:color w:val="000000" w:themeColor="text1"/>
          <w:sz w:val="20"/>
          <w:szCs w:val="20"/>
          <w:lang w:val="nl-NL"/>
        </w:rPr>
        <w:t xml:space="preserve"> en </w:t>
      </w:r>
      <w:r w:rsidR="00CF3ABB" w:rsidRPr="005E445C">
        <w:rPr>
          <w:rFonts w:ascii="Arial" w:hAnsi="Arial"/>
          <w:b/>
          <w:color w:val="000000" w:themeColor="text1"/>
          <w:sz w:val="20"/>
          <w:szCs w:val="20"/>
          <w:lang w:val="nl-NL"/>
        </w:rPr>
        <w:t>bedrijfshallen</w:t>
      </w:r>
      <w:r w:rsidR="00480B92" w:rsidRPr="005E445C">
        <w:rPr>
          <w:rFonts w:ascii="Arial" w:hAnsi="Arial"/>
          <w:b/>
          <w:color w:val="000000" w:themeColor="text1"/>
          <w:sz w:val="20"/>
          <w:szCs w:val="20"/>
          <w:lang w:val="nl-NL"/>
        </w:rPr>
        <w:t xml:space="preserve"> waarbij CAIROX </w:t>
      </w:r>
      <w:proofErr w:type="spellStart"/>
      <w:r w:rsidR="00480B92" w:rsidRPr="005E445C">
        <w:rPr>
          <w:rFonts w:ascii="Arial" w:hAnsi="Arial"/>
          <w:b/>
          <w:color w:val="000000" w:themeColor="text1"/>
          <w:sz w:val="20"/>
          <w:szCs w:val="20"/>
          <w:lang w:val="nl-NL"/>
        </w:rPr>
        <w:t>Ukunda</w:t>
      </w:r>
      <w:proofErr w:type="spellEnd"/>
      <w:r w:rsidR="00480B92" w:rsidRPr="005E445C">
        <w:rPr>
          <w:rFonts w:ascii="Arial" w:hAnsi="Arial"/>
          <w:b/>
          <w:color w:val="000000" w:themeColor="text1"/>
          <w:sz w:val="20"/>
          <w:szCs w:val="20"/>
          <w:lang w:val="nl-NL"/>
        </w:rPr>
        <w:t xml:space="preserve"> </w:t>
      </w:r>
      <w:r w:rsidR="001618CE" w:rsidRPr="005E445C">
        <w:rPr>
          <w:rFonts w:ascii="Arial" w:hAnsi="Arial"/>
          <w:b/>
          <w:color w:val="000000" w:themeColor="text1"/>
          <w:sz w:val="20"/>
          <w:szCs w:val="20"/>
          <w:lang w:val="nl-NL"/>
        </w:rPr>
        <w:t xml:space="preserve">ook </w:t>
      </w:r>
      <w:r w:rsidR="00480B92" w:rsidRPr="005E445C">
        <w:rPr>
          <w:rFonts w:ascii="Arial" w:hAnsi="Arial"/>
          <w:b/>
          <w:color w:val="000000" w:themeColor="text1"/>
          <w:sz w:val="20"/>
          <w:szCs w:val="20"/>
          <w:lang w:val="nl-NL"/>
        </w:rPr>
        <w:t xml:space="preserve">deel kan uitmaken van een energiebesparende en luchtzuiverende totaaloplossing. </w:t>
      </w:r>
    </w:p>
    <w:p w14:paraId="6E46A90A" w14:textId="77777777" w:rsidR="00912154" w:rsidRPr="005E445C" w:rsidRDefault="00912154" w:rsidP="00454B11">
      <w:pPr>
        <w:spacing w:line="360" w:lineRule="auto"/>
        <w:rPr>
          <w:rFonts w:ascii="Arial" w:hAnsi="Arial"/>
          <w:b/>
          <w:color w:val="000000" w:themeColor="text1"/>
          <w:sz w:val="20"/>
          <w:szCs w:val="20"/>
          <w:lang w:val="nl-NL"/>
        </w:rPr>
      </w:pPr>
    </w:p>
    <w:p w14:paraId="5CCE815B" w14:textId="4B428517" w:rsidR="00782D9A" w:rsidRPr="005E445C" w:rsidRDefault="00C909EC" w:rsidP="00454B11">
      <w:pPr>
        <w:spacing w:line="360" w:lineRule="auto"/>
        <w:rPr>
          <w:rFonts w:ascii="Arial" w:hAnsi="Arial"/>
          <w:color w:val="000000" w:themeColor="text1"/>
          <w:sz w:val="20"/>
          <w:szCs w:val="20"/>
          <w:lang w:val="nl-NL"/>
        </w:rPr>
      </w:pPr>
      <w:r w:rsidRPr="005E445C">
        <w:rPr>
          <w:rFonts w:ascii="Arial" w:hAnsi="Arial"/>
          <w:color w:val="000000" w:themeColor="text1"/>
          <w:sz w:val="20"/>
          <w:szCs w:val="20"/>
          <w:lang w:val="nl-NL"/>
        </w:rPr>
        <w:t xml:space="preserve">CAIROX – een samentrekking van </w:t>
      </w:r>
      <w:r w:rsidRPr="005E445C">
        <w:rPr>
          <w:rFonts w:ascii="Arial" w:hAnsi="Arial"/>
          <w:i/>
          <w:color w:val="000000" w:themeColor="text1"/>
          <w:sz w:val="20"/>
          <w:szCs w:val="20"/>
          <w:lang w:val="nl-NL"/>
        </w:rPr>
        <w:t>care</w:t>
      </w:r>
      <w:r w:rsidRPr="005E445C">
        <w:rPr>
          <w:rFonts w:ascii="Arial" w:hAnsi="Arial"/>
          <w:color w:val="000000" w:themeColor="text1"/>
          <w:sz w:val="20"/>
          <w:szCs w:val="20"/>
          <w:lang w:val="nl-NL"/>
        </w:rPr>
        <w:t xml:space="preserve"> (zorg), </w:t>
      </w:r>
      <w:r w:rsidRPr="005E445C">
        <w:rPr>
          <w:rFonts w:ascii="Arial" w:hAnsi="Arial"/>
          <w:i/>
          <w:color w:val="000000" w:themeColor="text1"/>
          <w:sz w:val="20"/>
          <w:szCs w:val="20"/>
          <w:lang w:val="nl-NL"/>
        </w:rPr>
        <w:t>air</w:t>
      </w:r>
      <w:r w:rsidRPr="005E445C">
        <w:rPr>
          <w:rFonts w:ascii="Arial" w:hAnsi="Arial"/>
          <w:color w:val="000000" w:themeColor="text1"/>
          <w:sz w:val="20"/>
          <w:szCs w:val="20"/>
          <w:lang w:val="nl-NL"/>
        </w:rPr>
        <w:t xml:space="preserve"> (lucht) en </w:t>
      </w:r>
      <w:proofErr w:type="spellStart"/>
      <w:r w:rsidRPr="005E445C">
        <w:rPr>
          <w:rFonts w:ascii="Arial" w:hAnsi="Arial"/>
          <w:i/>
          <w:color w:val="000000" w:themeColor="text1"/>
          <w:sz w:val="20"/>
          <w:szCs w:val="20"/>
          <w:lang w:val="nl-NL"/>
        </w:rPr>
        <w:t>oxygen</w:t>
      </w:r>
      <w:proofErr w:type="spellEnd"/>
      <w:r w:rsidRPr="005E445C">
        <w:rPr>
          <w:rFonts w:ascii="Arial" w:hAnsi="Arial"/>
          <w:color w:val="000000" w:themeColor="text1"/>
          <w:sz w:val="20"/>
          <w:szCs w:val="20"/>
          <w:lang w:val="nl-NL"/>
        </w:rPr>
        <w:t xml:space="preserve"> (zuurstof) – is het eigen productlabel waarmee </w:t>
      </w:r>
      <w:hyperlink r:id="rId7" w:history="1">
        <w:r w:rsidRPr="005E445C">
          <w:rPr>
            <w:rStyle w:val="Hyperlink"/>
            <w:rFonts w:ascii="Arial" w:hAnsi="Arial"/>
            <w:color w:val="000000" w:themeColor="text1"/>
            <w:sz w:val="20"/>
            <w:szCs w:val="20"/>
            <w:lang w:val="nl-NL"/>
          </w:rPr>
          <w:t>SIG Air Handling</w:t>
        </w:r>
      </w:hyperlink>
      <w:r w:rsidRPr="005E445C">
        <w:rPr>
          <w:rFonts w:ascii="Arial" w:hAnsi="Arial"/>
          <w:color w:val="000000" w:themeColor="text1"/>
          <w:sz w:val="20"/>
          <w:szCs w:val="20"/>
          <w:lang w:val="nl-NL"/>
        </w:rPr>
        <w:t xml:space="preserve"> systemen op de markt brengt voor luchtverbetering, -verspreiding en -verplaatsing. </w:t>
      </w:r>
      <w:r w:rsidR="00C0498F" w:rsidRPr="005E445C">
        <w:rPr>
          <w:rFonts w:ascii="Arial" w:hAnsi="Arial"/>
          <w:color w:val="000000" w:themeColor="text1"/>
          <w:sz w:val="20"/>
          <w:szCs w:val="20"/>
          <w:lang w:val="nl-NL"/>
        </w:rPr>
        <w:t>Met</w:t>
      </w:r>
      <w:r w:rsidR="00DD3387" w:rsidRPr="005E445C">
        <w:rPr>
          <w:rFonts w:ascii="Arial" w:hAnsi="Arial"/>
          <w:color w:val="000000" w:themeColor="text1"/>
          <w:sz w:val="20"/>
          <w:szCs w:val="20"/>
          <w:lang w:val="nl-NL"/>
        </w:rPr>
        <w:t xml:space="preserve"> </w:t>
      </w:r>
      <w:r w:rsidR="00DD3387" w:rsidRPr="00E076BE">
        <w:rPr>
          <w:rFonts w:ascii="Arial" w:hAnsi="Arial"/>
          <w:color w:val="000000" w:themeColor="text1"/>
          <w:sz w:val="20"/>
          <w:szCs w:val="20"/>
          <w:lang w:val="nl-NL"/>
        </w:rPr>
        <w:t xml:space="preserve">CAIROX </w:t>
      </w:r>
      <w:proofErr w:type="spellStart"/>
      <w:r w:rsidR="00DD3387" w:rsidRPr="00E076BE">
        <w:rPr>
          <w:rFonts w:ascii="Arial" w:hAnsi="Arial"/>
          <w:color w:val="000000" w:themeColor="text1"/>
          <w:sz w:val="20"/>
          <w:szCs w:val="20"/>
          <w:lang w:val="nl-NL"/>
        </w:rPr>
        <w:t>Ukunda</w:t>
      </w:r>
      <w:proofErr w:type="spellEnd"/>
      <w:r w:rsidR="00DD3387" w:rsidRPr="00E076BE">
        <w:rPr>
          <w:rFonts w:ascii="Arial" w:hAnsi="Arial"/>
          <w:color w:val="000000" w:themeColor="text1"/>
          <w:sz w:val="20"/>
          <w:szCs w:val="20"/>
          <w:lang w:val="nl-NL"/>
        </w:rPr>
        <w:t xml:space="preserve"> HRU</w:t>
      </w:r>
      <w:r w:rsidR="00C0498F" w:rsidRPr="005E445C">
        <w:rPr>
          <w:rFonts w:ascii="Arial" w:hAnsi="Arial"/>
          <w:color w:val="000000" w:themeColor="text1"/>
          <w:sz w:val="20"/>
          <w:szCs w:val="20"/>
          <w:lang w:val="nl-NL"/>
        </w:rPr>
        <w:t xml:space="preserve"> </w:t>
      </w:r>
      <w:r w:rsidR="00447783" w:rsidRPr="005E445C">
        <w:rPr>
          <w:rFonts w:ascii="Arial" w:hAnsi="Arial"/>
          <w:color w:val="000000" w:themeColor="text1"/>
          <w:sz w:val="20"/>
          <w:szCs w:val="20"/>
          <w:lang w:val="nl-NL"/>
        </w:rPr>
        <w:t>investeert</w:t>
      </w:r>
      <w:r w:rsidR="00C0498F" w:rsidRPr="005E445C">
        <w:rPr>
          <w:rFonts w:ascii="Arial" w:hAnsi="Arial"/>
          <w:color w:val="000000" w:themeColor="text1"/>
          <w:sz w:val="20"/>
          <w:szCs w:val="20"/>
          <w:lang w:val="nl-NL"/>
        </w:rPr>
        <w:t xml:space="preserve"> het bedrijf </w:t>
      </w:r>
      <w:r w:rsidR="00447783" w:rsidRPr="005E445C">
        <w:rPr>
          <w:rFonts w:ascii="Arial" w:hAnsi="Arial"/>
          <w:color w:val="000000" w:themeColor="text1"/>
          <w:sz w:val="20"/>
          <w:szCs w:val="20"/>
          <w:lang w:val="nl-NL"/>
        </w:rPr>
        <w:t xml:space="preserve">verder in </w:t>
      </w:r>
      <w:r w:rsidR="00332BC0" w:rsidRPr="005E445C">
        <w:rPr>
          <w:rFonts w:ascii="Arial" w:hAnsi="Arial"/>
          <w:color w:val="000000" w:themeColor="text1"/>
          <w:sz w:val="20"/>
          <w:szCs w:val="20"/>
          <w:lang w:val="nl-NL"/>
        </w:rPr>
        <w:t xml:space="preserve">een </w:t>
      </w:r>
      <w:r w:rsidR="00C0498F" w:rsidRPr="005E445C">
        <w:rPr>
          <w:rFonts w:ascii="Arial" w:hAnsi="Arial"/>
          <w:b/>
          <w:color w:val="000000" w:themeColor="text1"/>
          <w:sz w:val="20"/>
          <w:szCs w:val="20"/>
          <w:lang w:val="nl-NL"/>
        </w:rPr>
        <w:t xml:space="preserve">optimale </w:t>
      </w:r>
      <w:proofErr w:type="spellStart"/>
      <w:r w:rsidR="00BE4AF3" w:rsidRPr="005E445C">
        <w:rPr>
          <w:rFonts w:ascii="Arial" w:hAnsi="Arial"/>
          <w:b/>
          <w:color w:val="000000" w:themeColor="text1"/>
          <w:sz w:val="20"/>
          <w:szCs w:val="20"/>
          <w:lang w:val="nl-NL"/>
        </w:rPr>
        <w:t>binnenluchtkwaliteit</w:t>
      </w:r>
      <w:proofErr w:type="spellEnd"/>
      <w:r w:rsidR="00BE4AF3" w:rsidRPr="005E445C">
        <w:rPr>
          <w:rFonts w:ascii="Arial" w:hAnsi="Arial"/>
          <w:b/>
          <w:color w:val="000000" w:themeColor="text1"/>
          <w:sz w:val="20"/>
          <w:szCs w:val="20"/>
          <w:lang w:val="nl-NL"/>
        </w:rPr>
        <w:t xml:space="preserve">, gekoppeld aan de nodige </w:t>
      </w:r>
      <w:r w:rsidR="00C0498F" w:rsidRPr="005E445C">
        <w:rPr>
          <w:rFonts w:ascii="Arial" w:hAnsi="Arial"/>
          <w:b/>
          <w:color w:val="000000" w:themeColor="text1"/>
          <w:sz w:val="20"/>
          <w:szCs w:val="20"/>
          <w:lang w:val="nl-NL"/>
        </w:rPr>
        <w:t>energiebesparing</w:t>
      </w:r>
      <w:r w:rsidR="00C0498F" w:rsidRPr="005E445C">
        <w:rPr>
          <w:rFonts w:ascii="Arial" w:hAnsi="Arial"/>
          <w:color w:val="000000" w:themeColor="text1"/>
          <w:sz w:val="20"/>
          <w:szCs w:val="20"/>
          <w:lang w:val="nl-NL"/>
        </w:rPr>
        <w:t xml:space="preserve">. </w:t>
      </w:r>
      <w:r w:rsidR="008E4599" w:rsidRPr="005E445C">
        <w:rPr>
          <w:rFonts w:ascii="Arial" w:hAnsi="Arial"/>
          <w:color w:val="000000" w:themeColor="text1"/>
          <w:sz w:val="20"/>
          <w:szCs w:val="20"/>
          <w:lang w:val="nl-NL"/>
        </w:rPr>
        <w:t xml:space="preserve">Dit </w:t>
      </w:r>
      <w:r w:rsidR="00990FD8" w:rsidRPr="005E445C">
        <w:rPr>
          <w:rFonts w:ascii="Arial" w:hAnsi="Arial"/>
          <w:color w:val="000000" w:themeColor="text1"/>
          <w:sz w:val="20"/>
          <w:szCs w:val="20"/>
          <w:lang w:val="nl-NL"/>
        </w:rPr>
        <w:t xml:space="preserve">innovatief </w:t>
      </w:r>
      <w:r w:rsidR="00BE4AF3" w:rsidRPr="005E445C">
        <w:rPr>
          <w:rFonts w:ascii="Arial" w:hAnsi="Arial"/>
          <w:color w:val="000000" w:themeColor="text1"/>
          <w:sz w:val="20"/>
          <w:szCs w:val="20"/>
          <w:lang w:val="nl-NL"/>
        </w:rPr>
        <w:t>ontworpen</w:t>
      </w:r>
      <w:r w:rsidR="00447783" w:rsidRPr="005E445C">
        <w:rPr>
          <w:rFonts w:ascii="Arial" w:hAnsi="Arial"/>
          <w:color w:val="000000" w:themeColor="text1"/>
          <w:sz w:val="20"/>
          <w:szCs w:val="20"/>
          <w:lang w:val="nl-NL"/>
        </w:rPr>
        <w:t xml:space="preserve"> </w:t>
      </w:r>
      <w:r w:rsidR="008E4599" w:rsidRPr="005E445C">
        <w:rPr>
          <w:rFonts w:ascii="Arial" w:hAnsi="Arial"/>
          <w:color w:val="000000" w:themeColor="text1"/>
          <w:sz w:val="20"/>
          <w:szCs w:val="20"/>
          <w:lang w:val="nl-NL"/>
        </w:rPr>
        <w:t xml:space="preserve">warmteterugwinningsapparaat wordt geïnstalleerd aan het plafond, waar het de warmte van ‘gebruikte’ </w:t>
      </w:r>
      <w:proofErr w:type="spellStart"/>
      <w:r w:rsidR="008E4599" w:rsidRPr="005E445C">
        <w:rPr>
          <w:rFonts w:ascii="Arial" w:hAnsi="Arial"/>
          <w:color w:val="000000" w:themeColor="text1"/>
          <w:sz w:val="20"/>
          <w:szCs w:val="20"/>
          <w:lang w:val="nl-NL"/>
        </w:rPr>
        <w:t>binnenlucht</w:t>
      </w:r>
      <w:proofErr w:type="spellEnd"/>
      <w:r w:rsidR="008E4599" w:rsidRPr="005E445C">
        <w:rPr>
          <w:rFonts w:ascii="Arial" w:hAnsi="Arial"/>
          <w:color w:val="000000" w:themeColor="text1"/>
          <w:sz w:val="20"/>
          <w:szCs w:val="20"/>
          <w:lang w:val="nl-NL"/>
        </w:rPr>
        <w:t xml:space="preserve"> recupereert om </w:t>
      </w:r>
      <w:r w:rsidR="00906A4F" w:rsidRPr="005E445C">
        <w:rPr>
          <w:rFonts w:ascii="Arial" w:hAnsi="Arial"/>
          <w:color w:val="000000" w:themeColor="text1"/>
          <w:sz w:val="20"/>
          <w:szCs w:val="20"/>
          <w:lang w:val="nl-NL"/>
        </w:rPr>
        <w:t>instromende</w:t>
      </w:r>
      <w:r w:rsidR="008E4599" w:rsidRPr="005E445C">
        <w:rPr>
          <w:rFonts w:ascii="Arial" w:hAnsi="Arial"/>
          <w:color w:val="000000" w:themeColor="text1"/>
          <w:sz w:val="20"/>
          <w:szCs w:val="20"/>
          <w:lang w:val="nl-NL"/>
        </w:rPr>
        <w:t xml:space="preserve"> buitenlucht </w:t>
      </w:r>
      <w:r w:rsidR="00A67344" w:rsidRPr="005E445C">
        <w:rPr>
          <w:rFonts w:ascii="Arial" w:hAnsi="Arial"/>
          <w:color w:val="000000" w:themeColor="text1"/>
          <w:sz w:val="20"/>
          <w:szCs w:val="20"/>
          <w:lang w:val="nl-NL"/>
        </w:rPr>
        <w:t>te verwarmen</w:t>
      </w:r>
      <w:r w:rsidR="008E4599" w:rsidRPr="005E445C">
        <w:rPr>
          <w:rFonts w:ascii="Arial" w:hAnsi="Arial"/>
          <w:color w:val="000000" w:themeColor="text1"/>
          <w:sz w:val="20"/>
          <w:szCs w:val="20"/>
          <w:lang w:val="nl-NL"/>
        </w:rPr>
        <w:t xml:space="preserve">. </w:t>
      </w:r>
      <w:r w:rsidR="00BE4AF3" w:rsidRPr="005E445C">
        <w:rPr>
          <w:rFonts w:ascii="Arial" w:hAnsi="Arial"/>
          <w:color w:val="000000" w:themeColor="text1"/>
          <w:sz w:val="20"/>
          <w:szCs w:val="20"/>
          <w:lang w:val="nl-NL"/>
        </w:rPr>
        <w:t xml:space="preserve">Daarnaast is de </w:t>
      </w:r>
      <w:proofErr w:type="spellStart"/>
      <w:r w:rsidR="00BE4AF3" w:rsidRPr="005E445C">
        <w:rPr>
          <w:rFonts w:ascii="Arial" w:hAnsi="Arial"/>
          <w:color w:val="000000" w:themeColor="text1"/>
          <w:sz w:val="20"/>
          <w:szCs w:val="20"/>
          <w:lang w:val="nl-NL"/>
        </w:rPr>
        <w:t>Ukunda</w:t>
      </w:r>
      <w:proofErr w:type="spellEnd"/>
      <w:r w:rsidR="00BE4AF3" w:rsidRPr="005E445C">
        <w:rPr>
          <w:rFonts w:ascii="Arial" w:hAnsi="Arial"/>
          <w:color w:val="000000" w:themeColor="text1"/>
          <w:sz w:val="20"/>
          <w:szCs w:val="20"/>
          <w:lang w:val="nl-NL"/>
        </w:rPr>
        <w:t xml:space="preserve"> </w:t>
      </w:r>
      <w:r w:rsidR="00782D9A" w:rsidRPr="005E445C">
        <w:rPr>
          <w:rFonts w:ascii="Arial" w:hAnsi="Arial"/>
          <w:color w:val="000000" w:themeColor="text1"/>
          <w:sz w:val="20"/>
          <w:szCs w:val="20"/>
          <w:lang w:val="nl-NL"/>
        </w:rPr>
        <w:t xml:space="preserve">standaard uitgerust met een </w:t>
      </w:r>
      <w:proofErr w:type="spellStart"/>
      <w:r w:rsidR="00782D9A" w:rsidRPr="005E445C">
        <w:rPr>
          <w:rFonts w:ascii="Arial" w:hAnsi="Arial"/>
          <w:i/>
          <w:color w:val="000000" w:themeColor="text1"/>
          <w:sz w:val="20"/>
          <w:szCs w:val="20"/>
          <w:lang w:val="nl-NL"/>
        </w:rPr>
        <w:t>passive</w:t>
      </w:r>
      <w:proofErr w:type="spellEnd"/>
      <w:r w:rsidR="00782D9A" w:rsidRPr="005E445C">
        <w:rPr>
          <w:rFonts w:ascii="Arial" w:hAnsi="Arial"/>
          <w:i/>
          <w:color w:val="000000" w:themeColor="text1"/>
          <w:sz w:val="20"/>
          <w:szCs w:val="20"/>
          <w:lang w:val="nl-NL"/>
        </w:rPr>
        <w:t xml:space="preserve"> </w:t>
      </w:r>
      <w:proofErr w:type="spellStart"/>
      <w:r w:rsidR="00782D9A" w:rsidRPr="005E445C">
        <w:rPr>
          <w:rFonts w:ascii="Arial" w:hAnsi="Arial"/>
          <w:i/>
          <w:color w:val="000000" w:themeColor="text1"/>
          <w:sz w:val="20"/>
          <w:szCs w:val="20"/>
          <w:lang w:val="nl-NL"/>
        </w:rPr>
        <w:t>infrared</w:t>
      </w:r>
      <w:proofErr w:type="spellEnd"/>
      <w:r w:rsidR="000A0176" w:rsidRPr="005E445C">
        <w:rPr>
          <w:rFonts w:ascii="Arial" w:hAnsi="Arial"/>
          <w:i/>
          <w:color w:val="000000" w:themeColor="text1"/>
          <w:sz w:val="20"/>
          <w:szCs w:val="20"/>
          <w:lang w:val="nl-NL"/>
        </w:rPr>
        <w:t xml:space="preserve"> </w:t>
      </w:r>
      <w:r w:rsidR="000A0176" w:rsidRPr="005E445C">
        <w:rPr>
          <w:rFonts w:ascii="Arial" w:hAnsi="Arial"/>
          <w:color w:val="000000" w:themeColor="text1"/>
          <w:sz w:val="20"/>
          <w:szCs w:val="20"/>
          <w:lang w:val="nl-NL"/>
        </w:rPr>
        <w:t>(PIR</w:t>
      </w:r>
      <w:r w:rsidR="00782D9A" w:rsidRPr="005E445C">
        <w:rPr>
          <w:rFonts w:ascii="Arial" w:hAnsi="Arial"/>
          <w:color w:val="000000" w:themeColor="text1"/>
          <w:sz w:val="20"/>
          <w:szCs w:val="20"/>
          <w:lang w:val="nl-NL"/>
        </w:rPr>
        <w:t xml:space="preserve">)- </w:t>
      </w:r>
      <w:r w:rsidR="00BE4AF3" w:rsidRPr="005E445C">
        <w:rPr>
          <w:rFonts w:ascii="Arial" w:hAnsi="Arial"/>
          <w:color w:val="000000" w:themeColor="text1"/>
          <w:sz w:val="20"/>
          <w:szCs w:val="20"/>
          <w:lang w:val="nl-NL"/>
        </w:rPr>
        <w:t>en CO2</w:t>
      </w:r>
      <w:r w:rsidR="00782D9A" w:rsidRPr="005E445C">
        <w:rPr>
          <w:rFonts w:ascii="Arial" w:hAnsi="Arial"/>
          <w:color w:val="000000" w:themeColor="text1"/>
          <w:sz w:val="20"/>
          <w:szCs w:val="20"/>
          <w:lang w:val="nl-NL"/>
        </w:rPr>
        <w:t>-</w:t>
      </w:r>
      <w:r w:rsidR="00BE4AF3" w:rsidRPr="005E445C">
        <w:rPr>
          <w:rFonts w:ascii="Arial" w:hAnsi="Arial"/>
          <w:color w:val="000000" w:themeColor="text1"/>
          <w:sz w:val="20"/>
          <w:szCs w:val="20"/>
          <w:lang w:val="nl-NL"/>
        </w:rPr>
        <w:t>sensor</w:t>
      </w:r>
      <w:r w:rsidR="00782D9A" w:rsidRPr="005E445C">
        <w:rPr>
          <w:rFonts w:ascii="Arial" w:hAnsi="Arial"/>
          <w:color w:val="000000" w:themeColor="text1"/>
          <w:sz w:val="20"/>
          <w:szCs w:val="20"/>
          <w:lang w:val="nl-NL"/>
        </w:rPr>
        <w:t xml:space="preserve">, waardoor hij zijn ventilatieniveau automatisch </w:t>
      </w:r>
      <w:r w:rsidR="00235915" w:rsidRPr="005E445C">
        <w:rPr>
          <w:rFonts w:ascii="Arial" w:hAnsi="Arial"/>
          <w:color w:val="000000" w:themeColor="text1"/>
          <w:sz w:val="20"/>
          <w:szCs w:val="20"/>
          <w:lang w:val="nl-NL"/>
        </w:rPr>
        <w:t xml:space="preserve">afstemt </w:t>
      </w:r>
      <w:r w:rsidR="00782D9A" w:rsidRPr="005E445C">
        <w:rPr>
          <w:rFonts w:ascii="Arial" w:hAnsi="Arial"/>
          <w:color w:val="000000" w:themeColor="text1"/>
          <w:sz w:val="20"/>
          <w:szCs w:val="20"/>
          <w:lang w:val="nl-NL"/>
        </w:rPr>
        <w:t xml:space="preserve">op het aantal aanwezige personen en hun activiteiten. </w:t>
      </w:r>
      <w:r w:rsidR="00CF79F0" w:rsidRPr="005E445C">
        <w:rPr>
          <w:rFonts w:ascii="Arial" w:hAnsi="Arial"/>
          <w:color w:val="000000" w:themeColor="text1"/>
          <w:sz w:val="20"/>
          <w:szCs w:val="20"/>
          <w:lang w:val="nl-NL"/>
        </w:rPr>
        <w:t xml:space="preserve">Deze slimme technologie garandeert dus continu </w:t>
      </w:r>
      <w:r w:rsidR="001C4AA0" w:rsidRPr="005E445C">
        <w:rPr>
          <w:rFonts w:ascii="Arial" w:hAnsi="Arial"/>
          <w:color w:val="000000" w:themeColor="text1"/>
          <w:sz w:val="20"/>
          <w:szCs w:val="20"/>
          <w:lang w:val="nl-NL"/>
        </w:rPr>
        <w:t>een optimaal</w:t>
      </w:r>
      <w:r w:rsidR="00CF79F0" w:rsidRPr="005E445C">
        <w:rPr>
          <w:rFonts w:ascii="Arial" w:hAnsi="Arial"/>
          <w:color w:val="000000" w:themeColor="text1"/>
          <w:sz w:val="20"/>
          <w:szCs w:val="20"/>
          <w:lang w:val="nl-NL"/>
        </w:rPr>
        <w:t xml:space="preserve"> binnenklimaat, wat zich ook vertaalt in een minimaal energieverbruik. </w:t>
      </w:r>
    </w:p>
    <w:p w14:paraId="34766727" w14:textId="77777777" w:rsidR="009476A8" w:rsidRPr="005E445C" w:rsidRDefault="009476A8" w:rsidP="00454B11">
      <w:pPr>
        <w:spacing w:line="360" w:lineRule="auto"/>
        <w:rPr>
          <w:rFonts w:ascii="Arial" w:hAnsi="Arial"/>
          <w:color w:val="000000" w:themeColor="text1"/>
          <w:sz w:val="20"/>
          <w:szCs w:val="20"/>
          <w:lang w:val="nl-NL"/>
        </w:rPr>
      </w:pPr>
    </w:p>
    <w:p w14:paraId="2AB08503" w14:textId="1FC66A39" w:rsidR="00D644C2" w:rsidRPr="005E445C" w:rsidRDefault="00D644C2" w:rsidP="00454B11">
      <w:pPr>
        <w:spacing w:line="360" w:lineRule="auto"/>
        <w:rPr>
          <w:rFonts w:ascii="Arial" w:hAnsi="Arial"/>
          <w:color w:val="000000" w:themeColor="text1"/>
          <w:sz w:val="20"/>
          <w:szCs w:val="20"/>
          <w:lang w:val="nl-NL"/>
        </w:rPr>
      </w:pPr>
      <w:r w:rsidRPr="005E445C">
        <w:rPr>
          <w:rFonts w:ascii="Arial" w:hAnsi="Arial"/>
          <w:color w:val="000000" w:themeColor="text1"/>
          <w:sz w:val="20"/>
          <w:szCs w:val="20"/>
          <w:lang w:val="nl-NL"/>
        </w:rPr>
        <w:t xml:space="preserve">De Heat Recovery Units </w:t>
      </w:r>
      <w:r w:rsidR="00007827" w:rsidRPr="005E445C">
        <w:rPr>
          <w:rFonts w:ascii="Arial" w:hAnsi="Arial"/>
          <w:color w:val="000000" w:themeColor="text1"/>
          <w:sz w:val="20"/>
          <w:szCs w:val="20"/>
          <w:lang w:val="nl-NL"/>
        </w:rPr>
        <w:t>onderscheiden</w:t>
      </w:r>
      <w:r w:rsidRPr="005E445C">
        <w:rPr>
          <w:rFonts w:ascii="Arial" w:hAnsi="Arial"/>
          <w:color w:val="000000" w:themeColor="text1"/>
          <w:sz w:val="20"/>
          <w:szCs w:val="20"/>
          <w:lang w:val="nl-NL"/>
        </w:rPr>
        <w:t xml:space="preserve"> zich </w:t>
      </w:r>
      <w:r w:rsidR="00856F59" w:rsidRPr="005E445C">
        <w:rPr>
          <w:rFonts w:ascii="Arial" w:hAnsi="Arial"/>
          <w:color w:val="000000" w:themeColor="text1"/>
          <w:sz w:val="20"/>
          <w:szCs w:val="20"/>
          <w:lang w:val="nl-NL"/>
        </w:rPr>
        <w:t>dankzij</w:t>
      </w:r>
      <w:r w:rsidRPr="005E445C">
        <w:rPr>
          <w:rFonts w:ascii="Arial" w:hAnsi="Arial"/>
          <w:color w:val="000000" w:themeColor="text1"/>
          <w:sz w:val="20"/>
          <w:szCs w:val="20"/>
          <w:lang w:val="nl-NL"/>
        </w:rPr>
        <w:t xml:space="preserve"> </w:t>
      </w:r>
      <w:r w:rsidR="00B020A7" w:rsidRPr="005E445C">
        <w:rPr>
          <w:rFonts w:ascii="Arial" w:hAnsi="Arial"/>
          <w:color w:val="000000" w:themeColor="text1"/>
          <w:sz w:val="20"/>
          <w:szCs w:val="20"/>
          <w:lang w:val="nl-NL"/>
        </w:rPr>
        <w:t>hu</w:t>
      </w:r>
      <w:r w:rsidR="00856F59" w:rsidRPr="005E445C">
        <w:rPr>
          <w:rFonts w:ascii="Arial" w:hAnsi="Arial"/>
          <w:color w:val="000000" w:themeColor="text1"/>
          <w:sz w:val="20"/>
          <w:szCs w:val="20"/>
          <w:lang w:val="nl-NL"/>
        </w:rPr>
        <w:t>n</w:t>
      </w:r>
      <w:r w:rsidRPr="005E445C">
        <w:rPr>
          <w:rFonts w:ascii="Arial" w:hAnsi="Arial"/>
          <w:color w:val="000000" w:themeColor="text1"/>
          <w:sz w:val="20"/>
          <w:szCs w:val="20"/>
          <w:lang w:val="nl-NL"/>
        </w:rPr>
        <w:t xml:space="preserve"> </w:t>
      </w:r>
      <w:r w:rsidRPr="005E445C">
        <w:rPr>
          <w:rFonts w:ascii="Arial" w:hAnsi="Arial"/>
          <w:b/>
          <w:color w:val="000000" w:themeColor="text1"/>
          <w:sz w:val="20"/>
          <w:szCs w:val="20"/>
          <w:lang w:val="nl-NL"/>
        </w:rPr>
        <w:t xml:space="preserve">snelle, </w:t>
      </w:r>
      <w:r w:rsidR="001C4AA0" w:rsidRPr="005E445C">
        <w:rPr>
          <w:rFonts w:ascii="Arial" w:hAnsi="Arial"/>
          <w:b/>
          <w:color w:val="000000" w:themeColor="text1"/>
          <w:sz w:val="20"/>
          <w:szCs w:val="20"/>
          <w:lang w:val="nl-NL"/>
        </w:rPr>
        <w:t>eenvoudige</w:t>
      </w:r>
      <w:r w:rsidRPr="005E445C">
        <w:rPr>
          <w:rFonts w:ascii="Arial" w:hAnsi="Arial"/>
          <w:b/>
          <w:color w:val="000000" w:themeColor="text1"/>
          <w:sz w:val="20"/>
          <w:szCs w:val="20"/>
          <w:lang w:val="nl-NL"/>
        </w:rPr>
        <w:t xml:space="preserve"> en gebruiksvriendelijke manier van installeren, onderhouden en </w:t>
      </w:r>
      <w:r w:rsidR="00425652" w:rsidRPr="005E445C">
        <w:rPr>
          <w:rFonts w:ascii="Arial" w:hAnsi="Arial"/>
          <w:b/>
          <w:color w:val="000000" w:themeColor="text1"/>
          <w:sz w:val="20"/>
          <w:szCs w:val="20"/>
          <w:lang w:val="nl-NL"/>
        </w:rPr>
        <w:t>bedienen</w:t>
      </w:r>
      <w:r w:rsidRPr="005E445C">
        <w:rPr>
          <w:rFonts w:ascii="Arial" w:hAnsi="Arial"/>
          <w:color w:val="000000" w:themeColor="text1"/>
          <w:sz w:val="20"/>
          <w:szCs w:val="20"/>
          <w:lang w:val="nl-NL"/>
        </w:rPr>
        <w:t xml:space="preserve">. Ze zijn verkrijgbaar in drie verschillende maten (40-70-120) </w:t>
      </w:r>
      <w:r w:rsidR="00485DAB" w:rsidRPr="005E445C">
        <w:rPr>
          <w:rFonts w:ascii="Arial" w:hAnsi="Arial"/>
          <w:color w:val="000000" w:themeColor="text1"/>
          <w:sz w:val="20"/>
          <w:szCs w:val="20"/>
          <w:lang w:val="nl-NL"/>
        </w:rPr>
        <w:t>met een debiet tot 1.200 m</w:t>
      </w:r>
      <w:r w:rsidR="00485DAB" w:rsidRPr="005E445C">
        <w:rPr>
          <w:rFonts w:ascii="Arial" w:hAnsi="Arial"/>
          <w:color w:val="000000" w:themeColor="text1"/>
          <w:sz w:val="20"/>
          <w:szCs w:val="20"/>
          <w:vertAlign w:val="superscript"/>
          <w:lang w:val="nl-NL"/>
        </w:rPr>
        <w:t>3</w:t>
      </w:r>
      <w:r w:rsidR="00485DAB" w:rsidRPr="005E445C">
        <w:rPr>
          <w:rFonts w:ascii="Arial" w:hAnsi="Arial"/>
          <w:color w:val="000000" w:themeColor="text1"/>
          <w:sz w:val="20"/>
          <w:szCs w:val="20"/>
          <w:lang w:val="nl-NL"/>
        </w:rPr>
        <w:t xml:space="preserve">/u. Daarnaast </w:t>
      </w:r>
      <w:r w:rsidR="00425652" w:rsidRPr="005E445C">
        <w:rPr>
          <w:rFonts w:ascii="Arial" w:hAnsi="Arial"/>
          <w:color w:val="000000" w:themeColor="text1"/>
          <w:sz w:val="20"/>
          <w:szCs w:val="20"/>
          <w:lang w:val="nl-NL"/>
        </w:rPr>
        <w:t>bieden ze</w:t>
      </w:r>
      <w:r w:rsidR="00485DAB" w:rsidRPr="005E445C">
        <w:rPr>
          <w:rFonts w:ascii="Arial" w:hAnsi="Arial"/>
          <w:color w:val="000000" w:themeColor="text1"/>
          <w:sz w:val="20"/>
          <w:szCs w:val="20"/>
          <w:lang w:val="nl-NL"/>
        </w:rPr>
        <w:t xml:space="preserve"> </w:t>
      </w:r>
      <w:r w:rsidR="00F21D7D" w:rsidRPr="005E445C">
        <w:rPr>
          <w:rFonts w:ascii="Arial" w:hAnsi="Arial"/>
          <w:color w:val="000000" w:themeColor="text1"/>
          <w:sz w:val="20"/>
          <w:szCs w:val="20"/>
          <w:lang w:val="nl-NL"/>
        </w:rPr>
        <w:t>heel</w:t>
      </w:r>
      <w:r w:rsidR="00485DAB" w:rsidRPr="005E445C">
        <w:rPr>
          <w:rFonts w:ascii="Arial" w:hAnsi="Arial"/>
          <w:color w:val="000000" w:themeColor="text1"/>
          <w:sz w:val="20"/>
          <w:szCs w:val="20"/>
          <w:lang w:val="nl-NL"/>
        </w:rPr>
        <w:t xml:space="preserve"> wat functionaliteiten zoals een </w:t>
      </w:r>
      <w:r w:rsidR="001B1DF0" w:rsidRPr="005E445C">
        <w:rPr>
          <w:rFonts w:ascii="Arial" w:hAnsi="Arial"/>
          <w:color w:val="000000" w:themeColor="text1"/>
          <w:sz w:val="20"/>
          <w:szCs w:val="20"/>
          <w:lang w:val="nl-NL"/>
        </w:rPr>
        <w:t>handig</w:t>
      </w:r>
      <w:r w:rsidR="00A92DC2" w:rsidRPr="005E445C">
        <w:rPr>
          <w:rFonts w:ascii="Arial" w:hAnsi="Arial"/>
          <w:color w:val="000000" w:themeColor="text1"/>
          <w:sz w:val="20"/>
          <w:szCs w:val="20"/>
          <w:lang w:val="nl-NL"/>
        </w:rPr>
        <w:t>e</w:t>
      </w:r>
      <w:r w:rsidR="008115E8" w:rsidRPr="005E445C">
        <w:rPr>
          <w:rFonts w:ascii="Arial" w:hAnsi="Arial"/>
          <w:color w:val="000000" w:themeColor="text1"/>
          <w:sz w:val="20"/>
          <w:szCs w:val="20"/>
          <w:lang w:val="nl-NL"/>
        </w:rPr>
        <w:t xml:space="preserve"> touchscreen-</w:t>
      </w:r>
      <w:r w:rsidR="00A92DC2" w:rsidRPr="005E445C">
        <w:rPr>
          <w:rFonts w:ascii="Arial" w:hAnsi="Arial"/>
          <w:color w:val="000000" w:themeColor="text1"/>
          <w:sz w:val="20"/>
          <w:szCs w:val="20"/>
          <w:lang w:val="nl-NL"/>
        </w:rPr>
        <w:t>besturing</w:t>
      </w:r>
      <w:r w:rsidR="00F21D7D" w:rsidRPr="005E445C">
        <w:rPr>
          <w:rFonts w:ascii="Arial" w:hAnsi="Arial"/>
          <w:color w:val="000000" w:themeColor="text1"/>
          <w:sz w:val="20"/>
          <w:szCs w:val="20"/>
          <w:lang w:val="nl-NL"/>
        </w:rPr>
        <w:t xml:space="preserve">, </w:t>
      </w:r>
      <w:r w:rsidR="00485DAB" w:rsidRPr="005E445C">
        <w:rPr>
          <w:rFonts w:ascii="Arial" w:hAnsi="Arial"/>
          <w:color w:val="000000" w:themeColor="text1"/>
          <w:sz w:val="20"/>
          <w:szCs w:val="20"/>
          <w:lang w:val="nl-NL"/>
        </w:rPr>
        <w:t xml:space="preserve">een </w:t>
      </w:r>
      <w:r w:rsidR="00F21D7D" w:rsidRPr="005E445C">
        <w:rPr>
          <w:rFonts w:ascii="Arial" w:hAnsi="Arial"/>
          <w:color w:val="000000" w:themeColor="text1"/>
          <w:sz w:val="20"/>
          <w:szCs w:val="20"/>
          <w:lang w:val="nl-NL"/>
        </w:rPr>
        <w:t xml:space="preserve">eenvoudig plug </w:t>
      </w:r>
      <w:r w:rsidR="001C4AA0" w:rsidRPr="005E445C">
        <w:rPr>
          <w:rFonts w:ascii="Arial" w:hAnsi="Arial"/>
          <w:color w:val="000000" w:themeColor="text1"/>
          <w:sz w:val="20"/>
          <w:szCs w:val="20"/>
          <w:lang w:val="nl-NL"/>
        </w:rPr>
        <w:t>&amp;</w:t>
      </w:r>
      <w:r w:rsidR="00F21D7D" w:rsidRPr="005E445C">
        <w:rPr>
          <w:rFonts w:ascii="Arial" w:hAnsi="Arial"/>
          <w:color w:val="000000" w:themeColor="text1"/>
          <w:sz w:val="20"/>
          <w:szCs w:val="20"/>
          <w:lang w:val="nl-NL"/>
        </w:rPr>
        <w:t xml:space="preserve"> </w:t>
      </w:r>
      <w:proofErr w:type="spellStart"/>
      <w:r w:rsidR="00F21D7D" w:rsidRPr="005E445C">
        <w:rPr>
          <w:rFonts w:ascii="Arial" w:hAnsi="Arial"/>
          <w:color w:val="000000" w:themeColor="text1"/>
          <w:sz w:val="20"/>
          <w:szCs w:val="20"/>
          <w:lang w:val="nl-NL"/>
        </w:rPr>
        <w:t>play</w:t>
      </w:r>
      <w:proofErr w:type="spellEnd"/>
      <w:r w:rsidR="001C4AA0" w:rsidRPr="005E445C">
        <w:rPr>
          <w:rFonts w:ascii="Arial" w:hAnsi="Arial"/>
          <w:color w:val="000000" w:themeColor="text1"/>
          <w:sz w:val="20"/>
          <w:szCs w:val="20"/>
          <w:lang w:val="nl-NL"/>
        </w:rPr>
        <w:t>-</w:t>
      </w:r>
      <w:r w:rsidR="00F21D7D" w:rsidRPr="005E445C">
        <w:rPr>
          <w:rFonts w:ascii="Arial" w:hAnsi="Arial"/>
          <w:color w:val="000000" w:themeColor="text1"/>
          <w:sz w:val="20"/>
          <w:szCs w:val="20"/>
          <w:lang w:val="nl-NL"/>
        </w:rPr>
        <w:t>systeem voor accessoires</w:t>
      </w:r>
      <w:r w:rsidR="00485DAB" w:rsidRPr="005E445C">
        <w:rPr>
          <w:rFonts w:ascii="Arial" w:hAnsi="Arial"/>
          <w:color w:val="000000" w:themeColor="text1"/>
          <w:sz w:val="20"/>
          <w:szCs w:val="20"/>
          <w:lang w:val="nl-NL"/>
        </w:rPr>
        <w:t xml:space="preserve"> en</w:t>
      </w:r>
      <w:r w:rsidR="008212A8" w:rsidRPr="005E445C">
        <w:rPr>
          <w:rFonts w:ascii="Arial" w:hAnsi="Arial"/>
          <w:color w:val="000000" w:themeColor="text1"/>
          <w:sz w:val="20"/>
          <w:szCs w:val="20"/>
          <w:lang w:val="nl-NL"/>
        </w:rPr>
        <w:t xml:space="preserve"> een</w:t>
      </w:r>
      <w:r w:rsidR="00F21D7D" w:rsidRPr="005E445C">
        <w:rPr>
          <w:rFonts w:ascii="Arial" w:hAnsi="Arial"/>
          <w:color w:val="000000" w:themeColor="text1"/>
          <w:sz w:val="20"/>
          <w:szCs w:val="20"/>
          <w:lang w:val="nl-NL"/>
        </w:rPr>
        <w:t xml:space="preserve"> </w:t>
      </w:r>
      <w:r w:rsidR="00C3270D" w:rsidRPr="005E445C">
        <w:rPr>
          <w:rFonts w:ascii="Arial" w:hAnsi="Arial"/>
          <w:color w:val="000000" w:themeColor="text1"/>
          <w:sz w:val="20"/>
          <w:szCs w:val="20"/>
          <w:lang w:val="nl-NL"/>
        </w:rPr>
        <w:t>intelligente</w:t>
      </w:r>
      <w:r w:rsidR="009B04BF" w:rsidRPr="005E445C">
        <w:rPr>
          <w:rFonts w:ascii="Arial" w:hAnsi="Arial"/>
          <w:color w:val="000000" w:themeColor="text1"/>
          <w:sz w:val="20"/>
          <w:szCs w:val="20"/>
          <w:lang w:val="nl-NL"/>
        </w:rPr>
        <w:t xml:space="preserve"> </w:t>
      </w:r>
      <w:r w:rsidR="00C3270D" w:rsidRPr="005E445C">
        <w:rPr>
          <w:rFonts w:ascii="Arial" w:hAnsi="Arial"/>
          <w:color w:val="000000" w:themeColor="text1"/>
          <w:sz w:val="20"/>
          <w:szCs w:val="20"/>
          <w:lang w:val="nl-NL"/>
        </w:rPr>
        <w:t>internet</w:t>
      </w:r>
      <w:r w:rsidR="009B04BF" w:rsidRPr="005E445C">
        <w:rPr>
          <w:rFonts w:ascii="Arial" w:hAnsi="Arial"/>
          <w:color w:val="000000" w:themeColor="text1"/>
          <w:sz w:val="20"/>
          <w:szCs w:val="20"/>
          <w:lang w:val="nl-NL"/>
        </w:rPr>
        <w:t>connectie</w:t>
      </w:r>
      <w:r w:rsidR="00F21D7D" w:rsidRPr="005E445C">
        <w:rPr>
          <w:rFonts w:ascii="Arial" w:hAnsi="Arial"/>
          <w:color w:val="000000" w:themeColor="text1"/>
          <w:sz w:val="20"/>
          <w:szCs w:val="20"/>
          <w:lang w:val="nl-NL"/>
        </w:rPr>
        <w:t xml:space="preserve">. </w:t>
      </w:r>
      <w:r w:rsidR="00EA2ADA" w:rsidRPr="005E445C">
        <w:rPr>
          <w:rFonts w:ascii="Arial" w:hAnsi="Arial"/>
          <w:color w:val="000000" w:themeColor="text1"/>
          <w:sz w:val="20"/>
          <w:szCs w:val="20"/>
          <w:lang w:val="nl-NL"/>
        </w:rPr>
        <w:t>A</w:t>
      </w:r>
      <w:r w:rsidR="00F21D7D" w:rsidRPr="005E445C">
        <w:rPr>
          <w:rFonts w:ascii="Arial" w:hAnsi="Arial"/>
          <w:color w:val="000000" w:themeColor="text1"/>
          <w:sz w:val="20"/>
          <w:szCs w:val="20"/>
          <w:lang w:val="nl-NL"/>
        </w:rPr>
        <w:t xml:space="preserve">lle units </w:t>
      </w:r>
      <w:r w:rsidR="00EA2ADA" w:rsidRPr="005E445C">
        <w:rPr>
          <w:rFonts w:ascii="Arial" w:hAnsi="Arial"/>
          <w:color w:val="000000" w:themeColor="text1"/>
          <w:sz w:val="20"/>
          <w:szCs w:val="20"/>
          <w:lang w:val="nl-NL"/>
        </w:rPr>
        <w:t xml:space="preserve">voldoen </w:t>
      </w:r>
      <w:r w:rsidR="00963155" w:rsidRPr="005E445C">
        <w:rPr>
          <w:rFonts w:ascii="Arial" w:hAnsi="Arial"/>
          <w:color w:val="000000" w:themeColor="text1"/>
          <w:sz w:val="20"/>
          <w:szCs w:val="20"/>
          <w:lang w:val="nl-NL"/>
        </w:rPr>
        <w:t>bovendien</w:t>
      </w:r>
      <w:r w:rsidR="00EA2ADA" w:rsidRPr="005E445C">
        <w:rPr>
          <w:rFonts w:ascii="Arial" w:hAnsi="Arial"/>
          <w:color w:val="000000" w:themeColor="text1"/>
          <w:sz w:val="20"/>
          <w:szCs w:val="20"/>
          <w:lang w:val="nl-NL"/>
        </w:rPr>
        <w:t xml:space="preserve"> </w:t>
      </w:r>
      <w:r w:rsidR="00F21D7D" w:rsidRPr="005E445C">
        <w:rPr>
          <w:rFonts w:ascii="Arial" w:hAnsi="Arial"/>
          <w:color w:val="000000" w:themeColor="text1"/>
          <w:sz w:val="20"/>
          <w:szCs w:val="20"/>
          <w:lang w:val="nl-NL"/>
        </w:rPr>
        <w:t xml:space="preserve">aan het strengste niveau </w:t>
      </w:r>
      <w:r w:rsidR="00707A29" w:rsidRPr="005E445C">
        <w:rPr>
          <w:rFonts w:ascii="Arial" w:hAnsi="Arial"/>
          <w:color w:val="000000" w:themeColor="text1"/>
          <w:sz w:val="20"/>
          <w:szCs w:val="20"/>
          <w:lang w:val="nl-NL"/>
        </w:rPr>
        <w:t xml:space="preserve">(level 1) </w:t>
      </w:r>
      <w:r w:rsidR="00F21D7D" w:rsidRPr="005E445C">
        <w:rPr>
          <w:rFonts w:ascii="Arial" w:hAnsi="Arial"/>
          <w:color w:val="000000" w:themeColor="text1"/>
          <w:sz w:val="20"/>
          <w:szCs w:val="20"/>
          <w:lang w:val="nl-NL"/>
        </w:rPr>
        <w:t xml:space="preserve">van de </w:t>
      </w:r>
      <w:r w:rsidR="00F21D7D" w:rsidRPr="005E445C">
        <w:rPr>
          <w:rFonts w:ascii="Arial" w:hAnsi="Arial"/>
          <w:i/>
          <w:color w:val="000000" w:themeColor="text1"/>
          <w:sz w:val="20"/>
          <w:szCs w:val="20"/>
          <w:lang w:val="nl-NL"/>
        </w:rPr>
        <w:t xml:space="preserve">Dust </w:t>
      </w:r>
      <w:proofErr w:type="spellStart"/>
      <w:r w:rsidR="00F21D7D" w:rsidRPr="005E445C">
        <w:rPr>
          <w:rFonts w:ascii="Arial" w:hAnsi="Arial"/>
          <w:i/>
          <w:color w:val="000000" w:themeColor="text1"/>
          <w:sz w:val="20"/>
          <w:szCs w:val="20"/>
          <w:lang w:val="nl-NL"/>
        </w:rPr>
        <w:t>Quantity</w:t>
      </w:r>
      <w:proofErr w:type="spellEnd"/>
      <w:r w:rsidR="00F21D7D" w:rsidRPr="005E445C">
        <w:rPr>
          <w:rFonts w:ascii="Arial" w:hAnsi="Arial"/>
          <w:i/>
          <w:color w:val="000000" w:themeColor="text1"/>
          <w:sz w:val="20"/>
          <w:szCs w:val="20"/>
          <w:lang w:val="nl-NL"/>
        </w:rPr>
        <w:t xml:space="preserve"> Rating</w:t>
      </w:r>
      <w:r w:rsidR="00F21D7D" w:rsidRPr="005E445C">
        <w:rPr>
          <w:rFonts w:ascii="Arial" w:hAnsi="Arial"/>
          <w:color w:val="000000" w:themeColor="text1"/>
          <w:sz w:val="20"/>
          <w:szCs w:val="20"/>
          <w:lang w:val="nl-NL"/>
        </w:rPr>
        <w:t xml:space="preserve"> (DQR), een </w:t>
      </w:r>
      <w:r w:rsidR="00911A51" w:rsidRPr="005E445C">
        <w:rPr>
          <w:rFonts w:ascii="Arial" w:hAnsi="Arial"/>
          <w:color w:val="000000" w:themeColor="text1"/>
          <w:sz w:val="20"/>
          <w:szCs w:val="20"/>
          <w:lang w:val="nl-NL"/>
        </w:rPr>
        <w:t>bedrijfs</w:t>
      </w:r>
      <w:r w:rsidR="00F21D7D" w:rsidRPr="005E445C">
        <w:rPr>
          <w:rFonts w:ascii="Arial" w:hAnsi="Arial"/>
          <w:color w:val="000000" w:themeColor="text1"/>
          <w:sz w:val="20"/>
          <w:szCs w:val="20"/>
          <w:lang w:val="nl-NL"/>
        </w:rPr>
        <w:t>eigen op ISO-normen gebaseerd hygiënelabel.</w:t>
      </w:r>
      <w:r w:rsidR="00707A29" w:rsidRPr="005E445C">
        <w:rPr>
          <w:rFonts w:ascii="Arial" w:hAnsi="Arial"/>
          <w:color w:val="000000" w:themeColor="text1"/>
          <w:sz w:val="20"/>
          <w:szCs w:val="20"/>
          <w:lang w:val="nl-NL"/>
        </w:rPr>
        <w:t xml:space="preserve"> </w:t>
      </w:r>
      <w:r w:rsidR="005736F9" w:rsidRPr="005E445C">
        <w:rPr>
          <w:rFonts w:ascii="Arial" w:hAnsi="Arial"/>
          <w:color w:val="000000" w:themeColor="text1"/>
          <w:sz w:val="20"/>
          <w:szCs w:val="20"/>
          <w:lang w:val="nl-NL"/>
        </w:rPr>
        <w:t xml:space="preserve">Een gedecentraliseerde warmteterugwinningsunit </w:t>
      </w:r>
      <w:r w:rsidR="0025766B" w:rsidRPr="005E445C">
        <w:rPr>
          <w:rFonts w:ascii="Arial" w:hAnsi="Arial"/>
          <w:color w:val="000000" w:themeColor="text1"/>
          <w:sz w:val="20"/>
          <w:szCs w:val="20"/>
          <w:lang w:val="nl-NL"/>
        </w:rPr>
        <w:t>k</w:t>
      </w:r>
      <w:r w:rsidR="005736F9" w:rsidRPr="005E445C">
        <w:rPr>
          <w:rFonts w:ascii="Arial" w:hAnsi="Arial"/>
          <w:color w:val="000000" w:themeColor="text1"/>
          <w:sz w:val="20"/>
          <w:szCs w:val="20"/>
          <w:lang w:val="nl-NL"/>
        </w:rPr>
        <w:t>a</w:t>
      </w:r>
      <w:r w:rsidR="0025766B" w:rsidRPr="005E445C">
        <w:rPr>
          <w:rFonts w:ascii="Arial" w:hAnsi="Arial"/>
          <w:color w:val="000000" w:themeColor="text1"/>
          <w:sz w:val="20"/>
          <w:szCs w:val="20"/>
          <w:lang w:val="nl-NL"/>
        </w:rPr>
        <w:t>n</w:t>
      </w:r>
      <w:r w:rsidR="005736F9" w:rsidRPr="005E445C">
        <w:rPr>
          <w:rFonts w:ascii="Arial" w:hAnsi="Arial"/>
          <w:color w:val="000000" w:themeColor="text1"/>
          <w:sz w:val="20"/>
          <w:szCs w:val="20"/>
          <w:lang w:val="nl-NL"/>
        </w:rPr>
        <w:t xml:space="preserve"> ook</w:t>
      </w:r>
      <w:r w:rsidR="0025766B" w:rsidRPr="005E445C">
        <w:rPr>
          <w:rFonts w:ascii="Arial" w:hAnsi="Arial"/>
          <w:color w:val="000000" w:themeColor="text1"/>
          <w:sz w:val="20"/>
          <w:szCs w:val="20"/>
          <w:lang w:val="nl-NL"/>
        </w:rPr>
        <w:t xml:space="preserve"> </w:t>
      </w:r>
      <w:r w:rsidR="0025766B" w:rsidRPr="005E445C">
        <w:rPr>
          <w:rFonts w:ascii="Arial" w:hAnsi="Arial"/>
          <w:b/>
          <w:color w:val="000000" w:themeColor="text1"/>
          <w:sz w:val="20"/>
          <w:szCs w:val="20"/>
          <w:lang w:val="nl-NL"/>
        </w:rPr>
        <w:t xml:space="preserve">deel uitmaken van een </w:t>
      </w:r>
      <w:r w:rsidR="00381CC9" w:rsidRPr="005E445C">
        <w:rPr>
          <w:rFonts w:ascii="Arial" w:hAnsi="Arial"/>
          <w:b/>
          <w:color w:val="000000" w:themeColor="text1"/>
          <w:sz w:val="20"/>
          <w:szCs w:val="20"/>
          <w:lang w:val="nl-NL"/>
        </w:rPr>
        <w:t xml:space="preserve">efficiënte </w:t>
      </w:r>
      <w:r w:rsidR="0025766B" w:rsidRPr="005E445C">
        <w:rPr>
          <w:rFonts w:ascii="Arial" w:hAnsi="Arial"/>
          <w:b/>
          <w:color w:val="000000" w:themeColor="text1"/>
          <w:sz w:val="20"/>
          <w:szCs w:val="20"/>
          <w:lang w:val="nl-NL"/>
        </w:rPr>
        <w:t xml:space="preserve">totaaloplossing </w:t>
      </w:r>
      <w:r w:rsidR="005736F9" w:rsidRPr="005E445C">
        <w:rPr>
          <w:rFonts w:ascii="Arial" w:hAnsi="Arial"/>
          <w:b/>
          <w:color w:val="000000" w:themeColor="text1"/>
          <w:sz w:val="20"/>
          <w:szCs w:val="20"/>
          <w:lang w:val="nl-NL"/>
        </w:rPr>
        <w:t xml:space="preserve">die </w:t>
      </w:r>
      <w:r w:rsidR="00FA2772" w:rsidRPr="005E445C">
        <w:rPr>
          <w:rFonts w:ascii="Arial" w:hAnsi="Arial"/>
          <w:b/>
          <w:color w:val="000000" w:themeColor="text1"/>
          <w:sz w:val="20"/>
          <w:szCs w:val="20"/>
          <w:lang w:val="nl-NL"/>
        </w:rPr>
        <w:t xml:space="preserve">verschillende expertises combineert </w:t>
      </w:r>
      <w:r w:rsidR="00BB7053" w:rsidRPr="005E445C">
        <w:rPr>
          <w:rFonts w:ascii="Arial" w:hAnsi="Arial"/>
          <w:b/>
          <w:color w:val="000000" w:themeColor="text1"/>
          <w:sz w:val="20"/>
          <w:szCs w:val="20"/>
          <w:lang w:val="nl-NL"/>
        </w:rPr>
        <w:t>tot een gezond</w:t>
      </w:r>
      <w:r w:rsidR="00FA2772" w:rsidRPr="005E445C">
        <w:rPr>
          <w:rFonts w:ascii="Arial" w:hAnsi="Arial"/>
          <w:b/>
          <w:color w:val="000000" w:themeColor="text1"/>
          <w:sz w:val="20"/>
          <w:szCs w:val="20"/>
          <w:lang w:val="nl-NL"/>
        </w:rPr>
        <w:t xml:space="preserve"> binnenklimaat</w:t>
      </w:r>
      <w:r w:rsidR="00447783" w:rsidRPr="005E445C">
        <w:rPr>
          <w:rFonts w:ascii="Arial" w:hAnsi="Arial"/>
          <w:color w:val="000000" w:themeColor="text1"/>
          <w:sz w:val="20"/>
          <w:szCs w:val="20"/>
          <w:lang w:val="nl-NL"/>
        </w:rPr>
        <w:t xml:space="preserve">: </w:t>
      </w:r>
      <w:r w:rsidR="005736F9" w:rsidRPr="005E445C">
        <w:rPr>
          <w:rFonts w:ascii="Arial" w:hAnsi="Arial"/>
          <w:color w:val="000000" w:themeColor="text1"/>
          <w:sz w:val="20"/>
          <w:szCs w:val="20"/>
          <w:lang w:val="nl-NL"/>
        </w:rPr>
        <w:t xml:space="preserve">energie, lucht, temperatuur, licht en </w:t>
      </w:r>
      <w:r w:rsidR="00477638" w:rsidRPr="005E445C">
        <w:rPr>
          <w:rFonts w:ascii="Arial" w:hAnsi="Arial"/>
          <w:color w:val="000000" w:themeColor="text1"/>
          <w:sz w:val="20"/>
          <w:szCs w:val="20"/>
          <w:lang w:val="nl-NL"/>
        </w:rPr>
        <w:t>geluid</w:t>
      </w:r>
      <w:r w:rsidR="005736F9" w:rsidRPr="005E445C">
        <w:rPr>
          <w:rFonts w:ascii="Arial" w:hAnsi="Arial"/>
          <w:color w:val="000000" w:themeColor="text1"/>
          <w:sz w:val="20"/>
          <w:szCs w:val="20"/>
          <w:lang w:val="nl-NL"/>
        </w:rPr>
        <w:t xml:space="preserve">. </w:t>
      </w:r>
      <w:r w:rsidR="00165CF7" w:rsidRPr="005E445C">
        <w:rPr>
          <w:rFonts w:ascii="Arial" w:hAnsi="Arial"/>
          <w:color w:val="000000" w:themeColor="text1"/>
          <w:sz w:val="20"/>
          <w:szCs w:val="20"/>
          <w:lang w:val="nl-NL"/>
        </w:rPr>
        <w:t xml:space="preserve">In </w:t>
      </w:r>
      <w:r w:rsidR="00C40497" w:rsidRPr="005E445C">
        <w:rPr>
          <w:rFonts w:ascii="Arial" w:hAnsi="Arial"/>
          <w:color w:val="000000" w:themeColor="text1"/>
          <w:sz w:val="20"/>
          <w:szCs w:val="20"/>
          <w:lang w:val="nl-NL"/>
        </w:rPr>
        <w:t>haar</w:t>
      </w:r>
      <w:r w:rsidR="00165CF7" w:rsidRPr="005E445C">
        <w:rPr>
          <w:rFonts w:ascii="Arial" w:hAnsi="Arial"/>
          <w:color w:val="000000" w:themeColor="text1"/>
          <w:sz w:val="20"/>
          <w:szCs w:val="20"/>
          <w:lang w:val="nl-NL"/>
        </w:rPr>
        <w:t xml:space="preserve"> </w:t>
      </w:r>
      <w:hyperlink r:id="rId8" w:history="1">
        <w:proofErr w:type="spellStart"/>
        <w:r w:rsidR="00165CF7" w:rsidRPr="005E445C">
          <w:rPr>
            <w:rStyle w:val="Hyperlink"/>
            <w:rFonts w:ascii="Arial" w:hAnsi="Arial"/>
            <w:i/>
            <w:color w:val="000000" w:themeColor="text1"/>
            <w:sz w:val="20"/>
            <w:szCs w:val="20"/>
            <w:lang w:val="nl-NL"/>
          </w:rPr>
          <w:t>Healthy</w:t>
        </w:r>
        <w:proofErr w:type="spellEnd"/>
        <w:r w:rsidR="00165CF7" w:rsidRPr="005E445C">
          <w:rPr>
            <w:rStyle w:val="Hyperlink"/>
            <w:rFonts w:ascii="Arial" w:hAnsi="Arial"/>
            <w:i/>
            <w:color w:val="000000" w:themeColor="text1"/>
            <w:sz w:val="20"/>
            <w:szCs w:val="20"/>
            <w:lang w:val="nl-NL"/>
          </w:rPr>
          <w:t xml:space="preserve"> Learning</w:t>
        </w:r>
        <w:r w:rsidR="00165CF7" w:rsidRPr="005E445C">
          <w:rPr>
            <w:rStyle w:val="Hyperlink"/>
            <w:rFonts w:ascii="Arial" w:hAnsi="Arial"/>
            <w:color w:val="000000" w:themeColor="text1"/>
            <w:sz w:val="20"/>
            <w:szCs w:val="20"/>
            <w:lang w:val="nl-NL"/>
          </w:rPr>
          <w:t>-brochure</w:t>
        </w:r>
      </w:hyperlink>
      <w:r w:rsidR="00165CF7" w:rsidRPr="005E445C">
        <w:rPr>
          <w:rFonts w:ascii="Arial" w:hAnsi="Arial"/>
          <w:color w:val="000000" w:themeColor="text1"/>
          <w:sz w:val="20"/>
          <w:szCs w:val="20"/>
          <w:lang w:val="nl-NL"/>
        </w:rPr>
        <w:t xml:space="preserve"> </w:t>
      </w:r>
      <w:r w:rsidR="004372A3" w:rsidRPr="005E445C">
        <w:rPr>
          <w:rFonts w:ascii="Arial" w:hAnsi="Arial"/>
          <w:color w:val="000000" w:themeColor="text1"/>
          <w:sz w:val="20"/>
          <w:szCs w:val="20"/>
          <w:lang w:val="nl-NL"/>
        </w:rPr>
        <w:t>presenteert</w:t>
      </w:r>
      <w:r w:rsidR="002C4CD8">
        <w:rPr>
          <w:rFonts w:ascii="Arial" w:hAnsi="Arial"/>
          <w:color w:val="000000" w:themeColor="text1"/>
          <w:sz w:val="20"/>
          <w:szCs w:val="20"/>
          <w:lang w:val="nl-NL"/>
        </w:rPr>
        <w:t xml:space="preserve"> SIG Air Handling </w:t>
      </w:r>
      <w:r w:rsidR="00165CF7" w:rsidRPr="005E445C">
        <w:rPr>
          <w:rFonts w:ascii="Arial" w:hAnsi="Arial"/>
          <w:color w:val="000000" w:themeColor="text1"/>
          <w:sz w:val="20"/>
          <w:szCs w:val="20"/>
          <w:lang w:val="nl-NL"/>
        </w:rPr>
        <w:t>kant-</w:t>
      </w:r>
      <w:r w:rsidR="00C40497" w:rsidRPr="005E445C">
        <w:rPr>
          <w:rFonts w:ascii="Arial" w:hAnsi="Arial"/>
          <w:color w:val="000000" w:themeColor="text1"/>
          <w:sz w:val="20"/>
          <w:szCs w:val="20"/>
          <w:lang w:val="nl-NL"/>
        </w:rPr>
        <w:t>en-klare totaa</w:t>
      </w:r>
      <w:r w:rsidR="004372A3" w:rsidRPr="005E445C">
        <w:rPr>
          <w:rFonts w:ascii="Arial" w:hAnsi="Arial"/>
          <w:color w:val="000000" w:themeColor="text1"/>
          <w:sz w:val="20"/>
          <w:szCs w:val="20"/>
          <w:lang w:val="nl-NL"/>
        </w:rPr>
        <w:t xml:space="preserve">loplossingen </w:t>
      </w:r>
      <w:r w:rsidR="003B0E1B" w:rsidRPr="005E445C">
        <w:rPr>
          <w:rFonts w:ascii="Arial" w:hAnsi="Arial"/>
          <w:color w:val="000000" w:themeColor="text1"/>
          <w:sz w:val="20"/>
          <w:szCs w:val="20"/>
          <w:lang w:val="nl-NL"/>
        </w:rPr>
        <w:t xml:space="preserve">voor scholen </w:t>
      </w:r>
      <w:r w:rsidR="004372A3" w:rsidRPr="005E445C">
        <w:rPr>
          <w:rFonts w:ascii="Arial" w:hAnsi="Arial"/>
          <w:color w:val="000000" w:themeColor="text1"/>
          <w:sz w:val="20"/>
          <w:szCs w:val="20"/>
          <w:lang w:val="nl-NL"/>
        </w:rPr>
        <w:t>om zo efficiënt en zuinig mogelijk te ventileren en klimatiseren</w:t>
      </w:r>
      <w:r w:rsidR="005945DE" w:rsidRPr="005E445C">
        <w:rPr>
          <w:rFonts w:ascii="Arial" w:hAnsi="Arial"/>
          <w:color w:val="000000" w:themeColor="text1"/>
          <w:sz w:val="20"/>
          <w:szCs w:val="20"/>
          <w:lang w:val="nl-NL"/>
        </w:rPr>
        <w:t xml:space="preserve">, zodat </w:t>
      </w:r>
      <w:r w:rsidR="00495B11" w:rsidRPr="005E445C">
        <w:rPr>
          <w:rFonts w:ascii="Arial" w:hAnsi="Arial"/>
          <w:color w:val="000000" w:themeColor="text1"/>
          <w:sz w:val="20"/>
          <w:szCs w:val="20"/>
          <w:lang w:val="nl-NL"/>
        </w:rPr>
        <w:t>er meer zuurstof en minder vervuiling circuleert in klaslokalen en andere ruimtes</w:t>
      </w:r>
      <w:r w:rsidR="008238D3">
        <w:rPr>
          <w:rFonts w:ascii="Arial" w:hAnsi="Arial"/>
          <w:color w:val="000000" w:themeColor="text1"/>
          <w:sz w:val="20"/>
          <w:szCs w:val="20"/>
          <w:lang w:val="nl-NL"/>
        </w:rPr>
        <w:t xml:space="preserve">; </w:t>
      </w:r>
      <w:r w:rsidR="005F3D7A" w:rsidRPr="005E445C">
        <w:rPr>
          <w:rFonts w:ascii="Arial" w:hAnsi="Arial"/>
          <w:color w:val="000000" w:themeColor="text1"/>
          <w:sz w:val="20"/>
          <w:szCs w:val="20"/>
          <w:lang w:val="nl-NL"/>
        </w:rPr>
        <w:t>en</w:t>
      </w:r>
      <w:r w:rsidR="008238D3">
        <w:rPr>
          <w:rFonts w:ascii="Arial" w:hAnsi="Arial"/>
          <w:color w:val="000000" w:themeColor="text1"/>
          <w:sz w:val="20"/>
          <w:szCs w:val="20"/>
          <w:lang w:val="nl-NL"/>
        </w:rPr>
        <w:t xml:space="preserve"> zodat</w:t>
      </w:r>
      <w:r w:rsidR="005F3D7A" w:rsidRPr="005E445C">
        <w:rPr>
          <w:rFonts w:ascii="Arial" w:hAnsi="Arial"/>
          <w:color w:val="000000" w:themeColor="text1"/>
          <w:sz w:val="20"/>
          <w:szCs w:val="20"/>
          <w:lang w:val="nl-NL"/>
        </w:rPr>
        <w:t xml:space="preserve"> de </w:t>
      </w:r>
      <w:r w:rsidR="005F3D7A" w:rsidRPr="005E445C">
        <w:rPr>
          <w:rFonts w:ascii="Arial" w:hAnsi="Arial"/>
          <w:i/>
          <w:color w:val="000000" w:themeColor="text1"/>
          <w:sz w:val="20"/>
          <w:szCs w:val="20"/>
          <w:lang w:val="nl-NL"/>
        </w:rPr>
        <w:t xml:space="preserve">Indoor Air </w:t>
      </w:r>
      <w:proofErr w:type="spellStart"/>
      <w:r w:rsidR="005F3D7A" w:rsidRPr="005E445C">
        <w:rPr>
          <w:rFonts w:ascii="Arial" w:hAnsi="Arial"/>
          <w:i/>
          <w:color w:val="000000" w:themeColor="text1"/>
          <w:sz w:val="20"/>
          <w:szCs w:val="20"/>
          <w:lang w:val="nl-NL"/>
        </w:rPr>
        <w:t>Quality</w:t>
      </w:r>
      <w:proofErr w:type="spellEnd"/>
      <w:r w:rsidR="005F3D7A" w:rsidRPr="005E445C">
        <w:rPr>
          <w:rFonts w:ascii="Arial" w:hAnsi="Arial"/>
          <w:color w:val="000000" w:themeColor="text1"/>
          <w:sz w:val="20"/>
          <w:szCs w:val="20"/>
          <w:lang w:val="nl-NL"/>
        </w:rPr>
        <w:t xml:space="preserve"> (IAQ) </w:t>
      </w:r>
      <w:r w:rsidR="001D7163">
        <w:rPr>
          <w:rFonts w:ascii="Arial" w:hAnsi="Arial"/>
          <w:color w:val="000000" w:themeColor="text1"/>
          <w:sz w:val="20"/>
          <w:szCs w:val="20"/>
          <w:lang w:val="nl-NL"/>
        </w:rPr>
        <w:t>het beste niveau bereikt</w:t>
      </w:r>
      <w:r w:rsidR="004372A3" w:rsidRPr="005E445C">
        <w:rPr>
          <w:rFonts w:ascii="Arial" w:hAnsi="Arial"/>
          <w:color w:val="000000" w:themeColor="text1"/>
          <w:sz w:val="20"/>
          <w:szCs w:val="20"/>
          <w:lang w:val="nl-NL"/>
        </w:rPr>
        <w:t xml:space="preserve">. </w:t>
      </w:r>
    </w:p>
    <w:p w14:paraId="3BF0F5AD" w14:textId="77777777" w:rsidR="00425652" w:rsidRPr="005E445C" w:rsidRDefault="00425652" w:rsidP="00454B11">
      <w:pPr>
        <w:spacing w:line="360" w:lineRule="auto"/>
        <w:rPr>
          <w:rFonts w:ascii="Arial" w:hAnsi="Arial"/>
          <w:color w:val="000000" w:themeColor="text1"/>
          <w:sz w:val="20"/>
          <w:szCs w:val="20"/>
          <w:lang w:val="nl-NL"/>
        </w:rPr>
      </w:pPr>
    </w:p>
    <w:p w14:paraId="028C9A24" w14:textId="5C2CB2E7" w:rsidR="007028AA" w:rsidRPr="005E445C" w:rsidRDefault="007028AA" w:rsidP="00454B11">
      <w:pPr>
        <w:spacing w:line="360" w:lineRule="auto"/>
        <w:rPr>
          <w:rFonts w:ascii="Arial" w:hAnsi="Arial" w:cs="Arial"/>
          <w:color w:val="000000" w:themeColor="text1"/>
          <w:sz w:val="20"/>
          <w:szCs w:val="20"/>
          <w:lang w:val="nl-NL"/>
        </w:rPr>
      </w:pPr>
      <w:r w:rsidRPr="005E445C">
        <w:rPr>
          <w:rFonts w:ascii="Arial" w:hAnsi="Arial" w:cs="Arial"/>
          <w:color w:val="000000" w:themeColor="text1"/>
          <w:sz w:val="20"/>
          <w:szCs w:val="20"/>
          <w:lang w:val="nl-NL"/>
        </w:rPr>
        <w:t xml:space="preserve">CAIROX </w:t>
      </w:r>
      <w:r w:rsidR="003B0926">
        <w:rPr>
          <w:rFonts w:ascii="Arial" w:hAnsi="Arial" w:cs="Arial"/>
          <w:color w:val="000000" w:themeColor="text1"/>
          <w:sz w:val="20"/>
          <w:szCs w:val="20"/>
          <w:lang w:val="nl-NL"/>
        </w:rPr>
        <w:t>sprong</w:t>
      </w:r>
      <w:r w:rsidRPr="005E445C">
        <w:rPr>
          <w:rFonts w:ascii="Arial" w:hAnsi="Arial" w:cs="Arial"/>
          <w:color w:val="000000" w:themeColor="text1"/>
          <w:sz w:val="20"/>
          <w:szCs w:val="20"/>
          <w:lang w:val="nl-NL"/>
        </w:rPr>
        <w:t xml:space="preserve"> deze maand ook in het oog als </w:t>
      </w:r>
      <w:hyperlink r:id="rId9" w:history="1">
        <w:r w:rsidRPr="005E445C">
          <w:rPr>
            <w:rStyle w:val="Hyperlink"/>
            <w:rFonts w:ascii="Arial" w:hAnsi="Arial" w:cs="Arial"/>
            <w:b/>
            <w:color w:val="000000" w:themeColor="text1"/>
            <w:sz w:val="20"/>
            <w:szCs w:val="20"/>
            <w:lang w:val="nl-NL"/>
          </w:rPr>
          <w:t>sponsor van het Belgische herenvolleybalteam Red Dragons</w:t>
        </w:r>
      </w:hyperlink>
      <w:r w:rsidRPr="005E445C">
        <w:rPr>
          <w:rFonts w:ascii="Arial" w:hAnsi="Arial" w:cs="Arial"/>
          <w:color w:val="000000" w:themeColor="text1"/>
          <w:sz w:val="20"/>
          <w:szCs w:val="20"/>
          <w:lang w:val="nl-NL"/>
        </w:rPr>
        <w:t xml:space="preserve"> in de Golden European League. Naast </w:t>
      </w:r>
      <w:r w:rsidR="009A5424" w:rsidRPr="005E445C">
        <w:rPr>
          <w:rFonts w:ascii="Arial" w:hAnsi="Arial" w:cs="Arial"/>
          <w:color w:val="000000" w:themeColor="text1"/>
          <w:sz w:val="20"/>
          <w:szCs w:val="20"/>
          <w:lang w:val="nl-NL"/>
        </w:rPr>
        <w:t>sport</w:t>
      </w:r>
      <w:r w:rsidRPr="005E445C">
        <w:rPr>
          <w:rFonts w:ascii="Arial" w:hAnsi="Arial" w:cs="Arial"/>
          <w:color w:val="000000" w:themeColor="text1"/>
          <w:sz w:val="20"/>
          <w:szCs w:val="20"/>
          <w:lang w:val="nl-NL"/>
        </w:rPr>
        <w:t xml:space="preserve">, steunt SIG Air Handling ook sociale </w:t>
      </w:r>
      <w:r w:rsidR="009A5424" w:rsidRPr="005E445C">
        <w:rPr>
          <w:rFonts w:ascii="Arial" w:hAnsi="Arial" w:cs="Arial"/>
          <w:color w:val="000000" w:themeColor="text1"/>
          <w:sz w:val="20"/>
          <w:szCs w:val="20"/>
          <w:lang w:val="nl-NL"/>
        </w:rPr>
        <w:t>verenigingen</w:t>
      </w:r>
      <w:r w:rsidRPr="005E445C">
        <w:rPr>
          <w:rFonts w:ascii="Arial" w:hAnsi="Arial" w:cs="Arial"/>
          <w:color w:val="000000" w:themeColor="text1"/>
          <w:sz w:val="20"/>
          <w:szCs w:val="20"/>
          <w:lang w:val="nl-NL"/>
        </w:rPr>
        <w:t xml:space="preserve"> met gelijkaardige waarden</w:t>
      </w:r>
      <w:r w:rsidR="009A5424" w:rsidRPr="005E445C">
        <w:rPr>
          <w:rFonts w:ascii="Arial" w:hAnsi="Arial" w:cs="Arial"/>
          <w:color w:val="000000" w:themeColor="text1"/>
          <w:sz w:val="20"/>
          <w:szCs w:val="20"/>
          <w:lang w:val="nl-NL"/>
        </w:rPr>
        <w:t xml:space="preserve"> zoals </w:t>
      </w:r>
      <w:hyperlink r:id="rId10" w:history="1">
        <w:r w:rsidR="009A5424" w:rsidRPr="005E445C">
          <w:rPr>
            <w:rStyle w:val="Hyperlink"/>
            <w:rFonts w:ascii="Arial" w:hAnsi="Arial" w:cs="Arial"/>
            <w:color w:val="000000" w:themeColor="text1"/>
            <w:sz w:val="20"/>
            <w:szCs w:val="20"/>
            <w:lang w:val="nl-NL"/>
          </w:rPr>
          <w:t>EFA, de Europese federatie van patiënten die lijden aan longziekten of allergieën</w:t>
        </w:r>
      </w:hyperlink>
      <w:r w:rsidR="009A5424" w:rsidRPr="005E445C">
        <w:rPr>
          <w:rFonts w:ascii="Arial" w:hAnsi="Arial" w:cs="Arial"/>
          <w:color w:val="000000" w:themeColor="text1"/>
          <w:sz w:val="20"/>
          <w:szCs w:val="20"/>
          <w:lang w:val="nl-NL"/>
        </w:rPr>
        <w:t xml:space="preserve">. </w:t>
      </w:r>
    </w:p>
    <w:p w14:paraId="70A00848" w14:textId="77777777" w:rsidR="007E5218" w:rsidRPr="005E445C" w:rsidRDefault="007E5218" w:rsidP="00454B11">
      <w:pPr>
        <w:spacing w:line="360" w:lineRule="auto"/>
        <w:rPr>
          <w:rFonts w:ascii="Arial" w:hAnsi="Arial" w:cs="Arial"/>
          <w:color w:val="000000" w:themeColor="text1"/>
          <w:sz w:val="20"/>
          <w:szCs w:val="20"/>
          <w:lang w:val="nl-NL"/>
        </w:rPr>
      </w:pPr>
    </w:p>
    <w:p w14:paraId="466AA552" w14:textId="77777777" w:rsidR="007E5218" w:rsidRPr="005E445C" w:rsidRDefault="007E5218" w:rsidP="00454B11">
      <w:pPr>
        <w:spacing w:line="360" w:lineRule="auto"/>
        <w:rPr>
          <w:rFonts w:ascii="Arial" w:hAnsi="Arial" w:cs="Arial"/>
          <w:color w:val="000000" w:themeColor="text1"/>
          <w:sz w:val="20"/>
          <w:szCs w:val="20"/>
          <w:lang w:val="nl-NL"/>
        </w:rPr>
      </w:pPr>
    </w:p>
    <w:p w14:paraId="0ABC3D4B" w14:textId="77777777" w:rsidR="002E2248" w:rsidRPr="002E2248" w:rsidRDefault="002E2248" w:rsidP="002E2248">
      <w:pPr>
        <w:spacing w:after="240" w:line="360" w:lineRule="auto"/>
        <w:outlineLvl w:val="0"/>
        <w:rPr>
          <w:rFonts w:ascii="Arial" w:eastAsia="Calibri" w:hAnsi="Arial" w:cs="Arial"/>
          <w:b/>
          <w:color w:val="000000"/>
          <w:sz w:val="20"/>
          <w:szCs w:val="20"/>
          <w:lang w:val="nl-BE"/>
        </w:rPr>
      </w:pPr>
      <w:r w:rsidRPr="002E2248">
        <w:rPr>
          <w:rFonts w:ascii="Arial" w:eastAsia="Calibri" w:hAnsi="Arial" w:cs="Arial"/>
          <w:b/>
          <w:color w:val="000000"/>
          <w:sz w:val="20"/>
          <w:szCs w:val="20"/>
          <w:lang w:val="nl-BE"/>
        </w:rPr>
        <w:lastRenderedPageBreak/>
        <w:t>Over SIG Air Handling</w:t>
      </w:r>
      <w:r w:rsidRPr="002E2248">
        <w:rPr>
          <w:rFonts w:ascii="Arial" w:eastAsia="Calibri" w:hAnsi="Arial" w:cs="Arial"/>
          <w:b/>
          <w:color w:val="000000"/>
          <w:sz w:val="20"/>
          <w:szCs w:val="20"/>
          <w:lang w:val="nl-BE"/>
        </w:rPr>
        <w:br/>
      </w:r>
      <w:r w:rsidRPr="002E2248">
        <w:rPr>
          <w:rFonts w:ascii="Arial" w:eastAsia="Calibri" w:hAnsi="Arial" w:cs="Arial"/>
          <w:color w:val="000000"/>
          <w:sz w:val="20"/>
          <w:szCs w:val="20"/>
          <w:lang w:val="nl-BE"/>
        </w:rPr>
        <w:t xml:space="preserve">SIG Air Handling is een toonaangevende leverancier van producten en systemen voor verwarming, ventilatie en airconditioning (Heating, Ventilation and Air Conditioning – HVAC). Het bedrijf is actief in 12 landen in Europa en heeft 100 distributie-outlets. SIG Air Handling biedt haar klanten een optimale service op het vlak van distributie. Verder blijft de groep focussen op integraal advies en projectoplossingen voor ventilatie in de bouwwereld. De onderneming staat voor de hoogste productkwaliteit, een uitstekende logistiek, technische expertise en een klantgerichte, probleemoplossende aanpak. SIG Air Handling heeft een pan-Europees team, gevestigd in Zaventem. De omzet bedraagt ca. 265 miljoen euro en er werkt een duizendtal mensen. </w:t>
      </w:r>
    </w:p>
    <w:p w14:paraId="728811DA" w14:textId="77777777" w:rsidR="002E2248" w:rsidRPr="002E2248" w:rsidRDefault="002E2248" w:rsidP="002E2248">
      <w:pPr>
        <w:widowControl w:val="0"/>
        <w:autoSpaceDE w:val="0"/>
        <w:autoSpaceDN w:val="0"/>
        <w:adjustRightInd w:val="0"/>
        <w:spacing w:after="240" w:line="360" w:lineRule="auto"/>
        <w:outlineLvl w:val="0"/>
        <w:rPr>
          <w:rFonts w:ascii="Arial" w:eastAsia="Calibri" w:hAnsi="Arial" w:cs="Arial"/>
          <w:color w:val="000000"/>
          <w:sz w:val="20"/>
          <w:szCs w:val="20"/>
          <w:lang w:val="nl-BE"/>
        </w:rPr>
      </w:pPr>
      <w:r w:rsidRPr="002E2248">
        <w:rPr>
          <w:rFonts w:ascii="Arial" w:eastAsia="Calibri" w:hAnsi="Arial" w:cs="Arial"/>
          <w:b/>
          <w:color w:val="000000"/>
          <w:sz w:val="20"/>
          <w:szCs w:val="20"/>
          <w:lang w:val="nl-BE"/>
        </w:rPr>
        <w:t>Over SIG plc</w:t>
      </w:r>
      <w:r w:rsidRPr="002E2248">
        <w:rPr>
          <w:rFonts w:ascii="Arial" w:eastAsia="Calibri" w:hAnsi="Arial" w:cs="Arial"/>
          <w:b/>
          <w:color w:val="000000"/>
          <w:sz w:val="20"/>
          <w:szCs w:val="20"/>
          <w:lang w:val="nl-BE"/>
        </w:rPr>
        <w:br/>
      </w:r>
      <w:r w:rsidRPr="002E2248">
        <w:rPr>
          <w:rFonts w:ascii="Arial" w:eastAsia="Calibri" w:hAnsi="Arial" w:cs="Arial"/>
          <w:color w:val="000000"/>
          <w:sz w:val="20"/>
          <w:szCs w:val="20"/>
          <w:lang w:val="nl-BE"/>
        </w:rPr>
        <w:t>SIG plc of Sheffield Insulation Group, opgericht in 1957, is de Europese leider op het gebied van gespecialiseerde oplossingen voor de bouwindustrie. De groep heeft een sterke positie in de vier hoofdproductgroepen Exteriors, Interiors, Insulation en Air Handling. SIG plc commercialiseert en verdeelt haar producten en services vanuit 700 distributie-outlets verspreid over 15 landen in Europa en het Midden-Oosten. SIG plc is een FTSE 250-bedrijf en staat genoteerd op de Londense beurs. De jaarlijkse omzet bedraagt 2,9 miljard euro en het bedrijf heeft ongeveer 10.000 werknemers in dienst.</w:t>
      </w:r>
    </w:p>
    <w:p w14:paraId="2D519B9E" w14:textId="77777777" w:rsidR="008A4D04" w:rsidRPr="005E445C" w:rsidRDefault="008A4D04" w:rsidP="00FA14CD">
      <w:pPr>
        <w:pBdr>
          <w:bottom w:val="single" w:sz="6" w:space="1" w:color="auto"/>
        </w:pBdr>
        <w:spacing w:after="160" w:line="360" w:lineRule="auto"/>
        <w:rPr>
          <w:rFonts w:ascii="Arial" w:hAnsi="Arial" w:cs="Arial"/>
          <w:color w:val="000000" w:themeColor="text1"/>
          <w:sz w:val="20"/>
          <w:szCs w:val="20"/>
          <w:lang w:val="nl-BE"/>
        </w:rPr>
      </w:pPr>
    </w:p>
    <w:p w14:paraId="441148F2" w14:textId="77777777" w:rsidR="00FA14CD" w:rsidRPr="005E445C" w:rsidRDefault="00FA14CD" w:rsidP="00FA14CD">
      <w:pPr>
        <w:widowControl w:val="0"/>
        <w:suppressAutoHyphens/>
        <w:autoSpaceDE w:val="0"/>
        <w:autoSpaceDN w:val="0"/>
        <w:adjustRightInd w:val="0"/>
        <w:spacing w:line="276" w:lineRule="auto"/>
        <w:textAlignment w:val="center"/>
        <w:rPr>
          <w:rFonts w:ascii="Arial" w:hAnsi="Arial" w:cs="Arial"/>
          <w:b/>
          <w:bCs/>
          <w:caps/>
          <w:color w:val="000000" w:themeColor="text1"/>
          <w:lang w:val="nl-BE"/>
        </w:rPr>
      </w:pPr>
    </w:p>
    <w:p w14:paraId="66285809" w14:textId="77777777" w:rsidR="00FA14CD" w:rsidRPr="005E445C" w:rsidRDefault="00FA14CD" w:rsidP="00FA14CD">
      <w:pPr>
        <w:widowControl w:val="0"/>
        <w:suppressAutoHyphens/>
        <w:autoSpaceDE w:val="0"/>
        <w:autoSpaceDN w:val="0"/>
        <w:adjustRightInd w:val="0"/>
        <w:spacing w:line="276" w:lineRule="auto"/>
        <w:textAlignment w:val="center"/>
        <w:outlineLvl w:val="0"/>
        <w:rPr>
          <w:rFonts w:ascii="Arial" w:hAnsi="Arial" w:cs="Arial"/>
          <w:b/>
          <w:bCs/>
          <w:caps/>
          <w:color w:val="000000" w:themeColor="text1"/>
          <w:lang w:val="nl-BE"/>
        </w:rPr>
      </w:pPr>
      <w:r w:rsidRPr="005E445C">
        <w:rPr>
          <w:rFonts w:ascii="Arial" w:hAnsi="Arial" w:cs="Arial"/>
          <w:b/>
          <w:bCs/>
          <w:caps/>
          <w:color w:val="000000" w:themeColor="text1"/>
          <w:lang w:val="nl-BE"/>
        </w:rPr>
        <w:t>PRESS CONTACT</w:t>
      </w:r>
    </w:p>
    <w:tbl>
      <w:tblPr>
        <w:tblStyle w:val="Tabelraster"/>
        <w:tblW w:w="9292" w:type="dxa"/>
        <w:tblLook w:val="04A0" w:firstRow="1" w:lastRow="0" w:firstColumn="1" w:lastColumn="0" w:noHBand="0" w:noVBand="1"/>
      </w:tblPr>
      <w:tblGrid>
        <w:gridCol w:w="4645"/>
        <w:gridCol w:w="4647"/>
      </w:tblGrid>
      <w:tr w:rsidR="00FA14CD" w:rsidRPr="005E445C" w14:paraId="2517EDC7" w14:textId="77777777" w:rsidTr="00D56DCD">
        <w:trPr>
          <w:trHeight w:val="28"/>
        </w:trPr>
        <w:tc>
          <w:tcPr>
            <w:tcW w:w="4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C62F3B" w14:textId="77777777" w:rsidR="00FA14CD" w:rsidRPr="002E2248" w:rsidRDefault="00FA14CD" w:rsidP="00D56DCD">
            <w:pPr>
              <w:widowControl w:val="0"/>
              <w:suppressAutoHyphens/>
              <w:autoSpaceDE w:val="0"/>
              <w:autoSpaceDN w:val="0"/>
              <w:adjustRightInd w:val="0"/>
              <w:spacing w:line="276" w:lineRule="auto"/>
              <w:textAlignment w:val="center"/>
              <w:rPr>
                <w:rFonts w:ascii="Arial" w:hAnsi="Arial" w:cs="Arial"/>
                <w:b/>
                <w:sz w:val="20"/>
                <w:szCs w:val="20"/>
                <w:lang w:val="en-US"/>
              </w:rPr>
            </w:pPr>
          </w:p>
          <w:p w14:paraId="320EBBBB" w14:textId="05B8D1E2" w:rsidR="00FA14CD" w:rsidRPr="002E2248" w:rsidRDefault="00FA14CD" w:rsidP="00D56DCD">
            <w:pPr>
              <w:widowControl w:val="0"/>
              <w:suppressAutoHyphens/>
              <w:autoSpaceDE w:val="0"/>
              <w:autoSpaceDN w:val="0"/>
              <w:adjustRightInd w:val="0"/>
              <w:spacing w:line="276" w:lineRule="auto"/>
              <w:textAlignment w:val="center"/>
              <w:rPr>
                <w:rFonts w:ascii="Arial" w:hAnsi="Arial" w:cs="Arial"/>
                <w:b/>
                <w:sz w:val="20"/>
                <w:szCs w:val="20"/>
                <w:lang w:val="en-US"/>
              </w:rPr>
            </w:pPr>
            <w:r w:rsidRPr="002E2248">
              <w:rPr>
                <w:rFonts w:ascii="Arial" w:hAnsi="Arial" w:cs="Arial"/>
                <w:b/>
                <w:sz w:val="20"/>
                <w:szCs w:val="20"/>
                <w:lang w:val="en-US"/>
              </w:rPr>
              <w:t xml:space="preserve">ARK </w:t>
            </w:r>
            <w:r w:rsidR="002E2248" w:rsidRPr="002E2248">
              <w:rPr>
                <w:rFonts w:ascii="Arial" w:hAnsi="Arial" w:cs="Arial"/>
                <w:b/>
                <w:sz w:val="20"/>
                <w:szCs w:val="20"/>
                <w:lang w:val="en-US"/>
              </w:rPr>
              <w:t>BBN</w:t>
            </w:r>
          </w:p>
          <w:p w14:paraId="7A44D1D7" w14:textId="0F3C8335" w:rsidR="00FA14CD" w:rsidRPr="002E2248" w:rsidRDefault="00FA14CD" w:rsidP="00D56DCD">
            <w:pPr>
              <w:widowControl w:val="0"/>
              <w:suppressAutoHyphens/>
              <w:autoSpaceDE w:val="0"/>
              <w:autoSpaceDN w:val="0"/>
              <w:adjustRightInd w:val="0"/>
              <w:spacing w:line="276" w:lineRule="auto"/>
              <w:textAlignment w:val="center"/>
              <w:rPr>
                <w:rFonts w:ascii="Arial" w:hAnsi="Arial" w:cs="Arial"/>
                <w:sz w:val="20"/>
                <w:szCs w:val="20"/>
                <w:lang w:val="en-US"/>
              </w:rPr>
            </w:pPr>
            <w:r w:rsidRPr="002E2248">
              <w:rPr>
                <w:rFonts w:ascii="Arial" w:hAnsi="Arial" w:cs="Arial"/>
                <w:sz w:val="20"/>
                <w:szCs w:val="20"/>
                <w:lang w:val="en-US"/>
              </w:rPr>
              <w:t>J</w:t>
            </w:r>
            <w:r w:rsidR="002E2248" w:rsidRPr="002E2248">
              <w:rPr>
                <w:rFonts w:ascii="Arial" w:hAnsi="Arial" w:cs="Arial"/>
                <w:sz w:val="20"/>
                <w:szCs w:val="20"/>
                <w:lang w:val="en-US"/>
              </w:rPr>
              <w:t>ulie Post</w:t>
            </w:r>
          </w:p>
          <w:p w14:paraId="1F823510" w14:textId="1A156ED4" w:rsidR="002E2248" w:rsidRPr="002E2248" w:rsidRDefault="002E2248" w:rsidP="00D56DCD">
            <w:pPr>
              <w:widowControl w:val="0"/>
              <w:suppressAutoHyphens/>
              <w:autoSpaceDE w:val="0"/>
              <w:autoSpaceDN w:val="0"/>
              <w:adjustRightInd w:val="0"/>
              <w:spacing w:line="276" w:lineRule="auto"/>
              <w:textAlignment w:val="center"/>
              <w:rPr>
                <w:rFonts w:ascii="Arial" w:hAnsi="Arial" w:cs="Arial"/>
                <w:sz w:val="20"/>
                <w:szCs w:val="20"/>
                <w:lang w:val="en-US"/>
              </w:rPr>
            </w:pPr>
            <w:r w:rsidRPr="002E2248">
              <w:rPr>
                <w:rFonts w:ascii="Arial" w:hAnsi="Arial" w:cs="Arial"/>
                <w:sz w:val="20"/>
                <w:szCs w:val="20"/>
                <w:lang w:val="en-US"/>
              </w:rPr>
              <w:t>Project Manager</w:t>
            </w:r>
          </w:p>
          <w:p w14:paraId="3D332E4D" w14:textId="77777777" w:rsidR="00FA14CD" w:rsidRPr="002E2248" w:rsidRDefault="00FA14CD" w:rsidP="00D56DCD">
            <w:pPr>
              <w:widowControl w:val="0"/>
              <w:suppressAutoHyphens/>
              <w:autoSpaceDE w:val="0"/>
              <w:autoSpaceDN w:val="0"/>
              <w:adjustRightInd w:val="0"/>
              <w:spacing w:line="276" w:lineRule="auto"/>
              <w:textAlignment w:val="center"/>
              <w:rPr>
                <w:rFonts w:ascii="Arial" w:hAnsi="Arial" w:cs="Arial"/>
                <w:sz w:val="20"/>
                <w:szCs w:val="20"/>
                <w:lang w:val="en-US"/>
              </w:rPr>
            </w:pPr>
            <w:r w:rsidRPr="002E2248">
              <w:rPr>
                <w:rFonts w:ascii="Arial" w:hAnsi="Arial" w:cs="Arial"/>
                <w:sz w:val="20"/>
                <w:szCs w:val="20"/>
                <w:lang w:val="en-US"/>
              </w:rPr>
              <w:t>T +32 3 780 96 96</w:t>
            </w:r>
          </w:p>
          <w:p w14:paraId="615A40EB" w14:textId="77777777" w:rsidR="002E2248" w:rsidRPr="002E2248" w:rsidRDefault="002E2248" w:rsidP="00D56DCD">
            <w:pPr>
              <w:widowControl w:val="0"/>
              <w:suppressAutoHyphens/>
              <w:autoSpaceDE w:val="0"/>
              <w:autoSpaceDN w:val="0"/>
              <w:adjustRightInd w:val="0"/>
              <w:spacing w:line="276" w:lineRule="auto"/>
              <w:textAlignment w:val="center"/>
              <w:rPr>
                <w:rFonts w:ascii="Arial" w:hAnsi="Arial" w:cs="Arial"/>
                <w:sz w:val="20"/>
                <w:szCs w:val="20"/>
                <w:lang w:val="en-US"/>
              </w:rPr>
            </w:pPr>
            <w:r w:rsidRPr="002E2248">
              <w:rPr>
                <w:rFonts w:ascii="Arial" w:hAnsi="Arial" w:cs="Arial"/>
                <w:sz w:val="20"/>
                <w:szCs w:val="20"/>
                <w:lang w:val="en-US"/>
              </w:rPr>
              <w:fldChar w:fldCharType="begin"/>
            </w:r>
            <w:r w:rsidRPr="002E2248">
              <w:rPr>
                <w:rFonts w:ascii="Arial" w:hAnsi="Arial" w:cs="Arial"/>
                <w:sz w:val="20"/>
                <w:szCs w:val="20"/>
                <w:lang w:val="en-US"/>
              </w:rPr>
              <w:instrText xml:space="preserve"> HYPERLINK "mailto:j</w:instrText>
            </w:r>
            <w:r w:rsidRPr="002E2248">
              <w:rPr>
                <w:rFonts w:ascii="Arial" w:hAnsi="Arial" w:cs="Arial"/>
                <w:sz w:val="20"/>
                <w:szCs w:val="20"/>
              </w:rPr>
              <w:instrText>ulie@arkbbn.be</w:instrText>
            </w:r>
          </w:p>
          <w:p w14:paraId="5E79716E" w14:textId="77777777" w:rsidR="002E2248" w:rsidRPr="002E2248" w:rsidRDefault="002E2248" w:rsidP="00D56DCD">
            <w:pPr>
              <w:widowControl w:val="0"/>
              <w:suppressAutoHyphens/>
              <w:autoSpaceDE w:val="0"/>
              <w:autoSpaceDN w:val="0"/>
              <w:adjustRightInd w:val="0"/>
              <w:spacing w:line="276" w:lineRule="auto"/>
              <w:textAlignment w:val="center"/>
              <w:rPr>
                <w:rStyle w:val="Hyperlink"/>
                <w:rFonts w:ascii="Arial" w:hAnsi="Arial" w:cs="Arial"/>
                <w:color w:val="auto"/>
                <w:sz w:val="20"/>
                <w:szCs w:val="20"/>
                <w:lang w:val="en-US"/>
              </w:rPr>
            </w:pPr>
            <w:r w:rsidRPr="002E2248">
              <w:rPr>
                <w:rFonts w:ascii="Arial" w:hAnsi="Arial" w:cs="Arial"/>
                <w:sz w:val="20"/>
                <w:szCs w:val="20"/>
                <w:lang w:val="en-US"/>
              </w:rPr>
              <w:instrText xml:space="preserve">" </w:instrText>
            </w:r>
            <w:r w:rsidRPr="002E2248">
              <w:rPr>
                <w:rFonts w:ascii="Arial" w:hAnsi="Arial" w:cs="Arial"/>
                <w:sz w:val="20"/>
                <w:szCs w:val="20"/>
                <w:lang w:val="en-US"/>
              </w:rPr>
              <w:fldChar w:fldCharType="separate"/>
            </w:r>
            <w:r w:rsidRPr="002E2248">
              <w:rPr>
                <w:rStyle w:val="Hyperlink"/>
                <w:rFonts w:ascii="Arial" w:hAnsi="Arial" w:cs="Arial"/>
                <w:color w:val="auto"/>
                <w:sz w:val="20"/>
                <w:szCs w:val="20"/>
                <w:lang w:val="en-US"/>
              </w:rPr>
              <w:t>j</w:t>
            </w:r>
            <w:r w:rsidRPr="002E2248">
              <w:rPr>
                <w:rStyle w:val="Hyperlink"/>
                <w:rFonts w:ascii="Arial" w:hAnsi="Arial" w:cs="Arial"/>
                <w:color w:val="auto"/>
                <w:sz w:val="20"/>
                <w:szCs w:val="20"/>
              </w:rPr>
              <w:t>ulie@arkbbn.be</w:t>
            </w:r>
          </w:p>
          <w:p w14:paraId="6B7BB083" w14:textId="64CC6761" w:rsidR="00FA14CD" w:rsidRPr="002E2248" w:rsidRDefault="002E2248" w:rsidP="00D56DCD">
            <w:pPr>
              <w:widowControl w:val="0"/>
              <w:suppressAutoHyphens/>
              <w:autoSpaceDE w:val="0"/>
              <w:autoSpaceDN w:val="0"/>
              <w:adjustRightInd w:val="0"/>
              <w:spacing w:line="276" w:lineRule="auto"/>
              <w:textAlignment w:val="center"/>
              <w:rPr>
                <w:rFonts w:ascii="Arial" w:hAnsi="Arial" w:cs="Arial"/>
                <w:sz w:val="20"/>
                <w:szCs w:val="20"/>
                <w:lang w:val="en-US"/>
              </w:rPr>
            </w:pPr>
            <w:r w:rsidRPr="002E2248">
              <w:rPr>
                <w:rFonts w:ascii="Arial" w:hAnsi="Arial" w:cs="Arial"/>
                <w:sz w:val="20"/>
                <w:szCs w:val="20"/>
                <w:lang w:val="en-US"/>
              </w:rPr>
              <w:fldChar w:fldCharType="end"/>
            </w:r>
            <w:r w:rsidRPr="002E2248">
              <w:rPr>
                <w:rStyle w:val="Hyperlink"/>
                <w:rFonts w:ascii="Arial" w:hAnsi="Arial" w:cs="Arial"/>
                <w:color w:val="auto"/>
                <w:sz w:val="20"/>
                <w:szCs w:val="20"/>
                <w:lang w:val="en-US"/>
              </w:rPr>
              <w:t>www.arkbbn.be</w:t>
            </w:r>
          </w:p>
        </w:tc>
        <w:tc>
          <w:tcPr>
            <w:tcW w:w="4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2F916C" w14:textId="77777777" w:rsidR="00FA14CD" w:rsidRPr="002E2248" w:rsidRDefault="00FA14CD" w:rsidP="00D56DCD">
            <w:pPr>
              <w:spacing w:line="276" w:lineRule="auto"/>
              <w:rPr>
                <w:rFonts w:ascii="Arial" w:hAnsi="Arial" w:cs="Arial"/>
                <w:b/>
                <w:sz w:val="20"/>
                <w:szCs w:val="20"/>
                <w:lang w:val="en-US"/>
              </w:rPr>
            </w:pPr>
          </w:p>
          <w:p w14:paraId="52EA8B37" w14:textId="77777777" w:rsidR="00FA14CD" w:rsidRPr="002E2248" w:rsidRDefault="00FA14CD" w:rsidP="00D56DCD">
            <w:pPr>
              <w:spacing w:line="276" w:lineRule="auto"/>
              <w:rPr>
                <w:rFonts w:ascii="Arial" w:hAnsi="Arial" w:cs="Arial"/>
                <w:b/>
                <w:sz w:val="20"/>
                <w:szCs w:val="20"/>
                <w:lang w:val="nl-BE"/>
              </w:rPr>
            </w:pPr>
            <w:r w:rsidRPr="002E2248">
              <w:rPr>
                <w:rFonts w:ascii="Arial" w:hAnsi="Arial" w:cs="Arial"/>
                <w:b/>
                <w:sz w:val="20"/>
                <w:szCs w:val="20"/>
                <w:lang w:val="nl-BE"/>
              </w:rPr>
              <w:t>SIG Air Handling International</w:t>
            </w:r>
          </w:p>
          <w:p w14:paraId="0AEB928E" w14:textId="77777777" w:rsidR="00FA14CD" w:rsidRPr="002E2248" w:rsidRDefault="00FA14CD" w:rsidP="00D56DCD">
            <w:pPr>
              <w:widowControl w:val="0"/>
              <w:suppressAutoHyphens/>
              <w:autoSpaceDE w:val="0"/>
              <w:autoSpaceDN w:val="0"/>
              <w:adjustRightInd w:val="0"/>
              <w:spacing w:line="276" w:lineRule="auto"/>
              <w:textAlignment w:val="center"/>
              <w:rPr>
                <w:rFonts w:ascii="Arial" w:hAnsi="Arial" w:cs="Arial"/>
                <w:sz w:val="20"/>
                <w:szCs w:val="20"/>
                <w:lang w:val="nl-BE"/>
              </w:rPr>
            </w:pPr>
            <w:r w:rsidRPr="002E2248">
              <w:rPr>
                <w:rFonts w:ascii="Arial" w:hAnsi="Arial" w:cs="Arial"/>
                <w:sz w:val="20"/>
                <w:szCs w:val="20"/>
                <w:lang w:val="nl-BE"/>
              </w:rPr>
              <w:t>Bert Van Buggenhout</w:t>
            </w:r>
          </w:p>
          <w:p w14:paraId="0A620657" w14:textId="77777777" w:rsidR="00FA14CD" w:rsidRPr="002E2248" w:rsidRDefault="00FA14CD" w:rsidP="00D56DCD">
            <w:pPr>
              <w:widowControl w:val="0"/>
              <w:suppressAutoHyphens/>
              <w:autoSpaceDE w:val="0"/>
              <w:autoSpaceDN w:val="0"/>
              <w:adjustRightInd w:val="0"/>
              <w:spacing w:line="276" w:lineRule="auto"/>
              <w:textAlignment w:val="center"/>
              <w:rPr>
                <w:rFonts w:ascii="Arial" w:hAnsi="Arial" w:cs="Arial"/>
                <w:sz w:val="20"/>
                <w:szCs w:val="20"/>
                <w:lang w:val="en-US"/>
              </w:rPr>
            </w:pPr>
            <w:r w:rsidRPr="002E2248">
              <w:rPr>
                <w:rFonts w:ascii="Arial" w:hAnsi="Arial" w:cs="Arial"/>
                <w:sz w:val="20"/>
                <w:szCs w:val="20"/>
                <w:lang w:val="en-US"/>
              </w:rPr>
              <w:t xml:space="preserve">Marketing Manager </w:t>
            </w:r>
          </w:p>
          <w:p w14:paraId="6D99E649" w14:textId="77777777" w:rsidR="00FA14CD" w:rsidRPr="002E2248" w:rsidRDefault="00FA14CD" w:rsidP="00D56DCD">
            <w:pPr>
              <w:widowControl w:val="0"/>
              <w:suppressAutoHyphens/>
              <w:autoSpaceDE w:val="0"/>
              <w:autoSpaceDN w:val="0"/>
              <w:adjustRightInd w:val="0"/>
              <w:spacing w:line="276" w:lineRule="auto"/>
              <w:textAlignment w:val="center"/>
              <w:rPr>
                <w:rFonts w:ascii="Arial" w:hAnsi="Arial" w:cs="Arial"/>
                <w:sz w:val="20"/>
                <w:szCs w:val="20"/>
                <w:lang w:val="en-US"/>
              </w:rPr>
            </w:pPr>
            <w:r w:rsidRPr="002E2248">
              <w:rPr>
                <w:rFonts w:ascii="Arial" w:hAnsi="Arial" w:cs="Arial"/>
                <w:sz w:val="20"/>
                <w:szCs w:val="20"/>
                <w:lang w:val="en-US"/>
              </w:rPr>
              <w:t>T +32 2 828 01 36</w:t>
            </w:r>
          </w:p>
          <w:p w14:paraId="44245E94" w14:textId="17D631AD" w:rsidR="00FA14CD" w:rsidRPr="002E2248" w:rsidRDefault="002E2248" w:rsidP="00D56DCD">
            <w:pPr>
              <w:widowControl w:val="0"/>
              <w:suppressAutoHyphens/>
              <w:autoSpaceDE w:val="0"/>
              <w:autoSpaceDN w:val="0"/>
              <w:adjustRightInd w:val="0"/>
              <w:spacing w:line="276" w:lineRule="auto"/>
              <w:textAlignment w:val="center"/>
              <w:rPr>
                <w:rFonts w:ascii="Arial" w:hAnsi="Arial" w:cs="Arial"/>
                <w:sz w:val="20"/>
                <w:szCs w:val="20"/>
                <w:lang w:val="en-US"/>
              </w:rPr>
            </w:pPr>
            <w:hyperlink r:id="rId11" w:history="1">
              <w:r w:rsidRPr="002E2248">
                <w:rPr>
                  <w:rStyle w:val="Hyperlink"/>
                  <w:rFonts w:ascii="Arial" w:hAnsi="Arial" w:cs="Arial"/>
                  <w:color w:val="auto"/>
                  <w:sz w:val="20"/>
                  <w:szCs w:val="20"/>
                  <w:lang w:val="en-US"/>
                </w:rPr>
                <w:t>bert.vanbuggenhout@sigairhandling.com</w:t>
              </w:r>
            </w:hyperlink>
            <w:r w:rsidR="00FA14CD" w:rsidRPr="002E2248">
              <w:rPr>
                <w:rFonts w:ascii="Arial" w:hAnsi="Arial" w:cs="Arial"/>
                <w:sz w:val="20"/>
                <w:szCs w:val="20"/>
                <w:lang w:val="en-US"/>
              </w:rPr>
              <w:t xml:space="preserve"> </w:t>
            </w:r>
          </w:p>
          <w:p w14:paraId="424D2882" w14:textId="77777777" w:rsidR="00FA14CD" w:rsidRPr="002E2248" w:rsidRDefault="00941FE3" w:rsidP="00D56DCD">
            <w:pPr>
              <w:widowControl w:val="0"/>
              <w:suppressAutoHyphens/>
              <w:autoSpaceDE w:val="0"/>
              <w:autoSpaceDN w:val="0"/>
              <w:adjustRightInd w:val="0"/>
              <w:spacing w:line="276" w:lineRule="auto"/>
              <w:textAlignment w:val="center"/>
              <w:rPr>
                <w:rFonts w:ascii="Arial" w:hAnsi="Arial" w:cs="Arial"/>
                <w:b/>
                <w:sz w:val="20"/>
                <w:szCs w:val="20"/>
                <w:lang w:val="nl-BE"/>
              </w:rPr>
            </w:pPr>
            <w:hyperlink r:id="rId12" w:history="1">
              <w:r w:rsidR="00FA14CD" w:rsidRPr="002E2248">
                <w:rPr>
                  <w:rStyle w:val="Hyperlink"/>
                  <w:rFonts w:ascii="Arial" w:hAnsi="Arial" w:cs="Arial"/>
                  <w:color w:val="auto"/>
                  <w:sz w:val="20"/>
                  <w:szCs w:val="20"/>
                  <w:lang w:val="en-US"/>
                </w:rPr>
                <w:t>www.sigairhandling.com</w:t>
              </w:r>
            </w:hyperlink>
          </w:p>
        </w:tc>
      </w:tr>
    </w:tbl>
    <w:p w14:paraId="30FE49C3" w14:textId="77777777" w:rsidR="00327886" w:rsidRPr="005E445C" w:rsidRDefault="00327886" w:rsidP="00FA14CD">
      <w:pPr>
        <w:spacing w:line="360" w:lineRule="auto"/>
        <w:outlineLvl w:val="0"/>
        <w:rPr>
          <w:rFonts w:ascii="Times New Roman" w:hAnsi="Times New Roman" w:cs="Times New Roman"/>
          <w:color w:val="000000" w:themeColor="text1"/>
          <w:sz w:val="20"/>
          <w:szCs w:val="20"/>
          <w:lang w:val="nl-NL"/>
        </w:rPr>
      </w:pPr>
    </w:p>
    <w:sectPr w:rsidR="00327886" w:rsidRPr="005E445C" w:rsidSect="007E5218">
      <w:headerReference w:type="first" r:id="rId13"/>
      <w:pgSz w:w="11900" w:h="16840"/>
      <w:pgMar w:top="1417" w:right="1417" w:bottom="118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9EBD2" w14:textId="77777777" w:rsidR="00941FE3" w:rsidRDefault="00941FE3" w:rsidP="004B443C">
      <w:r>
        <w:separator/>
      </w:r>
    </w:p>
  </w:endnote>
  <w:endnote w:type="continuationSeparator" w:id="0">
    <w:p w14:paraId="72E311A3" w14:textId="77777777" w:rsidR="00941FE3" w:rsidRDefault="00941FE3" w:rsidP="004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nionPro-Regular">
    <w:altName w:val="Didot"/>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97CE5" w14:textId="77777777" w:rsidR="00941FE3" w:rsidRDefault="00941FE3" w:rsidP="004B443C">
      <w:r>
        <w:separator/>
      </w:r>
    </w:p>
  </w:footnote>
  <w:footnote w:type="continuationSeparator" w:id="0">
    <w:p w14:paraId="4091B632" w14:textId="77777777" w:rsidR="00941FE3" w:rsidRDefault="00941FE3" w:rsidP="004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2A30B" w14:textId="6B2B7F55" w:rsidR="003444B0" w:rsidRDefault="003444B0" w:rsidP="003444B0">
    <w:pPr>
      <w:pStyle w:val="Basisalinea"/>
      <w:pBdr>
        <w:bottom w:val="single" w:sz="6" w:space="1" w:color="auto"/>
      </w:pBdr>
      <w:tabs>
        <w:tab w:val="left" w:pos="5020"/>
        <w:tab w:val="right" w:pos="8666"/>
      </w:tabs>
      <w:suppressAutoHyphens/>
      <w:ind w:right="400"/>
      <w:rPr>
        <w:rFonts w:ascii="Arial" w:hAnsi="Arial" w:cs="Arial"/>
        <w:b/>
        <w:caps/>
        <w:sz w:val="30"/>
        <w:szCs w:val="30"/>
      </w:rPr>
    </w:pPr>
    <w:r w:rsidRPr="0023472A">
      <w:rPr>
        <w:rFonts w:ascii="Calibri" w:hAnsi="Calibri"/>
        <w:noProof/>
        <w:sz w:val="22"/>
        <w:szCs w:val="22"/>
        <w:lang w:val="nl-NL"/>
      </w:rPr>
      <w:drawing>
        <wp:inline distT="0" distB="0" distL="0" distR="0" wp14:anchorId="5635AE84" wp14:editId="6474EFC4">
          <wp:extent cx="1924050" cy="5198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Air Handl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694" cy="525943"/>
                  </a:xfrm>
                  <a:prstGeom prst="rect">
                    <a:avLst/>
                  </a:prstGeom>
                </pic:spPr>
              </pic:pic>
            </a:graphicData>
          </a:graphic>
        </wp:inline>
      </w:drawing>
    </w:r>
    <w:r>
      <w:tab/>
    </w:r>
    <w:r>
      <w:tab/>
    </w:r>
    <w:r w:rsidR="00437447">
      <w:rPr>
        <w:rFonts w:ascii="Arial" w:hAnsi="Arial"/>
        <w:b/>
        <w:caps/>
        <w:sz w:val="30"/>
        <w:szCs w:val="30"/>
      </w:rPr>
      <w:t>PERSBERICHT</w:t>
    </w:r>
  </w:p>
  <w:p w14:paraId="19673D96" w14:textId="77777777" w:rsidR="003444B0" w:rsidRDefault="003444B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15AE"/>
    <w:multiLevelType w:val="hybridMultilevel"/>
    <w:tmpl w:val="46DE1166"/>
    <w:lvl w:ilvl="0" w:tplc="BE961E2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E248D3"/>
    <w:multiLevelType w:val="hybridMultilevel"/>
    <w:tmpl w:val="BA609CFC"/>
    <w:lvl w:ilvl="0" w:tplc="2DD4828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F58"/>
    <w:rsid w:val="00002DC5"/>
    <w:rsid w:val="00007827"/>
    <w:rsid w:val="000213D3"/>
    <w:rsid w:val="000215CC"/>
    <w:rsid w:val="00026AB5"/>
    <w:rsid w:val="00036088"/>
    <w:rsid w:val="000438C7"/>
    <w:rsid w:val="00047AD9"/>
    <w:rsid w:val="000503DE"/>
    <w:rsid w:val="00052617"/>
    <w:rsid w:val="000729B0"/>
    <w:rsid w:val="00082D75"/>
    <w:rsid w:val="000925B1"/>
    <w:rsid w:val="00097A1F"/>
    <w:rsid w:val="000A0176"/>
    <w:rsid w:val="000C6E7A"/>
    <w:rsid w:val="000C783B"/>
    <w:rsid w:val="000D19FE"/>
    <w:rsid w:val="000D2DE1"/>
    <w:rsid w:val="000D6E3D"/>
    <w:rsid w:val="000E548C"/>
    <w:rsid w:val="000E7A70"/>
    <w:rsid w:val="000F3F18"/>
    <w:rsid w:val="000F43A2"/>
    <w:rsid w:val="001000C1"/>
    <w:rsid w:val="0013128D"/>
    <w:rsid w:val="00132715"/>
    <w:rsid w:val="00137903"/>
    <w:rsid w:val="00142AED"/>
    <w:rsid w:val="00142F77"/>
    <w:rsid w:val="001618CE"/>
    <w:rsid w:val="00165CF7"/>
    <w:rsid w:val="00167D40"/>
    <w:rsid w:val="00177CF1"/>
    <w:rsid w:val="0018389D"/>
    <w:rsid w:val="00191E9C"/>
    <w:rsid w:val="001B0E54"/>
    <w:rsid w:val="001B1DF0"/>
    <w:rsid w:val="001B6A35"/>
    <w:rsid w:val="001C4AA0"/>
    <w:rsid w:val="001D27F2"/>
    <w:rsid w:val="001D7163"/>
    <w:rsid w:val="001E41B2"/>
    <w:rsid w:val="001E4F26"/>
    <w:rsid w:val="002056B4"/>
    <w:rsid w:val="002060AB"/>
    <w:rsid w:val="0021362E"/>
    <w:rsid w:val="002143B3"/>
    <w:rsid w:val="002221A5"/>
    <w:rsid w:val="00235915"/>
    <w:rsid w:val="00235ED2"/>
    <w:rsid w:val="00236925"/>
    <w:rsid w:val="0024744D"/>
    <w:rsid w:val="0025766B"/>
    <w:rsid w:val="00257F58"/>
    <w:rsid w:val="002678B5"/>
    <w:rsid w:val="002708EE"/>
    <w:rsid w:val="00276053"/>
    <w:rsid w:val="00291496"/>
    <w:rsid w:val="00295AA0"/>
    <w:rsid w:val="002A12B7"/>
    <w:rsid w:val="002A2B7D"/>
    <w:rsid w:val="002B76D0"/>
    <w:rsid w:val="002C08E9"/>
    <w:rsid w:val="002C4CD8"/>
    <w:rsid w:val="002D7D9D"/>
    <w:rsid w:val="002E2248"/>
    <w:rsid w:val="002E668D"/>
    <w:rsid w:val="002E7756"/>
    <w:rsid w:val="002E7D2E"/>
    <w:rsid w:val="002F31CB"/>
    <w:rsid w:val="002F775A"/>
    <w:rsid w:val="003023D5"/>
    <w:rsid w:val="003072A3"/>
    <w:rsid w:val="00311C24"/>
    <w:rsid w:val="00320910"/>
    <w:rsid w:val="00321726"/>
    <w:rsid w:val="00327886"/>
    <w:rsid w:val="00327D2C"/>
    <w:rsid w:val="00330506"/>
    <w:rsid w:val="00332BC0"/>
    <w:rsid w:val="003444B0"/>
    <w:rsid w:val="0035472E"/>
    <w:rsid w:val="00354AB9"/>
    <w:rsid w:val="003749DA"/>
    <w:rsid w:val="003808A6"/>
    <w:rsid w:val="00381CC9"/>
    <w:rsid w:val="003829C2"/>
    <w:rsid w:val="003831BE"/>
    <w:rsid w:val="00391E27"/>
    <w:rsid w:val="00392250"/>
    <w:rsid w:val="00395C4D"/>
    <w:rsid w:val="00396587"/>
    <w:rsid w:val="003B0240"/>
    <w:rsid w:val="003B0926"/>
    <w:rsid w:val="003B0E1B"/>
    <w:rsid w:val="003B36B7"/>
    <w:rsid w:val="003C0F93"/>
    <w:rsid w:val="003C62ED"/>
    <w:rsid w:val="003D1094"/>
    <w:rsid w:val="003F2007"/>
    <w:rsid w:val="003F6545"/>
    <w:rsid w:val="004177C2"/>
    <w:rsid w:val="00425652"/>
    <w:rsid w:val="00436BC3"/>
    <w:rsid w:val="004372A3"/>
    <w:rsid w:val="00437447"/>
    <w:rsid w:val="0044237C"/>
    <w:rsid w:val="00447783"/>
    <w:rsid w:val="00454B11"/>
    <w:rsid w:val="00454BB6"/>
    <w:rsid w:val="0046797C"/>
    <w:rsid w:val="004704E0"/>
    <w:rsid w:val="00477638"/>
    <w:rsid w:val="00480B92"/>
    <w:rsid w:val="004842DA"/>
    <w:rsid w:val="00485DAB"/>
    <w:rsid w:val="00490AC0"/>
    <w:rsid w:val="00495B11"/>
    <w:rsid w:val="004A02A2"/>
    <w:rsid w:val="004A4049"/>
    <w:rsid w:val="004A6614"/>
    <w:rsid w:val="004B443C"/>
    <w:rsid w:val="004D00B2"/>
    <w:rsid w:val="004D46CC"/>
    <w:rsid w:val="004F25BB"/>
    <w:rsid w:val="005032DB"/>
    <w:rsid w:val="0051067D"/>
    <w:rsid w:val="00512EF4"/>
    <w:rsid w:val="00516069"/>
    <w:rsid w:val="00546CB2"/>
    <w:rsid w:val="005527C9"/>
    <w:rsid w:val="005663FD"/>
    <w:rsid w:val="005736F9"/>
    <w:rsid w:val="005945DE"/>
    <w:rsid w:val="005967FC"/>
    <w:rsid w:val="00596E44"/>
    <w:rsid w:val="005B1D73"/>
    <w:rsid w:val="005B5888"/>
    <w:rsid w:val="005B73A1"/>
    <w:rsid w:val="005B7CDB"/>
    <w:rsid w:val="005D0624"/>
    <w:rsid w:val="005D0E08"/>
    <w:rsid w:val="005D74BB"/>
    <w:rsid w:val="005E445C"/>
    <w:rsid w:val="005F3AF6"/>
    <w:rsid w:val="005F3D7A"/>
    <w:rsid w:val="005F67B2"/>
    <w:rsid w:val="00604263"/>
    <w:rsid w:val="00606843"/>
    <w:rsid w:val="00617A50"/>
    <w:rsid w:val="00630287"/>
    <w:rsid w:val="0063082C"/>
    <w:rsid w:val="00632517"/>
    <w:rsid w:val="00634AAF"/>
    <w:rsid w:val="00634EF8"/>
    <w:rsid w:val="00642FA4"/>
    <w:rsid w:val="00646007"/>
    <w:rsid w:val="00646C12"/>
    <w:rsid w:val="00657EF4"/>
    <w:rsid w:val="00660A10"/>
    <w:rsid w:val="00662C35"/>
    <w:rsid w:val="0067270E"/>
    <w:rsid w:val="00672771"/>
    <w:rsid w:val="0067363A"/>
    <w:rsid w:val="00693296"/>
    <w:rsid w:val="0069429A"/>
    <w:rsid w:val="006B6D34"/>
    <w:rsid w:val="006C49D0"/>
    <w:rsid w:val="006D7157"/>
    <w:rsid w:val="006F0835"/>
    <w:rsid w:val="006F7945"/>
    <w:rsid w:val="007028AA"/>
    <w:rsid w:val="00704B9A"/>
    <w:rsid w:val="00707A29"/>
    <w:rsid w:val="00716C30"/>
    <w:rsid w:val="00741222"/>
    <w:rsid w:val="00750D82"/>
    <w:rsid w:val="00751134"/>
    <w:rsid w:val="00755922"/>
    <w:rsid w:val="00760E12"/>
    <w:rsid w:val="0077618F"/>
    <w:rsid w:val="00782D9A"/>
    <w:rsid w:val="00784A2D"/>
    <w:rsid w:val="00786DD3"/>
    <w:rsid w:val="007A4D3F"/>
    <w:rsid w:val="007D2178"/>
    <w:rsid w:val="007D21A2"/>
    <w:rsid w:val="007D587B"/>
    <w:rsid w:val="007E05F2"/>
    <w:rsid w:val="007E5218"/>
    <w:rsid w:val="008115E8"/>
    <w:rsid w:val="008131D8"/>
    <w:rsid w:val="00817D11"/>
    <w:rsid w:val="008212A8"/>
    <w:rsid w:val="008238D3"/>
    <w:rsid w:val="0083233E"/>
    <w:rsid w:val="00847DCB"/>
    <w:rsid w:val="00856F59"/>
    <w:rsid w:val="00865444"/>
    <w:rsid w:val="0086599A"/>
    <w:rsid w:val="00870F74"/>
    <w:rsid w:val="00876C72"/>
    <w:rsid w:val="008778BC"/>
    <w:rsid w:val="00884630"/>
    <w:rsid w:val="00884955"/>
    <w:rsid w:val="0089060A"/>
    <w:rsid w:val="008A4D04"/>
    <w:rsid w:val="008C55E7"/>
    <w:rsid w:val="008D715D"/>
    <w:rsid w:val="008E3862"/>
    <w:rsid w:val="008E4599"/>
    <w:rsid w:val="008E7F95"/>
    <w:rsid w:val="008F399A"/>
    <w:rsid w:val="008F39E0"/>
    <w:rsid w:val="0090070F"/>
    <w:rsid w:val="00906A4F"/>
    <w:rsid w:val="009110E2"/>
    <w:rsid w:val="00911A51"/>
    <w:rsid w:val="00912154"/>
    <w:rsid w:val="00917214"/>
    <w:rsid w:val="00917EC1"/>
    <w:rsid w:val="00941FE3"/>
    <w:rsid w:val="009430FA"/>
    <w:rsid w:val="009476A8"/>
    <w:rsid w:val="009572D6"/>
    <w:rsid w:val="00963155"/>
    <w:rsid w:val="00965A24"/>
    <w:rsid w:val="00971C29"/>
    <w:rsid w:val="00981351"/>
    <w:rsid w:val="00982A9B"/>
    <w:rsid w:val="00990FD8"/>
    <w:rsid w:val="00994DEB"/>
    <w:rsid w:val="009A0BEE"/>
    <w:rsid w:val="009A3E93"/>
    <w:rsid w:val="009A5424"/>
    <w:rsid w:val="009B04BF"/>
    <w:rsid w:val="009B20E4"/>
    <w:rsid w:val="009B4076"/>
    <w:rsid w:val="009C3749"/>
    <w:rsid w:val="009C64EA"/>
    <w:rsid w:val="009F6F46"/>
    <w:rsid w:val="00A05548"/>
    <w:rsid w:val="00A11014"/>
    <w:rsid w:val="00A159E9"/>
    <w:rsid w:val="00A2425F"/>
    <w:rsid w:val="00A26716"/>
    <w:rsid w:val="00A4560E"/>
    <w:rsid w:val="00A54A81"/>
    <w:rsid w:val="00A60736"/>
    <w:rsid w:val="00A63F47"/>
    <w:rsid w:val="00A67344"/>
    <w:rsid w:val="00A73C4B"/>
    <w:rsid w:val="00A8081D"/>
    <w:rsid w:val="00A87B41"/>
    <w:rsid w:val="00A92DC2"/>
    <w:rsid w:val="00AB3A25"/>
    <w:rsid w:val="00AD0667"/>
    <w:rsid w:val="00AF666D"/>
    <w:rsid w:val="00B020A7"/>
    <w:rsid w:val="00B039CA"/>
    <w:rsid w:val="00B057C6"/>
    <w:rsid w:val="00B21B58"/>
    <w:rsid w:val="00B30AB8"/>
    <w:rsid w:val="00B30C66"/>
    <w:rsid w:val="00B40DB8"/>
    <w:rsid w:val="00B428A4"/>
    <w:rsid w:val="00B4592B"/>
    <w:rsid w:val="00B603DA"/>
    <w:rsid w:val="00B632A8"/>
    <w:rsid w:val="00B675F4"/>
    <w:rsid w:val="00B73D28"/>
    <w:rsid w:val="00B7668E"/>
    <w:rsid w:val="00B76A1E"/>
    <w:rsid w:val="00B95429"/>
    <w:rsid w:val="00BA7949"/>
    <w:rsid w:val="00BB117C"/>
    <w:rsid w:val="00BB7053"/>
    <w:rsid w:val="00BC1CEF"/>
    <w:rsid w:val="00BC7439"/>
    <w:rsid w:val="00BD2F74"/>
    <w:rsid w:val="00BE4AF3"/>
    <w:rsid w:val="00BF5316"/>
    <w:rsid w:val="00C0498F"/>
    <w:rsid w:val="00C23083"/>
    <w:rsid w:val="00C310FB"/>
    <w:rsid w:val="00C3270D"/>
    <w:rsid w:val="00C40497"/>
    <w:rsid w:val="00C45604"/>
    <w:rsid w:val="00C47DBA"/>
    <w:rsid w:val="00C505AF"/>
    <w:rsid w:val="00C54103"/>
    <w:rsid w:val="00C6425D"/>
    <w:rsid w:val="00C8194D"/>
    <w:rsid w:val="00C85C1F"/>
    <w:rsid w:val="00C8717E"/>
    <w:rsid w:val="00C909EC"/>
    <w:rsid w:val="00CA7A12"/>
    <w:rsid w:val="00CB0C78"/>
    <w:rsid w:val="00CB2799"/>
    <w:rsid w:val="00CB428E"/>
    <w:rsid w:val="00CB5F6E"/>
    <w:rsid w:val="00CE0EA7"/>
    <w:rsid w:val="00CE13D9"/>
    <w:rsid w:val="00CE3223"/>
    <w:rsid w:val="00CF3ABB"/>
    <w:rsid w:val="00CF4935"/>
    <w:rsid w:val="00CF79F0"/>
    <w:rsid w:val="00D04471"/>
    <w:rsid w:val="00D04E64"/>
    <w:rsid w:val="00D11147"/>
    <w:rsid w:val="00D132C4"/>
    <w:rsid w:val="00D25994"/>
    <w:rsid w:val="00D27A3B"/>
    <w:rsid w:val="00D37316"/>
    <w:rsid w:val="00D40195"/>
    <w:rsid w:val="00D44719"/>
    <w:rsid w:val="00D5465D"/>
    <w:rsid w:val="00D644C2"/>
    <w:rsid w:val="00D65C37"/>
    <w:rsid w:val="00D72120"/>
    <w:rsid w:val="00D9071F"/>
    <w:rsid w:val="00D913D7"/>
    <w:rsid w:val="00DA024A"/>
    <w:rsid w:val="00DA2C23"/>
    <w:rsid w:val="00DA39BB"/>
    <w:rsid w:val="00DB35D3"/>
    <w:rsid w:val="00DB7C72"/>
    <w:rsid w:val="00DD3387"/>
    <w:rsid w:val="00DD6DB0"/>
    <w:rsid w:val="00DE2A2A"/>
    <w:rsid w:val="00DF1C05"/>
    <w:rsid w:val="00E076BE"/>
    <w:rsid w:val="00E0778B"/>
    <w:rsid w:val="00E1339B"/>
    <w:rsid w:val="00E14D64"/>
    <w:rsid w:val="00E37D19"/>
    <w:rsid w:val="00E4221C"/>
    <w:rsid w:val="00E63114"/>
    <w:rsid w:val="00E66337"/>
    <w:rsid w:val="00E736DE"/>
    <w:rsid w:val="00E73D47"/>
    <w:rsid w:val="00E75959"/>
    <w:rsid w:val="00E90E69"/>
    <w:rsid w:val="00E9732F"/>
    <w:rsid w:val="00EA0992"/>
    <w:rsid w:val="00EA2ADA"/>
    <w:rsid w:val="00EA4D94"/>
    <w:rsid w:val="00EA5E45"/>
    <w:rsid w:val="00EE64BD"/>
    <w:rsid w:val="00EE7DAA"/>
    <w:rsid w:val="00EF314C"/>
    <w:rsid w:val="00EF6EC1"/>
    <w:rsid w:val="00F13F78"/>
    <w:rsid w:val="00F21D7D"/>
    <w:rsid w:val="00F26190"/>
    <w:rsid w:val="00F322FA"/>
    <w:rsid w:val="00F526B5"/>
    <w:rsid w:val="00F5367B"/>
    <w:rsid w:val="00F8219B"/>
    <w:rsid w:val="00F95C39"/>
    <w:rsid w:val="00F97383"/>
    <w:rsid w:val="00FA06D7"/>
    <w:rsid w:val="00FA14CD"/>
    <w:rsid w:val="00FA2772"/>
    <w:rsid w:val="00FD43D4"/>
    <w:rsid w:val="00FE38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1F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443C"/>
    <w:pPr>
      <w:tabs>
        <w:tab w:val="center" w:pos="4536"/>
        <w:tab w:val="right" w:pos="9072"/>
      </w:tabs>
    </w:pPr>
  </w:style>
  <w:style w:type="character" w:customStyle="1" w:styleId="KoptekstChar">
    <w:name w:val="Koptekst Char"/>
    <w:basedOn w:val="Standaardalinea-lettertype"/>
    <w:link w:val="Koptekst"/>
    <w:uiPriority w:val="99"/>
    <w:rsid w:val="004B443C"/>
  </w:style>
  <w:style w:type="paragraph" w:styleId="Voettekst">
    <w:name w:val="footer"/>
    <w:basedOn w:val="Standaard"/>
    <w:link w:val="VoettekstChar"/>
    <w:uiPriority w:val="99"/>
    <w:unhideWhenUsed/>
    <w:rsid w:val="004B443C"/>
    <w:pPr>
      <w:tabs>
        <w:tab w:val="center" w:pos="4536"/>
        <w:tab w:val="right" w:pos="9072"/>
      </w:tabs>
    </w:pPr>
  </w:style>
  <w:style w:type="character" w:customStyle="1" w:styleId="VoettekstChar">
    <w:name w:val="Voettekst Char"/>
    <w:basedOn w:val="Standaardalinea-lettertype"/>
    <w:link w:val="Voettekst"/>
    <w:uiPriority w:val="99"/>
    <w:rsid w:val="004B443C"/>
  </w:style>
  <w:style w:type="paragraph" w:customStyle="1" w:styleId="Basisalinea">
    <w:name w:val="[Basisalinea]"/>
    <w:basedOn w:val="Standaard"/>
    <w:uiPriority w:val="99"/>
    <w:rsid w:val="004B443C"/>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nl-NL"/>
    </w:rPr>
  </w:style>
  <w:style w:type="character" w:styleId="Verwijzingopmerking">
    <w:name w:val="annotation reference"/>
    <w:basedOn w:val="Standaardalinea-lettertype"/>
    <w:uiPriority w:val="99"/>
    <w:semiHidden/>
    <w:unhideWhenUsed/>
    <w:rsid w:val="004B443C"/>
    <w:rPr>
      <w:sz w:val="18"/>
      <w:szCs w:val="18"/>
    </w:rPr>
  </w:style>
  <w:style w:type="paragraph" w:styleId="Tekstopmerking">
    <w:name w:val="annotation text"/>
    <w:basedOn w:val="Standaard"/>
    <w:link w:val="TekstopmerkingChar"/>
    <w:uiPriority w:val="99"/>
    <w:semiHidden/>
    <w:unhideWhenUsed/>
    <w:rsid w:val="004B443C"/>
  </w:style>
  <w:style w:type="character" w:customStyle="1" w:styleId="TekstopmerkingChar">
    <w:name w:val="Tekst opmerking Char"/>
    <w:basedOn w:val="Standaardalinea-lettertype"/>
    <w:link w:val="Tekstopmerking"/>
    <w:uiPriority w:val="99"/>
    <w:semiHidden/>
    <w:rsid w:val="004B443C"/>
  </w:style>
  <w:style w:type="paragraph" w:styleId="Onderwerpvanopmerking">
    <w:name w:val="annotation subject"/>
    <w:basedOn w:val="Tekstopmerking"/>
    <w:next w:val="Tekstopmerking"/>
    <w:link w:val="OnderwerpvanopmerkingChar"/>
    <w:uiPriority w:val="99"/>
    <w:semiHidden/>
    <w:unhideWhenUsed/>
    <w:rsid w:val="004B443C"/>
    <w:rPr>
      <w:b/>
      <w:bCs/>
      <w:sz w:val="20"/>
      <w:szCs w:val="20"/>
    </w:rPr>
  </w:style>
  <w:style w:type="character" w:customStyle="1" w:styleId="OnderwerpvanopmerkingChar">
    <w:name w:val="Onderwerp van opmerking Char"/>
    <w:basedOn w:val="TekstopmerkingChar"/>
    <w:link w:val="Onderwerpvanopmerking"/>
    <w:uiPriority w:val="99"/>
    <w:semiHidden/>
    <w:rsid w:val="004B443C"/>
    <w:rPr>
      <w:b/>
      <w:bCs/>
      <w:sz w:val="20"/>
      <w:szCs w:val="20"/>
    </w:rPr>
  </w:style>
  <w:style w:type="paragraph" w:styleId="Ballontekst">
    <w:name w:val="Balloon Text"/>
    <w:basedOn w:val="Standaard"/>
    <w:link w:val="BallontekstChar"/>
    <w:uiPriority w:val="99"/>
    <w:semiHidden/>
    <w:unhideWhenUsed/>
    <w:rsid w:val="004B443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B443C"/>
    <w:rPr>
      <w:rFonts w:ascii="Times New Roman" w:hAnsi="Times New Roman" w:cs="Times New Roman"/>
      <w:sz w:val="18"/>
      <w:szCs w:val="18"/>
    </w:rPr>
  </w:style>
  <w:style w:type="character" w:styleId="Hyperlink">
    <w:name w:val="Hyperlink"/>
    <w:basedOn w:val="Standaardalinea-lettertype"/>
    <w:uiPriority w:val="99"/>
    <w:unhideWhenUsed/>
    <w:rsid w:val="004B443C"/>
    <w:rPr>
      <w:color w:val="0563C1" w:themeColor="hyperlink"/>
      <w:u w:val="single"/>
    </w:rPr>
  </w:style>
  <w:style w:type="table" w:styleId="Tabelraster">
    <w:name w:val="Table Grid"/>
    <w:basedOn w:val="Standaardtabel"/>
    <w:uiPriority w:val="59"/>
    <w:rsid w:val="004B443C"/>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96E44"/>
    <w:rPr>
      <w:color w:val="954F72" w:themeColor="followedHyperlink"/>
      <w:u w:val="single"/>
    </w:rPr>
  </w:style>
  <w:style w:type="paragraph" w:styleId="Lijstalinea">
    <w:name w:val="List Paragraph"/>
    <w:basedOn w:val="Standaard"/>
    <w:uiPriority w:val="34"/>
    <w:qFormat/>
    <w:rsid w:val="00F5367B"/>
    <w:pPr>
      <w:ind w:left="720"/>
      <w:contextualSpacing/>
    </w:pPr>
  </w:style>
  <w:style w:type="character" w:styleId="Onopgelostemelding">
    <w:name w:val="Unresolved Mention"/>
    <w:basedOn w:val="Standaardalinea-lettertype"/>
    <w:uiPriority w:val="99"/>
    <w:rsid w:val="002E2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53525">
      <w:bodyDiv w:val="1"/>
      <w:marLeft w:val="0"/>
      <w:marRight w:val="0"/>
      <w:marTop w:val="0"/>
      <w:marBottom w:val="0"/>
      <w:divBdr>
        <w:top w:val="none" w:sz="0" w:space="0" w:color="auto"/>
        <w:left w:val="none" w:sz="0" w:space="0" w:color="auto"/>
        <w:bottom w:val="none" w:sz="0" w:space="0" w:color="auto"/>
        <w:right w:val="none" w:sz="0" w:space="0" w:color="auto"/>
      </w:divBdr>
    </w:div>
    <w:div w:id="1313172699">
      <w:bodyDiv w:val="1"/>
      <w:marLeft w:val="0"/>
      <w:marRight w:val="0"/>
      <w:marTop w:val="0"/>
      <w:marBottom w:val="0"/>
      <w:divBdr>
        <w:top w:val="none" w:sz="0" w:space="0" w:color="auto"/>
        <w:left w:val="none" w:sz="0" w:space="0" w:color="auto"/>
        <w:bottom w:val="none" w:sz="0" w:space="0" w:color="auto"/>
        <w:right w:val="none" w:sz="0" w:space="0" w:color="auto"/>
      </w:divBdr>
    </w:div>
    <w:div w:id="1734156958">
      <w:bodyDiv w:val="1"/>
      <w:marLeft w:val="0"/>
      <w:marRight w:val="0"/>
      <w:marTop w:val="0"/>
      <w:marBottom w:val="0"/>
      <w:divBdr>
        <w:top w:val="none" w:sz="0" w:space="0" w:color="auto"/>
        <w:left w:val="none" w:sz="0" w:space="0" w:color="auto"/>
        <w:bottom w:val="none" w:sz="0" w:space="0" w:color="auto"/>
        <w:right w:val="none" w:sz="0" w:space="0" w:color="auto"/>
      </w:divBdr>
    </w:div>
    <w:div w:id="1747803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airhandling.com/healthy-learning-project-proposals-school-ventila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igairhandling.com/" TargetMode="External"/><Relationship Id="rId12" Type="http://schemas.openxmlformats.org/officeDocument/2006/relationships/hyperlink" Target="http://www.sigairhand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rt.vanbuggenhout@sigairhandling.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igairhandling.com/efa" TargetMode="External"/><Relationship Id="rId4" Type="http://schemas.openxmlformats.org/officeDocument/2006/relationships/webSettings" Target="webSettings.xml"/><Relationship Id="rId9" Type="http://schemas.openxmlformats.org/officeDocument/2006/relationships/hyperlink" Target="https://www.sigairhandling.com/spor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4220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Mertens</dc:creator>
  <cp:keywords/>
  <dc:description/>
  <cp:lastModifiedBy>Julie Post</cp:lastModifiedBy>
  <cp:revision>2</cp:revision>
  <cp:lastPrinted>2018-05-29T07:38:00Z</cp:lastPrinted>
  <dcterms:created xsi:type="dcterms:W3CDTF">2018-11-19T12:19:00Z</dcterms:created>
  <dcterms:modified xsi:type="dcterms:W3CDTF">2018-11-19T12:19:00Z</dcterms:modified>
</cp:coreProperties>
</file>