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BF7" w:rsidRDefault="00247BF7" w:rsidP="00D17D54">
      <w:pPr>
        <w:jc w:val="center"/>
        <w:rPr>
          <w:rFonts w:cs="Arial"/>
          <w:b/>
          <w:sz w:val="22"/>
          <w:szCs w:val="22"/>
        </w:rPr>
      </w:pPr>
    </w:p>
    <w:p w:rsidR="00563AA0" w:rsidRPr="00B92EF2" w:rsidRDefault="00563AA0" w:rsidP="00563AA0">
      <w:pPr>
        <w:jc w:val="center"/>
        <w:rPr>
          <w:rFonts w:cs="Arial"/>
          <w:b/>
          <w:sz w:val="22"/>
          <w:szCs w:val="22"/>
        </w:rPr>
      </w:pPr>
      <w:r w:rsidRPr="00B92EF2">
        <w:rPr>
          <w:rFonts w:cs="Arial"/>
          <w:b/>
          <w:sz w:val="22"/>
          <w:szCs w:val="22"/>
        </w:rPr>
        <w:t>PURE COLOR ENVY EYE DEFINING SINGLES</w:t>
      </w:r>
    </w:p>
    <w:p w:rsidR="00563AA0" w:rsidRPr="00B92EF2" w:rsidRDefault="00563AA0" w:rsidP="00563AA0">
      <w:pPr>
        <w:jc w:val="center"/>
        <w:rPr>
          <w:rFonts w:cs="Arial"/>
          <w:b/>
          <w:sz w:val="22"/>
          <w:szCs w:val="22"/>
        </w:rPr>
      </w:pPr>
    </w:p>
    <w:p w:rsidR="00563AA0" w:rsidRPr="00A614A5" w:rsidRDefault="00563AA0" w:rsidP="00563AA0">
      <w:pPr>
        <w:jc w:val="center"/>
        <w:rPr>
          <w:rFonts w:cs="Arial"/>
          <w:b/>
          <w:i/>
          <w:sz w:val="22"/>
          <w:szCs w:val="22"/>
        </w:rPr>
      </w:pPr>
      <w:r w:rsidRPr="00A614A5">
        <w:rPr>
          <w:rFonts w:cs="Arial"/>
          <w:b/>
          <w:i/>
          <w:sz w:val="22"/>
          <w:szCs w:val="22"/>
        </w:rPr>
        <w:t xml:space="preserve">A new generation of eye shadow essentials – </w:t>
      </w:r>
    </w:p>
    <w:p w:rsidR="00563AA0" w:rsidRPr="00A614A5" w:rsidRDefault="00563AA0" w:rsidP="00563AA0">
      <w:pPr>
        <w:jc w:val="center"/>
        <w:rPr>
          <w:rFonts w:cs="Arial"/>
          <w:b/>
          <w:i/>
          <w:sz w:val="22"/>
          <w:szCs w:val="22"/>
        </w:rPr>
      </w:pPr>
      <w:proofErr w:type="gramStart"/>
      <w:r w:rsidRPr="00A614A5">
        <w:rPr>
          <w:rFonts w:cs="Arial"/>
          <w:b/>
          <w:i/>
          <w:sz w:val="22"/>
          <w:szCs w:val="22"/>
        </w:rPr>
        <w:t>created</w:t>
      </w:r>
      <w:proofErr w:type="gramEnd"/>
      <w:r w:rsidRPr="00A614A5">
        <w:rPr>
          <w:rFonts w:cs="Arial"/>
          <w:b/>
          <w:i/>
          <w:sz w:val="22"/>
          <w:szCs w:val="22"/>
        </w:rPr>
        <w:t xml:space="preserve"> for the woman that doesn’t follow the rules</w:t>
      </w:r>
    </w:p>
    <w:p w:rsidR="00563AA0" w:rsidRPr="00270645" w:rsidRDefault="00563AA0" w:rsidP="00563AA0">
      <w:pPr>
        <w:rPr>
          <w:rFonts w:cs="Arial"/>
          <w:b/>
          <w:sz w:val="22"/>
          <w:szCs w:val="22"/>
        </w:rPr>
      </w:pPr>
    </w:p>
    <w:p w:rsidR="00563AA0" w:rsidRPr="00270645" w:rsidRDefault="00563AA0" w:rsidP="00563AA0">
      <w:pPr>
        <w:pStyle w:val="NoSpacing"/>
        <w:jc w:val="both"/>
        <w:rPr>
          <w:rFonts w:ascii="Arial" w:hAnsi="Arial" w:cs="Arial"/>
        </w:rPr>
      </w:pPr>
      <w:proofErr w:type="spellStart"/>
      <w:r w:rsidRPr="00270645">
        <w:rPr>
          <w:rFonts w:ascii="Arial" w:hAnsi="Arial" w:cs="Arial"/>
        </w:rPr>
        <w:t>Estée</w:t>
      </w:r>
      <w:proofErr w:type="spellEnd"/>
      <w:r w:rsidRPr="00270645">
        <w:rPr>
          <w:rFonts w:ascii="Arial" w:hAnsi="Arial" w:cs="Arial"/>
        </w:rPr>
        <w:t xml:space="preserve"> Lauder unveils </w:t>
      </w:r>
      <w:r w:rsidRPr="00270645">
        <w:rPr>
          <w:rFonts w:ascii="Arial" w:hAnsi="Arial" w:cs="Arial"/>
          <w:b/>
          <w:i/>
        </w:rPr>
        <w:t>NEW</w:t>
      </w:r>
      <w:r w:rsidRPr="00270645">
        <w:rPr>
          <w:rFonts w:ascii="Arial" w:hAnsi="Arial" w:cs="Arial"/>
        </w:rPr>
        <w:t xml:space="preserve"> </w:t>
      </w:r>
      <w:r w:rsidRPr="00270645">
        <w:rPr>
          <w:rFonts w:ascii="Arial" w:hAnsi="Arial" w:cs="Arial"/>
          <w:b/>
        </w:rPr>
        <w:t>Pure Color Envy Eye Defining Singles.</w:t>
      </w:r>
      <w:r w:rsidRPr="00270645">
        <w:rPr>
          <w:rFonts w:ascii="Arial" w:hAnsi="Arial" w:cs="Arial"/>
        </w:rPr>
        <w:t xml:space="preserve"> </w:t>
      </w:r>
      <w:proofErr w:type="gramStart"/>
      <w:r w:rsidRPr="00270645">
        <w:rPr>
          <w:rFonts w:ascii="Arial" w:hAnsi="Arial" w:cs="Arial"/>
        </w:rPr>
        <w:t>Created to inspire the artist</w:t>
      </w:r>
      <w:r>
        <w:rPr>
          <w:rFonts w:ascii="Arial" w:hAnsi="Arial" w:cs="Arial"/>
        </w:rPr>
        <w:t xml:space="preserve"> in you.</w:t>
      </w:r>
      <w:proofErr w:type="gramEnd"/>
      <w:r>
        <w:rPr>
          <w:rFonts w:ascii="Arial" w:hAnsi="Arial" w:cs="Arial"/>
        </w:rPr>
        <w:t xml:space="preserve"> </w:t>
      </w:r>
      <w:r w:rsidRPr="00270645">
        <w:rPr>
          <w:rFonts w:ascii="Arial" w:hAnsi="Arial" w:cs="Arial"/>
        </w:rPr>
        <w:t xml:space="preserve">Captivate with versatile color. Blend with flawless ease. Modern </w:t>
      </w:r>
      <w:r>
        <w:rPr>
          <w:rFonts w:ascii="Arial" w:hAnsi="Arial" w:cs="Arial"/>
        </w:rPr>
        <w:t xml:space="preserve">luxury redefined. </w:t>
      </w:r>
    </w:p>
    <w:p w:rsidR="00563AA0" w:rsidRPr="00270645" w:rsidRDefault="00563AA0" w:rsidP="00563AA0">
      <w:pPr>
        <w:pStyle w:val="NoSpacing"/>
        <w:jc w:val="both"/>
        <w:rPr>
          <w:rFonts w:ascii="Arial" w:hAnsi="Arial" w:cs="Arial"/>
        </w:rPr>
      </w:pPr>
    </w:p>
    <w:p w:rsidR="00563AA0" w:rsidRPr="00270645" w:rsidRDefault="00563AA0" w:rsidP="00563AA0">
      <w:pPr>
        <w:pStyle w:val="NoSpacing"/>
        <w:jc w:val="both"/>
        <w:rPr>
          <w:rFonts w:ascii="Arial" w:hAnsi="Arial" w:cs="Arial"/>
          <w:b/>
          <w:u w:val="single"/>
        </w:rPr>
      </w:pPr>
      <w:r w:rsidRPr="00270645">
        <w:rPr>
          <w:rFonts w:ascii="Arial" w:hAnsi="Arial" w:cs="Arial"/>
          <w:b/>
          <w:u w:val="single"/>
        </w:rPr>
        <w:t>VERSATILE COLOR</w:t>
      </w:r>
    </w:p>
    <w:p w:rsidR="00563AA0" w:rsidRPr="00270645" w:rsidRDefault="00563AA0" w:rsidP="00563AA0">
      <w:pPr>
        <w:jc w:val="both"/>
        <w:rPr>
          <w:rFonts w:cs="Arial"/>
          <w:sz w:val="22"/>
          <w:szCs w:val="22"/>
        </w:rPr>
      </w:pPr>
      <w:r w:rsidRPr="00270645">
        <w:rPr>
          <w:rFonts w:cs="Arial"/>
          <w:sz w:val="22"/>
          <w:szCs w:val="22"/>
        </w:rPr>
        <w:t>A new generation in eye</w:t>
      </w:r>
      <w:r>
        <w:rPr>
          <w:rFonts w:cs="Arial"/>
          <w:sz w:val="22"/>
          <w:szCs w:val="22"/>
        </w:rPr>
        <w:t xml:space="preserve"> color</w:t>
      </w:r>
      <w:r w:rsidRPr="00270645">
        <w:rPr>
          <w:rFonts w:cs="Arial"/>
          <w:sz w:val="22"/>
          <w:szCs w:val="22"/>
        </w:rPr>
        <w:t xml:space="preserve">, </w:t>
      </w:r>
      <w:r w:rsidRPr="00AB7B89">
        <w:rPr>
          <w:rFonts w:cs="Arial"/>
          <w:b/>
          <w:i/>
          <w:sz w:val="22"/>
          <w:szCs w:val="22"/>
        </w:rPr>
        <w:t>NEW</w:t>
      </w:r>
      <w:r>
        <w:rPr>
          <w:rFonts w:cs="Arial"/>
          <w:sz w:val="22"/>
          <w:szCs w:val="22"/>
        </w:rPr>
        <w:t xml:space="preserve"> </w:t>
      </w:r>
      <w:r w:rsidRPr="00270645">
        <w:rPr>
          <w:rFonts w:cs="Arial"/>
          <w:b/>
          <w:sz w:val="22"/>
          <w:szCs w:val="22"/>
        </w:rPr>
        <w:t>Pure Color Envy Eye Defining Singles</w:t>
      </w:r>
      <w:r w:rsidRPr="00270645">
        <w:rPr>
          <w:rFonts w:cs="Arial"/>
          <w:sz w:val="22"/>
          <w:szCs w:val="22"/>
        </w:rPr>
        <w:t xml:space="preserve"> is a strikingly edited collection of </w:t>
      </w:r>
      <w:r w:rsidRPr="007F7FA8">
        <w:rPr>
          <w:rFonts w:cs="Arial"/>
          <w:color w:val="000000" w:themeColor="text1"/>
          <w:sz w:val="22"/>
          <w:szCs w:val="22"/>
          <w:u w:val="single"/>
        </w:rPr>
        <w:t xml:space="preserve">16 </w:t>
      </w:r>
      <w:r w:rsidRPr="007F7FA8">
        <w:rPr>
          <w:rFonts w:cs="Arial"/>
          <w:sz w:val="22"/>
          <w:szCs w:val="22"/>
          <w:u w:val="single"/>
        </w:rPr>
        <w:t>eye shadow singles</w:t>
      </w:r>
      <w:r>
        <w:rPr>
          <w:rFonts w:cs="Arial"/>
          <w:sz w:val="22"/>
          <w:szCs w:val="22"/>
        </w:rPr>
        <w:t xml:space="preserve"> </w:t>
      </w:r>
      <w:r w:rsidRPr="00270645">
        <w:rPr>
          <w:rFonts w:cs="Arial"/>
          <w:sz w:val="22"/>
          <w:szCs w:val="22"/>
        </w:rPr>
        <w:t xml:space="preserve">ranging from the softest nudes to the boldest hues. Choose your perfect shades and create a </w:t>
      </w:r>
      <w:r>
        <w:rPr>
          <w:rFonts w:cs="Arial"/>
          <w:sz w:val="22"/>
          <w:szCs w:val="22"/>
        </w:rPr>
        <w:t>collection of your favorite colors. T</w:t>
      </w:r>
      <w:r w:rsidRPr="00270645">
        <w:rPr>
          <w:rFonts w:cs="Arial"/>
          <w:sz w:val="22"/>
          <w:szCs w:val="22"/>
        </w:rPr>
        <w:t xml:space="preserve">he versatile formula </w:t>
      </w:r>
      <w:r>
        <w:rPr>
          <w:rFonts w:cs="Arial"/>
          <w:sz w:val="22"/>
          <w:szCs w:val="22"/>
        </w:rPr>
        <w:t>is a</w:t>
      </w:r>
      <w:r w:rsidRPr="00270645">
        <w:rPr>
          <w:rFonts w:cs="Arial"/>
          <w:sz w:val="22"/>
          <w:szCs w:val="22"/>
        </w:rPr>
        <w:t>vailab</w:t>
      </w:r>
      <w:r>
        <w:rPr>
          <w:rFonts w:cs="Arial"/>
          <w:sz w:val="22"/>
          <w:szCs w:val="22"/>
        </w:rPr>
        <w:t xml:space="preserve">le in </w:t>
      </w:r>
      <w:r w:rsidRPr="00270645">
        <w:rPr>
          <w:rFonts w:cs="Arial"/>
          <w:sz w:val="22"/>
          <w:szCs w:val="22"/>
        </w:rPr>
        <w:t>matte, velvet, luminous and brilliant finishes</w:t>
      </w:r>
      <w:r>
        <w:rPr>
          <w:rFonts w:cs="Arial"/>
          <w:sz w:val="22"/>
          <w:szCs w:val="22"/>
        </w:rPr>
        <w:t>.</w:t>
      </w:r>
    </w:p>
    <w:p w:rsidR="00563AA0" w:rsidRPr="00270645" w:rsidRDefault="00563AA0" w:rsidP="00563AA0">
      <w:pPr>
        <w:jc w:val="both"/>
        <w:rPr>
          <w:rFonts w:cs="Arial"/>
          <w:sz w:val="22"/>
          <w:szCs w:val="22"/>
        </w:rPr>
      </w:pPr>
    </w:p>
    <w:p w:rsidR="00563AA0" w:rsidRPr="00270645" w:rsidRDefault="00563AA0" w:rsidP="00563AA0">
      <w:pPr>
        <w:pStyle w:val="NoSpacing"/>
        <w:jc w:val="both"/>
        <w:rPr>
          <w:rFonts w:ascii="Arial" w:hAnsi="Arial" w:cs="Arial"/>
          <w:b/>
          <w:u w:val="single"/>
        </w:rPr>
      </w:pPr>
      <w:r w:rsidRPr="00270645">
        <w:rPr>
          <w:rFonts w:ascii="Arial" w:hAnsi="Arial" w:cs="Arial"/>
          <w:b/>
          <w:u w:val="single"/>
        </w:rPr>
        <w:t xml:space="preserve">POTENT EFFECT </w:t>
      </w:r>
    </w:p>
    <w:p w:rsidR="00563AA0" w:rsidRPr="00270645" w:rsidRDefault="00563AA0" w:rsidP="00563AA0">
      <w:pPr>
        <w:jc w:val="both"/>
        <w:rPr>
          <w:rFonts w:cs="Arial"/>
          <w:sz w:val="22"/>
          <w:szCs w:val="22"/>
        </w:rPr>
      </w:pPr>
      <w:r w:rsidRPr="00AB7B89">
        <w:rPr>
          <w:rFonts w:cs="Arial"/>
          <w:b/>
          <w:i/>
          <w:sz w:val="22"/>
          <w:szCs w:val="22"/>
        </w:rPr>
        <w:t>NEW</w:t>
      </w:r>
      <w:r>
        <w:rPr>
          <w:rFonts w:cs="Arial"/>
          <w:b/>
          <w:sz w:val="22"/>
          <w:szCs w:val="22"/>
        </w:rPr>
        <w:t xml:space="preserve"> </w:t>
      </w:r>
      <w:r w:rsidRPr="00270645">
        <w:rPr>
          <w:rFonts w:cs="Arial"/>
          <w:b/>
          <w:sz w:val="22"/>
          <w:szCs w:val="22"/>
        </w:rPr>
        <w:t>Pure Color Envy Eye Defining Singles’</w:t>
      </w:r>
      <w:r w:rsidRPr="00270645">
        <w:rPr>
          <w:rFonts w:cs="Arial"/>
          <w:sz w:val="22"/>
          <w:szCs w:val="22"/>
        </w:rPr>
        <w:t xml:space="preserve"> innovative</w:t>
      </w:r>
      <w:r w:rsidRPr="00270645">
        <w:rPr>
          <w:rFonts w:cs="Arial"/>
          <w:b/>
          <w:i/>
          <w:sz w:val="22"/>
          <w:szCs w:val="22"/>
        </w:rPr>
        <w:t xml:space="preserve"> Advanced True Vision Technology</w:t>
      </w:r>
      <w:r w:rsidRPr="00270645">
        <w:rPr>
          <w:rFonts w:cs="Arial"/>
          <w:sz w:val="22"/>
          <w:szCs w:val="22"/>
        </w:rPr>
        <w:t>™</w:t>
      </w:r>
      <w:r w:rsidRPr="00270645">
        <w:rPr>
          <w:rFonts w:cs="Arial"/>
          <w:b/>
          <w:i/>
          <w:sz w:val="22"/>
          <w:szCs w:val="22"/>
        </w:rPr>
        <w:t xml:space="preserve"> </w:t>
      </w:r>
      <w:r w:rsidRPr="00270645">
        <w:rPr>
          <w:rFonts w:cs="Arial"/>
          <w:sz w:val="22"/>
          <w:szCs w:val="22"/>
        </w:rPr>
        <w:t>is a tri-</w:t>
      </w:r>
      <w:proofErr w:type="spellStart"/>
      <w:r w:rsidRPr="00270645">
        <w:rPr>
          <w:rFonts w:cs="Arial"/>
          <w:sz w:val="22"/>
          <w:szCs w:val="22"/>
        </w:rPr>
        <w:t>brid</w:t>
      </w:r>
      <w:proofErr w:type="spellEnd"/>
      <w:r w:rsidRPr="00270645">
        <w:rPr>
          <w:rFonts w:cs="Arial"/>
          <w:sz w:val="22"/>
          <w:szCs w:val="22"/>
        </w:rPr>
        <w:t xml:space="preserve"> formula that combines the best properties</w:t>
      </w:r>
      <w:r>
        <w:rPr>
          <w:rFonts w:cs="Arial"/>
          <w:sz w:val="22"/>
          <w:szCs w:val="22"/>
        </w:rPr>
        <w:t xml:space="preserve"> of a cream, powder and gel all-in-</w:t>
      </w:r>
      <w:r w:rsidRPr="00270645">
        <w:rPr>
          <w:rFonts w:cs="Arial"/>
          <w:sz w:val="22"/>
          <w:szCs w:val="22"/>
        </w:rPr>
        <w:t xml:space="preserve">one to create </w:t>
      </w:r>
      <w:r>
        <w:rPr>
          <w:rFonts w:cs="Arial"/>
          <w:sz w:val="22"/>
          <w:szCs w:val="22"/>
        </w:rPr>
        <w:t>the perfect</w:t>
      </w:r>
      <w:r w:rsidRPr="00270645">
        <w:rPr>
          <w:rFonts w:cs="Arial"/>
          <w:sz w:val="22"/>
          <w:szCs w:val="22"/>
        </w:rPr>
        <w:t xml:space="preserve"> balance of color purity, clarity and texture. In just one stroke, eye color is taken to a new dimension </w:t>
      </w:r>
      <w:r>
        <w:rPr>
          <w:rFonts w:cs="Arial"/>
          <w:sz w:val="22"/>
          <w:szCs w:val="22"/>
        </w:rPr>
        <w:t xml:space="preserve">– </w:t>
      </w:r>
      <w:r w:rsidRPr="00270645">
        <w:rPr>
          <w:rFonts w:cs="Arial"/>
          <w:sz w:val="22"/>
          <w:szCs w:val="22"/>
        </w:rPr>
        <w:t xml:space="preserve">allowing clean and pure color. </w:t>
      </w:r>
    </w:p>
    <w:p w:rsidR="00563AA0" w:rsidRPr="00270645" w:rsidRDefault="00563AA0" w:rsidP="00563AA0">
      <w:pPr>
        <w:jc w:val="both"/>
        <w:rPr>
          <w:rFonts w:cs="Arial"/>
          <w:color w:val="FF0000"/>
          <w:sz w:val="22"/>
          <w:szCs w:val="22"/>
        </w:rPr>
      </w:pPr>
    </w:p>
    <w:p w:rsidR="00563AA0" w:rsidRPr="00270645" w:rsidRDefault="00563AA0" w:rsidP="00563AA0">
      <w:pPr>
        <w:pStyle w:val="NoSpacing"/>
        <w:jc w:val="both"/>
        <w:rPr>
          <w:rFonts w:ascii="Arial" w:hAnsi="Arial" w:cs="Arial"/>
          <w:color w:val="FF0000"/>
        </w:rPr>
      </w:pPr>
      <w:r w:rsidRPr="00270645">
        <w:rPr>
          <w:rFonts w:ascii="Arial" w:hAnsi="Arial" w:cs="Arial"/>
          <w:b/>
          <w:u w:val="single"/>
        </w:rPr>
        <w:t>ARTISTIC APPLICATION</w:t>
      </w:r>
    </w:p>
    <w:p w:rsidR="00563AA0" w:rsidRDefault="00563AA0" w:rsidP="00563AA0">
      <w:pPr>
        <w:pStyle w:val="NoSpacing"/>
        <w:jc w:val="both"/>
        <w:rPr>
          <w:rFonts w:ascii="Arial" w:hAnsi="Arial" w:cs="Arial"/>
        </w:rPr>
      </w:pPr>
      <w:r w:rsidRPr="00270645">
        <w:rPr>
          <w:rFonts w:ascii="Arial" w:hAnsi="Arial" w:cs="Arial"/>
        </w:rPr>
        <w:t xml:space="preserve">Shadows instantly melt onto lids to create a rich veil of creamy, smooth and even color with the weightless silky texture blending to perfection. </w:t>
      </w:r>
      <w:r>
        <w:rPr>
          <w:rFonts w:ascii="Arial" w:hAnsi="Arial" w:cs="Arial"/>
        </w:rPr>
        <w:t>S</w:t>
      </w:r>
      <w:r w:rsidRPr="00270645">
        <w:rPr>
          <w:rFonts w:ascii="Arial" w:hAnsi="Arial" w:cs="Arial"/>
        </w:rPr>
        <w:t xml:space="preserve">kin imperfections are smoothed away and all that is left is a thin layer of pure, unadulterated color that lasts up to six hours when applied dry and up to eight hours of when applied wet. </w:t>
      </w:r>
    </w:p>
    <w:p w:rsidR="00563AA0" w:rsidRDefault="00563AA0" w:rsidP="00563AA0">
      <w:pPr>
        <w:pStyle w:val="NoSpacing"/>
        <w:jc w:val="both"/>
        <w:rPr>
          <w:rFonts w:ascii="Arial" w:hAnsi="Arial" w:cs="Arial"/>
        </w:rPr>
      </w:pPr>
    </w:p>
    <w:p w:rsidR="00563AA0" w:rsidRPr="00270645" w:rsidRDefault="00563AA0" w:rsidP="00563AA0">
      <w:pPr>
        <w:pStyle w:val="NoSpacing"/>
        <w:jc w:val="both"/>
        <w:rPr>
          <w:rFonts w:ascii="Arial" w:hAnsi="Arial" w:cs="Arial"/>
        </w:rPr>
      </w:pPr>
      <w:r w:rsidRPr="00270645">
        <w:rPr>
          <w:rFonts w:ascii="Arial" w:hAnsi="Arial" w:cs="Arial"/>
        </w:rPr>
        <w:t xml:space="preserve">Use dry for a softer, translucent color or wet for extreme color and depth. For a stunningly </w:t>
      </w:r>
      <w:r>
        <w:rPr>
          <w:rFonts w:ascii="Arial" w:hAnsi="Arial" w:cs="Arial"/>
        </w:rPr>
        <w:t>monochromatic</w:t>
      </w:r>
      <w:r w:rsidRPr="00270645">
        <w:rPr>
          <w:rFonts w:ascii="Arial" w:hAnsi="Arial" w:cs="Arial"/>
        </w:rPr>
        <w:t xml:space="preserve"> look, wear one color</w:t>
      </w:r>
      <w:r>
        <w:rPr>
          <w:rFonts w:ascii="Arial" w:hAnsi="Arial" w:cs="Arial"/>
        </w:rPr>
        <w:t xml:space="preserve"> or f</w:t>
      </w:r>
      <w:r w:rsidRPr="00270645">
        <w:rPr>
          <w:rFonts w:ascii="Arial" w:hAnsi="Arial" w:cs="Arial"/>
        </w:rPr>
        <w:t xml:space="preserve">or a flawlessly contoured eye, </w:t>
      </w:r>
      <w:r>
        <w:rPr>
          <w:rFonts w:ascii="Arial" w:hAnsi="Arial" w:cs="Arial"/>
        </w:rPr>
        <w:t>layer shades</w:t>
      </w:r>
      <w:r w:rsidRPr="00270645">
        <w:rPr>
          <w:rFonts w:ascii="Arial" w:hAnsi="Arial" w:cs="Arial"/>
        </w:rPr>
        <w:t xml:space="preserve">. The talc-free formula allows for any look to be created without it looking chalky or muted. </w:t>
      </w:r>
      <w:proofErr w:type="gramStart"/>
      <w:r w:rsidRPr="00270645">
        <w:rPr>
          <w:rFonts w:ascii="Arial" w:hAnsi="Arial" w:cs="Arial"/>
        </w:rPr>
        <w:t xml:space="preserve">Pure, weightless, non-flaking, </w:t>
      </w:r>
      <w:r>
        <w:rPr>
          <w:rFonts w:ascii="Arial" w:hAnsi="Arial" w:cs="Arial"/>
        </w:rPr>
        <w:t>crease-resistant</w:t>
      </w:r>
      <w:r w:rsidRPr="00270645">
        <w:rPr>
          <w:rFonts w:ascii="Arial" w:hAnsi="Arial" w:cs="Arial"/>
        </w:rPr>
        <w:t xml:space="preserve"> color that </w:t>
      </w:r>
      <w:r>
        <w:rPr>
          <w:rFonts w:ascii="Arial" w:hAnsi="Arial" w:cs="Arial"/>
        </w:rPr>
        <w:t>stays and blends effortlessly.</w:t>
      </w:r>
      <w:proofErr w:type="gramEnd"/>
      <w:r>
        <w:rPr>
          <w:rFonts w:ascii="Arial" w:hAnsi="Arial" w:cs="Arial"/>
        </w:rPr>
        <w:t xml:space="preserve"> </w:t>
      </w:r>
    </w:p>
    <w:p w:rsidR="00563AA0" w:rsidRPr="00270645" w:rsidRDefault="00563AA0" w:rsidP="00563AA0">
      <w:pPr>
        <w:jc w:val="both"/>
        <w:rPr>
          <w:rFonts w:cs="Arial"/>
          <w:sz w:val="22"/>
          <w:szCs w:val="22"/>
        </w:rPr>
      </w:pPr>
    </w:p>
    <w:p w:rsidR="00563AA0" w:rsidRPr="00270645" w:rsidRDefault="00563AA0" w:rsidP="00563AA0">
      <w:pPr>
        <w:jc w:val="both"/>
        <w:rPr>
          <w:rFonts w:cs="Arial"/>
          <w:b/>
          <w:sz w:val="22"/>
          <w:szCs w:val="22"/>
          <w:u w:val="single"/>
        </w:rPr>
      </w:pPr>
      <w:r w:rsidRPr="00270645">
        <w:rPr>
          <w:rFonts w:cs="Arial"/>
          <w:b/>
          <w:sz w:val="22"/>
          <w:szCs w:val="22"/>
          <w:u w:val="single"/>
        </w:rPr>
        <w:t xml:space="preserve">SEDUCTIVE PACKAGING </w:t>
      </w:r>
    </w:p>
    <w:p w:rsidR="00563AA0" w:rsidRPr="00270645" w:rsidRDefault="00563AA0" w:rsidP="00563AA0">
      <w:pPr>
        <w:jc w:val="both"/>
        <w:rPr>
          <w:rFonts w:cs="Arial"/>
          <w:sz w:val="22"/>
          <w:szCs w:val="22"/>
        </w:rPr>
      </w:pPr>
      <w:r w:rsidRPr="00AB7B89">
        <w:rPr>
          <w:rFonts w:cs="Arial"/>
          <w:b/>
          <w:i/>
          <w:sz w:val="22"/>
          <w:szCs w:val="22"/>
        </w:rPr>
        <w:t>NEW</w:t>
      </w:r>
      <w:r>
        <w:rPr>
          <w:rFonts w:cs="Arial"/>
          <w:b/>
          <w:sz w:val="22"/>
          <w:szCs w:val="22"/>
        </w:rPr>
        <w:t xml:space="preserve"> </w:t>
      </w:r>
      <w:r w:rsidRPr="00270645">
        <w:rPr>
          <w:rFonts w:cs="Arial"/>
          <w:b/>
          <w:sz w:val="22"/>
          <w:szCs w:val="22"/>
        </w:rPr>
        <w:t>Pure Color Envy Eye Defining Singles’</w:t>
      </w:r>
      <w:r w:rsidRPr="00270645">
        <w:rPr>
          <w:rFonts w:cs="Arial"/>
          <w:sz w:val="22"/>
          <w:szCs w:val="22"/>
        </w:rPr>
        <w:t xml:space="preserve"> packaging features a sleek navy compact designed with alluring simplicity and a luxurious aesthetic with a push button for easy opening. </w:t>
      </w:r>
    </w:p>
    <w:p w:rsidR="00563AA0" w:rsidRPr="00270645" w:rsidRDefault="00563AA0" w:rsidP="00563AA0">
      <w:pPr>
        <w:jc w:val="both"/>
        <w:rPr>
          <w:rFonts w:cs="Arial"/>
          <w:sz w:val="22"/>
          <w:szCs w:val="22"/>
        </w:rPr>
      </w:pPr>
      <w:r w:rsidRPr="00270645">
        <w:rPr>
          <w:rFonts w:cs="Arial"/>
          <w:b/>
          <w:i/>
          <w:sz w:val="22"/>
          <w:szCs w:val="22"/>
          <w:highlight w:val="yellow"/>
        </w:rPr>
        <w:br/>
      </w:r>
      <w:r w:rsidRPr="00270645">
        <w:rPr>
          <w:rFonts w:cs="Arial"/>
          <w:sz w:val="22"/>
          <w:szCs w:val="22"/>
        </w:rPr>
        <w:t>Whether soft and delicate or bold and brazen</w:t>
      </w:r>
      <w:r>
        <w:rPr>
          <w:rFonts w:cs="Arial"/>
          <w:sz w:val="22"/>
          <w:szCs w:val="22"/>
        </w:rPr>
        <w:t>,</w:t>
      </w:r>
      <w:r w:rsidRPr="00270645">
        <w:rPr>
          <w:rFonts w:cs="Arial"/>
          <w:sz w:val="22"/>
          <w:szCs w:val="22"/>
        </w:rPr>
        <w:t xml:space="preserve"> th</w:t>
      </w:r>
      <w:r>
        <w:rPr>
          <w:rFonts w:cs="Arial"/>
          <w:sz w:val="22"/>
          <w:szCs w:val="22"/>
        </w:rPr>
        <w:t xml:space="preserve">e full </w:t>
      </w:r>
      <w:r w:rsidRPr="00270645">
        <w:rPr>
          <w:rFonts w:cs="Arial"/>
          <w:sz w:val="22"/>
          <w:szCs w:val="22"/>
        </w:rPr>
        <w:t xml:space="preserve">collection boasts </w:t>
      </w:r>
      <w:r w:rsidRPr="00D17D54">
        <w:rPr>
          <w:rFonts w:cs="Arial"/>
          <w:sz w:val="22"/>
          <w:szCs w:val="22"/>
          <w:u w:val="single"/>
        </w:rPr>
        <w:t>16 shades</w:t>
      </w:r>
      <w:r w:rsidRPr="00270645">
        <w:rPr>
          <w:rFonts w:cs="Arial"/>
          <w:sz w:val="22"/>
          <w:szCs w:val="22"/>
        </w:rPr>
        <w:t xml:space="preserve"> that have been crafted with the most discerning eye </w:t>
      </w:r>
      <w:r>
        <w:rPr>
          <w:rFonts w:cs="Arial"/>
          <w:sz w:val="22"/>
          <w:szCs w:val="22"/>
        </w:rPr>
        <w:t xml:space="preserve">and </w:t>
      </w:r>
      <w:r w:rsidRPr="00270645">
        <w:rPr>
          <w:rFonts w:cs="Arial"/>
          <w:sz w:val="22"/>
          <w:szCs w:val="22"/>
        </w:rPr>
        <w:t>for all skin tones:</w:t>
      </w:r>
    </w:p>
    <w:p w:rsidR="00563AA0" w:rsidRPr="00270645" w:rsidRDefault="00563AA0" w:rsidP="00563AA0">
      <w:pPr>
        <w:jc w:val="both"/>
        <w:rPr>
          <w:rFonts w:cs="Arial"/>
          <w:b/>
          <w:sz w:val="22"/>
          <w:szCs w:val="22"/>
        </w:rPr>
      </w:pPr>
    </w:p>
    <w:p w:rsidR="00563AA0" w:rsidRPr="00EF4C54" w:rsidRDefault="00563AA0" w:rsidP="00563AA0">
      <w:pPr>
        <w:pStyle w:val="ListParagraph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 w:rsidRPr="00EF4C54">
        <w:rPr>
          <w:rFonts w:cs="Arial"/>
          <w:b/>
          <w:sz w:val="22"/>
          <w:szCs w:val="22"/>
        </w:rPr>
        <w:t>Brash Bronze</w:t>
      </w:r>
      <w:r w:rsidRPr="00EF4C54">
        <w:rPr>
          <w:rFonts w:cs="Arial"/>
          <w:sz w:val="22"/>
          <w:szCs w:val="22"/>
        </w:rPr>
        <w:tab/>
      </w:r>
      <w:r w:rsidRPr="00EF4C54">
        <w:rPr>
          <w:rFonts w:cs="Arial"/>
          <w:sz w:val="22"/>
          <w:szCs w:val="22"/>
        </w:rPr>
        <w:tab/>
        <w:t xml:space="preserve">Luminous </w:t>
      </w:r>
      <w:r w:rsidRPr="00EF4C54">
        <w:rPr>
          <w:rFonts w:cs="Arial"/>
          <w:sz w:val="22"/>
          <w:szCs w:val="22"/>
        </w:rPr>
        <w:tab/>
      </w:r>
      <w:r w:rsidRPr="00EF4C54">
        <w:rPr>
          <w:rFonts w:cs="Arial"/>
          <w:sz w:val="22"/>
          <w:szCs w:val="22"/>
        </w:rPr>
        <w:tab/>
        <w:t>Nudes-Browns</w:t>
      </w:r>
    </w:p>
    <w:p w:rsidR="00563AA0" w:rsidRPr="007F7FA8" w:rsidRDefault="00563AA0" w:rsidP="00563AA0">
      <w:pPr>
        <w:pStyle w:val="ListParagraph"/>
        <w:numPr>
          <w:ilvl w:val="0"/>
          <w:numId w:val="8"/>
        </w:numPr>
        <w:jc w:val="both"/>
        <w:rPr>
          <w:rFonts w:cs="Arial"/>
          <w:sz w:val="22"/>
          <w:szCs w:val="22"/>
          <w:lang w:val="fr-FR"/>
        </w:rPr>
      </w:pPr>
      <w:proofErr w:type="spellStart"/>
      <w:r w:rsidRPr="007F7FA8">
        <w:rPr>
          <w:rFonts w:cs="Arial"/>
          <w:b/>
          <w:sz w:val="22"/>
          <w:szCs w:val="22"/>
          <w:lang w:val="fr-FR"/>
        </w:rPr>
        <w:t>Unrivaled</w:t>
      </w:r>
      <w:proofErr w:type="spellEnd"/>
      <w:r w:rsidRPr="007F7FA8">
        <w:rPr>
          <w:rFonts w:cs="Arial"/>
          <w:sz w:val="22"/>
          <w:szCs w:val="22"/>
          <w:lang w:val="fr-FR"/>
        </w:rPr>
        <w:tab/>
      </w:r>
      <w:r w:rsidRPr="007F7FA8">
        <w:rPr>
          <w:rFonts w:cs="Arial"/>
          <w:sz w:val="22"/>
          <w:szCs w:val="22"/>
          <w:lang w:val="fr-FR"/>
        </w:rPr>
        <w:tab/>
      </w:r>
      <w:proofErr w:type="spellStart"/>
      <w:r w:rsidRPr="007F7FA8">
        <w:rPr>
          <w:rFonts w:cs="Arial"/>
          <w:sz w:val="22"/>
          <w:szCs w:val="22"/>
          <w:lang w:val="fr-FR"/>
        </w:rPr>
        <w:t>Luminous</w:t>
      </w:r>
      <w:proofErr w:type="spellEnd"/>
      <w:r w:rsidRPr="007F7FA8">
        <w:rPr>
          <w:rFonts w:cs="Arial"/>
          <w:sz w:val="22"/>
          <w:szCs w:val="22"/>
          <w:lang w:val="fr-FR"/>
        </w:rPr>
        <w:t xml:space="preserve"> </w:t>
      </w:r>
      <w:r w:rsidRPr="007F7FA8">
        <w:rPr>
          <w:rFonts w:cs="Arial"/>
          <w:sz w:val="22"/>
          <w:szCs w:val="22"/>
          <w:lang w:val="fr-FR"/>
        </w:rPr>
        <w:tab/>
      </w:r>
      <w:r w:rsidRPr="007F7FA8">
        <w:rPr>
          <w:rFonts w:cs="Arial"/>
          <w:sz w:val="22"/>
          <w:szCs w:val="22"/>
          <w:lang w:val="fr-FR"/>
        </w:rPr>
        <w:tab/>
      </w:r>
      <w:proofErr w:type="spellStart"/>
      <w:r w:rsidRPr="007F7FA8">
        <w:rPr>
          <w:rFonts w:cs="Arial"/>
          <w:sz w:val="22"/>
          <w:szCs w:val="22"/>
          <w:lang w:val="fr-FR"/>
        </w:rPr>
        <w:t>Nudes-Browns</w:t>
      </w:r>
      <w:proofErr w:type="spellEnd"/>
      <w:r w:rsidRPr="007F7FA8">
        <w:rPr>
          <w:rFonts w:cs="Arial"/>
          <w:sz w:val="22"/>
          <w:szCs w:val="22"/>
          <w:lang w:val="fr-FR"/>
        </w:rPr>
        <w:tab/>
      </w:r>
    </w:p>
    <w:p w:rsidR="00563AA0" w:rsidRPr="007F7FA8" w:rsidRDefault="00563AA0" w:rsidP="00563AA0">
      <w:pPr>
        <w:pStyle w:val="ListParagraph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Fierce Sable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Matte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Nudes-Browns</w:t>
      </w:r>
    </w:p>
    <w:p w:rsidR="00563AA0" w:rsidRPr="007F7FA8" w:rsidRDefault="00563AA0" w:rsidP="00563AA0">
      <w:pPr>
        <w:pStyle w:val="ListParagraph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Quiet Power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Velvet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Nudes-Browns</w:t>
      </w:r>
    </w:p>
    <w:p w:rsidR="00563AA0" w:rsidRPr="007F7FA8" w:rsidRDefault="00563AA0" w:rsidP="00563AA0">
      <w:pPr>
        <w:pStyle w:val="ListParagraph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Indigo Ego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Luminous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Greens-Blues</w:t>
      </w:r>
    </w:p>
    <w:p w:rsidR="00563AA0" w:rsidRPr="007F7FA8" w:rsidRDefault="00563AA0" w:rsidP="00563AA0">
      <w:pPr>
        <w:pStyle w:val="ListParagraph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Hyper Teal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Luminous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Greens-Blues</w:t>
      </w:r>
    </w:p>
    <w:p w:rsidR="00563AA0" w:rsidRPr="007F7FA8" w:rsidRDefault="00563AA0" w:rsidP="00563AA0">
      <w:pPr>
        <w:pStyle w:val="ListParagraph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Blue Fury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Luminous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Greens-Blues</w:t>
      </w:r>
      <w:r w:rsidRPr="007F7FA8">
        <w:rPr>
          <w:rFonts w:cs="Arial"/>
          <w:sz w:val="22"/>
          <w:szCs w:val="22"/>
        </w:rPr>
        <w:tab/>
      </w:r>
    </w:p>
    <w:p w:rsidR="00563AA0" w:rsidRPr="007F7FA8" w:rsidRDefault="00563AA0" w:rsidP="00563AA0">
      <w:pPr>
        <w:pStyle w:val="ListParagraph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Jaded Moss</w:t>
      </w:r>
      <w:r w:rsidRPr="007F7FA8">
        <w:rPr>
          <w:rFonts w:cs="Arial"/>
          <w:sz w:val="22"/>
          <w:szCs w:val="22"/>
        </w:rPr>
        <w:t xml:space="preserve"> 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Luminous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Greens-Blues</w:t>
      </w:r>
      <w:r w:rsidRPr="007F7FA8">
        <w:rPr>
          <w:rFonts w:cs="Arial"/>
          <w:sz w:val="22"/>
          <w:szCs w:val="22"/>
        </w:rPr>
        <w:tab/>
      </w:r>
    </w:p>
    <w:p w:rsidR="00563AA0" w:rsidRPr="007F7FA8" w:rsidRDefault="00563AA0" w:rsidP="00563AA0">
      <w:pPr>
        <w:pStyle w:val="ListParagraph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Fearless Petal</w:t>
      </w:r>
      <w:r w:rsidRPr="007F7FA8">
        <w:rPr>
          <w:rFonts w:cs="Arial"/>
          <w:b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>Brilliant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Peaches-Pinks</w:t>
      </w:r>
    </w:p>
    <w:p w:rsidR="00563AA0" w:rsidRPr="007F7FA8" w:rsidRDefault="00563AA0" w:rsidP="00563AA0">
      <w:pPr>
        <w:pStyle w:val="ListParagraph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Insolent Ivory</w:t>
      </w:r>
      <w:r w:rsidRPr="007F7FA8">
        <w:rPr>
          <w:rFonts w:cs="Arial"/>
          <w:sz w:val="22"/>
          <w:szCs w:val="22"/>
        </w:rPr>
        <w:t xml:space="preserve"> </w:t>
      </w:r>
      <w:r w:rsidRPr="007F7FA8">
        <w:rPr>
          <w:rFonts w:cs="Arial"/>
          <w:sz w:val="22"/>
          <w:szCs w:val="22"/>
        </w:rPr>
        <w:tab/>
        <w:t>Velvet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  <w:t>Peaches-Pinks</w:t>
      </w:r>
    </w:p>
    <w:p w:rsidR="00563AA0" w:rsidRPr="007F7FA8" w:rsidRDefault="00563AA0" w:rsidP="00563AA0">
      <w:pPr>
        <w:pStyle w:val="ListParagraph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Vain Violet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Brilliant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>Mauves-Plums</w:t>
      </w:r>
    </w:p>
    <w:p w:rsidR="00563AA0" w:rsidRPr="007F7FA8" w:rsidRDefault="00563AA0" w:rsidP="00563AA0">
      <w:pPr>
        <w:pStyle w:val="ListParagraph"/>
        <w:numPr>
          <w:ilvl w:val="0"/>
          <w:numId w:val="8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Infamous Orchid</w:t>
      </w:r>
      <w:r w:rsidRPr="007F7FA8">
        <w:rPr>
          <w:rFonts w:cs="Arial"/>
          <w:sz w:val="22"/>
          <w:szCs w:val="22"/>
        </w:rPr>
        <w:t xml:space="preserve"> </w:t>
      </w:r>
      <w:r w:rsidRPr="007F7FA8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Brilliant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>Mauves-Plums</w:t>
      </w:r>
    </w:p>
    <w:p w:rsidR="00563AA0" w:rsidRPr="007F7FA8" w:rsidRDefault="00563AA0" w:rsidP="00563AA0">
      <w:pPr>
        <w:jc w:val="both"/>
        <w:rPr>
          <w:rFonts w:cs="Arial"/>
          <w:sz w:val="22"/>
          <w:szCs w:val="22"/>
        </w:rPr>
      </w:pPr>
    </w:p>
    <w:p w:rsidR="00563AA0" w:rsidRPr="00D17D54" w:rsidRDefault="00563AA0" w:rsidP="00563AA0">
      <w:pPr>
        <w:jc w:val="both"/>
        <w:rPr>
          <w:rFonts w:cs="Arial"/>
          <w:sz w:val="22"/>
          <w:szCs w:val="22"/>
        </w:rPr>
      </w:pPr>
      <w:r w:rsidRPr="00D17D54">
        <w:rPr>
          <w:rFonts w:cs="Arial"/>
          <w:sz w:val="22"/>
          <w:szCs w:val="22"/>
        </w:rPr>
        <w:t xml:space="preserve">4 shades are </w:t>
      </w:r>
      <w:r w:rsidRPr="00D17D54">
        <w:rPr>
          <w:rFonts w:cs="Arial"/>
          <w:sz w:val="22"/>
          <w:szCs w:val="22"/>
          <w:u w:val="single"/>
        </w:rPr>
        <w:t>counter exclusives</w:t>
      </w:r>
      <w:r w:rsidR="00085083">
        <w:rPr>
          <w:rFonts w:cs="Arial"/>
          <w:sz w:val="22"/>
          <w:szCs w:val="22"/>
        </w:rPr>
        <w:t xml:space="preserve"> at </w:t>
      </w:r>
      <w:proofErr w:type="spellStart"/>
      <w:r w:rsidR="00085083">
        <w:rPr>
          <w:rFonts w:cs="Arial"/>
          <w:sz w:val="22"/>
          <w:szCs w:val="22"/>
        </w:rPr>
        <w:t>Galeria</w:t>
      </w:r>
      <w:proofErr w:type="spellEnd"/>
      <w:r w:rsidR="00085083">
        <w:rPr>
          <w:rFonts w:cs="Arial"/>
          <w:sz w:val="22"/>
          <w:szCs w:val="22"/>
        </w:rPr>
        <w:t xml:space="preserve"> INNO:</w:t>
      </w:r>
    </w:p>
    <w:p w:rsidR="00563AA0" w:rsidRPr="007F7FA8" w:rsidRDefault="00563AA0" w:rsidP="00563AA0">
      <w:pPr>
        <w:pStyle w:val="ListParagraph"/>
        <w:numPr>
          <w:ilvl w:val="0"/>
          <w:numId w:val="9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 xml:space="preserve">Amber Intrigue </w:t>
      </w:r>
      <w:r>
        <w:rPr>
          <w:rFonts w:cs="Arial"/>
          <w:b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>Matte</w:t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b/>
          <w:sz w:val="22"/>
          <w:szCs w:val="22"/>
        </w:rPr>
        <w:tab/>
      </w:r>
      <w:r>
        <w:rPr>
          <w:rFonts w:cs="Arial"/>
          <w:sz w:val="22"/>
          <w:szCs w:val="22"/>
        </w:rPr>
        <w:t>Nudes-Browns</w:t>
      </w:r>
      <w:r w:rsidRPr="007F7FA8">
        <w:rPr>
          <w:rFonts w:cs="Arial"/>
          <w:sz w:val="22"/>
          <w:szCs w:val="22"/>
        </w:rPr>
        <w:t xml:space="preserve"> </w:t>
      </w:r>
    </w:p>
    <w:p w:rsidR="00563AA0" w:rsidRPr="007F7FA8" w:rsidRDefault="00563AA0" w:rsidP="00563AA0">
      <w:pPr>
        <w:pStyle w:val="ListParagraph"/>
        <w:numPr>
          <w:ilvl w:val="0"/>
          <w:numId w:val="9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Impulsive Blonde</w:t>
      </w:r>
      <w:r w:rsidRPr="007F7FA8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ab/>
        <w:t>Brilliant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Nudes-Browns</w:t>
      </w:r>
    </w:p>
    <w:p w:rsidR="00563AA0" w:rsidRPr="007F7FA8" w:rsidRDefault="00563AA0" w:rsidP="00563AA0">
      <w:pPr>
        <w:pStyle w:val="ListParagraph"/>
        <w:numPr>
          <w:ilvl w:val="0"/>
          <w:numId w:val="9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Deep Rage</w:t>
      </w:r>
      <w:r w:rsidRPr="007F7FA8">
        <w:rPr>
          <w:rFonts w:cs="Arial"/>
          <w:sz w:val="22"/>
          <w:szCs w:val="22"/>
        </w:rPr>
        <w:t xml:space="preserve"> 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Velvet</w:t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</w:r>
      <w:r w:rsidRPr="007F7FA8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Greens-Blues</w:t>
      </w:r>
    </w:p>
    <w:p w:rsidR="00563AA0" w:rsidRPr="007F7FA8" w:rsidRDefault="00563AA0" w:rsidP="00563AA0">
      <w:pPr>
        <w:pStyle w:val="ListParagraph"/>
        <w:numPr>
          <w:ilvl w:val="0"/>
          <w:numId w:val="9"/>
        </w:numPr>
        <w:jc w:val="both"/>
        <w:rPr>
          <w:rFonts w:cs="Arial"/>
          <w:sz w:val="22"/>
          <w:szCs w:val="22"/>
        </w:rPr>
      </w:pPr>
      <w:r w:rsidRPr="007F7FA8">
        <w:rPr>
          <w:rFonts w:cs="Arial"/>
          <w:b/>
          <w:sz w:val="22"/>
          <w:szCs w:val="22"/>
        </w:rPr>
        <w:t>Magnetic Rose</w:t>
      </w:r>
      <w:r w:rsidRPr="007F7FA8">
        <w:rPr>
          <w:rFonts w:cs="Arial"/>
          <w:sz w:val="22"/>
          <w:szCs w:val="22"/>
        </w:rPr>
        <w:t xml:space="preserve"> </w:t>
      </w:r>
      <w:r w:rsidRPr="007F7FA8"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>Brilliant</w:t>
      </w: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ab/>
        <w:t>Peaches-Pinks</w:t>
      </w:r>
    </w:p>
    <w:p w:rsidR="00563AA0" w:rsidRDefault="00563AA0" w:rsidP="00563AA0">
      <w:pPr>
        <w:jc w:val="both"/>
        <w:rPr>
          <w:rFonts w:cs="Arial"/>
          <w:b/>
          <w:sz w:val="22"/>
          <w:szCs w:val="22"/>
        </w:rPr>
      </w:pPr>
    </w:p>
    <w:p w:rsidR="00AF2AB2" w:rsidRDefault="00AF2AB2" w:rsidP="00D17D54">
      <w:pPr>
        <w:jc w:val="both"/>
        <w:rPr>
          <w:rFonts w:cs="Arial"/>
          <w:b/>
          <w:sz w:val="22"/>
          <w:szCs w:val="22"/>
        </w:rPr>
      </w:pPr>
    </w:p>
    <w:p w:rsidR="00AF2AB2" w:rsidRDefault="00AF2AB2" w:rsidP="00D17D54">
      <w:pPr>
        <w:jc w:val="both"/>
        <w:rPr>
          <w:rFonts w:cs="Arial"/>
          <w:b/>
          <w:sz w:val="22"/>
          <w:szCs w:val="22"/>
        </w:rPr>
      </w:pPr>
    </w:p>
    <w:p w:rsidR="00085083" w:rsidRDefault="00085083" w:rsidP="00D17D54">
      <w:pPr>
        <w:jc w:val="both"/>
        <w:rPr>
          <w:rFonts w:cs="Arial"/>
          <w:b/>
          <w:sz w:val="22"/>
          <w:szCs w:val="22"/>
        </w:rPr>
      </w:pPr>
    </w:p>
    <w:p w:rsidR="009F515C" w:rsidRPr="00270645" w:rsidRDefault="00C0160A" w:rsidP="00D17D54">
      <w:pPr>
        <w:jc w:val="both"/>
        <w:rPr>
          <w:rFonts w:cs="Arial"/>
          <w:b/>
          <w:sz w:val="22"/>
          <w:szCs w:val="22"/>
        </w:rPr>
      </w:pPr>
      <w:proofErr w:type="gramStart"/>
      <w:r>
        <w:rPr>
          <w:rFonts w:cs="Arial"/>
          <w:b/>
          <w:sz w:val="22"/>
          <w:szCs w:val="22"/>
        </w:rPr>
        <w:t>Availability</w:t>
      </w:r>
      <w:r w:rsidR="005B2B16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:</w:t>
      </w:r>
      <w:proofErr w:type="gramEnd"/>
      <w:r>
        <w:rPr>
          <w:rFonts w:cs="Arial"/>
          <w:b/>
          <w:sz w:val="22"/>
          <w:szCs w:val="22"/>
        </w:rPr>
        <w:t xml:space="preserve"> </w:t>
      </w:r>
      <w:r w:rsidR="00AB7B89" w:rsidRPr="00247BF7">
        <w:rPr>
          <w:rFonts w:cs="Arial"/>
          <w:b/>
          <w:i/>
          <w:sz w:val="22"/>
          <w:szCs w:val="22"/>
        </w:rPr>
        <w:t>NEW</w:t>
      </w:r>
      <w:r w:rsidR="009F515C" w:rsidRPr="00270645">
        <w:rPr>
          <w:rFonts w:cs="Arial"/>
          <w:sz w:val="22"/>
          <w:szCs w:val="22"/>
        </w:rPr>
        <w:t xml:space="preserve"> </w:t>
      </w:r>
      <w:r w:rsidR="00AB7B89" w:rsidRPr="00270645">
        <w:rPr>
          <w:rFonts w:cs="Arial"/>
          <w:b/>
          <w:sz w:val="22"/>
          <w:szCs w:val="22"/>
        </w:rPr>
        <w:t xml:space="preserve">Pure </w:t>
      </w:r>
      <w:r w:rsidR="00AB7B89">
        <w:rPr>
          <w:rFonts w:cs="Arial"/>
          <w:b/>
          <w:sz w:val="22"/>
          <w:szCs w:val="22"/>
        </w:rPr>
        <w:t xml:space="preserve">Color Envy Eye Defining Singles </w:t>
      </w:r>
      <w:r w:rsidR="009F515C" w:rsidRPr="00270645">
        <w:rPr>
          <w:rFonts w:cs="Arial"/>
          <w:sz w:val="22"/>
          <w:szCs w:val="22"/>
        </w:rPr>
        <w:t>collection will be available</w:t>
      </w:r>
      <w:r w:rsidR="00563AA0">
        <w:rPr>
          <w:rFonts w:cs="Arial"/>
          <w:sz w:val="22"/>
          <w:szCs w:val="22"/>
        </w:rPr>
        <w:t xml:space="preserve"> </w:t>
      </w:r>
      <w:r w:rsidR="00563AA0" w:rsidRPr="00D23901">
        <w:rPr>
          <w:rFonts w:cs="Arial"/>
          <w:b/>
          <w:i/>
          <w:sz w:val="22"/>
          <w:szCs w:val="22"/>
          <w:u w:val="single"/>
        </w:rPr>
        <w:t xml:space="preserve">from </w:t>
      </w:r>
      <w:r w:rsidR="00085083">
        <w:rPr>
          <w:rFonts w:cs="Arial"/>
          <w:b/>
          <w:i/>
          <w:sz w:val="22"/>
          <w:szCs w:val="22"/>
          <w:u w:val="single"/>
        </w:rPr>
        <w:t>August</w:t>
      </w:r>
      <w:r>
        <w:rPr>
          <w:rFonts w:cs="Arial"/>
          <w:b/>
          <w:i/>
          <w:sz w:val="22"/>
          <w:szCs w:val="22"/>
          <w:u w:val="single"/>
        </w:rPr>
        <w:t xml:space="preserve"> </w:t>
      </w:r>
      <w:r w:rsidR="00085083">
        <w:rPr>
          <w:rFonts w:cs="Arial"/>
          <w:b/>
          <w:i/>
          <w:sz w:val="22"/>
          <w:szCs w:val="22"/>
          <w:u w:val="single"/>
        </w:rPr>
        <w:t>27</w:t>
      </w:r>
      <w:bookmarkStart w:id="0" w:name="_GoBack"/>
      <w:bookmarkEnd w:id="0"/>
      <w:r w:rsidR="00563AA0" w:rsidRPr="00D23901">
        <w:rPr>
          <w:rFonts w:cs="Arial"/>
          <w:b/>
          <w:i/>
          <w:sz w:val="22"/>
          <w:szCs w:val="22"/>
          <w:u w:val="single"/>
          <w:vertAlign w:val="superscript"/>
        </w:rPr>
        <w:t>h</w:t>
      </w:r>
      <w:r w:rsidR="00563AA0">
        <w:rPr>
          <w:rFonts w:cs="Arial"/>
          <w:b/>
          <w:i/>
          <w:sz w:val="22"/>
          <w:szCs w:val="22"/>
          <w:u w:val="single"/>
        </w:rPr>
        <w:t xml:space="preserve">, </w:t>
      </w:r>
      <w:r w:rsidR="00563AA0" w:rsidRPr="00D23901">
        <w:rPr>
          <w:rFonts w:cs="Arial"/>
          <w:b/>
          <w:i/>
          <w:sz w:val="22"/>
          <w:szCs w:val="22"/>
          <w:u w:val="single"/>
        </w:rPr>
        <w:t>2015</w:t>
      </w:r>
      <w:r w:rsidR="009F515C" w:rsidRPr="00270645">
        <w:rPr>
          <w:rFonts w:cs="Arial"/>
          <w:sz w:val="22"/>
          <w:szCs w:val="22"/>
        </w:rPr>
        <w:t xml:space="preserve"> </w:t>
      </w:r>
      <w:r w:rsidR="00247BF7" w:rsidRPr="00247BF7">
        <w:rPr>
          <w:rFonts w:cs="Arial"/>
          <w:sz w:val="22"/>
          <w:szCs w:val="22"/>
        </w:rPr>
        <w:t xml:space="preserve">at </w:t>
      </w:r>
      <w:proofErr w:type="spellStart"/>
      <w:r w:rsidR="00247BF7" w:rsidRPr="00247BF7">
        <w:rPr>
          <w:rFonts w:cs="Arial"/>
          <w:sz w:val="22"/>
          <w:szCs w:val="22"/>
        </w:rPr>
        <w:t>Estée</w:t>
      </w:r>
      <w:proofErr w:type="spellEnd"/>
      <w:r w:rsidR="00247BF7" w:rsidRPr="00247BF7">
        <w:rPr>
          <w:rFonts w:cs="Arial"/>
          <w:sz w:val="22"/>
          <w:szCs w:val="22"/>
        </w:rPr>
        <w:t xml:space="preserve"> Lauder retail stores nationwide</w:t>
      </w:r>
      <w:r w:rsidR="00247BF7">
        <w:rPr>
          <w:rFonts w:cs="Arial"/>
          <w:sz w:val="22"/>
          <w:szCs w:val="22"/>
        </w:rPr>
        <w:t xml:space="preserve">, at </w:t>
      </w:r>
      <w:proofErr w:type="spellStart"/>
      <w:r w:rsidR="00247BF7">
        <w:rPr>
          <w:rFonts w:cs="Arial"/>
          <w:sz w:val="22"/>
          <w:szCs w:val="22"/>
        </w:rPr>
        <w:t>Estée</w:t>
      </w:r>
      <w:proofErr w:type="spellEnd"/>
      <w:r w:rsidR="00247BF7">
        <w:rPr>
          <w:rFonts w:cs="Arial"/>
          <w:sz w:val="22"/>
          <w:szCs w:val="22"/>
        </w:rPr>
        <w:t xml:space="preserve"> Lauder counters in </w:t>
      </w:r>
      <w:proofErr w:type="spellStart"/>
      <w:r w:rsidR="00563AA0">
        <w:rPr>
          <w:rFonts w:cs="Arial"/>
          <w:sz w:val="22"/>
          <w:szCs w:val="22"/>
        </w:rPr>
        <w:t>Galeria</w:t>
      </w:r>
      <w:proofErr w:type="spellEnd"/>
      <w:r w:rsidR="00563AA0">
        <w:rPr>
          <w:rFonts w:cs="Arial"/>
          <w:sz w:val="22"/>
          <w:szCs w:val="22"/>
        </w:rPr>
        <w:t xml:space="preserve"> INNO</w:t>
      </w:r>
      <w:r w:rsidR="0024680F">
        <w:rPr>
          <w:rFonts w:cs="Arial"/>
          <w:sz w:val="22"/>
          <w:szCs w:val="22"/>
        </w:rPr>
        <w:t xml:space="preserve"> and on www.esteelauder.be</w:t>
      </w:r>
    </w:p>
    <w:p w:rsidR="009F515C" w:rsidRPr="00247BF7" w:rsidRDefault="009F515C" w:rsidP="00D17D54">
      <w:pPr>
        <w:jc w:val="both"/>
        <w:rPr>
          <w:rFonts w:cs="Arial"/>
          <w:sz w:val="22"/>
          <w:szCs w:val="22"/>
        </w:rPr>
      </w:pPr>
    </w:p>
    <w:p w:rsidR="00247BF7" w:rsidRPr="00247BF7" w:rsidRDefault="00247BF7" w:rsidP="00D17D54">
      <w:pPr>
        <w:jc w:val="both"/>
        <w:rPr>
          <w:rFonts w:cs="Arial"/>
          <w:sz w:val="22"/>
          <w:szCs w:val="22"/>
        </w:rPr>
      </w:pPr>
      <w:r w:rsidRPr="00247BF7">
        <w:rPr>
          <w:rFonts w:cs="Arial"/>
          <w:b/>
          <w:sz w:val="22"/>
          <w:szCs w:val="22"/>
        </w:rPr>
        <w:t>Suggested Retail Price:</w:t>
      </w:r>
      <w:r w:rsidR="00146E6A">
        <w:rPr>
          <w:rFonts w:cs="Arial"/>
          <w:sz w:val="22"/>
          <w:szCs w:val="22"/>
        </w:rPr>
        <w:t xml:space="preserve"> € 30,00</w:t>
      </w:r>
    </w:p>
    <w:p w:rsidR="00247BF7" w:rsidRPr="00247BF7" w:rsidRDefault="00247BF7" w:rsidP="00D17D54">
      <w:pPr>
        <w:jc w:val="both"/>
        <w:rPr>
          <w:rFonts w:cs="Arial"/>
          <w:b/>
          <w:sz w:val="22"/>
          <w:szCs w:val="22"/>
        </w:rPr>
      </w:pPr>
    </w:p>
    <w:p w:rsidR="00247BF7" w:rsidRPr="00247BF7" w:rsidRDefault="00247BF7" w:rsidP="00D17D54">
      <w:pPr>
        <w:jc w:val="both"/>
        <w:rPr>
          <w:rFonts w:cs="Arial"/>
          <w:b/>
          <w:sz w:val="22"/>
          <w:szCs w:val="22"/>
        </w:rPr>
      </w:pPr>
    </w:p>
    <w:p w:rsidR="00076C46" w:rsidRPr="00076C46" w:rsidRDefault="00617E94" w:rsidP="00076C46">
      <w:pPr>
        <w:autoSpaceDE w:val="0"/>
        <w:autoSpaceDN w:val="0"/>
        <w:adjustRightInd w:val="0"/>
        <w:rPr>
          <w:rFonts w:cs="Arial"/>
          <w:b/>
          <w:color w:val="000000" w:themeColor="text1"/>
          <w:sz w:val="22"/>
        </w:rPr>
      </w:pPr>
      <w:r w:rsidRPr="00617E94">
        <w:rPr>
          <w:rFonts w:cs="Arial"/>
          <w:b/>
          <w:noProof/>
          <w:sz w:val="22"/>
          <w:szCs w:val="22"/>
          <w:highlight w:val="cyan"/>
          <w:lang w:val="nl-BE" w:eastAsia="nl-B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C69AA9" wp14:editId="5C27FAAB">
                <wp:simplePos x="0" y="0"/>
                <wp:positionH relativeFrom="column">
                  <wp:posOffset>2756535</wp:posOffset>
                </wp:positionH>
                <wp:positionV relativeFrom="paragraph">
                  <wp:posOffset>106045</wp:posOffset>
                </wp:positionV>
                <wp:extent cx="3665220" cy="76962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65220" cy="769620"/>
                        </a:xfrm>
                        <a:prstGeom prst="rect">
                          <a:avLst/>
                        </a:prstGeom>
                        <a:noFill/>
                        <a:ln w="127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7E94" w:rsidRDefault="00617E94" w:rsidP="00617E94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jc w:val="center"/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132F7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HI RES VISUALS ARE AVAILABLE </w:t>
                            </w:r>
                          </w:p>
                          <w:p w:rsidR="00617E94" w:rsidRPr="00132F7B" w:rsidRDefault="00617E94" w:rsidP="00617E94">
                            <w:pPr>
                              <w:autoSpaceDE w:val="0"/>
                              <w:autoSpaceDN w:val="0"/>
                              <w:adjustRightInd w:val="0"/>
                              <w:ind w:left="720"/>
                              <w:jc w:val="center"/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132F7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ON </w:t>
                            </w:r>
                            <w:r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>OUR</w:t>
                            </w:r>
                            <w:r w:rsidRPr="00132F7B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ONLINE PRESS ROOM: ESTEELAUDER.PREZLY.COM</w:t>
                            </w:r>
                          </w:p>
                          <w:p w:rsidR="00617E94" w:rsidRPr="008E3679" w:rsidRDefault="00617E94" w:rsidP="00617E94">
                            <w:pPr>
                              <w:ind w:left="720"/>
                              <w:jc w:val="center"/>
                              <w:rPr>
                                <w:sz w:val="28"/>
                              </w:rPr>
                            </w:pPr>
                            <w:r w:rsidRPr="00132F7B"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>(</w:t>
                            </w:r>
                            <w:proofErr w:type="gramStart"/>
                            <w:r w:rsidRPr="00132F7B"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>no</w:t>
                            </w:r>
                            <w:proofErr w:type="gramEnd"/>
                            <w:r w:rsidRPr="00132F7B">
                              <w:rPr>
                                <w:rFonts w:cs="Arial"/>
                                <w:b/>
                                <w:i/>
                                <w:sz w:val="22"/>
                                <w:szCs w:val="22"/>
                              </w:rPr>
                              <w:t xml:space="preserve"> password required)</w:t>
                            </w:r>
                            <w:r w:rsidRPr="008E3679">
                              <w:rPr>
                                <w:rFonts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E3679">
                              <w:rPr>
                                <w:rFonts w:cs="Arial"/>
                                <w:b/>
                                <w:sz w:val="22"/>
                                <w:szCs w:val="22"/>
                                <w:lang w:val="nl-BE"/>
                              </w:rPr>
                              <w:t>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7.05pt;margin-top:8.35pt;width:288.6pt;height:60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" filled="f" stroked="f" strokeweight="1pt">
                <v:textbox>
                  <w:txbxContent>
                    <w:p w:rsidR="00617E94" w:rsidRDefault="00617E94" w:rsidP="00617E94">
                      <w:pPr>
                        <w:autoSpaceDE w:val="0"/>
                        <w:autoSpaceDN w:val="0"/>
                        <w:adjustRightInd w:val="0"/>
                        <w:ind w:left="720"/>
                        <w:jc w:val="center"/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 w:rsidRPr="00132F7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HI RES VISUALS ARE AVAILABLE </w:t>
                      </w:r>
                    </w:p>
                    <w:p w:rsidR="00617E94" w:rsidRPr="00132F7B" w:rsidRDefault="00617E94" w:rsidP="00617E94">
                      <w:pPr>
                        <w:autoSpaceDE w:val="0"/>
                        <w:autoSpaceDN w:val="0"/>
                        <w:adjustRightInd w:val="0"/>
                        <w:ind w:left="720"/>
                        <w:jc w:val="center"/>
                        <w:rPr>
                          <w:rFonts w:cs="Arial"/>
                          <w:b/>
                          <w:sz w:val="22"/>
                          <w:szCs w:val="22"/>
                        </w:rPr>
                      </w:pPr>
                      <w:r w:rsidRPr="00132F7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ON </w:t>
                      </w:r>
                      <w:r>
                        <w:rPr>
                          <w:rFonts w:cs="Arial"/>
                          <w:b/>
                          <w:sz w:val="22"/>
                          <w:szCs w:val="22"/>
                        </w:rPr>
                        <w:t>OUR</w:t>
                      </w:r>
                      <w:r w:rsidRPr="00132F7B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ONLINE PRESS ROOM: ESTEELAUDER.PREZLY.COM</w:t>
                      </w:r>
                    </w:p>
                    <w:p w:rsidR="00617E94" w:rsidRPr="008E3679" w:rsidRDefault="00617E94" w:rsidP="00617E94">
                      <w:pPr>
                        <w:ind w:left="720"/>
                        <w:jc w:val="center"/>
                        <w:rPr>
                          <w:sz w:val="28"/>
                        </w:rPr>
                      </w:pPr>
                      <w:r w:rsidRPr="00132F7B"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>(</w:t>
                      </w:r>
                      <w:proofErr w:type="gramStart"/>
                      <w:r w:rsidRPr="00132F7B"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>no</w:t>
                      </w:r>
                      <w:proofErr w:type="gramEnd"/>
                      <w:r w:rsidRPr="00132F7B">
                        <w:rPr>
                          <w:rFonts w:cs="Arial"/>
                          <w:b/>
                          <w:i/>
                          <w:sz w:val="22"/>
                          <w:szCs w:val="22"/>
                        </w:rPr>
                        <w:t xml:space="preserve"> password required)</w:t>
                      </w:r>
                      <w:r w:rsidRPr="008E3679">
                        <w:rPr>
                          <w:rFonts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8E3679">
                        <w:rPr>
                          <w:rFonts w:cs="Arial"/>
                          <w:b/>
                          <w:sz w:val="22"/>
                          <w:szCs w:val="22"/>
                          <w:lang w:val="nl-BE"/>
                        </w:rPr>
                        <w:t></w:t>
                      </w:r>
                    </w:p>
                  </w:txbxContent>
                </v:textbox>
              </v:shape>
            </w:pict>
          </mc:Fallback>
        </mc:AlternateContent>
      </w:r>
      <w:r w:rsidRPr="00617E94">
        <w:rPr>
          <w:rFonts w:cs="Arial"/>
          <w:b/>
          <w:noProof/>
          <w:sz w:val="22"/>
          <w:szCs w:val="22"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08CD34" wp14:editId="43B5212D">
                <wp:simplePos x="0" y="0"/>
                <wp:positionH relativeFrom="column">
                  <wp:posOffset>3481741</wp:posOffset>
                </wp:positionH>
                <wp:positionV relativeFrom="paragraph">
                  <wp:posOffset>15875</wp:posOffset>
                </wp:positionV>
                <wp:extent cx="2644140" cy="914400"/>
                <wp:effectExtent l="0" t="0" r="381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4140" cy="914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margin-left:274.15pt;margin-top:1.25pt;width:208.2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" fillcolor="#95b3d7 [1940]" stroked="f" strokeweight="2pt"/>
            </w:pict>
          </mc:Fallback>
        </mc:AlternateContent>
      </w:r>
      <w:r w:rsidR="00076C46" w:rsidRPr="00076C46">
        <w:rPr>
          <w:rFonts w:cs="Arial"/>
          <w:b/>
          <w:color w:val="000000" w:themeColor="text1"/>
          <w:sz w:val="22"/>
        </w:rPr>
        <w:t>For more information</w:t>
      </w:r>
      <w:r w:rsidR="00C0160A">
        <w:rPr>
          <w:rFonts w:cs="Arial"/>
          <w:b/>
          <w:color w:val="000000" w:themeColor="text1"/>
          <w:sz w:val="22"/>
        </w:rPr>
        <w:t>,</w:t>
      </w:r>
      <w:r w:rsidR="00076C46" w:rsidRPr="00076C46">
        <w:rPr>
          <w:rFonts w:cs="Arial"/>
          <w:b/>
          <w:color w:val="000000" w:themeColor="text1"/>
          <w:sz w:val="22"/>
        </w:rPr>
        <w:t xml:space="preserve"> please contact:  </w:t>
      </w:r>
    </w:p>
    <w:p w:rsidR="00076C46" w:rsidRPr="00076C46" w:rsidRDefault="00076C46" w:rsidP="00076C46">
      <w:pPr>
        <w:autoSpaceDE w:val="0"/>
        <w:autoSpaceDN w:val="0"/>
        <w:adjustRightInd w:val="0"/>
        <w:rPr>
          <w:rFonts w:cs="Arial"/>
          <w:b/>
          <w:bCs/>
          <w:color w:val="000000" w:themeColor="text1"/>
          <w:sz w:val="22"/>
        </w:rPr>
      </w:pPr>
    </w:p>
    <w:p w:rsidR="00076C46" w:rsidRPr="00076C46" w:rsidRDefault="00076C46" w:rsidP="00076C46">
      <w:pPr>
        <w:autoSpaceDE w:val="0"/>
        <w:autoSpaceDN w:val="0"/>
        <w:adjustRightInd w:val="0"/>
        <w:rPr>
          <w:rFonts w:cs="Arial"/>
          <w:sz w:val="22"/>
          <w:lang w:val="fr-FR"/>
        </w:rPr>
      </w:pPr>
      <w:r w:rsidRPr="00076C46">
        <w:rPr>
          <w:rFonts w:cs="Arial"/>
          <w:sz w:val="22"/>
          <w:lang w:val="fr-FR"/>
        </w:rPr>
        <w:t>Dominique Nellens</w:t>
      </w:r>
    </w:p>
    <w:p w:rsidR="00076C46" w:rsidRPr="00076C46" w:rsidRDefault="00076C46" w:rsidP="00076C46">
      <w:pPr>
        <w:autoSpaceDE w:val="0"/>
        <w:autoSpaceDN w:val="0"/>
        <w:adjustRightInd w:val="0"/>
        <w:rPr>
          <w:rFonts w:cs="Arial"/>
          <w:sz w:val="22"/>
          <w:lang w:val="fr-FR"/>
        </w:rPr>
      </w:pPr>
      <w:r w:rsidRPr="00076C46">
        <w:rPr>
          <w:rFonts w:cs="Arial"/>
          <w:sz w:val="22"/>
          <w:lang w:val="fr-FR"/>
        </w:rPr>
        <w:t>PR Manager Estée Lauder Benelux</w:t>
      </w:r>
    </w:p>
    <w:p w:rsidR="00076C46" w:rsidRPr="00076C46" w:rsidRDefault="00076C46" w:rsidP="00076C46">
      <w:pPr>
        <w:autoSpaceDE w:val="0"/>
        <w:autoSpaceDN w:val="0"/>
        <w:adjustRightInd w:val="0"/>
        <w:rPr>
          <w:rFonts w:cs="Arial"/>
          <w:sz w:val="22"/>
        </w:rPr>
      </w:pPr>
      <w:r w:rsidRPr="00076C46">
        <w:rPr>
          <w:rFonts w:cs="Arial"/>
          <w:sz w:val="22"/>
        </w:rPr>
        <w:t>T +32 2 716 85 76</w:t>
      </w:r>
    </w:p>
    <w:p w:rsidR="00076C46" w:rsidRPr="00076C46" w:rsidRDefault="00076C46" w:rsidP="00076C46">
      <w:pPr>
        <w:autoSpaceDE w:val="0"/>
        <w:autoSpaceDN w:val="0"/>
        <w:adjustRightInd w:val="0"/>
        <w:rPr>
          <w:rFonts w:cs="Arial"/>
          <w:sz w:val="22"/>
        </w:rPr>
      </w:pPr>
      <w:r w:rsidRPr="00076C46">
        <w:rPr>
          <w:rFonts w:cs="Arial"/>
          <w:sz w:val="22"/>
        </w:rPr>
        <w:t>M +32 474 55 25 39</w:t>
      </w:r>
    </w:p>
    <w:p w:rsidR="0062329E" w:rsidRPr="00247BF7" w:rsidRDefault="0062329E" w:rsidP="00D17D54">
      <w:pPr>
        <w:jc w:val="both"/>
        <w:rPr>
          <w:rFonts w:cs="Arial"/>
          <w:sz w:val="22"/>
          <w:szCs w:val="22"/>
          <w:lang w:val="fr-FR"/>
        </w:rPr>
      </w:pPr>
    </w:p>
    <w:sectPr w:rsidR="0062329E" w:rsidRPr="00247BF7" w:rsidSect="00247BF7">
      <w:headerReference w:type="default" r:id="rId8"/>
      <w:pgSz w:w="11907" w:h="16839" w:code="9"/>
      <w:pgMar w:top="1134" w:right="1134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0A1D" w:rsidRDefault="00680A1D" w:rsidP="004E1465">
      <w:r>
        <w:separator/>
      </w:r>
    </w:p>
  </w:endnote>
  <w:endnote w:type="continuationSeparator" w:id="0">
    <w:p w:rsidR="00680A1D" w:rsidRDefault="00680A1D" w:rsidP="004E14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timaEL Text">
    <w:altName w:val="Andale Mono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0A1D" w:rsidRDefault="00680A1D" w:rsidP="004E1465">
      <w:r>
        <w:separator/>
      </w:r>
    </w:p>
  </w:footnote>
  <w:footnote w:type="continuationSeparator" w:id="0">
    <w:p w:rsidR="00680A1D" w:rsidRDefault="00680A1D" w:rsidP="004E14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A1D" w:rsidRDefault="00247BF7" w:rsidP="00247BF7">
    <w:pPr>
      <w:pStyle w:val="Header"/>
      <w:jc w:val="center"/>
      <w:rPr>
        <w:color w:val="FF0000"/>
        <w:sz w:val="20"/>
        <w:szCs w:val="20"/>
      </w:rPr>
    </w:pPr>
    <w:r>
      <w:rPr>
        <w:noProof/>
        <w:lang w:val="nl-BE" w:eastAsia="nl-BE"/>
      </w:rPr>
      <w:drawing>
        <wp:inline distT="0" distB="0" distL="0" distR="0" wp14:anchorId="3936D1E4" wp14:editId="071EF1F8">
          <wp:extent cx="2160000" cy="359723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tée Lauder BLU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359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73458C"/>
    <w:multiLevelType w:val="hybridMultilevel"/>
    <w:tmpl w:val="5372A66C"/>
    <w:lvl w:ilvl="0" w:tplc="7FBCE792">
      <w:numFmt w:val="bullet"/>
      <w:lvlText w:val="-"/>
      <w:lvlJc w:val="left"/>
      <w:pPr>
        <w:ind w:left="720" w:hanging="360"/>
      </w:pPr>
      <w:rPr>
        <w:rFonts w:ascii="Arial" w:eastAsia="Times New Roman" w:hAnsi="Aria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557B92"/>
    <w:multiLevelType w:val="hybridMultilevel"/>
    <w:tmpl w:val="D1D6B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B27626"/>
    <w:multiLevelType w:val="hybridMultilevel"/>
    <w:tmpl w:val="3EAA79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6F4A82"/>
    <w:multiLevelType w:val="hybridMultilevel"/>
    <w:tmpl w:val="1054BF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F6C76DB"/>
    <w:multiLevelType w:val="hybridMultilevel"/>
    <w:tmpl w:val="06D2FE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A829B7"/>
    <w:multiLevelType w:val="hybridMultilevel"/>
    <w:tmpl w:val="153622B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182B92"/>
    <w:multiLevelType w:val="hybridMultilevel"/>
    <w:tmpl w:val="60203082"/>
    <w:lvl w:ilvl="0" w:tplc="6248F774">
      <w:start w:val="1"/>
      <w:numFmt w:val="bullet"/>
      <w:lvlText w:val="&gt;"/>
      <w:lvlJc w:val="left"/>
      <w:pPr>
        <w:tabs>
          <w:tab w:val="num" w:pos="720"/>
        </w:tabs>
        <w:ind w:left="720" w:hanging="360"/>
      </w:pPr>
      <w:rPr>
        <w:rFonts w:ascii="OptimaEL Text" w:hAnsi="OptimaEL Text" w:hint="default"/>
      </w:rPr>
    </w:lvl>
    <w:lvl w:ilvl="1" w:tplc="B08C6360" w:tentative="1">
      <w:start w:val="1"/>
      <w:numFmt w:val="bullet"/>
      <w:lvlText w:val="&gt;"/>
      <w:lvlJc w:val="left"/>
      <w:pPr>
        <w:tabs>
          <w:tab w:val="num" w:pos="1440"/>
        </w:tabs>
        <w:ind w:left="1440" w:hanging="360"/>
      </w:pPr>
      <w:rPr>
        <w:rFonts w:ascii="OptimaEL Text" w:hAnsi="OptimaEL Text" w:hint="default"/>
      </w:rPr>
    </w:lvl>
    <w:lvl w:ilvl="2" w:tplc="D772F20C" w:tentative="1">
      <w:start w:val="1"/>
      <w:numFmt w:val="bullet"/>
      <w:lvlText w:val="&gt;"/>
      <w:lvlJc w:val="left"/>
      <w:pPr>
        <w:tabs>
          <w:tab w:val="num" w:pos="2160"/>
        </w:tabs>
        <w:ind w:left="2160" w:hanging="360"/>
      </w:pPr>
      <w:rPr>
        <w:rFonts w:ascii="OptimaEL Text" w:hAnsi="OptimaEL Text" w:hint="default"/>
      </w:rPr>
    </w:lvl>
    <w:lvl w:ilvl="3" w:tplc="480C52DA" w:tentative="1">
      <w:start w:val="1"/>
      <w:numFmt w:val="bullet"/>
      <w:lvlText w:val="&gt;"/>
      <w:lvlJc w:val="left"/>
      <w:pPr>
        <w:tabs>
          <w:tab w:val="num" w:pos="2880"/>
        </w:tabs>
        <w:ind w:left="2880" w:hanging="360"/>
      </w:pPr>
      <w:rPr>
        <w:rFonts w:ascii="OptimaEL Text" w:hAnsi="OptimaEL Text" w:hint="default"/>
      </w:rPr>
    </w:lvl>
    <w:lvl w:ilvl="4" w:tplc="DA325296" w:tentative="1">
      <w:start w:val="1"/>
      <w:numFmt w:val="bullet"/>
      <w:lvlText w:val="&gt;"/>
      <w:lvlJc w:val="left"/>
      <w:pPr>
        <w:tabs>
          <w:tab w:val="num" w:pos="3600"/>
        </w:tabs>
        <w:ind w:left="3600" w:hanging="360"/>
      </w:pPr>
      <w:rPr>
        <w:rFonts w:ascii="OptimaEL Text" w:hAnsi="OptimaEL Text" w:hint="default"/>
      </w:rPr>
    </w:lvl>
    <w:lvl w:ilvl="5" w:tplc="BFBACF94" w:tentative="1">
      <w:start w:val="1"/>
      <w:numFmt w:val="bullet"/>
      <w:lvlText w:val="&gt;"/>
      <w:lvlJc w:val="left"/>
      <w:pPr>
        <w:tabs>
          <w:tab w:val="num" w:pos="4320"/>
        </w:tabs>
        <w:ind w:left="4320" w:hanging="360"/>
      </w:pPr>
      <w:rPr>
        <w:rFonts w:ascii="OptimaEL Text" w:hAnsi="OptimaEL Text" w:hint="default"/>
      </w:rPr>
    </w:lvl>
    <w:lvl w:ilvl="6" w:tplc="D62CF304" w:tentative="1">
      <w:start w:val="1"/>
      <w:numFmt w:val="bullet"/>
      <w:lvlText w:val="&gt;"/>
      <w:lvlJc w:val="left"/>
      <w:pPr>
        <w:tabs>
          <w:tab w:val="num" w:pos="5040"/>
        </w:tabs>
        <w:ind w:left="5040" w:hanging="360"/>
      </w:pPr>
      <w:rPr>
        <w:rFonts w:ascii="OptimaEL Text" w:hAnsi="OptimaEL Text" w:hint="default"/>
      </w:rPr>
    </w:lvl>
    <w:lvl w:ilvl="7" w:tplc="A1329B30" w:tentative="1">
      <w:start w:val="1"/>
      <w:numFmt w:val="bullet"/>
      <w:lvlText w:val="&gt;"/>
      <w:lvlJc w:val="left"/>
      <w:pPr>
        <w:tabs>
          <w:tab w:val="num" w:pos="5760"/>
        </w:tabs>
        <w:ind w:left="5760" w:hanging="360"/>
      </w:pPr>
      <w:rPr>
        <w:rFonts w:ascii="OptimaEL Text" w:hAnsi="OptimaEL Text" w:hint="default"/>
      </w:rPr>
    </w:lvl>
    <w:lvl w:ilvl="8" w:tplc="ED92BC8C" w:tentative="1">
      <w:start w:val="1"/>
      <w:numFmt w:val="bullet"/>
      <w:lvlText w:val="&gt;"/>
      <w:lvlJc w:val="left"/>
      <w:pPr>
        <w:tabs>
          <w:tab w:val="num" w:pos="6480"/>
        </w:tabs>
        <w:ind w:left="6480" w:hanging="360"/>
      </w:pPr>
      <w:rPr>
        <w:rFonts w:ascii="OptimaEL Text" w:hAnsi="OptimaEL Text" w:hint="default"/>
      </w:rPr>
    </w:lvl>
  </w:abstractNum>
  <w:abstractNum w:abstractNumId="8">
    <w:nsid w:val="76415C85"/>
    <w:multiLevelType w:val="hybridMultilevel"/>
    <w:tmpl w:val="2E8611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8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F70"/>
    <w:rsid w:val="000014AC"/>
    <w:rsid w:val="00007AD7"/>
    <w:rsid w:val="00030B12"/>
    <w:rsid w:val="0003341C"/>
    <w:rsid w:val="000458A6"/>
    <w:rsid w:val="000632E0"/>
    <w:rsid w:val="0007072E"/>
    <w:rsid w:val="00070A1D"/>
    <w:rsid w:val="000710FB"/>
    <w:rsid w:val="00076C46"/>
    <w:rsid w:val="00082D1C"/>
    <w:rsid w:val="00085083"/>
    <w:rsid w:val="00087B8A"/>
    <w:rsid w:val="00093762"/>
    <w:rsid w:val="000B4C10"/>
    <w:rsid w:val="000B521A"/>
    <w:rsid w:val="000B5D2D"/>
    <w:rsid w:val="000C687C"/>
    <w:rsid w:val="000D253A"/>
    <w:rsid w:val="000E45EF"/>
    <w:rsid w:val="000E73AE"/>
    <w:rsid w:val="000F79F8"/>
    <w:rsid w:val="001125C9"/>
    <w:rsid w:val="00125722"/>
    <w:rsid w:val="001277E4"/>
    <w:rsid w:val="00127EBD"/>
    <w:rsid w:val="00135C45"/>
    <w:rsid w:val="00136111"/>
    <w:rsid w:val="00146E6A"/>
    <w:rsid w:val="00153F25"/>
    <w:rsid w:val="001577B0"/>
    <w:rsid w:val="00157B77"/>
    <w:rsid w:val="00160127"/>
    <w:rsid w:val="001648F0"/>
    <w:rsid w:val="00180832"/>
    <w:rsid w:val="001820D4"/>
    <w:rsid w:val="001A1F6F"/>
    <w:rsid w:val="001B7A0B"/>
    <w:rsid w:val="001C30FA"/>
    <w:rsid w:val="001C4629"/>
    <w:rsid w:val="001C7E6B"/>
    <w:rsid w:val="001D55F6"/>
    <w:rsid w:val="001D60C6"/>
    <w:rsid w:val="001F7699"/>
    <w:rsid w:val="00211250"/>
    <w:rsid w:val="002218FB"/>
    <w:rsid w:val="0024680F"/>
    <w:rsid w:val="00247BF7"/>
    <w:rsid w:val="002542B8"/>
    <w:rsid w:val="002610AE"/>
    <w:rsid w:val="00270645"/>
    <w:rsid w:val="002763E0"/>
    <w:rsid w:val="002820AD"/>
    <w:rsid w:val="00284600"/>
    <w:rsid w:val="00286985"/>
    <w:rsid w:val="002927C6"/>
    <w:rsid w:val="002B2825"/>
    <w:rsid w:val="002B539D"/>
    <w:rsid w:val="002C50EA"/>
    <w:rsid w:val="002D0FDE"/>
    <w:rsid w:val="002D128D"/>
    <w:rsid w:val="00301CFC"/>
    <w:rsid w:val="0031054F"/>
    <w:rsid w:val="00312BF6"/>
    <w:rsid w:val="00324878"/>
    <w:rsid w:val="0032572C"/>
    <w:rsid w:val="00330880"/>
    <w:rsid w:val="003327A6"/>
    <w:rsid w:val="00337F98"/>
    <w:rsid w:val="00362789"/>
    <w:rsid w:val="00373397"/>
    <w:rsid w:val="003804BD"/>
    <w:rsid w:val="00384633"/>
    <w:rsid w:val="00384F37"/>
    <w:rsid w:val="003874EC"/>
    <w:rsid w:val="0039683E"/>
    <w:rsid w:val="0039714C"/>
    <w:rsid w:val="003A1BF8"/>
    <w:rsid w:val="003A3F80"/>
    <w:rsid w:val="003A70A7"/>
    <w:rsid w:val="003B4A4D"/>
    <w:rsid w:val="003B7F39"/>
    <w:rsid w:val="003D5563"/>
    <w:rsid w:val="00401A35"/>
    <w:rsid w:val="0040351E"/>
    <w:rsid w:val="004046E5"/>
    <w:rsid w:val="004066AD"/>
    <w:rsid w:val="00417DC2"/>
    <w:rsid w:val="0042151F"/>
    <w:rsid w:val="004251E8"/>
    <w:rsid w:val="004256A0"/>
    <w:rsid w:val="00431A19"/>
    <w:rsid w:val="00451465"/>
    <w:rsid w:val="004579BD"/>
    <w:rsid w:val="00463347"/>
    <w:rsid w:val="00482464"/>
    <w:rsid w:val="00482D42"/>
    <w:rsid w:val="004830F3"/>
    <w:rsid w:val="00486ED6"/>
    <w:rsid w:val="004A1E75"/>
    <w:rsid w:val="004B18D9"/>
    <w:rsid w:val="004B3A73"/>
    <w:rsid w:val="004C0C1E"/>
    <w:rsid w:val="004D339A"/>
    <w:rsid w:val="004E1465"/>
    <w:rsid w:val="004E1589"/>
    <w:rsid w:val="004E2DAB"/>
    <w:rsid w:val="004E75BC"/>
    <w:rsid w:val="00500B83"/>
    <w:rsid w:val="00502883"/>
    <w:rsid w:val="00510E9E"/>
    <w:rsid w:val="00511273"/>
    <w:rsid w:val="00515449"/>
    <w:rsid w:val="00535270"/>
    <w:rsid w:val="00535F44"/>
    <w:rsid w:val="00553043"/>
    <w:rsid w:val="00563AA0"/>
    <w:rsid w:val="005640E4"/>
    <w:rsid w:val="00571AE4"/>
    <w:rsid w:val="00582E83"/>
    <w:rsid w:val="00587D4E"/>
    <w:rsid w:val="0059146F"/>
    <w:rsid w:val="005B0206"/>
    <w:rsid w:val="005B0595"/>
    <w:rsid w:val="005B2B16"/>
    <w:rsid w:val="005C33EF"/>
    <w:rsid w:val="005D1790"/>
    <w:rsid w:val="005F40AA"/>
    <w:rsid w:val="005F450D"/>
    <w:rsid w:val="00605913"/>
    <w:rsid w:val="006122C5"/>
    <w:rsid w:val="00613F19"/>
    <w:rsid w:val="00614554"/>
    <w:rsid w:val="00616457"/>
    <w:rsid w:val="00617E94"/>
    <w:rsid w:val="00621D94"/>
    <w:rsid w:val="00621E7E"/>
    <w:rsid w:val="0062329E"/>
    <w:rsid w:val="00623AFE"/>
    <w:rsid w:val="00637327"/>
    <w:rsid w:val="006417D8"/>
    <w:rsid w:val="006429CC"/>
    <w:rsid w:val="00650D31"/>
    <w:rsid w:val="00653DBE"/>
    <w:rsid w:val="0066146D"/>
    <w:rsid w:val="0067650D"/>
    <w:rsid w:val="00680A1D"/>
    <w:rsid w:val="006874C4"/>
    <w:rsid w:val="0068776F"/>
    <w:rsid w:val="006907DB"/>
    <w:rsid w:val="00695D3E"/>
    <w:rsid w:val="006A6C8F"/>
    <w:rsid w:val="006B034A"/>
    <w:rsid w:val="006B0C63"/>
    <w:rsid w:val="006B5918"/>
    <w:rsid w:val="006B6DD4"/>
    <w:rsid w:val="006D0DDB"/>
    <w:rsid w:val="006E1738"/>
    <w:rsid w:val="006F15DC"/>
    <w:rsid w:val="006F51CF"/>
    <w:rsid w:val="007056E7"/>
    <w:rsid w:val="0071279F"/>
    <w:rsid w:val="007150F6"/>
    <w:rsid w:val="007276F7"/>
    <w:rsid w:val="00752EA9"/>
    <w:rsid w:val="00761357"/>
    <w:rsid w:val="0076450C"/>
    <w:rsid w:val="0077012A"/>
    <w:rsid w:val="007A304F"/>
    <w:rsid w:val="007C2FCF"/>
    <w:rsid w:val="007F7826"/>
    <w:rsid w:val="00815618"/>
    <w:rsid w:val="008218BF"/>
    <w:rsid w:val="00821970"/>
    <w:rsid w:val="0082232D"/>
    <w:rsid w:val="00823E2F"/>
    <w:rsid w:val="00826629"/>
    <w:rsid w:val="00826FE9"/>
    <w:rsid w:val="00831075"/>
    <w:rsid w:val="00832F70"/>
    <w:rsid w:val="00852721"/>
    <w:rsid w:val="00862A8E"/>
    <w:rsid w:val="00874943"/>
    <w:rsid w:val="00887C02"/>
    <w:rsid w:val="00890AC3"/>
    <w:rsid w:val="00891A90"/>
    <w:rsid w:val="0089501C"/>
    <w:rsid w:val="008A346E"/>
    <w:rsid w:val="008B2A6C"/>
    <w:rsid w:val="008B7FAB"/>
    <w:rsid w:val="008C668F"/>
    <w:rsid w:val="008D129E"/>
    <w:rsid w:val="008D1627"/>
    <w:rsid w:val="008E2099"/>
    <w:rsid w:val="008E2713"/>
    <w:rsid w:val="008E5243"/>
    <w:rsid w:val="008F5B99"/>
    <w:rsid w:val="008F5D08"/>
    <w:rsid w:val="008F7747"/>
    <w:rsid w:val="009033B5"/>
    <w:rsid w:val="00903F31"/>
    <w:rsid w:val="00925672"/>
    <w:rsid w:val="00927640"/>
    <w:rsid w:val="00927929"/>
    <w:rsid w:val="009310EA"/>
    <w:rsid w:val="00934828"/>
    <w:rsid w:val="00935FEE"/>
    <w:rsid w:val="00937682"/>
    <w:rsid w:val="00941E81"/>
    <w:rsid w:val="0094288F"/>
    <w:rsid w:val="00944CB0"/>
    <w:rsid w:val="009470EE"/>
    <w:rsid w:val="00951BEB"/>
    <w:rsid w:val="009721BB"/>
    <w:rsid w:val="009A3264"/>
    <w:rsid w:val="009A3586"/>
    <w:rsid w:val="009D1A0F"/>
    <w:rsid w:val="009D1FED"/>
    <w:rsid w:val="009D5BB8"/>
    <w:rsid w:val="009D69BD"/>
    <w:rsid w:val="009F45BE"/>
    <w:rsid w:val="009F515C"/>
    <w:rsid w:val="009F7533"/>
    <w:rsid w:val="00A06465"/>
    <w:rsid w:val="00A224C0"/>
    <w:rsid w:val="00A34462"/>
    <w:rsid w:val="00A614A5"/>
    <w:rsid w:val="00A6276C"/>
    <w:rsid w:val="00A65881"/>
    <w:rsid w:val="00A93991"/>
    <w:rsid w:val="00A94311"/>
    <w:rsid w:val="00A96572"/>
    <w:rsid w:val="00A97F2C"/>
    <w:rsid w:val="00AB129F"/>
    <w:rsid w:val="00AB7B89"/>
    <w:rsid w:val="00AC2D81"/>
    <w:rsid w:val="00AC6A78"/>
    <w:rsid w:val="00AD11AD"/>
    <w:rsid w:val="00AF2AB2"/>
    <w:rsid w:val="00AF498C"/>
    <w:rsid w:val="00AF7DF5"/>
    <w:rsid w:val="00B22431"/>
    <w:rsid w:val="00B23115"/>
    <w:rsid w:val="00B338B7"/>
    <w:rsid w:val="00B455FB"/>
    <w:rsid w:val="00B52C5B"/>
    <w:rsid w:val="00B53F69"/>
    <w:rsid w:val="00B64214"/>
    <w:rsid w:val="00B70E1D"/>
    <w:rsid w:val="00B71749"/>
    <w:rsid w:val="00B7260B"/>
    <w:rsid w:val="00B84962"/>
    <w:rsid w:val="00B87B99"/>
    <w:rsid w:val="00B9039C"/>
    <w:rsid w:val="00B92EF2"/>
    <w:rsid w:val="00B95C3C"/>
    <w:rsid w:val="00B96EA3"/>
    <w:rsid w:val="00BB0104"/>
    <w:rsid w:val="00BB2FDF"/>
    <w:rsid w:val="00BC6F5E"/>
    <w:rsid w:val="00BD5DBA"/>
    <w:rsid w:val="00BE4CAF"/>
    <w:rsid w:val="00BE6834"/>
    <w:rsid w:val="00BF5A7A"/>
    <w:rsid w:val="00C0160A"/>
    <w:rsid w:val="00C03B36"/>
    <w:rsid w:val="00C05FDE"/>
    <w:rsid w:val="00C06A80"/>
    <w:rsid w:val="00C1702D"/>
    <w:rsid w:val="00C21C1E"/>
    <w:rsid w:val="00C25087"/>
    <w:rsid w:val="00C274F3"/>
    <w:rsid w:val="00C300FB"/>
    <w:rsid w:val="00C350D6"/>
    <w:rsid w:val="00C4777C"/>
    <w:rsid w:val="00C55DDC"/>
    <w:rsid w:val="00C63FAE"/>
    <w:rsid w:val="00C81756"/>
    <w:rsid w:val="00C909D5"/>
    <w:rsid w:val="00C96798"/>
    <w:rsid w:val="00C97DD9"/>
    <w:rsid w:val="00CA22D5"/>
    <w:rsid w:val="00CA2854"/>
    <w:rsid w:val="00CB20EA"/>
    <w:rsid w:val="00CC63CD"/>
    <w:rsid w:val="00CD2FFF"/>
    <w:rsid w:val="00CD7459"/>
    <w:rsid w:val="00CE7694"/>
    <w:rsid w:val="00CF23B3"/>
    <w:rsid w:val="00D0571F"/>
    <w:rsid w:val="00D143D4"/>
    <w:rsid w:val="00D17D54"/>
    <w:rsid w:val="00D244A4"/>
    <w:rsid w:val="00D24A6A"/>
    <w:rsid w:val="00D251CD"/>
    <w:rsid w:val="00D44729"/>
    <w:rsid w:val="00D470C1"/>
    <w:rsid w:val="00D51905"/>
    <w:rsid w:val="00D64A86"/>
    <w:rsid w:val="00D725B9"/>
    <w:rsid w:val="00D7321E"/>
    <w:rsid w:val="00D766FE"/>
    <w:rsid w:val="00D91F77"/>
    <w:rsid w:val="00DB3201"/>
    <w:rsid w:val="00DB4487"/>
    <w:rsid w:val="00DB65BD"/>
    <w:rsid w:val="00DC6998"/>
    <w:rsid w:val="00DE30C1"/>
    <w:rsid w:val="00DE3BBA"/>
    <w:rsid w:val="00DE7F8E"/>
    <w:rsid w:val="00DF056B"/>
    <w:rsid w:val="00DF37C6"/>
    <w:rsid w:val="00E127F9"/>
    <w:rsid w:val="00E219D3"/>
    <w:rsid w:val="00E741F1"/>
    <w:rsid w:val="00E82455"/>
    <w:rsid w:val="00E9413D"/>
    <w:rsid w:val="00E952E0"/>
    <w:rsid w:val="00EA22E2"/>
    <w:rsid w:val="00EA2CB6"/>
    <w:rsid w:val="00EA53A7"/>
    <w:rsid w:val="00EB338F"/>
    <w:rsid w:val="00EC4ECE"/>
    <w:rsid w:val="00EC6AB6"/>
    <w:rsid w:val="00ED481C"/>
    <w:rsid w:val="00EF22F4"/>
    <w:rsid w:val="00F127B9"/>
    <w:rsid w:val="00F2260B"/>
    <w:rsid w:val="00F24326"/>
    <w:rsid w:val="00F33418"/>
    <w:rsid w:val="00F414F8"/>
    <w:rsid w:val="00F42890"/>
    <w:rsid w:val="00F519AC"/>
    <w:rsid w:val="00F64D6F"/>
    <w:rsid w:val="00F71C1A"/>
    <w:rsid w:val="00F71F6D"/>
    <w:rsid w:val="00F756FB"/>
    <w:rsid w:val="00F801B6"/>
    <w:rsid w:val="00F96240"/>
    <w:rsid w:val="00FA55B3"/>
    <w:rsid w:val="00FA7045"/>
    <w:rsid w:val="00FB79AA"/>
    <w:rsid w:val="00FD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90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9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905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30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043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707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B01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01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0104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01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0104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1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104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CA22D5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styleId="Hyperlink">
    <w:name w:val="Hyperlink"/>
    <w:basedOn w:val="DefaultParagraphFont"/>
    <w:uiPriority w:val="99"/>
    <w:unhideWhenUsed/>
    <w:rsid w:val="00F519A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905"/>
    <w:pPr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5190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51905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5304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043"/>
    <w:rPr>
      <w:rFonts w:ascii="Arial" w:eastAsia="Times New Roman" w:hAnsi="Arial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7072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B01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010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0104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01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0104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10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104"/>
    <w:rPr>
      <w:rFonts w:ascii="Tahoma" w:eastAsia="Times New Roman" w:hAnsi="Tahoma" w:cs="Tahoma"/>
      <w:sz w:val="16"/>
      <w:szCs w:val="16"/>
    </w:rPr>
  </w:style>
  <w:style w:type="paragraph" w:styleId="NoSpacing">
    <w:name w:val="No Spacing"/>
    <w:uiPriority w:val="1"/>
    <w:qFormat/>
    <w:rsid w:val="00CA22D5"/>
    <w:pPr>
      <w:spacing w:after="0" w:line="240" w:lineRule="auto"/>
    </w:pPr>
    <w:rPr>
      <w:rFonts w:ascii="Calibri" w:eastAsia="Times New Roman" w:hAnsi="Calibri" w:cs="Times New Roman"/>
      <w:lang w:eastAsia="zh-CN"/>
    </w:rPr>
  </w:style>
  <w:style w:type="character" w:styleId="Hyperlink">
    <w:name w:val="Hyperlink"/>
    <w:basedOn w:val="DefaultParagraphFont"/>
    <w:uiPriority w:val="99"/>
    <w:unhideWhenUsed/>
    <w:rsid w:val="00F519A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1137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7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49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1153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76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824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485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ESTEE LAUDER COMPANIES</Company>
  <LinksUpToDate>false</LinksUpToDate>
  <CharactersWithSpaces>3150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skaufman</dc:creator>
  <cp:lastModifiedBy>Nellens, Dominique</cp:lastModifiedBy>
  <cp:revision>15</cp:revision>
  <cp:lastPrinted>2015-03-23T19:15:00Z</cp:lastPrinted>
  <dcterms:created xsi:type="dcterms:W3CDTF">2015-04-22T12:08:00Z</dcterms:created>
  <dcterms:modified xsi:type="dcterms:W3CDTF">2015-08-27T09:10:00Z</dcterms:modified>
</cp:coreProperties>
</file>