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b w:val="1"/>
          <w:sz w:val="32"/>
          <w:szCs w:val="32"/>
        </w:rPr>
        <w:bidi w:val="0"/>
      </w:pPr>
      <w:r>
        <w:rPr>
          <w:sz w:val="32"/>
          <w:szCs w:val="32"/>
          <w:lang w:val="ro"/>
          <w:b w:val="1"/>
          <w:bCs w:val="1"/>
          <w:i w:val="0"/>
          <w:iCs w:val="0"/>
          <w:u w:val="none"/>
          <w:vertAlign w:val="baseline"/>
          <w:rtl w:val="0"/>
        </w:rPr>
        <w:t xml:space="preserve">De ce lucruri are nevoie un creator de conținut? </w:t>
      </w:r>
      <w:r>
        <w:rPr>
          <w:sz w:val="32"/>
          <w:szCs w:val="32"/>
          <w:lang w:val="ro"/>
          <w:b w:val="1"/>
          <w:bCs w:val="1"/>
          <w:i w:val="0"/>
          <w:iCs w:val="0"/>
          <w:u w:val="none"/>
          <w:vertAlign w:val="baseline"/>
          <w:rtl w:val="0"/>
        </w:rPr>
        <w:t xml:space="preserve">Instrumente și accesorii utile pentru creatorii de conținut</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În epoca tehnologiei accelerate, oricine dintre noi poate crea conținut capabil să ajungă la sute de mii de oameni. Cu toate acestea, merită să iei în considerare forma în care prezinți materialul dacă dorești ca acesta să fie atractiv pentru publicul tău. Din fericire, există multe instrumente disponibile pe piață care te vor ajuta ca fotografiile și înregistrările să arate profesionist și vor încuraja publicul să interacționeze cu profilul tău. Așadar, ce ar trebui să facă parte din arsenalul oricărui creator de conținut?</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ro"/>
          <w:b w:val="0"/>
          <w:bCs w:val="0"/>
          <w:i w:val="0"/>
          <w:iCs w:val="0"/>
          <w:u w:val="none"/>
          <w:vertAlign w:val="baseline"/>
          <w:rtl w:val="0"/>
        </w:rPr>
        <w:t xml:space="preserve">Primul pas în crearea de conținut de calitate este deținerea echipamentului potrivit pentru captarea imaginilor. Deși smartphone-urile din ziua de azi pot face fotografii sau înregistra material video 4K, adesea le lipsesc opțiunile avansate oferite de camerele foto și video dedicate. Una dintre cele mai populare alegeri este DSLR-ul, care oferă o calitate ridicată a imaginii, obiective interschimbabile și o suită de setări manuale suplimentare, astfel încât să îl poți adapta la cerințele unui anumit proiect.</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ro"/>
          <w:b w:val="0"/>
          <w:bCs w:val="0"/>
          <w:i w:val="0"/>
          <w:iCs w:val="0"/>
          <w:u w:val="none"/>
          <w:vertAlign w:val="baseline"/>
          <w:rtl w:val="0"/>
        </w:rPr>
        <w:t xml:space="preserve">Acestea fiind spuse, atunci când filmezi clipuri video de înaltă calitate, vei avea nevoie de un card de memorie cu o capacitate corespunzătoare. Cardurile de memorie PRO Ultimate de la Samsung, cu capacități cuprinse între 64 GB și 512 GB, viteze de citire de până la 200 MB/s și viteze de scriere de până la 130 MB/s, îți permit să pregătești sute de fotografii și ore de înregistrări.</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ro"/>
          <w:b w:val="0"/>
          <w:bCs w:val="0"/>
          <w:i w:val="0"/>
          <w:iCs w:val="0"/>
          <w:u w:val="none"/>
          <w:vertAlign w:val="baseline"/>
          <w:rtl w:val="0"/>
        </w:rPr>
        <w:t xml:space="preserve">Pentru a îmbunătăți și mai mult calitatea înregistrărilor, merită să investești în câteva accesorii suplimentare. Trepiedele și stabilizatoarele oferă stabilitate în timp ce surprinzi fotografia perfectă, chiar și în cele mai dificile condiții. În plus, iluminarea suplimentară de la lămpile circulare sau softboxuri te ajută să iluminezi cele mai importante elemente. Acestea vor oferi fotografiilor și videoclipurilor tale un aspect profesionist care le va ajuta să iasă în evidență.</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ro"/>
          <w:b w:val="0"/>
          <w:bCs w:val="0"/>
          <w:i w:val="0"/>
          <w:iCs w:val="0"/>
          <w:u w:val="none"/>
          <w:vertAlign w:val="baseline"/>
          <w:rtl w:val="0"/>
        </w:rPr>
        <w:t xml:space="preserve">Conținutul de înaltă calitate nu se referă doar la imagine, ci și la sunet.Este dificil să înregistrezi clar dialogul și să transmiți informații cu acuratețe fără microfonul potrivit. Un sunet plin de zgomot este pur și simplu neplăcut pentru ureche, iar spectatorii își vor pierde rapid interesul. În cazul în care creezi vloguri sau conținut video simplu, o lavalieră compactă este o adiție excelentă la trusa ta de instrumente. Aceasta captează sunetul mai precis și la o calitate mai bună decât o cameră sau un smartphone și o poți lua cu tine cu ușurință atunci când călătorești. Și, dacă intenționezi să creezi podcasturi, ia în considerare investiția în microfoane cu condensator, care îți oferă calitatea sunetului unui studio profesional.</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ro"/>
          <w:b w:val="0"/>
          <w:bCs w:val="0"/>
          <w:i w:val="0"/>
          <w:iCs w:val="0"/>
          <w:u w:val="none"/>
          <w:vertAlign w:val="baseline"/>
          <w:rtl w:val="0"/>
        </w:rPr>
        <w:t xml:space="preserve">Odată ce conținutul tău a fost pregătit, va trebui să-l editezi. Fă-ți conținutul mai atrăgător pentru publicul tău, investind timp în editarea acestuia. Există multe opțiuni de software pe piață, cu plată sau gratuite, pe care le poți încerca și adapta nevoilor tale. Pentru a eficientiza procesul de pregătire a fișierelor pentru editare, profită de unitățile externe de mare viteză, cum ar fi Samsung T9, care oferă viteze de transfer de până la 2.000 MB/s. Disponibilă în configurații de 1 TB, 2 TB și 4 TB, unitatea externă Samsung T9 este compatibilă cu majoritatea dispozitivelor prin intermediul unei conexiuni USB-C, care permite transferul rapid și ușor între cameră și computer al unui număr mare de fișiere. De asemenea, este o soluție excelentă pentru stocarea copiilor de rezervă.Proiectele tale vor fi în siguranță chiar dacă echipamentul cu care lucrezi se strică.</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ro"/>
          <w:b w:val="0"/>
          <w:bCs w:val="0"/>
          <w:i w:val="0"/>
          <w:iCs w:val="0"/>
          <w:u w:val="none"/>
          <w:vertAlign w:val="baseline"/>
          <w:rtl w:val="0"/>
        </w:rPr>
        <w:t xml:space="preserve">Pe scurt, dacă vrei să creezi conținut captivant, merită să investești în accesorii și software suplimentare, de la camere, microfoane și iluminare, la carduri de memorie și SSD-uri rapide și de mare capacitate. Fiecare dintre aceste instrumente joacă un rol vital în procesul creativ, iar alegerea celor potrivite te poate ajuta să realizezi cele mai ambițioase proiecte și să produci materiale de calitate profesională, care vor atrage, cu siguranță, mai mulți urmăritori.</w:t>
      </w:r>
    </w:p>
    <w:p w:rsidR="00000000" w:rsidDel="00000000" w:rsidP="00000000" w:rsidRDefault="00000000" w:rsidRPr="00000000" w14:paraId="00000010">
      <w:pPr>
        <w:jc w:val="both"/>
        <w:rPr/>
      </w:pPr>
    </w:p>
    <w:p w:rsidR="00000000" w:rsidDel="00000000" w:rsidP="00000000" w:rsidRDefault="00000000" w:rsidRPr="00000000" w14:paraId="00000011">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B14469-19D4-4561-B167-B094D298699E}"/>
</file>

<file path=customXml/itemProps2.xml><?xml version="1.0" encoding="utf-8"?>
<ds:datastoreItem xmlns:ds="http://schemas.openxmlformats.org/officeDocument/2006/customXml" ds:itemID="{E24979C3-9541-4CCC-B6B4-C1649829B4E2}"/>
</file>

<file path=customXml/itemProps3.xml><?xml version="1.0" encoding="utf-8"?>
<ds:datastoreItem xmlns:ds="http://schemas.openxmlformats.org/officeDocument/2006/customXml" ds:itemID="{6B88EF1E-EA2D-4BC2-88C6-D0BFCAFD69A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