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1C" w:rsidRPr="00AE5CAA" w:rsidRDefault="009B6DC1" w:rsidP="00AE5CAA">
      <w:pPr>
        <w:pStyle w:val="Titolo2"/>
        <w:jc w:val="center"/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</w:pPr>
      <w:r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“ESSERE VOLONTARIO”</w:t>
      </w:r>
      <w:r w:rsidR="00C04850"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 xml:space="preserve"> </w:t>
      </w:r>
      <w:r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ALLA LEGA DEL FILO D’ORO</w:t>
      </w:r>
      <w:r w:rsidR="00AE5CAA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 xml:space="preserve">. </w:t>
      </w:r>
      <w:r w:rsidR="00956F1C" w:rsidRPr="00AE5CAA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 xml:space="preserve">AL VIA </w:t>
      </w:r>
      <w:r w:rsidR="00467B70" w:rsidRPr="00AE5CAA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 xml:space="preserve">I CORSI DI FORMAZIONE </w:t>
      </w:r>
      <w:r w:rsidR="00153DC8" w:rsidRPr="00AE5CAA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2018</w:t>
      </w:r>
    </w:p>
    <w:p w:rsidR="00832255" w:rsidRPr="00117D55" w:rsidRDefault="00C55C3C" w:rsidP="00C55C3C">
      <w:pPr>
        <w:spacing w:after="0" w:line="240" w:lineRule="auto"/>
        <w:jc w:val="center"/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</w:pPr>
      <w:r w:rsidRPr="00117D5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Al via da </w:t>
      </w:r>
      <w:r w:rsidR="002A7B1A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febbraio</w:t>
      </w:r>
      <w:r w:rsidRPr="00117D5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 i corsi di formazione per i volontari del</w:t>
      </w:r>
      <w:r w:rsidR="00832255" w:rsidRPr="00117D5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la Lega </w:t>
      </w:r>
      <w:r w:rsidR="00AE5CAA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del Filo d‘Oro presso le </w:t>
      </w:r>
      <w:r w:rsidR="00153DC8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sedi di Lesmo, </w:t>
      </w:r>
      <w:r w:rsidR="008273F1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Padova, </w:t>
      </w:r>
      <w:r w:rsidR="00153DC8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Modena,</w:t>
      </w:r>
      <w:r w:rsidR="0030184A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 </w:t>
      </w:r>
      <w:r w:rsidR="008273F1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Osimo, Roma, Napoli, Molfetta e</w:t>
      </w:r>
      <w:r w:rsidR="00153DC8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 Termini Imerese</w:t>
      </w:r>
      <w:r w:rsidR="00855625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>. Un’</w:t>
      </w:r>
      <w:r w:rsidRPr="00117D55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esperienza formativa per tutti coloro che vogliono dare una mano a bambini, ragazzi ed adulti sordociechi. </w:t>
      </w:r>
    </w:p>
    <w:p w:rsidR="00C55C3C" w:rsidRPr="00177395" w:rsidRDefault="00AE5CAA" w:rsidP="00C55C3C">
      <w:pPr>
        <w:spacing w:after="0" w:line="240" w:lineRule="auto"/>
        <w:jc w:val="center"/>
        <w:rPr>
          <w:rFonts w:ascii="Century Gothic" w:eastAsia="Times New Roman" w:hAnsi="Century Gothic" w:cs="Garamond"/>
          <w:i/>
          <w:color w:val="000000" w:themeColor="text1"/>
          <w:lang w:eastAsia="it-IT"/>
        </w:rPr>
      </w:pPr>
      <w:r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Tutte le informazioni sono disponibili </w:t>
      </w:r>
      <w:r w:rsidR="00C55C3C" w:rsidRPr="00117D55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al sito </w:t>
      </w:r>
      <w:hyperlink r:id="rId6" w:history="1">
        <w:r w:rsidR="00C55C3C" w:rsidRPr="00117D55">
          <w:rPr>
            <w:rStyle w:val="Collegamentoipertestuale"/>
            <w:rFonts w:ascii="Century Gothic" w:eastAsia="Times New Roman" w:hAnsi="Century Gothic" w:cs="Garamond"/>
            <w:i/>
            <w:color w:val="000000" w:themeColor="text1"/>
            <w:sz w:val="20"/>
            <w:szCs w:val="20"/>
            <w:lang w:eastAsia="it-IT"/>
          </w:rPr>
          <w:t>www.legadelfilodoro.it</w:t>
        </w:r>
      </w:hyperlink>
      <w:r w:rsidR="00C55C3C" w:rsidRPr="00177395">
        <w:rPr>
          <w:rFonts w:ascii="Century Gothic" w:eastAsia="Times New Roman" w:hAnsi="Century Gothic" w:cs="Garamond"/>
          <w:i/>
          <w:color w:val="000000" w:themeColor="text1"/>
          <w:lang w:eastAsia="it-IT"/>
        </w:rPr>
        <w:t xml:space="preserve"> </w:t>
      </w:r>
    </w:p>
    <w:p w:rsidR="00832255" w:rsidRPr="00177395" w:rsidRDefault="00832255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2B34BF" w:rsidRPr="00AE5CAA" w:rsidRDefault="00832255" w:rsidP="002B34BF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Si terranno </w:t>
      </w:r>
      <w:r w:rsidR="009E5D0C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nei mesi di </w:t>
      </w:r>
      <w:r w:rsidR="009E5D0C" w:rsidRPr="009E5D0C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febbraio e marzo</w:t>
      </w:r>
      <w:r w:rsidR="00FA7EF6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i corsi di formazione che la Lega del Filo d’Oro organizza ogni anno per tutti coloro che vogliono diventare volontari e vivere una esperienza gratificante e formativa a contatto con bambini, ragazzi e adulti sordociechi.</w:t>
      </w:r>
      <w:r w:rsidR="00AE5CAA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A15DA3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Si tratta di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  <w:r w:rsidR="00A15DA3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corsi</w:t>
      </w:r>
      <w:r w:rsidR="00385F8D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 gratuiti</w:t>
      </w:r>
      <w:r w:rsidR="00A15DA3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tenuti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da professionisti dell’</w:t>
      </w:r>
      <w:r w:rsidR="00AE5CAA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Associazione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ed articolato in una serie di lezioni</w:t>
      </w:r>
      <w:r w:rsidR="00AE5CAA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teoriche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e in</w:t>
      </w:r>
      <w:r w:rsidR="00177395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attività pratiche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con </w:t>
      </w:r>
      <w:bookmarkStart w:id="0" w:name="_GoBack"/>
      <w:bookmarkEnd w:id="0"/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gli utenti della Lega, affiancando volontari già esperti e/o operatori. </w:t>
      </w:r>
    </w:p>
    <w:p w:rsidR="0038613E" w:rsidRPr="00177395" w:rsidRDefault="0038613E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177395" w:rsidRDefault="00AF4168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Il volontariato rappresenta un valore fondante della 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ega del Filo d’Oro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: gestito dal </w:t>
      </w:r>
      <w:r w:rsidR="00BE314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Settore Attività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Associative </w:t>
      </w:r>
      <w:r w:rsidR="009B6DC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e Volontariato</w:t>
      </w:r>
      <w:r w:rsidR="009B6DC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viene coordinato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nelle diverse sedi dell’Ente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attraverso la presenza di responsabili ai quali fanno riferimento i singoli gruppi.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Si tratta</w:t>
      </w:r>
      <w:r w:rsidR="0030791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insomma</w:t>
      </w:r>
      <w:r w:rsidR="0030791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di un patrimonio di competenze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assolutamente eterogeneo e complementare, messo gratuitamente al servizio dell’Associazione e dei suoi utenti.</w:t>
      </w:r>
      <w:r w:rsidR="003F7BF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Particolarmente preziosa è, ad esempio, la presenza dei volontari </w:t>
      </w:r>
      <w:r w:rsidR="00E15FB1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durante le varie attività ricreative o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ai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soggiorni estivi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, un’attività storica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della 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“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Lega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”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che negli anni si è evoluta rimanendo sempre centrale</w:t>
      </w:r>
      <w:r w:rsidR="00AE5CAA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e a cui hanno partecipato, in oltre 50 anni di attività della “Lega”, quasi </w:t>
      </w:r>
      <w:r w:rsidR="00AE5CAA" w:rsidRPr="00AE5CAA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quasi 3 mila i volontari</w:t>
      </w:r>
      <w:r w:rsidR="00AE5CAA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AE5CAA" w:rsidRPr="00AE5CAA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consentendo a </w:t>
      </w:r>
      <w:r w:rsidR="00AE5CAA" w:rsidRPr="00AE5CAA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tante </w:t>
      </w:r>
      <w:r w:rsidR="00AE5CAA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persone sordocieche e</w:t>
      </w:r>
      <w:r w:rsidR="00AE5CAA" w:rsidRPr="00AE5CAA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pluriminorate psicosensoriali</w:t>
      </w:r>
      <w:r w:rsidR="00AE5CAA" w:rsidRPr="00AE5CAA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di vivere un’esperienza per loro straordinaria.</w:t>
      </w:r>
    </w:p>
    <w:p w:rsidR="003F7BF1" w:rsidRPr="0017739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7A61E9" w:rsidRDefault="007A61E9" w:rsidP="007A61E9">
      <w:pPr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>
        <w:rPr>
          <w:rFonts w:ascii="Century Gothic" w:hAnsi="Century Gothic" w:cs="Calibri"/>
          <w:color w:val="000000" w:themeColor="text1"/>
          <w:sz w:val="20"/>
          <w:szCs w:val="20"/>
        </w:rPr>
        <w:t>“</w:t>
      </w:r>
      <w:r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La presenza dei volontari alla Lega del Filo d'Oro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t xml:space="preserve"> – dichiara </w:t>
      </w:r>
      <w:r>
        <w:rPr>
          <w:rFonts w:ascii="Century Gothic" w:hAnsi="Century Gothic" w:cs="Calibri"/>
          <w:b/>
          <w:bCs/>
          <w:color w:val="000000" w:themeColor="text1"/>
          <w:sz w:val="20"/>
          <w:szCs w:val="20"/>
        </w:rPr>
        <w:t>Rossano Bartoli, Segretario Generale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t xml:space="preserve"> - </w:t>
      </w:r>
      <w:r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è divenuta negli anni una risorsa irrinunciabile: io stesso ho iniziato come volontario e so quanto questa esperienza possa essere formativa per la vita di una persona.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t xml:space="preserve"> I volontari della Lega </w:t>
      </w:r>
      <w:r>
        <w:rPr>
          <w:rFonts w:ascii="Century Gothic" w:hAnsi="Century Gothic" w:cs="Calibri"/>
          <w:i/>
          <w:color w:val="000000" w:themeColor="text1"/>
          <w:sz w:val="20"/>
          <w:szCs w:val="20"/>
        </w:rPr>
        <w:t>rappresentano un prezioso sostegno in tutte le attività dedicate ai ragazzi e agli adulti sordociechi. Per questo spero che, anche quest’anno, aderiscano in tanti ai corsi di formazione, permettendoci così di continuare ad aiutare in modo concreto le persone sordocieche e le loro famiglie”.</w:t>
      </w:r>
    </w:p>
    <w:p w:rsidR="00832255" w:rsidRPr="008273F1" w:rsidRDefault="0030184A" w:rsidP="00832255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</w:pP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I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832255" w:rsidRPr="008273F1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corsi di formazione si terranno presso </w:t>
      </w:r>
      <w:r w:rsidRPr="008273F1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le sedi di </w:t>
      </w:r>
      <w:r w:rsidR="008273F1" w:rsidRPr="008273F1">
        <w:rPr>
          <w:rFonts w:ascii="Century Gothic" w:hAnsi="Century Gothic"/>
          <w:b/>
          <w:i/>
          <w:color w:val="000000" w:themeColor="text1"/>
          <w:sz w:val="20"/>
          <w:szCs w:val="20"/>
          <w:lang w:eastAsia="it-IT"/>
        </w:rPr>
        <w:t>Lesmo, Padova, Modena, Osimo, Roma, Napoli, Molfetta e Termini Imerese</w:t>
      </w:r>
      <w:r w:rsidRPr="008273F1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 e ci </w:t>
      </w:r>
      <w:r w:rsidR="00832255" w:rsidRPr="008273F1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si </w:t>
      </w:r>
      <w:r w:rsidR="00832255" w:rsidRPr="008273F1">
        <w:rPr>
          <w:rFonts w:ascii="Century Gothic" w:eastAsia="Times New Roman" w:hAnsi="Century Gothic" w:cs="Garamond"/>
          <w:b/>
          <w:i/>
          <w:color w:val="000000" w:themeColor="text1"/>
          <w:sz w:val="20"/>
          <w:szCs w:val="20"/>
          <w:lang w:eastAsia="it-IT"/>
        </w:rPr>
        <w:t xml:space="preserve">potrà iscrivere </w:t>
      </w:r>
      <w:r w:rsidR="00AE5CAA" w:rsidRPr="008273F1">
        <w:rPr>
          <w:rFonts w:ascii="Century Gothic" w:eastAsia="Times New Roman" w:hAnsi="Century Gothic" w:cs="Garamond"/>
          <w:b/>
          <w:i/>
          <w:color w:val="000000" w:themeColor="text1"/>
          <w:sz w:val="20"/>
          <w:szCs w:val="20"/>
          <w:lang w:eastAsia="it-IT"/>
        </w:rPr>
        <w:t>a partire</w:t>
      </w:r>
      <w:r w:rsidRPr="008273F1">
        <w:rPr>
          <w:rFonts w:ascii="Century Gothic" w:eastAsia="Times New Roman" w:hAnsi="Century Gothic" w:cs="Garamond"/>
          <w:b/>
          <w:i/>
          <w:color w:val="000000" w:themeColor="text1"/>
          <w:sz w:val="20"/>
          <w:szCs w:val="20"/>
          <w:lang w:eastAsia="it-IT"/>
        </w:rPr>
        <w:t xml:space="preserve"> </w:t>
      </w:r>
      <w:r w:rsidR="002A7B1A" w:rsidRPr="008273F1">
        <w:rPr>
          <w:rFonts w:ascii="Century Gothic" w:eastAsia="Times New Roman" w:hAnsi="Century Gothic" w:cs="Garamond"/>
          <w:b/>
          <w:i/>
          <w:color w:val="000000" w:themeColor="text1"/>
          <w:sz w:val="20"/>
          <w:szCs w:val="20"/>
          <w:lang w:eastAsia="it-IT"/>
        </w:rPr>
        <w:t>26 gennaio</w:t>
      </w:r>
      <w:r w:rsidRPr="008273F1">
        <w:rPr>
          <w:rFonts w:ascii="Century Gothic" w:eastAsia="Times New Roman" w:hAnsi="Century Gothic" w:cs="Garamond"/>
          <w:b/>
          <w:i/>
          <w:color w:val="000000" w:themeColor="text1"/>
          <w:sz w:val="20"/>
          <w:szCs w:val="20"/>
          <w:lang w:eastAsia="it-IT"/>
        </w:rPr>
        <w:t xml:space="preserve"> </w:t>
      </w:r>
      <w:r w:rsidR="00AE5CAA" w:rsidRPr="008273F1">
        <w:rPr>
          <w:rFonts w:ascii="Century Gothic" w:eastAsia="Times New Roman" w:hAnsi="Century Gothic" w:cs="Garamond"/>
          <w:b/>
          <w:i/>
          <w:color w:val="000000" w:themeColor="text1"/>
          <w:sz w:val="20"/>
          <w:szCs w:val="20"/>
          <w:lang w:eastAsia="it-IT"/>
        </w:rPr>
        <w:t xml:space="preserve">fino </w:t>
      </w:r>
      <w:r w:rsidRPr="008273F1">
        <w:rPr>
          <w:rFonts w:ascii="Century Gothic" w:eastAsia="Times New Roman" w:hAnsi="Century Gothic" w:cs="Garamond"/>
          <w:b/>
          <w:i/>
          <w:color w:val="000000" w:themeColor="text1"/>
          <w:sz w:val="20"/>
          <w:szCs w:val="20"/>
          <w:lang w:eastAsia="it-IT"/>
        </w:rPr>
        <w:t>al 23 febbraio</w:t>
      </w:r>
      <w:r w:rsidR="002F27F4" w:rsidRPr="008273F1">
        <w:rPr>
          <w:rFonts w:ascii="Century Gothic" w:eastAsia="Times New Roman" w:hAnsi="Century Gothic" w:cs="Garamond"/>
          <w:b/>
          <w:i/>
          <w:color w:val="000000" w:themeColor="text1"/>
          <w:sz w:val="20"/>
          <w:szCs w:val="20"/>
          <w:lang w:eastAsia="it-IT"/>
        </w:rPr>
        <w:t xml:space="preserve"> 2018</w:t>
      </w:r>
      <w:r w:rsidR="008273F1">
        <w:rPr>
          <w:rFonts w:ascii="Century Gothic" w:eastAsia="Times New Roman" w:hAnsi="Century Gothic" w:cs="Garamond"/>
          <w:b/>
          <w:i/>
          <w:color w:val="000000" w:themeColor="text1"/>
          <w:sz w:val="20"/>
          <w:szCs w:val="20"/>
          <w:lang w:eastAsia="it-IT"/>
        </w:rPr>
        <w:t>,</w:t>
      </w:r>
      <w:r w:rsidR="008273F1" w:rsidRPr="008273F1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 a seconda della sede di interesse.</w:t>
      </w:r>
    </w:p>
    <w:p w:rsidR="00832255" w:rsidRPr="00177395" w:rsidRDefault="00832255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451C90" w:rsidRPr="0017739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L’IMPEGNO DI ESSERE VOLONTARIO ALLA LEGA DEL FILO D’ORO</w:t>
      </w:r>
    </w:p>
    <w:p w:rsidR="00BE3141" w:rsidRPr="0017739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N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ei diversi servizi ed attività gestite dalla Lega</w:t>
      </w:r>
      <w:r w:rsidR="00D648F8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l’impegno del volontario può essere espletato in modo diretto e/o indiretto. </w:t>
      </w:r>
      <w:r w:rsidR="009B6DC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 volontario</w:t>
      </w:r>
      <w:r w:rsidR="00AE5CAA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“diretto”,</w:t>
      </w:r>
      <w:r w:rsidR="009B6DC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infatti</w:t>
      </w:r>
      <w:r w:rsidR="00AE5CAA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viene coinvolto in attività individuali o di gruppo (gestite dai diversi Servizi dell’Ente), in particolare ludico ricreative, culturali e di tempo libero.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Il vo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lontario, affiancando la persona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sordocieca e pluriminorata psicosensoriale, ha il ruolo di “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persona di contatto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”, deve cioè essere guida negli accompagnamenti e fungere da intermediario con il mondo esterno, ma anche consentire ed agevolare l’accesso alle informazioni, essere di aiuto nell’esplorazione dell’ambiente e favorire la partecipazione attiva della persona sordocieca in qualunque contesto, formale ed informale.</w:t>
      </w:r>
      <w:r w:rsidR="00A15DA3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AE5CAA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Inoltre, il volontario,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 alcuni casi, può essere di supporto anche per l’autonomia personale. </w:t>
      </w:r>
    </w:p>
    <w:p w:rsidR="002B34BF" w:rsidRPr="00177395" w:rsidRDefault="002B34BF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BE3141" w:rsidRPr="0017739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Il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v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olontariato </w:t>
      </w:r>
      <w:r w:rsidR="00AE5CAA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“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indiretto</w:t>
      </w:r>
      <w:r w:rsidR="00AE5CAA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”,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invece</w:t>
      </w:r>
      <w:r w:rsidR="00AE5CAA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viene svolto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quando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non si ha un contatto diretto con l’utente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ma si è coinvolti in attività ed iniziative di supporto all’Associazione. In particolare</w:t>
      </w:r>
      <w:r w:rsidR="0030791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quando si partecipa ad 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eventi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promozionali, di raccolta fondi, sensibilizzazione o nel corso di 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stand fieristici, mostre e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lastRenderedPageBreak/>
        <w:t>spettacoli organizzati da o per la Lega del Filo d’Oro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; ma anche quando si può essere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di sup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porto in attività d’ufficio e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di laboratorio o per la guida di automezzi dell’Ente per servizi di trasporto.</w:t>
      </w:r>
    </w:p>
    <w:p w:rsidR="00307911" w:rsidRPr="00177395" w:rsidRDefault="0030791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2B34BF" w:rsidRPr="0017739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Ma quali sono i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 requisiti per diventare volontari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della Lega del Filo d’Oro? Per prima cosa bisogna aver compiuto 18 anni d’età e dare una disponibilità a prestare servizio almeno due volte al mese, o una settimana durante i soggiorni estivi per chi svolge volontariato diretto. Inoltre, bisogna aver portato a termine il percorso formativo previsto a seconda che si tratti, ovviamente, di volontariato diretto o indiretto.</w:t>
      </w:r>
      <w:r w:rsidR="0030791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</w:p>
    <w:p w:rsidR="003F7BF1" w:rsidRPr="0017739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177395" w:rsidRDefault="003F7BF1" w:rsidP="003F7BF1">
      <w:pPr>
        <w:jc w:val="both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Per maggiori informazioni </w:t>
      </w:r>
      <w:r w:rsidR="00C14CDC"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sui corsi e le modalità di iscrizione 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si può visitare</w:t>
      </w:r>
      <w:r w:rsidR="00C14CDC"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il sito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</w:t>
      </w:r>
      <w:hyperlink r:id="rId7" w:history="1">
        <w:r w:rsidRPr="00177395">
          <w:rPr>
            <w:rStyle w:val="Collegamentoipertestuale"/>
            <w:rFonts w:ascii="Century Gothic" w:hAnsi="Century Gothic" w:cs="Calibri"/>
            <w:b/>
            <w:color w:val="000000" w:themeColor="text1"/>
            <w:sz w:val="20"/>
            <w:szCs w:val="20"/>
          </w:rPr>
          <w:t>www.legadelfilodoro.it</w:t>
        </w:r>
      </w:hyperlink>
      <w:r w:rsidR="0048318C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, 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chiamare la sede </w:t>
      </w:r>
      <w:r w:rsidR="0030184A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Nazionale di </w:t>
      </w:r>
      <w:r w:rsidR="002A7B1A">
        <w:rPr>
          <w:rFonts w:ascii="Century Gothic" w:hAnsi="Century Gothic" w:cs="Calibri"/>
          <w:b/>
          <w:color w:val="000000" w:themeColor="text1"/>
          <w:sz w:val="20"/>
          <w:szCs w:val="20"/>
        </w:rPr>
        <w:t>Osimo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, dal lunedì al venerdì, dall</w:t>
      </w:r>
      <w:r w:rsidR="0048318C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e 9.00 alle 17.00, ai numeri </w:t>
      </w:r>
      <w:r w:rsidR="002A7B1A">
        <w:rPr>
          <w:rFonts w:ascii="Century Gothic" w:hAnsi="Century Gothic" w:cs="Calibri"/>
          <w:b/>
          <w:color w:val="000000" w:themeColor="text1"/>
          <w:sz w:val="20"/>
          <w:szCs w:val="20"/>
        </w:rPr>
        <w:t>071/7134085 e 338/7803093</w:t>
      </w:r>
      <w:r w:rsidR="0048318C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o inviare una mail a volontariato.</w:t>
      </w:r>
      <w:r w:rsidR="002A7B1A">
        <w:rPr>
          <w:rFonts w:ascii="Century Gothic" w:hAnsi="Century Gothic" w:cs="Calibri"/>
          <w:b/>
          <w:color w:val="000000" w:themeColor="text1"/>
          <w:sz w:val="20"/>
          <w:szCs w:val="20"/>
        </w:rPr>
        <w:t>osimo</w:t>
      </w:r>
      <w:r w:rsidR="0048318C">
        <w:rPr>
          <w:rFonts w:ascii="Century Gothic" w:hAnsi="Century Gothic" w:cs="Calibri"/>
          <w:b/>
          <w:color w:val="000000" w:themeColor="text1"/>
          <w:sz w:val="20"/>
          <w:szCs w:val="20"/>
        </w:rPr>
        <w:t>@legadelfilodoro.it.</w:t>
      </w:r>
    </w:p>
    <w:p w:rsidR="003F7BF1" w:rsidRDefault="003F7BF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FC692E" w:rsidRDefault="00FC692E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FC692E" w:rsidRDefault="00FC692E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FC692E" w:rsidRDefault="00FC692E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FC692E" w:rsidRDefault="00FC692E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FC692E" w:rsidRDefault="00FC692E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FC692E" w:rsidRDefault="00FC692E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FC692E" w:rsidRDefault="00FC692E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FC692E" w:rsidRDefault="00FC692E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p w:rsidR="00C14CDC" w:rsidRPr="001A071E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9E5D0C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9E5D0C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C14CDC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C14CDC" w:rsidRPr="001A071E" w:rsidTr="001E30BA">
        <w:trPr>
          <w:trHeight w:val="226"/>
        </w:trPr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9E5D0C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C14CDC" w:rsidRPr="00EC59CD" w:rsidRDefault="00C14CDC" w:rsidP="00C14CDC">
      <w:pPr>
        <w:jc w:val="both"/>
      </w:pPr>
    </w:p>
    <w:p w:rsidR="00BE3141" w:rsidRDefault="00BE3141" w:rsidP="00FC692E">
      <w:pPr>
        <w:pStyle w:val="Titolo2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AE5CAA" w:rsidRDefault="00AE5CAA" w:rsidP="00AE5CAA">
      <w:pPr>
        <w:pBdr>
          <w:bottom w:val="single" w:sz="6" w:space="1" w:color="auto"/>
        </w:pBdr>
        <w:jc w:val="both"/>
        <w:rPr>
          <w:rFonts w:ascii="Century Gothic" w:eastAsia="Times New Roman" w:hAnsi="Century Gothic" w:cs="Arial"/>
          <w:sz w:val="20"/>
          <w:szCs w:val="20"/>
        </w:rPr>
      </w:pPr>
    </w:p>
    <w:p w:rsidR="00AE5CAA" w:rsidRDefault="00AE5CAA" w:rsidP="00AE5CAA">
      <w:pPr>
        <w:jc w:val="both"/>
        <w:rPr>
          <w:rFonts w:ascii="Century Gothic" w:hAnsi="Century Gothic" w:cs="Arial"/>
          <w:sz w:val="20"/>
          <w:szCs w:val="20"/>
        </w:rPr>
      </w:pPr>
    </w:p>
    <w:p w:rsidR="00AE5CAA" w:rsidRDefault="00AE5CAA" w:rsidP="00AE5CAA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LEGA DEL FILO D’ORO</w:t>
      </w:r>
    </w:p>
    <w:p w:rsidR="00AE5CAA" w:rsidRDefault="00AE5CAA" w:rsidP="00AE5CAA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Oggi la Lega del Filo d’Oro è presente in otto regioni e segue ogni anno oltre 800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Padova, Roma e Napoli. </w:t>
      </w:r>
      <w:r>
        <w:rPr>
          <w:rFonts w:ascii="Century Gothic" w:hAnsi="Century Gothic" w:cs="Calibri"/>
          <w:sz w:val="20"/>
          <w:szCs w:val="20"/>
        </w:rPr>
        <w:t>Per maggiori informazioni visita:</w:t>
      </w:r>
      <w:r>
        <w:rPr>
          <w:rFonts w:ascii="Century Gothic" w:hAnsi="Century Gothic" w:cs="Calibri"/>
          <w:bCs/>
          <w:sz w:val="20"/>
          <w:szCs w:val="20"/>
        </w:rPr>
        <w:t xml:space="preserve"> </w:t>
      </w:r>
      <w:hyperlink r:id="rId11" w:history="1">
        <w:r>
          <w:rPr>
            <w:rStyle w:val="Collegamentoipertestuale"/>
            <w:rFonts w:ascii="Century Gothic" w:hAnsi="Century Gothic" w:cs="Calibri"/>
            <w:bCs/>
            <w:sz w:val="20"/>
            <w:szCs w:val="20"/>
          </w:rPr>
          <w:t>http://www.legadelfilodoro.it/</w:t>
        </w:r>
      </w:hyperlink>
    </w:p>
    <w:p w:rsidR="00BE3141" w:rsidRPr="00F661FD" w:rsidRDefault="00BE3141" w:rsidP="00BE3141">
      <w:pPr>
        <w:rPr>
          <w:lang w:eastAsia="it-IT"/>
        </w:rPr>
      </w:pPr>
    </w:p>
    <w:p w:rsidR="00BE3141" w:rsidRPr="000631FE" w:rsidRDefault="00BE3141" w:rsidP="00BE3141">
      <w:pPr>
        <w:rPr>
          <w:lang w:eastAsia="it-IT"/>
        </w:rPr>
      </w:pPr>
    </w:p>
    <w:p w:rsidR="00BE3141" w:rsidRPr="003C0512" w:rsidRDefault="00BE3141" w:rsidP="00BE3141">
      <w:pPr>
        <w:pStyle w:val="Titolo2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CD3464" w:rsidRDefault="00CD3464"/>
    <w:sectPr w:rsidR="00CD3464" w:rsidSect="00BC3FE0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15" w:rsidRDefault="00A83B15" w:rsidP="00CA5403">
      <w:pPr>
        <w:spacing w:after="0" w:line="240" w:lineRule="auto"/>
      </w:pPr>
      <w:r>
        <w:separator/>
      </w:r>
    </w:p>
  </w:endnote>
  <w:endnote w:type="continuationSeparator" w:id="0">
    <w:p w:rsidR="00A83B15" w:rsidRDefault="00A83B15" w:rsidP="00CA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in72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15" w:rsidRDefault="00A83B15" w:rsidP="00CA5403">
      <w:pPr>
        <w:spacing w:after="0" w:line="240" w:lineRule="auto"/>
      </w:pPr>
      <w:r>
        <w:separator/>
      </w:r>
    </w:p>
  </w:footnote>
  <w:footnote w:type="continuationSeparator" w:id="0">
    <w:p w:rsidR="00A83B15" w:rsidRDefault="00A83B15" w:rsidP="00CA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2" w:rsidRDefault="009E5D0C" w:rsidP="00A836E6">
    <w:pPr>
      <w:pStyle w:val="Intestazione"/>
      <w:jc w:val="center"/>
    </w:pPr>
  </w:p>
  <w:p w:rsidR="008E1E62" w:rsidRDefault="00C55C3C" w:rsidP="00A836E6">
    <w:pPr>
      <w:pStyle w:val="Intestazione"/>
      <w:jc w:val="center"/>
    </w:pPr>
    <w:r w:rsidRPr="00C55C3C">
      <w:rPr>
        <w:noProof/>
        <w:lang w:eastAsia="it-IT"/>
      </w:rPr>
      <w:drawing>
        <wp:inline distT="0" distB="0" distL="0" distR="0">
          <wp:extent cx="1333500" cy="662851"/>
          <wp:effectExtent l="0" t="0" r="0" b="4445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1E62" w:rsidRDefault="008E1E62" w:rsidP="00A836E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41"/>
    <w:rsid w:val="0001300E"/>
    <w:rsid w:val="000D6D17"/>
    <w:rsid w:val="00117D55"/>
    <w:rsid w:val="00153DC8"/>
    <w:rsid w:val="001668D4"/>
    <w:rsid w:val="00177395"/>
    <w:rsid w:val="001B6C48"/>
    <w:rsid w:val="001D02F0"/>
    <w:rsid w:val="002711A7"/>
    <w:rsid w:val="002A1909"/>
    <w:rsid w:val="002A7B1A"/>
    <w:rsid w:val="002B34BF"/>
    <w:rsid w:val="002C3067"/>
    <w:rsid w:val="002E295F"/>
    <w:rsid w:val="002F095E"/>
    <w:rsid w:val="002F27F4"/>
    <w:rsid w:val="002F56D7"/>
    <w:rsid w:val="0030184A"/>
    <w:rsid w:val="00307911"/>
    <w:rsid w:val="003131A5"/>
    <w:rsid w:val="00350D9F"/>
    <w:rsid w:val="0035531F"/>
    <w:rsid w:val="00385F8D"/>
    <w:rsid w:val="0038613E"/>
    <w:rsid w:val="0039230D"/>
    <w:rsid w:val="00394219"/>
    <w:rsid w:val="003B2405"/>
    <w:rsid w:val="003D4C73"/>
    <w:rsid w:val="003E24A3"/>
    <w:rsid w:val="003F25FF"/>
    <w:rsid w:val="003F7BF1"/>
    <w:rsid w:val="00443B62"/>
    <w:rsid w:val="00451C90"/>
    <w:rsid w:val="00467B70"/>
    <w:rsid w:val="00470B7C"/>
    <w:rsid w:val="004737F0"/>
    <w:rsid w:val="0048318C"/>
    <w:rsid w:val="004A6D5D"/>
    <w:rsid w:val="00501CF0"/>
    <w:rsid w:val="00537FC3"/>
    <w:rsid w:val="005A42B8"/>
    <w:rsid w:val="005C6192"/>
    <w:rsid w:val="0060139D"/>
    <w:rsid w:val="00626A65"/>
    <w:rsid w:val="006F284B"/>
    <w:rsid w:val="007523FF"/>
    <w:rsid w:val="00755BDD"/>
    <w:rsid w:val="00757489"/>
    <w:rsid w:val="007A61E9"/>
    <w:rsid w:val="007C2A3E"/>
    <w:rsid w:val="007F03C6"/>
    <w:rsid w:val="008273F1"/>
    <w:rsid w:val="00832255"/>
    <w:rsid w:val="008538C6"/>
    <w:rsid w:val="00855625"/>
    <w:rsid w:val="008811D9"/>
    <w:rsid w:val="008C4818"/>
    <w:rsid w:val="008D4B0E"/>
    <w:rsid w:val="008D782F"/>
    <w:rsid w:val="008E1E62"/>
    <w:rsid w:val="00911220"/>
    <w:rsid w:val="00956F1C"/>
    <w:rsid w:val="009B5758"/>
    <w:rsid w:val="009B6DC1"/>
    <w:rsid w:val="009D4C55"/>
    <w:rsid w:val="009E5D0C"/>
    <w:rsid w:val="00A15DA3"/>
    <w:rsid w:val="00A50880"/>
    <w:rsid w:val="00A57176"/>
    <w:rsid w:val="00A61B95"/>
    <w:rsid w:val="00A83B15"/>
    <w:rsid w:val="00AC104F"/>
    <w:rsid w:val="00AD31C3"/>
    <w:rsid w:val="00AE5CAA"/>
    <w:rsid w:val="00AE69B0"/>
    <w:rsid w:val="00AF0F28"/>
    <w:rsid w:val="00AF4168"/>
    <w:rsid w:val="00B26D81"/>
    <w:rsid w:val="00B3441A"/>
    <w:rsid w:val="00B46E63"/>
    <w:rsid w:val="00B64675"/>
    <w:rsid w:val="00BA1D7C"/>
    <w:rsid w:val="00BD280C"/>
    <w:rsid w:val="00BE10EE"/>
    <w:rsid w:val="00BE3141"/>
    <w:rsid w:val="00BE589D"/>
    <w:rsid w:val="00BF1092"/>
    <w:rsid w:val="00C04850"/>
    <w:rsid w:val="00C1460A"/>
    <w:rsid w:val="00C14CDC"/>
    <w:rsid w:val="00C324CD"/>
    <w:rsid w:val="00C54F92"/>
    <w:rsid w:val="00C55C3C"/>
    <w:rsid w:val="00C71FC8"/>
    <w:rsid w:val="00CA5403"/>
    <w:rsid w:val="00CB74B5"/>
    <w:rsid w:val="00CC0F3A"/>
    <w:rsid w:val="00CD3464"/>
    <w:rsid w:val="00D25DE4"/>
    <w:rsid w:val="00D648F8"/>
    <w:rsid w:val="00DC7401"/>
    <w:rsid w:val="00DC76C6"/>
    <w:rsid w:val="00E050B2"/>
    <w:rsid w:val="00E15FB1"/>
    <w:rsid w:val="00E45062"/>
    <w:rsid w:val="00E72E4F"/>
    <w:rsid w:val="00E75048"/>
    <w:rsid w:val="00E75B4F"/>
    <w:rsid w:val="00EB310F"/>
    <w:rsid w:val="00EC4A05"/>
    <w:rsid w:val="00EC6AE9"/>
    <w:rsid w:val="00EC71CE"/>
    <w:rsid w:val="00F10718"/>
    <w:rsid w:val="00F146DA"/>
    <w:rsid w:val="00FA7EF6"/>
    <w:rsid w:val="00F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02F14B0E-D7E7-42E7-900A-97205971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141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E31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E3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14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14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41A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3F7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adelfilodoro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delfilodoro.it" TargetMode="External"/><Relationship Id="rId11" Type="http://schemas.openxmlformats.org/officeDocument/2006/relationships/hyperlink" Target="http://www.legadelfilodoro.it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.cimino@inc-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b.cimino</dc:creator>
  <cp:lastModifiedBy>Ambrogini Chiara</cp:lastModifiedBy>
  <cp:revision>3</cp:revision>
  <cp:lastPrinted>2015-11-19T09:18:00Z</cp:lastPrinted>
  <dcterms:created xsi:type="dcterms:W3CDTF">2018-01-09T10:47:00Z</dcterms:created>
  <dcterms:modified xsi:type="dcterms:W3CDTF">2018-01-09T13:56:00Z</dcterms:modified>
</cp:coreProperties>
</file>