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B9" w:rsidRPr="00675D4A" w:rsidRDefault="00A55EB9" w:rsidP="00A55EB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675D4A">
        <w:rPr>
          <w:rFonts w:asciiTheme="majorHAnsi" w:hAnsiTheme="majorHAnsi"/>
          <w:b/>
          <w:sz w:val="22"/>
          <w:szCs w:val="22"/>
        </w:rPr>
        <w:t>Smoothie</w:t>
      </w:r>
      <w:proofErr w:type="spellEnd"/>
      <w:r w:rsidRPr="00675D4A">
        <w:rPr>
          <w:rFonts w:asciiTheme="majorHAnsi" w:hAnsiTheme="majorHAnsi"/>
          <w:b/>
          <w:sz w:val="22"/>
          <w:szCs w:val="22"/>
        </w:rPr>
        <w:t xml:space="preserve"> aux betteraves et myrtilles</w:t>
      </w:r>
    </w:p>
    <w:p w:rsidR="00A55EB9" w:rsidRPr="00675D4A" w:rsidRDefault="00A55EB9" w:rsidP="00A55EB9">
      <w:pPr>
        <w:rPr>
          <w:rFonts w:asciiTheme="majorHAnsi" w:hAnsiTheme="majorHAnsi"/>
          <w:sz w:val="22"/>
          <w:szCs w:val="22"/>
        </w:rPr>
      </w:pP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Pour 2 personnes</w:t>
      </w: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Préparation : 15 min</w:t>
      </w: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Facile</w:t>
      </w: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B3BA0" w:rsidRPr="00675D4A" w:rsidRDefault="00CB3BA0" w:rsidP="00CB3BA0">
      <w:pPr>
        <w:rPr>
          <w:rFonts w:ascii="Calibri" w:eastAsia="Times New Roman" w:hAnsi="Calibri"/>
          <w:color w:val="000000"/>
          <w:sz w:val="22"/>
          <w:szCs w:val="22"/>
          <w:lang w:eastAsia="en-US"/>
        </w:rPr>
      </w:pPr>
      <w:r w:rsidRPr="00675D4A">
        <w:rPr>
          <w:rFonts w:asciiTheme="majorHAnsi" w:hAnsiTheme="majorHAnsi"/>
          <w:sz w:val="22"/>
          <w:szCs w:val="22"/>
        </w:rPr>
        <w:t>2</w:t>
      </w:r>
      <w:r w:rsidR="008445E4" w:rsidRPr="00675D4A">
        <w:rPr>
          <w:rFonts w:asciiTheme="majorHAnsi" w:hAnsiTheme="majorHAnsi"/>
          <w:sz w:val="22"/>
          <w:szCs w:val="22"/>
        </w:rPr>
        <w:t xml:space="preserve">,5 dl de </w:t>
      </w:r>
      <w:proofErr w:type="spellStart"/>
      <w:r w:rsidRPr="00675D4A">
        <w:rPr>
          <w:rFonts w:ascii="Calibri" w:eastAsia="Times New Roman" w:hAnsi="Calibri"/>
          <w:color w:val="000000"/>
          <w:sz w:val="22"/>
          <w:szCs w:val="22"/>
          <w:lang w:eastAsia="en-US"/>
        </w:rPr>
        <w:t>Spelt</w:t>
      </w:r>
      <w:proofErr w:type="spellEnd"/>
      <w:r w:rsidRPr="00675D4A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675D4A">
        <w:rPr>
          <w:rFonts w:ascii="Calibri" w:eastAsia="Times New Roman" w:hAnsi="Calibri"/>
          <w:color w:val="000000"/>
          <w:sz w:val="22"/>
          <w:szCs w:val="22"/>
          <w:lang w:eastAsia="en-US"/>
        </w:rPr>
        <w:t>Dream</w:t>
      </w:r>
      <w:r w:rsidRPr="00675D4A">
        <w:rPr>
          <w:rFonts w:ascii="Calibri" w:eastAsia="Times New Roman" w:hAnsi="Calibri"/>
          <w:color w:val="000000"/>
          <w:sz w:val="22"/>
          <w:szCs w:val="22"/>
          <w:vertAlign w:val="superscript"/>
          <w:lang w:eastAsia="en-US"/>
        </w:rPr>
        <w:t>TM</w:t>
      </w:r>
      <w:proofErr w:type="spellEnd"/>
      <w:r w:rsidRPr="00675D4A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</w:t>
      </w:r>
    </w:p>
    <w:p w:rsidR="00CB3BA0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 xml:space="preserve">75 g de betteraves cuites, </w:t>
      </w:r>
      <w:r w:rsidR="00E13E8A" w:rsidRPr="00675D4A">
        <w:rPr>
          <w:rFonts w:asciiTheme="majorHAnsi" w:hAnsiTheme="majorHAnsi"/>
          <w:sz w:val="22"/>
          <w:szCs w:val="22"/>
        </w:rPr>
        <w:t>pelées,</w:t>
      </w:r>
      <w:r w:rsidRPr="00675D4A">
        <w:rPr>
          <w:rFonts w:asciiTheme="majorHAnsi" w:hAnsiTheme="majorHAnsi"/>
          <w:sz w:val="22"/>
          <w:szCs w:val="22"/>
        </w:rPr>
        <w:t xml:space="preserve"> en dés</w:t>
      </w:r>
    </w:p>
    <w:p w:rsidR="008445E4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1 banane</w:t>
      </w:r>
      <w:r w:rsidR="008445E4" w:rsidRPr="00675D4A">
        <w:rPr>
          <w:rFonts w:asciiTheme="majorHAnsi" w:hAnsiTheme="majorHAnsi"/>
          <w:sz w:val="22"/>
          <w:szCs w:val="22"/>
        </w:rPr>
        <w:t xml:space="preserve">, </w:t>
      </w:r>
      <w:r w:rsidRPr="00675D4A">
        <w:rPr>
          <w:rFonts w:asciiTheme="majorHAnsi" w:hAnsiTheme="majorHAnsi"/>
          <w:sz w:val="22"/>
          <w:szCs w:val="22"/>
        </w:rPr>
        <w:t>en rondelles, surgelée</w:t>
      </w:r>
      <w:r w:rsidR="00E13E8A" w:rsidRPr="00675D4A">
        <w:rPr>
          <w:rFonts w:asciiTheme="majorHAnsi" w:hAnsiTheme="majorHAnsi"/>
          <w:sz w:val="22"/>
          <w:szCs w:val="22"/>
        </w:rPr>
        <w:t>s</w:t>
      </w:r>
      <w:r w:rsidR="008445E4" w:rsidRPr="00675D4A">
        <w:rPr>
          <w:rFonts w:asciiTheme="majorHAnsi" w:hAnsiTheme="majorHAnsi"/>
          <w:sz w:val="22"/>
          <w:szCs w:val="22"/>
        </w:rPr>
        <w:t xml:space="preserve">  </w:t>
      </w:r>
    </w:p>
    <w:p w:rsidR="00CB3BA0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100 g de myrtilles</w:t>
      </w:r>
    </w:p>
    <w:p w:rsidR="00CB3BA0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 xml:space="preserve">jus </w:t>
      </w:r>
      <w:r w:rsidR="00E13E8A" w:rsidRPr="00675D4A">
        <w:rPr>
          <w:rFonts w:asciiTheme="majorHAnsi" w:hAnsiTheme="majorHAnsi"/>
          <w:sz w:val="22"/>
          <w:szCs w:val="22"/>
        </w:rPr>
        <w:t xml:space="preserve">+ </w:t>
      </w:r>
      <w:r w:rsidRPr="00675D4A">
        <w:rPr>
          <w:rFonts w:asciiTheme="majorHAnsi" w:hAnsiTheme="majorHAnsi"/>
          <w:sz w:val="22"/>
          <w:szCs w:val="22"/>
        </w:rPr>
        <w:t>zestes d’1 orange</w:t>
      </w:r>
    </w:p>
    <w:p w:rsidR="00CB3BA0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 xml:space="preserve">le cœur d’un </w:t>
      </w:r>
      <w:proofErr w:type="spellStart"/>
      <w:r w:rsidR="00E13E8A" w:rsidRPr="00675D4A">
        <w:rPr>
          <w:rFonts w:asciiTheme="majorHAnsi" w:hAnsiTheme="majorHAnsi"/>
          <w:sz w:val="22"/>
          <w:szCs w:val="22"/>
        </w:rPr>
        <w:t>pak</w:t>
      </w:r>
      <w:proofErr w:type="spellEnd"/>
      <w:r w:rsidR="00E13E8A" w:rsidRPr="00675D4A">
        <w:rPr>
          <w:rFonts w:asciiTheme="majorHAnsi" w:hAnsiTheme="majorHAnsi"/>
          <w:sz w:val="22"/>
          <w:szCs w:val="22"/>
        </w:rPr>
        <w:t>-</w:t>
      </w:r>
      <w:proofErr w:type="spellStart"/>
      <w:r w:rsidR="00E13E8A" w:rsidRPr="00675D4A">
        <w:rPr>
          <w:rFonts w:asciiTheme="majorHAnsi" w:hAnsiTheme="majorHAnsi"/>
          <w:sz w:val="22"/>
          <w:szCs w:val="22"/>
        </w:rPr>
        <w:t>choï</w:t>
      </w:r>
      <w:proofErr w:type="spellEnd"/>
      <w:r w:rsidRPr="00675D4A">
        <w:rPr>
          <w:rFonts w:asciiTheme="majorHAnsi" w:hAnsiTheme="majorHAnsi"/>
          <w:sz w:val="22"/>
          <w:szCs w:val="22"/>
        </w:rPr>
        <w:t>, en lanières</w:t>
      </w:r>
    </w:p>
    <w:p w:rsidR="00CB3BA0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 xml:space="preserve">1 </w:t>
      </w:r>
      <w:proofErr w:type="spellStart"/>
      <w:r w:rsidRPr="00675D4A">
        <w:rPr>
          <w:rFonts w:asciiTheme="majorHAnsi" w:hAnsiTheme="majorHAnsi"/>
          <w:sz w:val="22"/>
          <w:szCs w:val="22"/>
        </w:rPr>
        <w:t>càc</w:t>
      </w:r>
      <w:proofErr w:type="spellEnd"/>
      <w:r w:rsidRPr="00675D4A">
        <w:rPr>
          <w:rFonts w:asciiTheme="majorHAnsi" w:hAnsiTheme="majorHAnsi"/>
          <w:sz w:val="22"/>
          <w:szCs w:val="22"/>
        </w:rPr>
        <w:t xml:space="preserve"> de graines de chia</w:t>
      </w:r>
    </w:p>
    <w:p w:rsidR="00DF598C" w:rsidRPr="00675D4A" w:rsidRDefault="00DF598C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1 poignée de glaçons</w:t>
      </w:r>
    </w:p>
    <w:p w:rsidR="00CB3BA0" w:rsidRPr="00675D4A" w:rsidRDefault="00CB3BA0" w:rsidP="008445E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Garniture :</w:t>
      </w: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graines de lin</w:t>
      </w: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445E4" w:rsidRPr="00675D4A" w:rsidRDefault="008445E4" w:rsidP="00CB3BA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/>
        </w:rPr>
      </w:pPr>
      <w:r w:rsidRPr="00675D4A">
        <w:rPr>
          <w:rFonts w:asciiTheme="majorHAnsi" w:hAnsiTheme="majorHAnsi"/>
          <w:sz w:val="22"/>
          <w:szCs w:val="22"/>
          <w:lang w:val="fr-FR"/>
        </w:rPr>
        <w:t xml:space="preserve">Versez la boisson </w:t>
      </w:r>
      <w:r w:rsidR="00CB3BA0" w:rsidRPr="00675D4A">
        <w:rPr>
          <w:rFonts w:asciiTheme="majorHAnsi" w:hAnsiTheme="majorHAnsi"/>
          <w:sz w:val="22"/>
          <w:szCs w:val="22"/>
          <w:lang w:val="fr-FR"/>
        </w:rPr>
        <w:t xml:space="preserve">d’épeautre </w:t>
      </w:r>
      <w:r w:rsidRPr="00675D4A">
        <w:rPr>
          <w:rFonts w:asciiTheme="majorHAnsi" w:hAnsiTheme="majorHAnsi"/>
          <w:sz w:val="22"/>
          <w:szCs w:val="22"/>
          <w:lang w:val="fr-FR"/>
        </w:rPr>
        <w:t xml:space="preserve">dans un </w:t>
      </w:r>
      <w:proofErr w:type="spellStart"/>
      <w:r w:rsidRPr="00675D4A">
        <w:rPr>
          <w:rFonts w:asciiTheme="majorHAnsi" w:hAnsiTheme="majorHAnsi"/>
          <w:sz w:val="22"/>
          <w:szCs w:val="22"/>
          <w:lang w:val="fr-FR"/>
        </w:rPr>
        <w:t>blender</w:t>
      </w:r>
      <w:proofErr w:type="spellEnd"/>
      <w:r w:rsidRPr="00675D4A">
        <w:rPr>
          <w:rFonts w:asciiTheme="majorHAnsi" w:hAnsiTheme="majorHAnsi"/>
          <w:sz w:val="22"/>
          <w:szCs w:val="22"/>
          <w:lang w:val="fr-FR"/>
        </w:rPr>
        <w:t xml:space="preserve">. </w:t>
      </w:r>
    </w:p>
    <w:p w:rsidR="008445E4" w:rsidRPr="00675D4A" w:rsidRDefault="008445E4" w:rsidP="00CB3BA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  <w:lang w:val="fr-FR"/>
        </w:rPr>
      </w:pPr>
      <w:r w:rsidRPr="00675D4A">
        <w:rPr>
          <w:rFonts w:asciiTheme="majorHAnsi" w:hAnsiTheme="majorHAnsi"/>
          <w:sz w:val="22"/>
          <w:szCs w:val="22"/>
          <w:lang w:val="fr-FR"/>
        </w:rPr>
        <w:t xml:space="preserve">Ajoutez </w:t>
      </w:r>
      <w:r w:rsidR="00E13E8A" w:rsidRPr="00675D4A">
        <w:rPr>
          <w:rFonts w:asciiTheme="majorHAnsi" w:hAnsiTheme="majorHAnsi"/>
          <w:sz w:val="22"/>
          <w:szCs w:val="22"/>
          <w:lang w:val="fr-FR"/>
        </w:rPr>
        <w:t xml:space="preserve">les 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>betterave</w:t>
      </w:r>
      <w:r w:rsidR="00E13E8A" w:rsidRPr="00675D4A">
        <w:rPr>
          <w:rFonts w:asciiTheme="majorHAnsi" w:hAnsiTheme="majorHAnsi"/>
          <w:sz w:val="22"/>
          <w:szCs w:val="22"/>
          <w:lang w:val="fr-FR"/>
        </w:rPr>
        <w:t>s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>, la banane, les myrtilles,</w:t>
      </w:r>
      <w:r w:rsidR="00DA3A2B" w:rsidRPr="00675D4A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>le jus et les zestes d’oran</w:t>
      </w:r>
      <w:r w:rsidR="00DA3A2B" w:rsidRPr="00675D4A">
        <w:rPr>
          <w:rFonts w:asciiTheme="majorHAnsi" w:hAnsiTheme="majorHAnsi"/>
          <w:sz w:val="22"/>
          <w:szCs w:val="22"/>
          <w:lang w:val="fr-FR"/>
        </w:rPr>
        <w:t>g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>e</w:t>
      </w:r>
      <w:r w:rsidRPr="00675D4A">
        <w:rPr>
          <w:rFonts w:asciiTheme="majorHAnsi" w:hAnsiTheme="majorHAnsi"/>
          <w:sz w:val="22"/>
          <w:szCs w:val="22"/>
          <w:lang w:val="fr-FR"/>
        </w:rPr>
        <w:t xml:space="preserve">. Activez le </w:t>
      </w:r>
      <w:proofErr w:type="spellStart"/>
      <w:r w:rsidRPr="00675D4A">
        <w:rPr>
          <w:rFonts w:asciiTheme="majorHAnsi" w:hAnsiTheme="majorHAnsi"/>
          <w:sz w:val="22"/>
          <w:szCs w:val="22"/>
          <w:lang w:val="fr-FR"/>
        </w:rPr>
        <w:t>blender</w:t>
      </w:r>
      <w:proofErr w:type="spellEnd"/>
      <w:r w:rsidRPr="00675D4A">
        <w:rPr>
          <w:rFonts w:asciiTheme="majorHAnsi" w:hAnsiTheme="majorHAnsi"/>
          <w:sz w:val="22"/>
          <w:szCs w:val="22"/>
          <w:lang w:val="fr-FR"/>
        </w:rPr>
        <w:t xml:space="preserve"> pour réduire les </w:t>
      </w:r>
      <w:r w:rsidR="00E76055" w:rsidRPr="00675D4A">
        <w:rPr>
          <w:rFonts w:asciiTheme="majorHAnsi" w:hAnsiTheme="majorHAnsi"/>
          <w:sz w:val="22"/>
          <w:szCs w:val="22"/>
          <w:lang w:val="fr-FR"/>
        </w:rPr>
        <w:t>ingrédients</w:t>
      </w:r>
      <w:r w:rsidR="00F43B68" w:rsidRPr="00675D4A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75D4A">
        <w:rPr>
          <w:rFonts w:asciiTheme="majorHAnsi" w:hAnsiTheme="majorHAnsi"/>
          <w:sz w:val="22"/>
          <w:szCs w:val="22"/>
          <w:lang w:val="fr-FR"/>
        </w:rPr>
        <w:t xml:space="preserve">en purée. Ajoutez petit à petit les feuilles 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 xml:space="preserve">de </w:t>
      </w:r>
      <w:proofErr w:type="spellStart"/>
      <w:r w:rsidR="00E13E8A" w:rsidRPr="00675D4A">
        <w:rPr>
          <w:rFonts w:asciiTheme="majorHAnsi" w:hAnsiTheme="majorHAnsi"/>
          <w:sz w:val="22"/>
          <w:szCs w:val="22"/>
          <w:lang w:val="fr-FR"/>
        </w:rPr>
        <w:t>pak</w:t>
      </w:r>
      <w:proofErr w:type="spellEnd"/>
      <w:r w:rsidR="00E13E8A" w:rsidRPr="00675D4A">
        <w:rPr>
          <w:rFonts w:asciiTheme="majorHAnsi" w:hAnsiTheme="majorHAnsi"/>
          <w:sz w:val="22"/>
          <w:szCs w:val="22"/>
          <w:lang w:val="fr-FR"/>
        </w:rPr>
        <w:t>-</w:t>
      </w:r>
      <w:proofErr w:type="spellStart"/>
      <w:r w:rsidR="00E13E8A" w:rsidRPr="00675D4A">
        <w:rPr>
          <w:rFonts w:asciiTheme="majorHAnsi" w:hAnsiTheme="majorHAnsi"/>
          <w:sz w:val="22"/>
          <w:szCs w:val="22"/>
          <w:lang w:val="fr-FR"/>
        </w:rPr>
        <w:t>choï</w:t>
      </w:r>
      <w:proofErr w:type="spellEnd"/>
      <w:r w:rsidR="00DC50DE" w:rsidRPr="00675D4A">
        <w:rPr>
          <w:rFonts w:asciiTheme="majorHAnsi" w:hAnsiTheme="majorHAnsi"/>
          <w:sz w:val="22"/>
          <w:szCs w:val="22"/>
          <w:lang w:val="fr-FR"/>
        </w:rPr>
        <w:t xml:space="preserve"> et les graines de chia. </w:t>
      </w:r>
      <w:r w:rsidRPr="00675D4A">
        <w:rPr>
          <w:rFonts w:asciiTheme="majorHAnsi" w:hAnsiTheme="majorHAnsi"/>
          <w:sz w:val="22"/>
          <w:szCs w:val="22"/>
          <w:lang w:val="fr-FR"/>
        </w:rPr>
        <w:t>Mixez d’abord à petite vitesse et augmentez graduellement jusqu’à ce que les feuilles soient pulvérisées et entièrement amalgamées aux fruits. Ajoutez les glaçons. Mixez à nouveau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 xml:space="preserve"> jusqu’à ce </w:t>
      </w:r>
      <w:r w:rsidR="002000FB" w:rsidRPr="00675D4A">
        <w:rPr>
          <w:rFonts w:asciiTheme="majorHAnsi" w:hAnsiTheme="majorHAnsi"/>
          <w:sz w:val="22"/>
          <w:szCs w:val="22"/>
          <w:lang w:val="fr-FR"/>
        </w:rPr>
        <w:t>qu’ils</w:t>
      </w:r>
      <w:r w:rsidR="00DC50DE" w:rsidRPr="00675D4A">
        <w:rPr>
          <w:rFonts w:asciiTheme="majorHAnsi" w:hAnsiTheme="majorHAnsi"/>
          <w:sz w:val="22"/>
          <w:szCs w:val="22"/>
          <w:lang w:val="fr-FR"/>
        </w:rPr>
        <w:t xml:space="preserve"> soient broyés</w:t>
      </w:r>
      <w:r w:rsidRPr="00675D4A">
        <w:rPr>
          <w:rFonts w:asciiTheme="majorHAnsi" w:hAnsiTheme="majorHAnsi"/>
          <w:sz w:val="22"/>
          <w:szCs w:val="22"/>
          <w:lang w:val="fr-FR"/>
        </w:rPr>
        <w:t>.</w:t>
      </w:r>
    </w:p>
    <w:p w:rsidR="008445E4" w:rsidRPr="00675D4A" w:rsidRDefault="008445E4" w:rsidP="00CB3BA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  <w:lang w:val="fr-FR"/>
        </w:rPr>
      </w:pPr>
      <w:r w:rsidRPr="00675D4A">
        <w:rPr>
          <w:rFonts w:asciiTheme="majorHAnsi" w:hAnsiTheme="majorHAnsi"/>
          <w:sz w:val="22"/>
          <w:szCs w:val="22"/>
          <w:lang w:val="fr-FR"/>
        </w:rPr>
        <w:t xml:space="preserve">Répartissez dans des verres. </w:t>
      </w:r>
    </w:p>
    <w:p w:rsidR="008445E4" w:rsidRPr="00675D4A" w:rsidRDefault="008445E4" w:rsidP="00CB3BA0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445E4" w:rsidRPr="00675D4A" w:rsidRDefault="008445E4" w:rsidP="008445E4">
      <w:pPr>
        <w:spacing w:line="276" w:lineRule="auto"/>
        <w:rPr>
          <w:rFonts w:asciiTheme="majorHAnsi" w:hAnsiTheme="majorHAnsi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>Variante :</w:t>
      </w:r>
    </w:p>
    <w:p w:rsidR="008445E4" w:rsidRPr="00675D4A" w:rsidRDefault="008445E4" w:rsidP="008445E4">
      <w:pPr>
        <w:rPr>
          <w:rFonts w:ascii="Calibri" w:eastAsia="Times New Roman" w:hAnsi="Calibri"/>
          <w:color w:val="000000"/>
          <w:sz w:val="22"/>
          <w:szCs w:val="22"/>
        </w:rPr>
      </w:pPr>
      <w:r w:rsidRPr="00675D4A">
        <w:rPr>
          <w:rFonts w:asciiTheme="majorHAnsi" w:hAnsiTheme="majorHAnsi"/>
          <w:sz w:val="22"/>
          <w:szCs w:val="22"/>
        </w:rPr>
        <w:t xml:space="preserve">Remplacez le </w:t>
      </w:r>
      <w:proofErr w:type="spellStart"/>
      <w:r w:rsidR="00DC50DE" w:rsidRPr="00675D4A">
        <w:rPr>
          <w:rFonts w:ascii="Calibri" w:eastAsia="Times New Roman" w:hAnsi="Calibri"/>
          <w:color w:val="000000"/>
          <w:sz w:val="22"/>
          <w:szCs w:val="22"/>
        </w:rPr>
        <w:t>Spelt</w:t>
      </w:r>
      <w:proofErr w:type="spellEnd"/>
      <w:r w:rsidR="00DC50DE" w:rsidRPr="00675D4A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 w:rsidR="00DC50DE" w:rsidRPr="00675D4A">
        <w:rPr>
          <w:rFonts w:ascii="Calibri" w:eastAsia="Times New Roman" w:hAnsi="Calibri"/>
          <w:color w:val="000000"/>
          <w:sz w:val="22"/>
          <w:szCs w:val="22"/>
        </w:rPr>
        <w:t>Dream</w:t>
      </w:r>
      <w:r w:rsidR="00DC50DE" w:rsidRPr="00675D4A">
        <w:rPr>
          <w:rFonts w:ascii="Calibri" w:eastAsia="Times New Roman" w:hAnsi="Calibri"/>
          <w:color w:val="000000"/>
          <w:sz w:val="22"/>
          <w:szCs w:val="22"/>
          <w:vertAlign w:val="superscript"/>
        </w:rPr>
        <w:t>TM</w:t>
      </w:r>
      <w:proofErr w:type="spellEnd"/>
      <w:r w:rsidR="00DC50DE" w:rsidRPr="00675D4A">
        <w:rPr>
          <w:rFonts w:ascii="Calibri" w:eastAsia="Times New Roman" w:hAnsi="Calibri"/>
          <w:color w:val="000000"/>
          <w:sz w:val="22"/>
          <w:szCs w:val="22"/>
        </w:rPr>
        <w:t xml:space="preserve"> par du </w:t>
      </w:r>
      <w:proofErr w:type="spellStart"/>
      <w:r w:rsidRPr="00675D4A">
        <w:rPr>
          <w:rFonts w:ascii="Calibri" w:eastAsia="Times New Roman" w:hAnsi="Calibri"/>
          <w:color w:val="000000"/>
          <w:sz w:val="22"/>
          <w:szCs w:val="22"/>
        </w:rPr>
        <w:t>Oat</w:t>
      </w:r>
      <w:proofErr w:type="spellEnd"/>
      <w:r w:rsidRPr="00675D4A">
        <w:rPr>
          <w:rFonts w:ascii="Calibri" w:eastAsia="Times New Roman" w:hAnsi="Calibri"/>
          <w:color w:val="000000"/>
          <w:sz w:val="22"/>
          <w:szCs w:val="22"/>
        </w:rPr>
        <w:t xml:space="preserve"> Dream® </w:t>
      </w:r>
      <w:r w:rsidR="00DC50DE" w:rsidRPr="00675D4A">
        <w:rPr>
          <w:rFonts w:ascii="Calibri" w:eastAsia="Times New Roman" w:hAnsi="Calibri"/>
          <w:color w:val="000000"/>
          <w:sz w:val="22"/>
          <w:szCs w:val="22"/>
        </w:rPr>
        <w:t xml:space="preserve">ou </w:t>
      </w:r>
      <w:r w:rsidRPr="00675D4A">
        <w:rPr>
          <w:rFonts w:ascii="Calibri" w:eastAsia="Times New Roman" w:hAnsi="Calibri"/>
          <w:color w:val="000000"/>
          <w:sz w:val="22"/>
          <w:szCs w:val="22"/>
        </w:rPr>
        <w:t xml:space="preserve">du </w:t>
      </w:r>
      <w:proofErr w:type="spellStart"/>
      <w:r w:rsidRPr="00675D4A">
        <w:rPr>
          <w:rFonts w:ascii="Calibri" w:eastAsia="Times New Roman" w:hAnsi="Calibri"/>
          <w:color w:val="000000"/>
          <w:sz w:val="22"/>
          <w:szCs w:val="22"/>
        </w:rPr>
        <w:t>Rice</w:t>
      </w:r>
      <w:proofErr w:type="spellEnd"/>
      <w:r w:rsidRPr="00675D4A">
        <w:rPr>
          <w:rFonts w:ascii="Calibri" w:eastAsia="Times New Roman" w:hAnsi="Calibri"/>
          <w:color w:val="000000"/>
          <w:sz w:val="22"/>
          <w:szCs w:val="22"/>
        </w:rPr>
        <w:t xml:space="preserve"> Dream® Original</w:t>
      </w:r>
      <w:bookmarkStart w:id="0" w:name="_GoBack"/>
      <w:bookmarkEnd w:id="0"/>
      <w:r w:rsidRPr="00675D4A">
        <w:rPr>
          <w:rFonts w:ascii="Calibri" w:eastAsia="Times New Roman" w:hAnsi="Calibri"/>
          <w:color w:val="000000"/>
          <w:sz w:val="22"/>
          <w:szCs w:val="22"/>
        </w:rPr>
        <w:t>.</w:t>
      </w:r>
    </w:p>
    <w:p w:rsidR="008445E4" w:rsidRPr="00675D4A" w:rsidRDefault="008445E4" w:rsidP="008445E4">
      <w:pPr>
        <w:rPr>
          <w:rFonts w:ascii="Calibri" w:eastAsia="Times New Roman" w:hAnsi="Calibri"/>
          <w:color w:val="000000"/>
        </w:rPr>
      </w:pPr>
    </w:p>
    <w:p w:rsidR="008445E4" w:rsidRPr="00675D4A" w:rsidRDefault="008445E4" w:rsidP="008445E4"/>
    <w:p w:rsidR="008445E4" w:rsidRPr="00675D4A" w:rsidRDefault="008445E4"/>
    <w:sectPr w:rsidR="008445E4" w:rsidRPr="00675D4A" w:rsidSect="00BB15C2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7F" w:rsidRDefault="00B33F7F" w:rsidP="00BB15C2">
      <w:r>
        <w:separator/>
      </w:r>
    </w:p>
  </w:endnote>
  <w:endnote w:type="continuationSeparator" w:id="0">
    <w:p w:rsidR="00B33F7F" w:rsidRDefault="00B33F7F" w:rsidP="00BB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Std-Light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7F" w:rsidRPr="006256C5" w:rsidRDefault="00B33F7F" w:rsidP="006256C5">
    <w:pPr>
      <w:pStyle w:val="BasicParagraph"/>
      <w:jc w:val="center"/>
      <w:rPr>
        <w:rFonts w:ascii="HelveticaLTStd-LightCond" w:hAnsi="HelveticaLTStd-LightCond" w:cs="HelveticaLTStd-LightCond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7F" w:rsidRDefault="00B33F7F" w:rsidP="00BB15C2">
      <w:r>
        <w:separator/>
      </w:r>
    </w:p>
  </w:footnote>
  <w:footnote w:type="continuationSeparator" w:id="0">
    <w:p w:rsidR="00B33F7F" w:rsidRDefault="00B33F7F" w:rsidP="00BB1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7F" w:rsidRDefault="00B33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718"/>
    <w:multiLevelType w:val="hybridMultilevel"/>
    <w:tmpl w:val="802A7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1183"/>
    <w:multiLevelType w:val="hybridMultilevel"/>
    <w:tmpl w:val="B0065EF8"/>
    <w:lvl w:ilvl="0" w:tplc="BDF4E46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érie">
    <w15:presenceInfo w15:providerId="None" w15:userId="Valér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5E4"/>
    <w:rsid w:val="00014199"/>
    <w:rsid w:val="000B762E"/>
    <w:rsid w:val="00137344"/>
    <w:rsid w:val="002000FB"/>
    <w:rsid w:val="002733BC"/>
    <w:rsid w:val="002B1AEC"/>
    <w:rsid w:val="003218A8"/>
    <w:rsid w:val="005536E7"/>
    <w:rsid w:val="006107C2"/>
    <w:rsid w:val="006256C5"/>
    <w:rsid w:val="00675D4A"/>
    <w:rsid w:val="008445E4"/>
    <w:rsid w:val="009166C3"/>
    <w:rsid w:val="009904AE"/>
    <w:rsid w:val="00A55EB9"/>
    <w:rsid w:val="00A9397D"/>
    <w:rsid w:val="00AF1300"/>
    <w:rsid w:val="00B33F7F"/>
    <w:rsid w:val="00BB15C2"/>
    <w:rsid w:val="00CB3BA0"/>
    <w:rsid w:val="00D127D6"/>
    <w:rsid w:val="00D554FD"/>
    <w:rsid w:val="00DA3A2B"/>
    <w:rsid w:val="00DC50DE"/>
    <w:rsid w:val="00DC5E8B"/>
    <w:rsid w:val="00DF598C"/>
    <w:rsid w:val="00E13E8A"/>
    <w:rsid w:val="00E76055"/>
    <w:rsid w:val="00EB46C9"/>
    <w:rsid w:val="00F43B68"/>
    <w:rsid w:val="00F6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E4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C2"/>
  </w:style>
  <w:style w:type="paragraph" w:styleId="Footer">
    <w:name w:val="footer"/>
    <w:basedOn w:val="Normal"/>
    <w:link w:val="Foot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C2"/>
  </w:style>
  <w:style w:type="paragraph" w:styleId="BalloonText">
    <w:name w:val="Balloon Text"/>
    <w:basedOn w:val="Normal"/>
    <w:link w:val="BalloonTextChar"/>
    <w:uiPriority w:val="99"/>
    <w:semiHidden/>
    <w:unhideWhenUsed/>
    <w:rsid w:val="00BB15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5C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25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445E4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E4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C2"/>
  </w:style>
  <w:style w:type="paragraph" w:styleId="Footer">
    <w:name w:val="footer"/>
    <w:basedOn w:val="Normal"/>
    <w:link w:val="Foot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C2"/>
  </w:style>
  <w:style w:type="paragraph" w:styleId="BalloonText">
    <w:name w:val="Balloon Text"/>
    <w:basedOn w:val="Normal"/>
    <w:link w:val="BalloonTextChar"/>
    <w:uiPriority w:val="99"/>
    <w:semiHidden/>
    <w:unhideWhenUsed/>
    <w:rsid w:val="00BB15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5C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25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445E4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FoodFood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FoodFood</dc:creator>
  <cp:lastModifiedBy>NadiaK</cp:lastModifiedBy>
  <cp:revision>2</cp:revision>
  <cp:lastPrinted>2016-01-04T10:18:00Z</cp:lastPrinted>
  <dcterms:created xsi:type="dcterms:W3CDTF">2016-07-15T07:17:00Z</dcterms:created>
  <dcterms:modified xsi:type="dcterms:W3CDTF">2016-07-15T07:17:00Z</dcterms:modified>
</cp:coreProperties>
</file>