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A38" w:rsidRPr="00A330C5" w:rsidRDefault="007A0A38" w:rsidP="009B6340">
      <w:pPr>
        <w:spacing w:after="0" w:line="240" w:lineRule="auto"/>
        <w:ind w:firstLine="709"/>
        <w:jc w:val="center"/>
        <w:rPr>
          <w:rFonts w:ascii="Times New Roman" w:eastAsia="MS Mincho" w:hAnsi="Times New Roman" w:cs="Times New Roman"/>
          <w:b/>
          <w:i/>
          <w:lang w:val="en-US" w:eastAsia="ja-JP"/>
        </w:rPr>
      </w:pPr>
      <w:r w:rsidRPr="00A330C5">
        <w:rPr>
          <w:rFonts w:ascii="Times New Roman" w:eastAsia="MS Mincho" w:hAnsi="Times New Roman" w:cs="Times New Roman"/>
          <w:b/>
          <w:i/>
          <w:lang w:eastAsia="ja-JP"/>
        </w:rPr>
        <w:t>СВЕТОВНИ ЛЕТНИ ИГРИ НА СПЕШЪЛ ОЛИМПИКС В АБУ ДАБИ ‘2019</w:t>
      </w:r>
    </w:p>
    <w:p w:rsidR="00625F49" w:rsidRPr="00A330C5" w:rsidRDefault="00403863" w:rsidP="009B6340">
      <w:pPr>
        <w:spacing w:after="0" w:line="240" w:lineRule="auto"/>
        <w:ind w:firstLine="709"/>
        <w:jc w:val="center"/>
        <w:rPr>
          <w:rFonts w:ascii="Times New Roman" w:eastAsia="MS Mincho" w:hAnsi="Times New Roman" w:cs="Times New Roman"/>
          <w:b/>
          <w:i/>
          <w:lang w:eastAsia="ja-JP"/>
        </w:rPr>
      </w:pPr>
      <w:r w:rsidRPr="00A330C5">
        <w:rPr>
          <w:rFonts w:ascii="Times New Roman" w:eastAsia="MS Mincho" w:hAnsi="Times New Roman" w:cs="Times New Roman"/>
          <w:b/>
          <w:i/>
          <w:lang w:eastAsia="ja-JP"/>
        </w:rPr>
        <w:t>ИЗПРАЩАНЕ НА НАЦИОНАЛНАТА ДЕЛЕГАЦИЯ</w:t>
      </w:r>
    </w:p>
    <w:p w:rsidR="004E45C4" w:rsidRDefault="004E45C4" w:rsidP="004E45C4">
      <w:pPr>
        <w:pStyle w:val="NormalWeb"/>
        <w:spacing w:before="0" w:beforeAutospacing="0" w:after="0" w:afterAutospacing="0"/>
        <w:ind w:firstLine="709"/>
        <w:jc w:val="both"/>
        <w:rPr>
          <w:sz w:val="22"/>
          <w:szCs w:val="22"/>
        </w:rPr>
      </w:pPr>
    </w:p>
    <w:p w:rsidR="00B56CC8" w:rsidRPr="00A330C5" w:rsidRDefault="00403863" w:rsidP="004E45C4">
      <w:pPr>
        <w:pStyle w:val="NormalWeb"/>
        <w:spacing w:before="0" w:beforeAutospacing="0" w:after="0" w:afterAutospacing="0"/>
        <w:ind w:firstLine="709"/>
        <w:jc w:val="both"/>
        <w:rPr>
          <w:sz w:val="22"/>
          <w:szCs w:val="22"/>
        </w:rPr>
      </w:pPr>
      <w:r w:rsidRPr="00A330C5">
        <w:rPr>
          <w:sz w:val="22"/>
          <w:szCs w:val="22"/>
        </w:rPr>
        <w:t xml:space="preserve">На 7 март 2019 от 11.30 ч. в </w:t>
      </w:r>
      <w:r w:rsidR="00A928F2" w:rsidRPr="00A330C5">
        <w:rPr>
          <w:sz w:val="22"/>
          <w:szCs w:val="22"/>
        </w:rPr>
        <w:t xml:space="preserve">София, </w:t>
      </w:r>
      <w:r w:rsidRPr="00A330C5">
        <w:rPr>
          <w:sz w:val="22"/>
          <w:szCs w:val="22"/>
        </w:rPr>
        <w:t xml:space="preserve">Национален </w:t>
      </w:r>
      <w:proofErr w:type="spellStart"/>
      <w:r w:rsidRPr="00A330C5">
        <w:rPr>
          <w:sz w:val="22"/>
          <w:szCs w:val="22"/>
        </w:rPr>
        <w:t>пресклуб</w:t>
      </w:r>
      <w:proofErr w:type="spellEnd"/>
      <w:r w:rsidRPr="00A330C5">
        <w:rPr>
          <w:sz w:val="22"/>
          <w:szCs w:val="22"/>
        </w:rPr>
        <w:t xml:space="preserve"> „България“ (Национален стадион „Васил Левски“) Спешъл Олимпикс България </w:t>
      </w:r>
      <w:r w:rsidR="00000F0F" w:rsidRPr="00A330C5">
        <w:rPr>
          <w:sz w:val="22"/>
          <w:szCs w:val="22"/>
        </w:rPr>
        <w:t xml:space="preserve"> организира пресконференция с участието</w:t>
      </w:r>
      <w:r w:rsidR="00640A13" w:rsidRPr="00A330C5">
        <w:rPr>
          <w:sz w:val="22"/>
          <w:szCs w:val="22"/>
          <w:lang w:val="en-US"/>
        </w:rPr>
        <w:t xml:space="preserve"> </w:t>
      </w:r>
      <w:r w:rsidR="00640A13" w:rsidRPr="00A330C5">
        <w:rPr>
          <w:sz w:val="22"/>
          <w:szCs w:val="22"/>
        </w:rPr>
        <w:t xml:space="preserve">на </w:t>
      </w:r>
      <w:r w:rsidRPr="00A330C5">
        <w:rPr>
          <w:sz w:val="22"/>
          <w:szCs w:val="22"/>
        </w:rPr>
        <w:t xml:space="preserve">националната делегация за </w:t>
      </w:r>
      <w:r w:rsidR="00B56CC8" w:rsidRPr="00A330C5">
        <w:rPr>
          <w:sz w:val="22"/>
          <w:szCs w:val="22"/>
        </w:rPr>
        <w:t xml:space="preserve">Световните игри на Спешъл Олимпикс </w:t>
      </w:r>
      <w:r w:rsidRPr="00A330C5">
        <w:rPr>
          <w:sz w:val="22"/>
          <w:szCs w:val="22"/>
        </w:rPr>
        <w:t>в Абу Даби‘2019.</w:t>
      </w:r>
    </w:p>
    <w:p w:rsidR="00A330C5" w:rsidRDefault="00A330C5" w:rsidP="00403863">
      <w:pPr>
        <w:pStyle w:val="NormalWeb"/>
        <w:spacing w:before="0" w:beforeAutospacing="0" w:after="0" w:afterAutospacing="0"/>
        <w:ind w:firstLine="709"/>
        <w:jc w:val="both"/>
        <w:rPr>
          <w:sz w:val="22"/>
          <w:szCs w:val="22"/>
        </w:rPr>
      </w:pPr>
    </w:p>
    <w:p w:rsidR="00403863" w:rsidRPr="00A330C5" w:rsidRDefault="00403863" w:rsidP="00403863">
      <w:pPr>
        <w:pStyle w:val="NormalWeb"/>
        <w:spacing w:before="0" w:beforeAutospacing="0" w:after="0" w:afterAutospacing="0"/>
        <w:ind w:firstLine="709"/>
        <w:jc w:val="both"/>
        <w:rPr>
          <w:sz w:val="22"/>
          <w:szCs w:val="22"/>
        </w:rPr>
      </w:pPr>
      <w:r w:rsidRPr="00A330C5">
        <w:rPr>
          <w:sz w:val="22"/>
          <w:szCs w:val="22"/>
        </w:rPr>
        <w:t>На пресконференцията ще бъдат представени атлетите, които представят България на най-голямото спортно събитие за годината и техните треньори. Спешъл Олимпикс България получи квота от 18 атлета с интелектуални затруднения н</w:t>
      </w:r>
      <w:r w:rsidR="003E061B" w:rsidRPr="00A330C5">
        <w:rPr>
          <w:sz w:val="22"/>
          <w:szCs w:val="22"/>
        </w:rPr>
        <w:t>а</w:t>
      </w:r>
      <w:r w:rsidRPr="00A330C5">
        <w:rPr>
          <w:sz w:val="22"/>
          <w:szCs w:val="22"/>
        </w:rPr>
        <w:t xml:space="preserve"> възраст от 14 до 42 години от 10 български общини (София, Варна,Банско, Ихтиман, Пловдив, Благоевград, Стара Загора, Смолян, Бургас, Добрич)  в 7 спорта – лека атлетика, боче, бадминтон,конна езда, плуване, силов трибой, тенис. </w:t>
      </w:r>
    </w:p>
    <w:p w:rsidR="00A330C5" w:rsidRDefault="00A330C5" w:rsidP="004E45C4">
      <w:pPr>
        <w:pStyle w:val="NormalWeb"/>
        <w:spacing w:before="0" w:beforeAutospacing="0" w:after="0" w:afterAutospacing="0"/>
        <w:ind w:firstLine="709"/>
        <w:jc w:val="both"/>
        <w:rPr>
          <w:sz w:val="22"/>
          <w:szCs w:val="22"/>
        </w:rPr>
      </w:pPr>
    </w:p>
    <w:p w:rsidR="003E061B" w:rsidRPr="00A330C5" w:rsidRDefault="003E061B" w:rsidP="004E45C4">
      <w:pPr>
        <w:pStyle w:val="NormalWeb"/>
        <w:spacing w:before="0" w:beforeAutospacing="0" w:after="0" w:afterAutospacing="0"/>
        <w:ind w:firstLine="709"/>
        <w:jc w:val="both"/>
        <w:rPr>
          <w:sz w:val="22"/>
          <w:szCs w:val="22"/>
        </w:rPr>
      </w:pPr>
      <w:r w:rsidRPr="00A330C5">
        <w:rPr>
          <w:sz w:val="22"/>
          <w:szCs w:val="22"/>
        </w:rPr>
        <w:t>Пресконференцията се провежда в последния ден от подготвителния лагер на атлетите в София. След</w:t>
      </w:r>
      <w:r w:rsidR="00403863" w:rsidRPr="00A330C5">
        <w:rPr>
          <w:sz w:val="22"/>
          <w:szCs w:val="22"/>
        </w:rPr>
        <w:t xml:space="preserve"> пресконференцията ще има възможност за интервюта</w:t>
      </w:r>
      <w:r w:rsidRPr="00A330C5">
        <w:rPr>
          <w:sz w:val="22"/>
          <w:szCs w:val="22"/>
        </w:rPr>
        <w:t xml:space="preserve"> с атлетите, техните семейства и придружители и национ</w:t>
      </w:r>
      <w:r w:rsidR="000A63CA" w:rsidRPr="00A330C5">
        <w:rPr>
          <w:sz w:val="22"/>
          <w:szCs w:val="22"/>
        </w:rPr>
        <w:t>а</w:t>
      </w:r>
      <w:r w:rsidRPr="00A330C5">
        <w:rPr>
          <w:sz w:val="22"/>
          <w:szCs w:val="22"/>
        </w:rPr>
        <w:t>лните треньори.</w:t>
      </w:r>
    </w:p>
    <w:p w:rsidR="00A330C5" w:rsidRDefault="00A330C5" w:rsidP="004E45C4">
      <w:pPr>
        <w:pStyle w:val="NormalWeb"/>
        <w:spacing w:before="0" w:beforeAutospacing="0" w:after="0" w:afterAutospacing="0"/>
        <w:ind w:firstLine="709"/>
        <w:jc w:val="both"/>
        <w:rPr>
          <w:sz w:val="22"/>
          <w:szCs w:val="22"/>
        </w:rPr>
      </w:pPr>
    </w:p>
    <w:p w:rsidR="000A63CA" w:rsidRPr="00A330C5" w:rsidRDefault="000A63CA" w:rsidP="004E45C4">
      <w:pPr>
        <w:pStyle w:val="NormalWeb"/>
        <w:spacing w:before="0" w:beforeAutospacing="0" w:after="0" w:afterAutospacing="0"/>
        <w:ind w:firstLine="709"/>
        <w:jc w:val="both"/>
        <w:rPr>
          <w:sz w:val="22"/>
          <w:szCs w:val="22"/>
        </w:rPr>
      </w:pPr>
      <w:r w:rsidRPr="00A330C5">
        <w:rPr>
          <w:sz w:val="22"/>
          <w:szCs w:val="22"/>
        </w:rPr>
        <w:t>Преди заминаването Националната делегация на Спешъл Олимпикс България ще бъде приета от министъра на младежта и спорта г-н Красен Кралев.</w:t>
      </w:r>
    </w:p>
    <w:p w:rsidR="00A330C5" w:rsidRDefault="00A330C5" w:rsidP="00267104">
      <w:pPr>
        <w:pStyle w:val="NormalWeb"/>
        <w:spacing w:before="0" w:beforeAutospacing="0" w:after="0" w:afterAutospacing="0"/>
        <w:ind w:firstLine="709"/>
        <w:jc w:val="both"/>
        <w:rPr>
          <w:sz w:val="22"/>
          <w:szCs w:val="22"/>
        </w:rPr>
      </w:pPr>
    </w:p>
    <w:p w:rsidR="00267104" w:rsidRPr="00A330C5" w:rsidRDefault="003E061B" w:rsidP="00267104">
      <w:pPr>
        <w:pStyle w:val="NormalWeb"/>
        <w:spacing w:before="0" w:beforeAutospacing="0" w:after="0" w:afterAutospacing="0"/>
        <w:ind w:firstLine="709"/>
        <w:jc w:val="both"/>
        <w:rPr>
          <w:sz w:val="22"/>
          <w:szCs w:val="22"/>
        </w:rPr>
      </w:pPr>
      <w:r w:rsidRPr="00A330C5">
        <w:rPr>
          <w:sz w:val="22"/>
          <w:szCs w:val="22"/>
        </w:rPr>
        <w:t xml:space="preserve">Последната възможност за изпращане на делегацията е на 8 март 2019 в 8.00 ч. на Терминал 2 на Летище София, преди излитането на атлетите за </w:t>
      </w:r>
      <w:r w:rsidR="009D2FDB" w:rsidRPr="00A330C5">
        <w:rPr>
          <w:rFonts w:eastAsia="MS Mincho"/>
          <w:sz w:val="22"/>
          <w:szCs w:val="22"/>
          <w:lang w:eastAsia="ja-JP"/>
        </w:rPr>
        <w:t xml:space="preserve">Световните летни игри на Спешъл Олимпикс в Абу Даби </w:t>
      </w:r>
      <w:r w:rsidR="009D2FDB" w:rsidRPr="00A330C5">
        <w:rPr>
          <w:sz w:val="22"/>
          <w:szCs w:val="22"/>
        </w:rPr>
        <w:t>(Обединени арабски емирства)</w:t>
      </w:r>
      <w:r w:rsidR="00267104" w:rsidRPr="00A330C5">
        <w:rPr>
          <w:sz w:val="22"/>
          <w:szCs w:val="22"/>
        </w:rPr>
        <w:t>.</w:t>
      </w:r>
    </w:p>
    <w:p w:rsidR="00A330C5" w:rsidRDefault="00A330C5" w:rsidP="00267104">
      <w:pPr>
        <w:pStyle w:val="NormalWeb"/>
        <w:spacing w:before="0" w:beforeAutospacing="0" w:after="0" w:afterAutospacing="0"/>
        <w:ind w:firstLine="709"/>
        <w:jc w:val="both"/>
        <w:rPr>
          <w:sz w:val="22"/>
          <w:szCs w:val="22"/>
        </w:rPr>
      </w:pPr>
    </w:p>
    <w:p w:rsidR="00267104" w:rsidRPr="00A330C5" w:rsidRDefault="00267104" w:rsidP="00267104">
      <w:pPr>
        <w:pStyle w:val="NormalWeb"/>
        <w:spacing w:before="0" w:beforeAutospacing="0" w:after="0" w:afterAutospacing="0"/>
        <w:ind w:firstLine="709"/>
        <w:jc w:val="both"/>
        <w:rPr>
          <w:sz w:val="22"/>
          <w:szCs w:val="22"/>
        </w:rPr>
      </w:pPr>
      <w:r w:rsidRPr="00A330C5">
        <w:rPr>
          <w:sz w:val="22"/>
          <w:szCs w:val="22"/>
        </w:rPr>
        <w:t>В периода 14 – 21 март 2019 година в Абу Даби ще участват повече от 7500 атлета с интелектуални затруднения и техни партньори без увреждания в 24 спорта, над 2500 треньора от повече от 190 национални делегации и ще споделят своята радост с над 3000 официални гости, 20 000 доброволци и близо 500 000 зрители по трибуните.</w:t>
      </w:r>
    </w:p>
    <w:p w:rsidR="00A330C5" w:rsidRDefault="00A330C5" w:rsidP="00267104">
      <w:pPr>
        <w:pStyle w:val="NormalWeb"/>
        <w:spacing w:before="0" w:beforeAutospacing="0" w:after="0" w:afterAutospacing="0"/>
        <w:ind w:firstLine="709"/>
        <w:jc w:val="both"/>
        <w:rPr>
          <w:sz w:val="22"/>
          <w:szCs w:val="22"/>
        </w:rPr>
      </w:pPr>
    </w:p>
    <w:p w:rsidR="00000F0F" w:rsidRPr="00A330C5" w:rsidRDefault="00AB0950" w:rsidP="00267104">
      <w:pPr>
        <w:pStyle w:val="NormalWeb"/>
        <w:spacing w:before="0" w:beforeAutospacing="0" w:after="0" w:afterAutospacing="0"/>
        <w:ind w:firstLine="709"/>
        <w:jc w:val="both"/>
        <w:rPr>
          <w:sz w:val="22"/>
          <w:szCs w:val="22"/>
        </w:rPr>
      </w:pPr>
      <w:r w:rsidRPr="00A330C5">
        <w:rPr>
          <w:sz w:val="22"/>
          <w:szCs w:val="22"/>
        </w:rPr>
        <w:t xml:space="preserve">Националната делегация се завръща от </w:t>
      </w:r>
      <w:r w:rsidRPr="00A330C5">
        <w:rPr>
          <w:rFonts w:eastAsia="MS Mincho"/>
          <w:sz w:val="22"/>
          <w:szCs w:val="22"/>
          <w:lang w:eastAsia="ja-JP"/>
        </w:rPr>
        <w:t xml:space="preserve">Световните летни игри на Спешъл Олимпикс в Абу Даби </w:t>
      </w:r>
      <w:r w:rsidRPr="00A330C5">
        <w:rPr>
          <w:sz w:val="22"/>
          <w:szCs w:val="22"/>
        </w:rPr>
        <w:t xml:space="preserve">на 22 март 2019 в 20.30 ч. на Терминал 2 на Летище София. </w:t>
      </w:r>
    </w:p>
    <w:p w:rsidR="00A330C5" w:rsidRDefault="00A330C5" w:rsidP="00267104">
      <w:pPr>
        <w:pStyle w:val="NormalWeb"/>
        <w:spacing w:before="0" w:beforeAutospacing="0" w:after="0" w:afterAutospacing="0"/>
        <w:ind w:firstLine="709"/>
        <w:jc w:val="both"/>
        <w:rPr>
          <w:sz w:val="22"/>
          <w:szCs w:val="22"/>
        </w:rPr>
      </w:pPr>
    </w:p>
    <w:p w:rsidR="00267104" w:rsidRPr="00A330C5" w:rsidRDefault="00AB0950" w:rsidP="00267104">
      <w:pPr>
        <w:pStyle w:val="NormalWeb"/>
        <w:spacing w:before="0" w:beforeAutospacing="0" w:after="0" w:afterAutospacing="0"/>
        <w:ind w:firstLine="709"/>
        <w:jc w:val="both"/>
        <w:rPr>
          <w:sz w:val="22"/>
          <w:szCs w:val="22"/>
        </w:rPr>
      </w:pPr>
      <w:r w:rsidRPr="00A330C5">
        <w:rPr>
          <w:sz w:val="22"/>
          <w:szCs w:val="22"/>
        </w:rPr>
        <w:t>Резултатите от уч</w:t>
      </w:r>
      <w:r w:rsidR="00000F0F" w:rsidRPr="00A330C5">
        <w:rPr>
          <w:sz w:val="22"/>
          <w:szCs w:val="22"/>
        </w:rPr>
        <w:t>а</w:t>
      </w:r>
      <w:r w:rsidRPr="00A330C5">
        <w:rPr>
          <w:sz w:val="22"/>
          <w:szCs w:val="22"/>
        </w:rPr>
        <w:t xml:space="preserve">стието на българските атлети ще бъдат представени на пресконференцията на 25 март 2019 от 11.00 ч. в Пресклуб „България“. </w:t>
      </w:r>
    </w:p>
    <w:p w:rsidR="00A330C5" w:rsidRDefault="00A330C5" w:rsidP="00267104">
      <w:pPr>
        <w:pStyle w:val="NormalWeb"/>
        <w:spacing w:before="0" w:beforeAutospacing="0" w:after="0" w:afterAutospacing="0"/>
        <w:ind w:firstLine="708"/>
        <w:jc w:val="both"/>
        <w:rPr>
          <w:sz w:val="22"/>
          <w:szCs w:val="22"/>
        </w:rPr>
      </w:pPr>
    </w:p>
    <w:p w:rsidR="00B52EFC" w:rsidRPr="00A330C5" w:rsidRDefault="00B52EFC" w:rsidP="00267104">
      <w:pPr>
        <w:pStyle w:val="NormalWeb"/>
        <w:spacing w:before="0" w:beforeAutospacing="0" w:after="0" w:afterAutospacing="0"/>
        <w:ind w:firstLine="708"/>
        <w:jc w:val="both"/>
        <w:rPr>
          <w:sz w:val="22"/>
          <w:szCs w:val="22"/>
        </w:rPr>
      </w:pPr>
      <w:r w:rsidRPr="00A330C5">
        <w:rPr>
          <w:sz w:val="22"/>
          <w:szCs w:val="22"/>
        </w:rPr>
        <w:t xml:space="preserve">Националната </w:t>
      </w:r>
      <w:r w:rsidR="008E0BC5" w:rsidRPr="00A330C5">
        <w:rPr>
          <w:sz w:val="22"/>
          <w:szCs w:val="22"/>
        </w:rPr>
        <w:t xml:space="preserve">кампания </w:t>
      </w:r>
      <w:r w:rsidR="008E0BC5" w:rsidRPr="00A330C5">
        <w:rPr>
          <w:rFonts w:eastAsia="MS Mincho"/>
          <w:b/>
          <w:i/>
          <w:color w:val="C00000"/>
          <w:sz w:val="22"/>
          <w:szCs w:val="22"/>
          <w:lang w:eastAsia="ja-JP"/>
        </w:rPr>
        <w:t>ДА БЪДЕМ ЗАЕДНО!</w:t>
      </w:r>
      <w:r w:rsidRPr="00A330C5">
        <w:rPr>
          <w:rFonts w:eastAsia="MS Mincho"/>
          <w:b/>
          <w:i/>
          <w:color w:val="C00000"/>
          <w:sz w:val="22"/>
          <w:szCs w:val="22"/>
          <w:lang w:eastAsia="ja-JP"/>
        </w:rPr>
        <w:t xml:space="preserve">, </w:t>
      </w:r>
      <w:r w:rsidRPr="00A330C5">
        <w:rPr>
          <w:rFonts w:eastAsia="MS Mincho"/>
          <w:sz w:val="22"/>
          <w:szCs w:val="22"/>
          <w:lang w:eastAsia="ja-JP"/>
        </w:rPr>
        <w:t xml:space="preserve">Световните летни игри на Спешъл Олимпикс в Абу Даби‘2019, посветена </w:t>
      </w:r>
      <w:r w:rsidR="009624A1" w:rsidRPr="00A330C5">
        <w:rPr>
          <w:rFonts w:eastAsia="MS Mincho"/>
          <w:sz w:val="22"/>
          <w:szCs w:val="22"/>
          <w:lang w:eastAsia="ja-JP"/>
        </w:rPr>
        <w:t>на Световните летни игри на Спешъл Олимпикс в Абу Даби‘2019,</w:t>
      </w:r>
      <w:r w:rsidRPr="00A330C5">
        <w:rPr>
          <w:rFonts w:eastAsia="MS Mincho"/>
          <w:i/>
          <w:sz w:val="22"/>
          <w:szCs w:val="22"/>
          <w:lang w:eastAsia="ja-JP"/>
        </w:rPr>
        <w:t xml:space="preserve"> </w:t>
      </w:r>
      <w:r w:rsidRPr="00A330C5">
        <w:rPr>
          <w:rFonts w:eastAsia="MS Mincho"/>
          <w:sz w:val="22"/>
          <w:szCs w:val="22"/>
          <w:lang w:eastAsia="ja-JP"/>
        </w:rPr>
        <w:t>се подкрепя от Министерството на младежта и спорт, община</w:t>
      </w:r>
      <w:r w:rsidR="008E0BC5" w:rsidRPr="00A330C5">
        <w:rPr>
          <w:rFonts w:eastAsia="MS Mincho"/>
          <w:i/>
          <w:sz w:val="22"/>
          <w:szCs w:val="22"/>
          <w:lang w:eastAsia="ja-JP"/>
        </w:rPr>
        <w:t xml:space="preserve"> </w:t>
      </w:r>
      <w:r w:rsidRPr="00A330C5">
        <w:rPr>
          <w:sz w:val="22"/>
          <w:szCs w:val="22"/>
        </w:rPr>
        <w:t xml:space="preserve">София, </w:t>
      </w:r>
      <w:r w:rsidRPr="00A330C5">
        <w:rPr>
          <w:rFonts w:eastAsia="MS Mincho"/>
          <w:sz w:val="22"/>
          <w:szCs w:val="22"/>
          <w:lang w:eastAsia="ja-JP"/>
        </w:rPr>
        <w:t>община</w:t>
      </w:r>
      <w:r w:rsidRPr="00A330C5">
        <w:rPr>
          <w:sz w:val="22"/>
          <w:szCs w:val="22"/>
        </w:rPr>
        <w:t xml:space="preserve"> Варна, </w:t>
      </w:r>
      <w:r w:rsidRPr="00A330C5">
        <w:rPr>
          <w:rFonts w:eastAsia="MS Mincho"/>
          <w:sz w:val="22"/>
          <w:szCs w:val="22"/>
          <w:lang w:eastAsia="ja-JP"/>
        </w:rPr>
        <w:t>община</w:t>
      </w:r>
      <w:r w:rsidRPr="00A330C5">
        <w:rPr>
          <w:sz w:val="22"/>
          <w:szCs w:val="22"/>
        </w:rPr>
        <w:t xml:space="preserve"> Банско, </w:t>
      </w:r>
      <w:r w:rsidRPr="00A330C5">
        <w:rPr>
          <w:rFonts w:eastAsia="MS Mincho"/>
          <w:sz w:val="22"/>
          <w:szCs w:val="22"/>
          <w:lang w:eastAsia="ja-JP"/>
        </w:rPr>
        <w:t>община</w:t>
      </w:r>
      <w:r w:rsidRPr="00A330C5">
        <w:rPr>
          <w:sz w:val="22"/>
          <w:szCs w:val="22"/>
        </w:rPr>
        <w:t xml:space="preserve"> Ихтиман, </w:t>
      </w:r>
      <w:r w:rsidRPr="00A330C5">
        <w:rPr>
          <w:rFonts w:eastAsia="MS Mincho"/>
          <w:sz w:val="22"/>
          <w:szCs w:val="22"/>
          <w:lang w:eastAsia="ja-JP"/>
        </w:rPr>
        <w:t>община</w:t>
      </w:r>
      <w:r w:rsidRPr="00A330C5">
        <w:rPr>
          <w:sz w:val="22"/>
          <w:szCs w:val="22"/>
        </w:rPr>
        <w:t xml:space="preserve"> Пловдив, </w:t>
      </w:r>
      <w:r w:rsidRPr="00A330C5">
        <w:rPr>
          <w:rFonts w:eastAsia="MS Mincho"/>
          <w:sz w:val="22"/>
          <w:szCs w:val="22"/>
          <w:lang w:eastAsia="ja-JP"/>
        </w:rPr>
        <w:t>община</w:t>
      </w:r>
      <w:r w:rsidRPr="00A330C5">
        <w:rPr>
          <w:sz w:val="22"/>
          <w:szCs w:val="22"/>
        </w:rPr>
        <w:t xml:space="preserve"> Благоевград, </w:t>
      </w:r>
      <w:r w:rsidRPr="00A330C5">
        <w:rPr>
          <w:rFonts w:eastAsia="MS Mincho"/>
          <w:sz w:val="22"/>
          <w:szCs w:val="22"/>
          <w:lang w:eastAsia="ja-JP"/>
        </w:rPr>
        <w:t>община</w:t>
      </w:r>
      <w:r w:rsidRPr="00A330C5">
        <w:rPr>
          <w:sz w:val="22"/>
          <w:szCs w:val="22"/>
        </w:rPr>
        <w:t xml:space="preserve"> Стара Загора, </w:t>
      </w:r>
      <w:r w:rsidRPr="00A330C5">
        <w:rPr>
          <w:rFonts w:eastAsia="MS Mincho"/>
          <w:sz w:val="22"/>
          <w:szCs w:val="22"/>
          <w:lang w:eastAsia="ja-JP"/>
        </w:rPr>
        <w:t>община</w:t>
      </w:r>
      <w:r w:rsidRPr="00A330C5">
        <w:rPr>
          <w:sz w:val="22"/>
          <w:szCs w:val="22"/>
        </w:rPr>
        <w:t xml:space="preserve"> Смолян, </w:t>
      </w:r>
      <w:r w:rsidRPr="00A330C5">
        <w:rPr>
          <w:rFonts w:eastAsia="MS Mincho"/>
          <w:sz w:val="22"/>
          <w:szCs w:val="22"/>
          <w:lang w:eastAsia="ja-JP"/>
        </w:rPr>
        <w:t>община</w:t>
      </w:r>
      <w:r w:rsidRPr="00A330C5">
        <w:rPr>
          <w:sz w:val="22"/>
          <w:szCs w:val="22"/>
        </w:rPr>
        <w:t xml:space="preserve"> Бургас, </w:t>
      </w:r>
      <w:r w:rsidRPr="00A330C5">
        <w:rPr>
          <w:rFonts w:eastAsia="MS Mincho"/>
          <w:sz w:val="22"/>
          <w:szCs w:val="22"/>
          <w:lang w:eastAsia="ja-JP"/>
        </w:rPr>
        <w:t>община</w:t>
      </w:r>
      <w:r w:rsidRPr="00A330C5">
        <w:rPr>
          <w:sz w:val="22"/>
          <w:szCs w:val="22"/>
        </w:rPr>
        <w:t xml:space="preserve"> Добрич, Българска федерация по лека атлетика, Българска федерация по бадминтон, Българска федерация по плуване, Българска федерация по конен спорт, Българската федерация по боче, Българска федерация по тенис, Българската федерация по силов трибой, Българското национално радио и Българската национална телевизия</w:t>
      </w:r>
      <w:r w:rsidR="008144E3" w:rsidRPr="00A330C5">
        <w:rPr>
          <w:sz w:val="22"/>
          <w:szCs w:val="22"/>
        </w:rPr>
        <w:t xml:space="preserve">, </w:t>
      </w:r>
      <w:r w:rsidR="00A330C5" w:rsidRPr="00A330C5">
        <w:rPr>
          <w:sz w:val="22"/>
          <w:szCs w:val="22"/>
        </w:rPr>
        <w:t xml:space="preserve">Националната спортна академия „Васил Левски“, Департамента по спорт СУ „Св. Климент Охридски“, </w:t>
      </w:r>
      <w:r w:rsidR="008144E3" w:rsidRPr="00A330C5">
        <w:rPr>
          <w:sz w:val="22"/>
          <w:szCs w:val="22"/>
        </w:rPr>
        <w:t>корпоративни и граждански организации и 333 индивидуални дарителя</w:t>
      </w:r>
      <w:r w:rsidRPr="00A330C5">
        <w:rPr>
          <w:sz w:val="22"/>
          <w:szCs w:val="22"/>
        </w:rPr>
        <w:t>.</w:t>
      </w:r>
    </w:p>
    <w:p w:rsidR="009D2FDB" w:rsidRPr="00A330C5" w:rsidRDefault="00B52EFC" w:rsidP="00267104">
      <w:pPr>
        <w:pStyle w:val="NormalWeb"/>
        <w:spacing w:before="0" w:beforeAutospacing="0" w:after="0" w:afterAutospacing="0"/>
        <w:ind w:firstLine="708"/>
        <w:jc w:val="both"/>
        <w:rPr>
          <w:rFonts w:eastAsia="MS Mincho"/>
          <w:sz w:val="22"/>
          <w:szCs w:val="22"/>
          <w:lang w:eastAsia="ja-JP"/>
        </w:rPr>
      </w:pPr>
      <w:r w:rsidRPr="00A330C5">
        <w:rPr>
          <w:sz w:val="22"/>
          <w:szCs w:val="22"/>
        </w:rPr>
        <w:t xml:space="preserve">В рамките на кампанията </w:t>
      </w:r>
      <w:r w:rsidR="009D2FDB" w:rsidRPr="00A330C5">
        <w:rPr>
          <w:sz w:val="22"/>
          <w:szCs w:val="22"/>
        </w:rPr>
        <w:t>Спешъл Олимпикс Българи</w:t>
      </w:r>
      <w:r w:rsidR="00195A13" w:rsidRPr="00A330C5">
        <w:rPr>
          <w:sz w:val="22"/>
          <w:szCs w:val="22"/>
        </w:rPr>
        <w:t>я</w:t>
      </w:r>
      <w:r w:rsidR="009D2FDB" w:rsidRPr="00A330C5">
        <w:rPr>
          <w:sz w:val="22"/>
          <w:szCs w:val="22"/>
        </w:rPr>
        <w:t xml:space="preserve"> стартира сайт</w:t>
      </w:r>
      <w:r w:rsidR="00267104" w:rsidRPr="00A330C5">
        <w:rPr>
          <w:sz w:val="22"/>
          <w:szCs w:val="22"/>
        </w:rPr>
        <w:t>а</w:t>
      </w:r>
      <w:r w:rsidR="009D2FDB" w:rsidRPr="00A330C5">
        <w:rPr>
          <w:sz w:val="22"/>
          <w:szCs w:val="22"/>
        </w:rPr>
        <w:t xml:space="preserve"> </w:t>
      </w:r>
      <w:hyperlink r:id="rId9" w:history="1">
        <w:r w:rsidR="00267104" w:rsidRPr="00A330C5">
          <w:rPr>
            <w:rStyle w:val="Hyperlink"/>
            <w:color w:val="C00000"/>
            <w:sz w:val="22"/>
            <w:szCs w:val="22"/>
            <w:lang w:val="en-US"/>
          </w:rPr>
          <w:t>WWW.FAN.BG</w:t>
        </w:r>
      </w:hyperlink>
      <w:r w:rsidR="009D2FDB" w:rsidRPr="00A330C5">
        <w:rPr>
          <w:sz w:val="22"/>
          <w:szCs w:val="22"/>
          <w:lang w:val="en-US"/>
        </w:rPr>
        <w:t xml:space="preserve"> </w:t>
      </w:r>
      <w:r w:rsidR="00267104" w:rsidRPr="00A330C5">
        <w:rPr>
          <w:rFonts w:eastAsia="MS Mincho"/>
          <w:sz w:val="22"/>
          <w:szCs w:val="22"/>
          <w:lang w:eastAsia="ja-JP"/>
        </w:rPr>
        <w:t>за</w:t>
      </w:r>
      <w:r w:rsidR="00195A13" w:rsidRPr="00A330C5">
        <w:rPr>
          <w:rFonts w:eastAsia="MS Mincho"/>
          <w:sz w:val="22"/>
          <w:szCs w:val="22"/>
          <w:lang w:eastAsia="ja-JP"/>
        </w:rPr>
        <w:t xml:space="preserve"> постиг</w:t>
      </w:r>
      <w:r w:rsidR="00267104" w:rsidRPr="00A330C5">
        <w:rPr>
          <w:rFonts w:eastAsia="MS Mincho"/>
          <w:sz w:val="22"/>
          <w:szCs w:val="22"/>
          <w:lang w:eastAsia="ja-JP"/>
        </w:rPr>
        <w:t>а</w:t>
      </w:r>
      <w:r w:rsidR="00195A13" w:rsidRPr="00A330C5">
        <w:rPr>
          <w:rFonts w:eastAsia="MS Mincho"/>
          <w:sz w:val="22"/>
          <w:szCs w:val="22"/>
          <w:lang w:eastAsia="ja-JP"/>
        </w:rPr>
        <w:t xml:space="preserve">не </w:t>
      </w:r>
      <w:r w:rsidR="00267104" w:rsidRPr="00A330C5">
        <w:rPr>
          <w:rFonts w:eastAsia="MS Mincho"/>
          <w:sz w:val="22"/>
          <w:szCs w:val="22"/>
          <w:lang w:eastAsia="ja-JP"/>
        </w:rPr>
        <w:t xml:space="preserve">на </w:t>
      </w:r>
      <w:r w:rsidR="00195A13" w:rsidRPr="00A330C5">
        <w:rPr>
          <w:rFonts w:eastAsia="MS Mincho"/>
          <w:sz w:val="22"/>
          <w:szCs w:val="22"/>
          <w:lang w:eastAsia="ja-JP"/>
        </w:rPr>
        <w:t xml:space="preserve">широка разгласа за участието и постиженията на атлетите с интелектуални затруднения, за които спортът създава възможност да развиват своята физическа култура, да проявяват смелост, да изпитват радост, да създават приятелства и да споделят дарбите и уменията си със своите семейства, другите атлети на Спешъл Олимпикс и обществеността. </w:t>
      </w:r>
    </w:p>
    <w:p w:rsidR="00A330C5" w:rsidRDefault="009D2FDB" w:rsidP="00A330C5">
      <w:pPr>
        <w:pStyle w:val="NormalWeb"/>
        <w:spacing w:before="0" w:beforeAutospacing="0" w:after="0" w:afterAutospacing="0"/>
        <w:ind w:firstLine="709"/>
        <w:jc w:val="both"/>
      </w:pPr>
      <w:r w:rsidRPr="00A330C5">
        <w:rPr>
          <w:rFonts w:eastAsia="MS Mincho"/>
          <w:sz w:val="22"/>
          <w:szCs w:val="22"/>
          <w:lang w:eastAsia="ja-JP"/>
        </w:rPr>
        <w:t xml:space="preserve">В </w:t>
      </w:r>
      <w:r w:rsidR="00940AE1" w:rsidRPr="00A330C5">
        <w:rPr>
          <w:rFonts w:eastAsia="MS Mincho"/>
          <w:sz w:val="22"/>
          <w:szCs w:val="22"/>
          <w:lang w:eastAsia="ja-JP"/>
        </w:rPr>
        <w:t xml:space="preserve">сайта </w:t>
      </w:r>
      <w:hyperlink r:id="rId10" w:history="1">
        <w:r w:rsidR="00267104" w:rsidRPr="00A330C5">
          <w:rPr>
            <w:rStyle w:val="Hyperlink"/>
            <w:color w:val="C00000"/>
            <w:sz w:val="22"/>
            <w:szCs w:val="22"/>
            <w:lang w:val="en-US"/>
          </w:rPr>
          <w:t>WWW.FAN.BG</w:t>
        </w:r>
      </w:hyperlink>
      <w:r w:rsidR="00B03724" w:rsidRPr="00A330C5">
        <w:rPr>
          <w:sz w:val="22"/>
          <w:szCs w:val="22"/>
        </w:rPr>
        <w:t xml:space="preserve"> са публикувани</w:t>
      </w:r>
      <w:r w:rsidR="005C11D3" w:rsidRPr="00A330C5">
        <w:rPr>
          <w:rFonts w:eastAsia="MS Mincho"/>
          <w:sz w:val="22"/>
          <w:szCs w:val="22"/>
          <w:lang w:eastAsia="ja-JP"/>
        </w:rPr>
        <w:t xml:space="preserve"> л</w:t>
      </w:r>
      <w:r w:rsidR="00195A13" w:rsidRPr="00A330C5">
        <w:rPr>
          <w:rFonts w:eastAsia="MS Mincho"/>
          <w:sz w:val="22"/>
          <w:szCs w:val="22"/>
          <w:lang w:eastAsia="ja-JP"/>
        </w:rPr>
        <w:t>ичните</w:t>
      </w:r>
      <w:r w:rsidRPr="00A330C5">
        <w:rPr>
          <w:rFonts w:eastAsia="MS Mincho"/>
          <w:sz w:val="22"/>
          <w:szCs w:val="22"/>
          <w:lang w:eastAsia="ja-JP"/>
        </w:rPr>
        <w:t xml:space="preserve"> истории на атлетите от националната делегация </w:t>
      </w:r>
      <w:r w:rsidR="005C11D3" w:rsidRPr="00A330C5">
        <w:rPr>
          <w:rFonts w:eastAsia="MS Mincho"/>
          <w:sz w:val="22"/>
          <w:szCs w:val="22"/>
          <w:lang w:eastAsia="ja-JP"/>
        </w:rPr>
        <w:t xml:space="preserve">и техните видео визитки, както и </w:t>
      </w:r>
      <w:r w:rsidR="009642BA" w:rsidRPr="00A330C5">
        <w:rPr>
          <w:sz w:val="22"/>
          <w:szCs w:val="22"/>
        </w:rPr>
        <w:t>две видео представяния на участието и постиженията на българските атлети в Световните игри на Спешъл Олимпикс</w:t>
      </w:r>
      <w:r w:rsidR="005C11D3" w:rsidRPr="00A330C5">
        <w:rPr>
          <w:sz w:val="22"/>
          <w:szCs w:val="22"/>
        </w:rPr>
        <w:t xml:space="preserve">. Видеата са съобразени с телевизионния формат от до 30 секунди и са </w:t>
      </w:r>
      <w:r w:rsidR="009642BA" w:rsidRPr="00A330C5">
        <w:rPr>
          <w:sz w:val="22"/>
          <w:szCs w:val="22"/>
        </w:rPr>
        <w:t>достъ</w:t>
      </w:r>
      <w:r w:rsidR="005C11D3" w:rsidRPr="00A330C5">
        <w:rPr>
          <w:sz w:val="22"/>
          <w:szCs w:val="22"/>
        </w:rPr>
        <w:t>п</w:t>
      </w:r>
      <w:r w:rsidR="009642BA" w:rsidRPr="00A330C5">
        <w:rPr>
          <w:sz w:val="22"/>
          <w:szCs w:val="22"/>
        </w:rPr>
        <w:t>ни з</w:t>
      </w:r>
      <w:r w:rsidR="00992ADD" w:rsidRPr="00A330C5">
        <w:rPr>
          <w:sz w:val="22"/>
          <w:szCs w:val="22"/>
        </w:rPr>
        <w:t>а сваляне и разпространение</w:t>
      </w:r>
      <w:r w:rsidR="005C11D3" w:rsidRPr="00A330C5">
        <w:rPr>
          <w:sz w:val="22"/>
          <w:szCs w:val="22"/>
        </w:rPr>
        <w:t xml:space="preserve">: </w:t>
      </w:r>
      <w:hyperlink r:id="rId11" w:history="1">
        <w:r w:rsidR="00AB0950" w:rsidRPr="00A330C5">
          <w:rPr>
            <w:rStyle w:val="Hyperlink"/>
            <w:sz w:val="22"/>
            <w:szCs w:val="22"/>
          </w:rPr>
          <w:t>ТУК</w:t>
        </w:r>
      </w:hyperlink>
      <w:bookmarkStart w:id="0" w:name="_GoBack"/>
      <w:bookmarkEnd w:id="0"/>
      <w:r w:rsidR="00A330C5">
        <w:rPr>
          <w:sz w:val="22"/>
          <w:szCs w:val="22"/>
        </w:rPr>
        <w:br w:type="page"/>
      </w:r>
    </w:p>
    <w:p w:rsidR="009642BA" w:rsidRPr="00A330C5" w:rsidRDefault="00AB0950" w:rsidP="005C11D3">
      <w:pPr>
        <w:pStyle w:val="NormalWeb"/>
        <w:spacing w:before="0" w:beforeAutospacing="0" w:after="0" w:afterAutospacing="0"/>
        <w:ind w:firstLine="709"/>
        <w:jc w:val="both"/>
        <w:rPr>
          <w:sz w:val="22"/>
          <w:szCs w:val="22"/>
        </w:rPr>
      </w:pPr>
      <w:r w:rsidRPr="00A330C5">
        <w:rPr>
          <w:sz w:val="22"/>
          <w:szCs w:val="22"/>
        </w:rPr>
        <w:lastRenderedPageBreak/>
        <w:t xml:space="preserve"> </w:t>
      </w:r>
    </w:p>
    <w:p w:rsidR="00182E9F" w:rsidRPr="00A330C5" w:rsidRDefault="001A1A8B" w:rsidP="00D862A9">
      <w:pPr>
        <w:ind w:firstLine="708"/>
        <w:jc w:val="both"/>
        <w:rPr>
          <w:rFonts w:ascii="Times New Roman" w:hAnsi="Times New Roman" w:cs="Times New Roman"/>
        </w:rPr>
      </w:pPr>
      <w:r w:rsidRPr="00A330C5">
        <w:rPr>
          <w:rFonts w:ascii="Times New Roman" w:hAnsi="Times New Roman" w:cs="Times New Roman"/>
        </w:rPr>
        <w:t>Подкрепете Българския отбор като станете официален партньор на националната</w:t>
      </w:r>
      <w:r w:rsidR="00B52EFC" w:rsidRPr="00A330C5">
        <w:rPr>
          <w:rFonts w:ascii="Times New Roman" w:hAnsi="Times New Roman" w:cs="Times New Roman"/>
        </w:rPr>
        <w:t xml:space="preserve"> </w:t>
      </w:r>
      <w:r w:rsidRPr="00A330C5">
        <w:rPr>
          <w:rFonts w:ascii="Times New Roman" w:hAnsi="Times New Roman" w:cs="Times New Roman"/>
        </w:rPr>
        <w:t xml:space="preserve">кампания </w:t>
      </w:r>
      <w:r w:rsidRPr="00A330C5">
        <w:rPr>
          <w:rFonts w:ascii="Times New Roman" w:hAnsi="Times New Roman" w:cs="Times New Roman"/>
          <w:b/>
          <w:i/>
          <w:color w:val="C00000"/>
        </w:rPr>
        <w:t>ДА БЪДЕМ ЗАЕДНО</w:t>
      </w:r>
      <w:r w:rsidRPr="00A330C5">
        <w:rPr>
          <w:rFonts w:ascii="Times New Roman" w:hAnsi="Times New Roman" w:cs="Times New Roman"/>
          <w:b/>
          <w:i/>
          <w:color w:val="C00000"/>
          <w:lang w:val="en-US"/>
        </w:rPr>
        <w:t>!</w:t>
      </w:r>
      <w:r w:rsidRPr="00A330C5">
        <w:rPr>
          <w:rFonts w:ascii="Times New Roman" w:hAnsi="Times New Roman" w:cs="Times New Roman"/>
          <w:b/>
          <w:i/>
          <w:color w:val="C00000"/>
        </w:rPr>
        <w:t xml:space="preserve"> </w:t>
      </w:r>
      <w:r w:rsidR="00182E9F" w:rsidRPr="00A330C5">
        <w:rPr>
          <w:rFonts w:ascii="Times New Roman" w:hAnsi="Times New Roman" w:cs="Times New Roman"/>
        </w:rPr>
        <w:t>Ще се радваме  в периода до 06 април 2019 година:</w:t>
      </w:r>
    </w:p>
    <w:p w:rsidR="00182E9F" w:rsidRPr="00A330C5" w:rsidRDefault="00182E9F" w:rsidP="004E45C4">
      <w:pPr>
        <w:pStyle w:val="ListParagraph"/>
        <w:numPr>
          <w:ilvl w:val="0"/>
          <w:numId w:val="6"/>
        </w:numPr>
        <w:spacing w:after="0" w:line="240" w:lineRule="auto"/>
        <w:ind w:left="0" w:firstLine="709"/>
        <w:contextualSpacing w:val="0"/>
        <w:jc w:val="both"/>
        <w:rPr>
          <w:rFonts w:ascii="Times New Roman" w:hAnsi="Times New Roman" w:cs="Times New Roman"/>
          <w:lang w:val="en-US"/>
        </w:rPr>
      </w:pPr>
      <w:r w:rsidRPr="00A330C5">
        <w:rPr>
          <w:rFonts w:ascii="Times New Roman" w:hAnsi="Times New Roman" w:cs="Times New Roman"/>
        </w:rPr>
        <w:t xml:space="preserve">да публикувате </w:t>
      </w:r>
      <w:r w:rsidR="001A1A8B" w:rsidRPr="00A330C5">
        <w:rPr>
          <w:rFonts w:ascii="Times New Roman" w:hAnsi="Times New Roman" w:cs="Times New Roman"/>
        </w:rPr>
        <w:t xml:space="preserve">във вашите издания, предавания, </w:t>
      </w:r>
      <w:r w:rsidRPr="00A330C5">
        <w:rPr>
          <w:rFonts w:ascii="Times New Roman" w:hAnsi="Times New Roman" w:cs="Times New Roman"/>
        </w:rPr>
        <w:t xml:space="preserve">на Вашата интернет и фейсбук страница информация за българското участие на Световните игри‘2019 и линк към страницата на кампанията – </w:t>
      </w:r>
      <w:hyperlink r:id="rId12" w:history="1">
        <w:r w:rsidRPr="00A330C5">
          <w:rPr>
            <w:rStyle w:val="Hyperlink"/>
            <w:rFonts w:ascii="Times New Roman" w:hAnsi="Times New Roman" w:cs="Times New Roman"/>
            <w:color w:val="C00000"/>
            <w:lang w:val="en-US"/>
          </w:rPr>
          <w:t>WWW.FAN.BG</w:t>
        </w:r>
      </w:hyperlink>
      <w:r w:rsidRPr="00A330C5">
        <w:rPr>
          <w:rFonts w:ascii="Times New Roman" w:hAnsi="Times New Roman" w:cs="Times New Roman"/>
          <w:lang w:val="en-US"/>
        </w:rPr>
        <w:t>;</w:t>
      </w:r>
    </w:p>
    <w:p w:rsidR="00182E9F" w:rsidRPr="00A330C5" w:rsidRDefault="00182E9F" w:rsidP="004E45C4">
      <w:pPr>
        <w:pStyle w:val="ListParagraph"/>
        <w:numPr>
          <w:ilvl w:val="0"/>
          <w:numId w:val="6"/>
        </w:numPr>
        <w:spacing w:after="0" w:line="240" w:lineRule="auto"/>
        <w:ind w:left="0" w:firstLine="709"/>
        <w:contextualSpacing w:val="0"/>
        <w:jc w:val="both"/>
        <w:rPr>
          <w:rFonts w:ascii="Times New Roman" w:hAnsi="Times New Roman" w:cs="Times New Roman"/>
          <w:lang w:val="en-US"/>
        </w:rPr>
      </w:pPr>
      <w:r w:rsidRPr="00A330C5">
        <w:rPr>
          <w:rFonts w:ascii="Times New Roman" w:hAnsi="Times New Roman" w:cs="Times New Roman"/>
        </w:rPr>
        <w:t xml:space="preserve">да регистрирате Вашата </w:t>
      </w:r>
      <w:r w:rsidR="001A1A8B" w:rsidRPr="00A330C5">
        <w:rPr>
          <w:rFonts w:ascii="Times New Roman" w:hAnsi="Times New Roman" w:cs="Times New Roman"/>
        </w:rPr>
        <w:t>медия</w:t>
      </w:r>
      <w:r w:rsidRPr="00A330C5">
        <w:rPr>
          <w:rFonts w:ascii="Times New Roman" w:hAnsi="Times New Roman" w:cs="Times New Roman"/>
        </w:rPr>
        <w:t xml:space="preserve"> като ФЕН КЛУБ на българския отбор за АбуДаби‘2019 на интернет страницата </w:t>
      </w:r>
      <w:hyperlink r:id="rId13" w:history="1">
        <w:r w:rsidRPr="00A330C5">
          <w:rPr>
            <w:rStyle w:val="Hyperlink"/>
            <w:rFonts w:ascii="Times New Roman" w:hAnsi="Times New Roman" w:cs="Times New Roman"/>
            <w:color w:val="C00000"/>
            <w:lang w:val="en-US"/>
          </w:rPr>
          <w:t>WWW.FAN.BG/CLUBS</w:t>
        </w:r>
      </w:hyperlink>
      <w:r w:rsidRPr="00A330C5">
        <w:rPr>
          <w:rFonts w:ascii="Times New Roman" w:hAnsi="Times New Roman" w:cs="Times New Roman"/>
          <w:lang w:val="en-US"/>
        </w:rPr>
        <w:t>;</w:t>
      </w:r>
    </w:p>
    <w:p w:rsidR="00182E9F" w:rsidRPr="00A330C5" w:rsidRDefault="00182E9F" w:rsidP="004E45C4">
      <w:pPr>
        <w:pStyle w:val="ListParagraph"/>
        <w:numPr>
          <w:ilvl w:val="0"/>
          <w:numId w:val="6"/>
        </w:numPr>
        <w:spacing w:after="0" w:line="240" w:lineRule="auto"/>
        <w:ind w:left="0" w:firstLine="709"/>
        <w:contextualSpacing w:val="0"/>
        <w:jc w:val="both"/>
        <w:rPr>
          <w:rFonts w:ascii="Times New Roman" w:hAnsi="Times New Roman" w:cs="Times New Roman"/>
          <w:color w:val="C00000"/>
          <w:lang w:val="en-US"/>
        </w:rPr>
      </w:pPr>
      <w:r w:rsidRPr="00A330C5">
        <w:rPr>
          <w:rFonts w:ascii="Times New Roman" w:hAnsi="Times New Roman" w:cs="Times New Roman"/>
          <w:b/>
          <w:i/>
          <w:color w:val="C00000"/>
        </w:rPr>
        <w:t>„ЗАПОЗНАЙТЕ СЕ С РЕШИТЕЛНИТЕ!“</w:t>
      </w:r>
      <w:r w:rsidRPr="00A330C5">
        <w:rPr>
          <w:rFonts w:ascii="Times New Roman" w:hAnsi="Times New Roman" w:cs="Times New Roman"/>
        </w:rPr>
        <w:t xml:space="preserve"> – като организирате представяне сред Вашия екип на българския отбор и участието в Световните игри</w:t>
      </w:r>
      <w:r w:rsidRPr="00A330C5">
        <w:rPr>
          <w:rFonts w:ascii="Times New Roman" w:hAnsi="Times New Roman" w:cs="Times New Roman"/>
          <w:lang w:val="en-US"/>
        </w:rPr>
        <w:t>,</w:t>
      </w:r>
      <w:r w:rsidRPr="00A330C5">
        <w:rPr>
          <w:rFonts w:ascii="Times New Roman" w:hAnsi="Times New Roman" w:cs="Times New Roman"/>
        </w:rPr>
        <w:t xml:space="preserve"> които може да намерите на </w:t>
      </w:r>
      <w:hyperlink r:id="rId14" w:history="1">
        <w:r w:rsidRPr="00A330C5">
          <w:rPr>
            <w:rStyle w:val="Hyperlink"/>
            <w:rFonts w:ascii="Times New Roman" w:hAnsi="Times New Roman" w:cs="Times New Roman"/>
            <w:color w:val="FF0000"/>
            <w:lang w:val="en-US"/>
          </w:rPr>
          <w:t>WWW.FAN.BG/NEWS</w:t>
        </w:r>
      </w:hyperlink>
      <w:r w:rsidRPr="00A330C5">
        <w:rPr>
          <w:rFonts w:ascii="Times New Roman" w:hAnsi="Times New Roman" w:cs="Times New Roman"/>
          <w:color w:val="C00000"/>
          <w:lang w:val="en-US"/>
        </w:rPr>
        <w:t>;</w:t>
      </w:r>
    </w:p>
    <w:p w:rsidR="00182E9F" w:rsidRPr="00A330C5" w:rsidRDefault="00182E9F" w:rsidP="004E45C4">
      <w:pPr>
        <w:pStyle w:val="ListParagraph"/>
        <w:numPr>
          <w:ilvl w:val="0"/>
          <w:numId w:val="6"/>
        </w:numPr>
        <w:spacing w:after="0" w:line="240" w:lineRule="auto"/>
        <w:ind w:left="0" w:firstLine="709"/>
        <w:contextualSpacing w:val="0"/>
        <w:jc w:val="both"/>
        <w:rPr>
          <w:rFonts w:ascii="Times New Roman" w:hAnsi="Times New Roman" w:cs="Times New Roman"/>
        </w:rPr>
      </w:pPr>
      <w:r w:rsidRPr="00A330C5">
        <w:rPr>
          <w:rFonts w:ascii="Times New Roman" w:hAnsi="Times New Roman" w:cs="Times New Roman"/>
          <w:bCs/>
        </w:rPr>
        <w:t>отдадени фенове от Ваш</w:t>
      </w:r>
      <w:r w:rsidRPr="00A330C5">
        <w:rPr>
          <w:rFonts w:ascii="Times New Roman" w:hAnsi="Times New Roman" w:cs="Times New Roman"/>
          <w:bCs/>
          <w:lang w:val="en-US"/>
        </w:rPr>
        <w:t>a</w:t>
      </w:r>
      <w:r w:rsidRPr="00A330C5">
        <w:rPr>
          <w:rFonts w:ascii="Times New Roman" w:hAnsi="Times New Roman" w:cs="Times New Roman"/>
          <w:bCs/>
        </w:rPr>
        <w:t xml:space="preserve">та </w:t>
      </w:r>
      <w:r w:rsidR="001A1A8B" w:rsidRPr="00A330C5">
        <w:rPr>
          <w:rFonts w:ascii="Times New Roman" w:hAnsi="Times New Roman" w:cs="Times New Roman"/>
          <w:bCs/>
        </w:rPr>
        <w:t>медия</w:t>
      </w:r>
      <w:r w:rsidRPr="00A330C5">
        <w:rPr>
          <w:rFonts w:ascii="Times New Roman" w:hAnsi="Times New Roman" w:cs="Times New Roman"/>
        </w:rPr>
        <w:t xml:space="preserve"> да харесат </w:t>
      </w:r>
      <w:hyperlink r:id="rId15" w:history="1">
        <w:r w:rsidRPr="00A330C5">
          <w:rPr>
            <w:rStyle w:val="Hyperlink"/>
            <w:rFonts w:ascii="Times New Roman" w:hAnsi="Times New Roman" w:cs="Times New Roman"/>
            <w:color w:val="C00000"/>
          </w:rPr>
          <w:t>фейсбук страницата на Спешъл Олимпикс България</w:t>
        </w:r>
      </w:hyperlink>
      <w:r w:rsidRPr="00A330C5">
        <w:rPr>
          <w:rFonts w:ascii="Times New Roman" w:hAnsi="Times New Roman" w:cs="Times New Roman"/>
        </w:rPr>
        <w:t xml:space="preserve"> и подкрепят българския отбор, като се включат в </w:t>
      </w:r>
      <w:hyperlink r:id="rId16" w:history="1">
        <w:r w:rsidRPr="00A330C5">
          <w:rPr>
            <w:rStyle w:val="Hyperlink"/>
            <w:rFonts w:ascii="Times New Roman" w:hAnsi="Times New Roman" w:cs="Times New Roman"/>
            <w:color w:val="C00000"/>
          </w:rPr>
          <w:t>НАЦИОНАЛНИЯ ФЕН КЛУБ</w:t>
        </w:r>
      </w:hyperlink>
      <w:r w:rsidRPr="00A330C5">
        <w:rPr>
          <w:rFonts w:ascii="Times New Roman" w:hAnsi="Times New Roman" w:cs="Times New Roman"/>
          <w:lang w:val="en-US"/>
        </w:rPr>
        <w:t>;</w:t>
      </w:r>
    </w:p>
    <w:p w:rsidR="00182E9F" w:rsidRPr="00A330C5" w:rsidRDefault="00182E9F" w:rsidP="004E45C4">
      <w:pPr>
        <w:pStyle w:val="ListParagraph"/>
        <w:numPr>
          <w:ilvl w:val="0"/>
          <w:numId w:val="6"/>
        </w:numPr>
        <w:spacing w:after="0" w:line="240" w:lineRule="auto"/>
        <w:ind w:left="0" w:firstLine="709"/>
        <w:contextualSpacing w:val="0"/>
        <w:jc w:val="both"/>
        <w:rPr>
          <w:rStyle w:val="Hyperlink"/>
          <w:rFonts w:ascii="Times New Roman" w:hAnsi="Times New Roman" w:cs="Times New Roman"/>
          <w:color w:val="C00000"/>
          <w:u w:val="none"/>
        </w:rPr>
      </w:pPr>
      <w:r w:rsidRPr="00A330C5">
        <w:rPr>
          <w:rFonts w:ascii="Times New Roman" w:hAnsi="Times New Roman" w:cs="Times New Roman"/>
        </w:rPr>
        <w:t xml:space="preserve">участвате в </w:t>
      </w:r>
      <w:r w:rsidR="00020EA3" w:rsidRPr="00A330C5">
        <w:rPr>
          <w:rFonts w:ascii="Times New Roman" w:hAnsi="Times New Roman" w:cs="Times New Roman"/>
        </w:rPr>
        <w:t xml:space="preserve">националните церемонии и местните </w:t>
      </w:r>
      <w:r w:rsidRPr="00A330C5">
        <w:rPr>
          <w:rFonts w:ascii="Times New Roman" w:hAnsi="Times New Roman" w:cs="Times New Roman"/>
        </w:rPr>
        <w:t xml:space="preserve">церемонии по изпращане и посрещане на атлетите във Вашия град: </w:t>
      </w:r>
      <w:hyperlink r:id="rId17" w:history="1">
        <w:r w:rsidR="001A1A8B" w:rsidRPr="00A330C5">
          <w:rPr>
            <w:rStyle w:val="Hyperlink"/>
            <w:rFonts w:ascii="Times New Roman" w:hAnsi="Times New Roman" w:cs="Times New Roman"/>
            <w:color w:val="C00000"/>
          </w:rPr>
          <w:t>WWW.FAN.BG/CEREMONY2019/</w:t>
        </w:r>
      </w:hyperlink>
    </w:p>
    <w:p w:rsidR="00182E9F" w:rsidRPr="00A330C5" w:rsidRDefault="00182E9F" w:rsidP="004E45C4">
      <w:pPr>
        <w:spacing w:after="0" w:line="240" w:lineRule="auto"/>
        <w:ind w:firstLine="709"/>
        <w:jc w:val="both"/>
        <w:rPr>
          <w:rFonts w:ascii="Times New Roman" w:hAnsi="Times New Roman" w:cs="Times New Roman"/>
        </w:rPr>
      </w:pP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 xml:space="preserve">За да подкрепите лично участието на българските атлети в Световните игри‘2019, каним Вашия екип да се обедините около идеята за </w:t>
      </w:r>
      <w:r w:rsidRPr="00A330C5">
        <w:rPr>
          <w:rFonts w:ascii="Times New Roman" w:hAnsi="Times New Roman" w:cs="Times New Roman"/>
          <w:b/>
        </w:rPr>
        <w:t>БЕЛИЯ КАРТОН</w:t>
      </w:r>
      <w:r w:rsidRPr="00A330C5">
        <w:rPr>
          <w:rFonts w:ascii="Times New Roman" w:hAnsi="Times New Roman" w:cs="Times New Roman"/>
        </w:rPr>
        <w:t xml:space="preserve"> – символ на спорта за развитие и мир  и да споделите с хората около Вас вашето съпричастие към социалната мисия на спорта:</w:t>
      </w: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1.</w:t>
      </w:r>
      <w:r w:rsidRPr="00A330C5">
        <w:rPr>
          <w:rFonts w:ascii="Times New Roman" w:hAnsi="Times New Roman" w:cs="Times New Roman"/>
        </w:rPr>
        <w:tab/>
        <w:t>ВЗЕМЕТЕ бял лист хартия и го СГЪНЕТЕ, за да получите вашия БЯЛ КАРТОН</w:t>
      </w: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2.</w:t>
      </w:r>
      <w:r w:rsidRPr="00A330C5">
        <w:rPr>
          <w:rFonts w:ascii="Times New Roman" w:hAnsi="Times New Roman" w:cs="Times New Roman"/>
        </w:rPr>
        <w:tab/>
        <w:t>НАПРАВЕТЕ СНИМКА на себе си (или на групата) с вдигнат) БЯЛ КАРТОН (Бъдете оригинални!)</w:t>
      </w: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3.</w:t>
      </w:r>
      <w:r w:rsidRPr="00A330C5">
        <w:rPr>
          <w:rFonts w:ascii="Times New Roman" w:hAnsi="Times New Roman" w:cs="Times New Roman"/>
        </w:rPr>
        <w:tab/>
        <w:t xml:space="preserve">ПУБЛИКУВАЙТЕ Вашата снимка нa </w:t>
      </w:r>
      <w:hyperlink r:id="rId18" w:history="1">
        <w:r w:rsidRPr="00A330C5">
          <w:rPr>
            <w:rStyle w:val="Hyperlink"/>
            <w:rFonts w:ascii="Times New Roman" w:hAnsi="Times New Roman" w:cs="Times New Roman"/>
            <w:b/>
            <w:color w:val="FF0000"/>
          </w:rPr>
          <w:t>НАЦИОНАЛНИЯ ФЕН КЛУБ</w:t>
        </w:r>
      </w:hyperlink>
      <w:r w:rsidRPr="00A330C5">
        <w:rPr>
          <w:rFonts w:ascii="Times New Roman" w:hAnsi="Times New Roman" w:cs="Times New Roman"/>
        </w:rPr>
        <w:t xml:space="preserve"> с надписа: </w:t>
      </w:r>
      <w:r w:rsidRPr="00A330C5">
        <w:rPr>
          <w:rFonts w:ascii="Times New Roman" w:hAnsi="Times New Roman" w:cs="Times New Roman"/>
          <w:b/>
          <w:i/>
          <w:color w:val="FF0000"/>
        </w:rPr>
        <w:t>ДА БЪДЕМ ЗАЕДНО!</w:t>
      </w:r>
      <w:r w:rsidRPr="00A330C5">
        <w:rPr>
          <w:rFonts w:ascii="Times New Roman" w:hAnsi="Times New Roman" w:cs="Times New Roman"/>
        </w:rPr>
        <w:t>, за да демонстрирате вашата подкрепа</w:t>
      </w: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4.</w:t>
      </w:r>
      <w:r w:rsidRPr="00A330C5">
        <w:rPr>
          <w:rFonts w:ascii="Times New Roman" w:hAnsi="Times New Roman" w:cs="Times New Roman"/>
        </w:rPr>
        <w:tab/>
        <w:t xml:space="preserve">ИЗПРАТЕТЕ до 06 април 2019 вашата снимка на </w:t>
      </w:r>
      <w:r w:rsidRPr="00A330C5">
        <w:rPr>
          <w:rFonts w:ascii="Times New Roman" w:hAnsi="Times New Roman" w:cs="Times New Roman"/>
          <w:b/>
          <w:color w:val="FF0000"/>
          <w:lang w:val="en-US"/>
        </w:rPr>
        <w:t>STANI@FAN.BG</w:t>
      </w:r>
      <w:r w:rsidRPr="00A330C5">
        <w:rPr>
          <w:rFonts w:ascii="Times New Roman" w:hAnsi="Times New Roman" w:cs="Times New Roman"/>
        </w:rPr>
        <w:t xml:space="preserve"> за участие в националния конкурс, резултатите от който ще бъдат обявени на  08 април 2019 г на национална пресконференция по повод </w:t>
      </w:r>
      <w:r w:rsidRPr="00A330C5">
        <w:rPr>
          <w:rFonts w:ascii="Times New Roman" w:hAnsi="Times New Roman" w:cs="Times New Roman"/>
          <w:b/>
        </w:rPr>
        <w:t>6 АПРИЛ</w:t>
      </w:r>
      <w:r w:rsidRPr="00A330C5">
        <w:rPr>
          <w:rFonts w:ascii="Times New Roman" w:hAnsi="Times New Roman" w:cs="Times New Roman"/>
        </w:rPr>
        <w:t>, обявен от ООН за Международен ден на спорта за развитие и мир</w:t>
      </w:r>
      <w:r w:rsidRPr="00A330C5">
        <w:rPr>
          <w:rFonts w:ascii="Times New Roman" w:hAnsi="Times New Roman" w:cs="Times New Roman"/>
          <w:lang w:val="en-US"/>
        </w:rPr>
        <w:t xml:space="preserve">, </w:t>
      </w:r>
      <w:r w:rsidRPr="00A330C5">
        <w:rPr>
          <w:rFonts w:ascii="Times New Roman" w:hAnsi="Times New Roman" w:cs="Times New Roman"/>
        </w:rPr>
        <w:t>като първите 50 участника публикували снимки ще получат</w:t>
      </w:r>
      <w:r w:rsidR="00890571" w:rsidRPr="00A330C5">
        <w:rPr>
          <w:rFonts w:ascii="Times New Roman" w:hAnsi="Times New Roman" w:cs="Times New Roman"/>
          <w:lang w:val="en-US"/>
        </w:rPr>
        <w:t xml:space="preserve"> </w:t>
      </w:r>
      <w:r w:rsidR="00890571" w:rsidRPr="00A330C5">
        <w:rPr>
          <w:rFonts w:ascii="Times New Roman" w:hAnsi="Times New Roman" w:cs="Times New Roman"/>
        </w:rPr>
        <w:t>специални награди</w:t>
      </w:r>
      <w:r w:rsidRPr="00A330C5">
        <w:rPr>
          <w:rFonts w:ascii="Times New Roman" w:hAnsi="Times New Roman" w:cs="Times New Roman"/>
        </w:rPr>
        <w:t xml:space="preserve">. </w:t>
      </w:r>
    </w:p>
    <w:p w:rsidR="00182E9F" w:rsidRPr="00A330C5" w:rsidRDefault="00182E9F" w:rsidP="004E45C4">
      <w:pPr>
        <w:spacing w:after="0" w:line="240" w:lineRule="auto"/>
        <w:ind w:firstLine="709"/>
        <w:jc w:val="both"/>
        <w:rPr>
          <w:rFonts w:ascii="Times New Roman" w:hAnsi="Times New Roman" w:cs="Times New Roman"/>
        </w:rPr>
      </w:pPr>
      <w:r w:rsidRPr="00A330C5">
        <w:rPr>
          <w:rFonts w:ascii="Times New Roman" w:hAnsi="Times New Roman" w:cs="Times New Roman"/>
        </w:rPr>
        <w:t>5.</w:t>
      </w:r>
      <w:r w:rsidRPr="00A330C5">
        <w:rPr>
          <w:rFonts w:ascii="Times New Roman" w:hAnsi="Times New Roman" w:cs="Times New Roman"/>
        </w:rPr>
        <w:tab/>
        <w:t>СПОДЕЛЕТЕ с всички ваши приятели, така че и те да могат да се присъединят към движението и да вземат участие в инициативата „БЯЛ КАРТОН“</w:t>
      </w:r>
    </w:p>
    <w:p w:rsidR="004E45C4" w:rsidRPr="00A330C5" w:rsidRDefault="004E45C4" w:rsidP="00992ADD">
      <w:pPr>
        <w:pStyle w:val="NormalWeb"/>
        <w:spacing w:before="0" w:beforeAutospacing="0" w:after="0" w:afterAutospacing="0"/>
        <w:jc w:val="both"/>
        <w:rPr>
          <w:sz w:val="22"/>
          <w:szCs w:val="22"/>
        </w:rPr>
      </w:pPr>
    </w:p>
    <w:p w:rsidR="004E45C4" w:rsidRPr="00A330C5" w:rsidRDefault="00195A13" w:rsidP="004E45C4">
      <w:pPr>
        <w:spacing w:after="0" w:line="240" w:lineRule="auto"/>
        <w:ind w:firstLine="709"/>
        <w:jc w:val="both"/>
        <w:rPr>
          <w:rFonts w:ascii="Times New Roman" w:hAnsi="Times New Roman" w:cs="Times New Roman"/>
        </w:rPr>
      </w:pPr>
      <w:r w:rsidRPr="00A330C5">
        <w:rPr>
          <w:rFonts w:ascii="Times New Roman" w:eastAsia="MS Mincho" w:hAnsi="Times New Roman" w:cs="Times New Roman"/>
          <w:lang w:eastAsia="ja-JP"/>
        </w:rPr>
        <w:t>За повече информация</w:t>
      </w:r>
      <w:r w:rsidR="00E01F1A" w:rsidRPr="00A330C5">
        <w:rPr>
          <w:rFonts w:ascii="Times New Roman" w:eastAsia="MS Mincho" w:hAnsi="Times New Roman" w:cs="Times New Roman"/>
          <w:lang w:eastAsia="ja-JP"/>
        </w:rPr>
        <w:t>:</w:t>
      </w:r>
      <w:r w:rsidR="00E01F1A" w:rsidRPr="00A330C5">
        <w:rPr>
          <w:rFonts w:ascii="Times New Roman" w:hAnsi="Times New Roman" w:cs="Times New Roman"/>
        </w:rPr>
        <w:t xml:space="preserve"> </w:t>
      </w:r>
    </w:p>
    <w:p w:rsidR="008B0987" w:rsidRPr="00A330C5" w:rsidRDefault="008B0987" w:rsidP="004E45C4">
      <w:pPr>
        <w:spacing w:after="0" w:line="240" w:lineRule="auto"/>
        <w:ind w:firstLine="709"/>
        <w:jc w:val="both"/>
        <w:rPr>
          <w:rFonts w:ascii="Times New Roman" w:eastAsia="MS Mincho" w:hAnsi="Times New Roman" w:cs="Times New Roman"/>
          <w:lang w:val="en-US" w:eastAsia="ja-JP"/>
        </w:rPr>
      </w:pPr>
    </w:p>
    <w:p w:rsidR="00E01F1A" w:rsidRPr="00A330C5" w:rsidRDefault="00E01F1A" w:rsidP="004E45C4">
      <w:pPr>
        <w:spacing w:after="0" w:line="240" w:lineRule="auto"/>
        <w:ind w:firstLine="709"/>
        <w:jc w:val="both"/>
        <w:rPr>
          <w:rFonts w:ascii="Times New Roman" w:eastAsia="MS Mincho" w:hAnsi="Times New Roman" w:cs="Times New Roman"/>
          <w:lang w:eastAsia="ja-JP"/>
        </w:rPr>
      </w:pPr>
      <w:r w:rsidRPr="00A330C5">
        <w:rPr>
          <w:rFonts w:ascii="Times New Roman" w:eastAsia="MS Mincho" w:hAnsi="Times New Roman" w:cs="Times New Roman"/>
          <w:lang w:eastAsia="ja-JP"/>
        </w:rPr>
        <w:t xml:space="preserve">Диана Банчева – координатор на Националната кампания </w:t>
      </w:r>
      <w:r w:rsidRPr="00A330C5">
        <w:rPr>
          <w:rFonts w:ascii="Times New Roman" w:eastAsia="MS Mincho" w:hAnsi="Times New Roman" w:cs="Times New Roman"/>
          <w:b/>
          <w:i/>
          <w:color w:val="C00000"/>
          <w:lang w:eastAsia="ja-JP"/>
        </w:rPr>
        <w:t>ДА БЪДЕМ ЗАЕДНО!</w:t>
      </w:r>
      <w:r w:rsidRPr="00A330C5">
        <w:rPr>
          <w:rFonts w:ascii="Times New Roman" w:eastAsia="MS Mincho" w:hAnsi="Times New Roman" w:cs="Times New Roman"/>
          <w:lang w:eastAsia="ja-JP"/>
        </w:rPr>
        <w:t xml:space="preserve"> </w:t>
      </w:r>
    </w:p>
    <w:p w:rsidR="00992ADD" w:rsidRPr="00A330C5" w:rsidRDefault="001A1A8B" w:rsidP="00182C93">
      <w:pPr>
        <w:spacing w:after="0" w:line="240" w:lineRule="auto"/>
        <w:ind w:firstLine="709"/>
        <w:jc w:val="both"/>
        <w:rPr>
          <w:rStyle w:val="Hyperlink"/>
          <w:rFonts w:ascii="Times New Roman" w:eastAsia="MS Mincho" w:hAnsi="Times New Roman" w:cs="Times New Roman"/>
          <w:lang w:val="en-US" w:eastAsia="ja-JP"/>
        </w:rPr>
      </w:pPr>
      <w:r w:rsidRPr="00A330C5">
        <w:rPr>
          <w:rFonts w:ascii="Times New Roman" w:eastAsia="MS Mincho" w:hAnsi="Times New Roman" w:cs="Times New Roman"/>
          <w:lang w:eastAsia="ja-JP"/>
        </w:rPr>
        <w:t>т</w:t>
      </w:r>
      <w:r w:rsidR="00E01F1A" w:rsidRPr="00A330C5">
        <w:rPr>
          <w:rFonts w:ascii="Times New Roman" w:eastAsia="MS Mincho" w:hAnsi="Times New Roman" w:cs="Times New Roman"/>
          <w:lang w:eastAsia="ja-JP"/>
        </w:rPr>
        <w:t xml:space="preserve">ел. 0885 321 361, ел. поща: </w:t>
      </w:r>
      <w:hyperlink r:id="rId19" w:history="1">
        <w:r w:rsidR="00E01F1A" w:rsidRPr="00A330C5">
          <w:rPr>
            <w:rStyle w:val="Hyperlink"/>
            <w:rFonts w:ascii="Times New Roman" w:eastAsia="MS Mincho" w:hAnsi="Times New Roman" w:cs="Times New Roman"/>
            <w:lang w:eastAsia="ja-JP"/>
          </w:rPr>
          <w:t>diana@sreda.net</w:t>
        </w:r>
      </w:hyperlink>
    </w:p>
    <w:p w:rsidR="0050088F" w:rsidRPr="00A330C5" w:rsidRDefault="0050088F" w:rsidP="00182C93">
      <w:pPr>
        <w:spacing w:after="0" w:line="240" w:lineRule="auto"/>
        <w:ind w:firstLine="709"/>
        <w:jc w:val="both"/>
        <w:rPr>
          <w:rStyle w:val="Hyperlink"/>
          <w:rFonts w:ascii="Times New Roman" w:eastAsia="MS Mincho" w:hAnsi="Times New Roman" w:cs="Times New Roman"/>
          <w:lang w:val="en-US" w:eastAsia="ja-JP"/>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3661"/>
      </w:tblGrid>
      <w:tr w:rsidR="00B03724" w:rsidRPr="00A330C5" w:rsidTr="00182C93">
        <w:tc>
          <w:tcPr>
            <w:tcW w:w="6228" w:type="dxa"/>
          </w:tcPr>
          <w:p w:rsidR="004E45C4" w:rsidRPr="00A330C5" w:rsidRDefault="001A1A8B" w:rsidP="004E45C4">
            <w:pPr>
              <w:jc w:val="both"/>
              <w:rPr>
                <w:rFonts w:ascii="Times New Roman" w:eastAsia="MS Mincho" w:hAnsi="Times New Roman" w:cs="Times New Roman"/>
                <w:color w:val="C00000"/>
                <w:lang w:eastAsia="ja-JP"/>
              </w:rPr>
            </w:pPr>
            <w:r w:rsidRPr="00A330C5">
              <w:rPr>
                <w:rFonts w:ascii="Times New Roman" w:eastAsia="MS Mincho" w:hAnsi="Times New Roman" w:cs="Times New Roman"/>
                <w:color w:val="C00000"/>
                <w:lang w:eastAsia="ja-JP"/>
              </w:rPr>
              <w:t>НАЦИОНАЛНА КАМПАНИЯ „ДА БЪДЕМ ЗАЕДНО“</w:t>
            </w:r>
          </w:p>
        </w:tc>
        <w:tc>
          <w:tcPr>
            <w:tcW w:w="3661" w:type="dxa"/>
          </w:tcPr>
          <w:p w:rsidR="00B03724" w:rsidRPr="00A330C5" w:rsidRDefault="00A6445F" w:rsidP="004E45C4">
            <w:pPr>
              <w:jc w:val="center"/>
              <w:rPr>
                <w:rFonts w:ascii="Times New Roman" w:eastAsia="MS Mincho" w:hAnsi="Times New Roman" w:cs="Times New Roman"/>
                <w:lang w:val="en-US" w:eastAsia="ja-JP"/>
              </w:rPr>
            </w:pPr>
            <w:hyperlink r:id="rId20" w:history="1">
              <w:r w:rsidR="004E45C4" w:rsidRPr="00A330C5">
                <w:rPr>
                  <w:rStyle w:val="Hyperlink"/>
                  <w:rFonts w:ascii="Times New Roman" w:eastAsia="MS Mincho" w:hAnsi="Times New Roman" w:cs="Times New Roman"/>
                  <w:lang w:val="en-US" w:eastAsia="ja-JP"/>
                </w:rPr>
                <w:t>WWW.FAN.BG</w:t>
              </w:r>
            </w:hyperlink>
          </w:p>
        </w:tc>
      </w:tr>
      <w:tr w:rsidR="004E45C4" w:rsidRPr="00A330C5" w:rsidTr="00182C93">
        <w:tc>
          <w:tcPr>
            <w:tcW w:w="6228" w:type="dxa"/>
          </w:tcPr>
          <w:p w:rsidR="004E45C4" w:rsidRPr="00A330C5" w:rsidRDefault="004E45C4" w:rsidP="004E45C4">
            <w:pPr>
              <w:jc w:val="both"/>
              <w:rPr>
                <w:rFonts w:ascii="Times New Roman" w:eastAsia="MS Mincho" w:hAnsi="Times New Roman" w:cs="Times New Roman"/>
                <w:color w:val="C00000"/>
                <w:lang w:eastAsia="ja-JP"/>
              </w:rPr>
            </w:pPr>
          </w:p>
        </w:tc>
        <w:tc>
          <w:tcPr>
            <w:tcW w:w="3661" w:type="dxa"/>
          </w:tcPr>
          <w:p w:rsidR="004E45C4" w:rsidRPr="00A330C5" w:rsidRDefault="004E45C4" w:rsidP="004E45C4">
            <w:pPr>
              <w:jc w:val="center"/>
              <w:rPr>
                <w:rFonts w:ascii="Times New Roman" w:hAnsi="Times New Roman" w:cs="Times New Roman"/>
              </w:rPr>
            </w:pPr>
          </w:p>
        </w:tc>
      </w:tr>
      <w:tr w:rsidR="00B03724" w:rsidRPr="00A330C5" w:rsidTr="00182C93">
        <w:tc>
          <w:tcPr>
            <w:tcW w:w="6228" w:type="dxa"/>
          </w:tcPr>
          <w:p w:rsidR="004E45C4" w:rsidRPr="00A330C5" w:rsidRDefault="001A1A8B" w:rsidP="004E45C4">
            <w:pPr>
              <w:jc w:val="both"/>
              <w:rPr>
                <w:rFonts w:ascii="Times New Roman" w:eastAsia="MS Mincho" w:hAnsi="Times New Roman" w:cs="Times New Roman"/>
                <w:color w:val="C00000"/>
                <w:lang w:eastAsia="ja-JP"/>
              </w:rPr>
            </w:pPr>
            <w:r w:rsidRPr="00A330C5">
              <w:rPr>
                <w:rFonts w:ascii="Times New Roman" w:eastAsia="MS Mincho" w:hAnsi="Times New Roman" w:cs="Times New Roman"/>
                <w:color w:val="C00000"/>
                <w:lang w:eastAsia="ja-JP"/>
              </w:rPr>
              <w:t>СПЕШЪЛ ОЛИМПИКС БЪЛГАРИЯ</w:t>
            </w:r>
          </w:p>
        </w:tc>
        <w:tc>
          <w:tcPr>
            <w:tcW w:w="3661" w:type="dxa"/>
          </w:tcPr>
          <w:p w:rsidR="004E45C4" w:rsidRPr="00A330C5" w:rsidRDefault="00A6445F" w:rsidP="004E45C4">
            <w:pPr>
              <w:jc w:val="center"/>
              <w:rPr>
                <w:rFonts w:ascii="Times New Roman" w:eastAsia="MS Mincho" w:hAnsi="Times New Roman" w:cs="Times New Roman"/>
                <w:lang w:val="en-US" w:eastAsia="ja-JP"/>
              </w:rPr>
            </w:pPr>
            <w:hyperlink r:id="rId21" w:history="1">
              <w:r w:rsidR="004E45C4" w:rsidRPr="00A330C5">
                <w:rPr>
                  <w:rStyle w:val="Hyperlink"/>
                  <w:rFonts w:ascii="Times New Roman" w:eastAsia="MS Mincho" w:hAnsi="Times New Roman" w:cs="Times New Roman"/>
                  <w:lang w:val="en-US" w:eastAsia="ja-JP"/>
                </w:rPr>
                <w:t>WWW.FB.COM/</w:t>
              </w:r>
              <w:r w:rsidR="004E45C4" w:rsidRPr="00A330C5">
                <w:rPr>
                  <w:rStyle w:val="Hyperlink"/>
                  <w:rFonts w:ascii="Times New Roman" w:eastAsia="MS Mincho" w:hAnsi="Times New Roman" w:cs="Times New Roman"/>
                  <w:lang w:eastAsia="ja-JP"/>
                </w:rPr>
                <w:t>SOBULGARIA/</w:t>
              </w:r>
            </w:hyperlink>
          </w:p>
        </w:tc>
      </w:tr>
      <w:tr w:rsidR="001A1A8B" w:rsidRPr="00A330C5" w:rsidTr="00182C93">
        <w:tc>
          <w:tcPr>
            <w:tcW w:w="6228" w:type="dxa"/>
          </w:tcPr>
          <w:p w:rsidR="001A1A8B" w:rsidRPr="00A330C5" w:rsidRDefault="001A1A8B" w:rsidP="004E45C4">
            <w:pPr>
              <w:jc w:val="both"/>
              <w:rPr>
                <w:rFonts w:ascii="Times New Roman" w:eastAsia="MS Mincho" w:hAnsi="Times New Roman" w:cs="Times New Roman"/>
                <w:color w:val="C00000"/>
                <w:lang w:eastAsia="ja-JP"/>
              </w:rPr>
            </w:pPr>
          </w:p>
        </w:tc>
        <w:tc>
          <w:tcPr>
            <w:tcW w:w="3661" w:type="dxa"/>
          </w:tcPr>
          <w:p w:rsidR="001A1A8B" w:rsidRPr="00A330C5" w:rsidRDefault="001A1A8B" w:rsidP="004E45C4">
            <w:pPr>
              <w:jc w:val="center"/>
              <w:rPr>
                <w:rFonts w:ascii="Times New Roman" w:eastAsia="MS Mincho" w:hAnsi="Times New Roman" w:cs="Times New Roman"/>
                <w:lang w:val="en-US" w:eastAsia="ja-JP"/>
              </w:rPr>
            </w:pPr>
          </w:p>
        </w:tc>
      </w:tr>
      <w:tr w:rsidR="004E45C4" w:rsidRPr="00A330C5" w:rsidTr="00182C93">
        <w:tc>
          <w:tcPr>
            <w:tcW w:w="6228" w:type="dxa"/>
          </w:tcPr>
          <w:p w:rsidR="004E45C4" w:rsidRPr="00A330C5" w:rsidRDefault="001A1A8B" w:rsidP="001A1A8B">
            <w:pPr>
              <w:jc w:val="both"/>
              <w:rPr>
                <w:rFonts w:ascii="Times New Roman" w:eastAsia="MS Mincho" w:hAnsi="Times New Roman" w:cs="Times New Roman"/>
                <w:color w:val="C00000"/>
                <w:lang w:eastAsia="ja-JP"/>
              </w:rPr>
            </w:pPr>
            <w:r w:rsidRPr="00A330C5">
              <w:rPr>
                <w:rFonts w:ascii="Times New Roman" w:eastAsia="MS Mincho" w:hAnsi="Times New Roman" w:cs="Times New Roman"/>
                <w:color w:val="C00000"/>
                <w:lang w:eastAsia="ja-JP"/>
              </w:rPr>
              <w:t>СВЕТОВНИ ИГРИ НА СПЕШЪЛ ОЛИМПИКС‘2019</w:t>
            </w:r>
          </w:p>
        </w:tc>
        <w:tc>
          <w:tcPr>
            <w:tcW w:w="3661" w:type="dxa"/>
          </w:tcPr>
          <w:p w:rsidR="004E45C4" w:rsidRPr="00A330C5" w:rsidRDefault="00A6445F" w:rsidP="00182C93">
            <w:pPr>
              <w:jc w:val="center"/>
              <w:rPr>
                <w:rFonts w:ascii="Times New Roman" w:eastAsia="MS Mincho" w:hAnsi="Times New Roman" w:cs="Times New Roman"/>
                <w:color w:val="0000FF"/>
                <w:u w:val="single"/>
                <w:lang w:eastAsia="ja-JP"/>
              </w:rPr>
            </w:pPr>
            <w:hyperlink r:id="rId22" w:history="1">
              <w:r w:rsidR="004E45C4" w:rsidRPr="00A330C5">
                <w:rPr>
                  <w:rStyle w:val="Hyperlink"/>
                  <w:rFonts w:ascii="Times New Roman" w:eastAsia="MS Mincho" w:hAnsi="Times New Roman" w:cs="Times New Roman"/>
                  <w:lang w:eastAsia="ja-JP"/>
                </w:rPr>
                <w:t>WWW.ABUDHABI2019.ORG/</w:t>
              </w:r>
            </w:hyperlink>
          </w:p>
        </w:tc>
      </w:tr>
    </w:tbl>
    <w:p w:rsidR="007A0A38" w:rsidRPr="00A330C5" w:rsidRDefault="007A0A38" w:rsidP="00AB0950">
      <w:pPr>
        <w:spacing w:after="0" w:line="240" w:lineRule="auto"/>
        <w:jc w:val="both"/>
        <w:rPr>
          <w:rFonts w:ascii="Times New Roman" w:hAnsi="Times New Roman" w:cs="Times New Roman"/>
        </w:rPr>
      </w:pPr>
    </w:p>
    <w:sectPr w:rsidR="007A0A38" w:rsidRPr="00A330C5" w:rsidSect="00CD2C0E">
      <w:headerReference w:type="default" r:id="rId23"/>
      <w:footerReference w:type="default" r:id="rId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5F" w:rsidRDefault="00A6445F" w:rsidP="007A0A38">
      <w:pPr>
        <w:spacing w:after="0" w:line="240" w:lineRule="auto"/>
      </w:pPr>
      <w:r>
        <w:separator/>
      </w:r>
    </w:p>
  </w:endnote>
  <w:endnote w:type="continuationSeparator" w:id="0">
    <w:p w:rsidR="00A6445F" w:rsidRDefault="00A6445F" w:rsidP="007A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buntu">
    <w:altName w:val="Segoe Script"/>
    <w:panose1 w:val="020B0504030602030204"/>
    <w:charset w:val="CC"/>
    <w:family w:val="swiss"/>
    <w:pitch w:val="variable"/>
    <w:sig w:usb0="E00002FF" w:usb1="5000205B" w:usb2="00000000" w:usb3="00000000" w:csb0="0000009F" w:csb1="00000000"/>
  </w:font>
  <w:font w:name="Ubuntu Light">
    <w:altName w:val="Segoe Script"/>
    <w:panose1 w:val="020B0304030602030204"/>
    <w:charset w:val="CC"/>
    <w:family w:val="swiss"/>
    <w:pitch w:val="variable"/>
    <w:sig w:usb0="E00002FF" w:usb1="5000205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38" w:rsidRPr="00C15780" w:rsidRDefault="007A0A38" w:rsidP="007A0A38">
    <w:pPr>
      <w:pStyle w:val="Footer"/>
      <w:rPr>
        <w:rFonts w:ascii="Ubuntu" w:hAnsi="Ubuntu"/>
        <w:b/>
        <w:bCs/>
        <w:color w:val="CD0920"/>
        <w:sz w:val="16"/>
        <w:szCs w:val="18"/>
      </w:rPr>
    </w:pPr>
    <w:r w:rsidRPr="00C15780">
      <w:rPr>
        <w:rFonts w:ascii="Ubuntu" w:hAnsi="Ubuntu"/>
        <w:b/>
        <w:bCs/>
        <w:color w:val="CD0920"/>
        <w:sz w:val="16"/>
        <w:szCs w:val="18"/>
      </w:rPr>
      <w:t>Спешъл Олимпикс България</w:t>
    </w:r>
  </w:p>
  <w:p w:rsidR="007A0A38" w:rsidRPr="00C15780" w:rsidRDefault="007A0A38" w:rsidP="007A0A38">
    <w:pPr>
      <w:pStyle w:val="Footer"/>
      <w:rPr>
        <w:rFonts w:ascii="Ubuntu" w:hAnsi="Ubuntu"/>
        <w:bCs/>
        <w:color w:val="46473C"/>
        <w:sz w:val="16"/>
        <w:szCs w:val="18"/>
      </w:rPr>
    </w:pPr>
    <w:r w:rsidRPr="00C15780">
      <w:rPr>
        <w:rFonts w:ascii="Ubuntu" w:hAnsi="Ubuntu"/>
        <w:bCs/>
        <w:color w:val="46473C"/>
        <w:sz w:val="16"/>
        <w:szCs w:val="18"/>
      </w:rPr>
      <w:t>Регистрирано в СГС по ф.д. 37 от 2005 ЕИК по БУЛСТАТ 131359358</w:t>
    </w:r>
  </w:p>
  <w:p w:rsidR="007A0A38" w:rsidRPr="00C15780" w:rsidRDefault="007A0A38" w:rsidP="007A0A38">
    <w:pPr>
      <w:pStyle w:val="Footer"/>
      <w:rPr>
        <w:rFonts w:ascii="Ubuntu" w:hAnsi="Ubuntu"/>
        <w:bCs/>
        <w:color w:val="46473C"/>
        <w:sz w:val="16"/>
        <w:szCs w:val="18"/>
      </w:rPr>
    </w:pPr>
    <w:r w:rsidRPr="00C15780">
      <w:rPr>
        <w:rFonts w:ascii="Ubuntu" w:hAnsi="Ubuntu"/>
        <w:bCs/>
        <w:color w:val="46473C"/>
        <w:sz w:val="16"/>
        <w:szCs w:val="18"/>
      </w:rPr>
      <w:t xml:space="preserve">адрес на управление София 1000, бул. “Княз Дондуков” </w:t>
    </w:r>
    <w:r w:rsidRPr="00C15780">
      <w:rPr>
        <w:rFonts w:ascii="Ubuntu" w:hAnsi="Ubuntu"/>
        <w:bCs/>
        <w:color w:val="46473C"/>
        <w:sz w:val="16"/>
        <w:szCs w:val="18"/>
        <w:lang w:val="en-US"/>
      </w:rPr>
      <w:t>No</w:t>
    </w:r>
    <w:r w:rsidRPr="00C15780">
      <w:rPr>
        <w:rFonts w:ascii="Ubuntu" w:hAnsi="Ubuntu"/>
        <w:bCs/>
        <w:color w:val="46473C"/>
        <w:sz w:val="16"/>
        <w:szCs w:val="18"/>
        <w:lang w:val="ru-RU"/>
      </w:rPr>
      <w:t xml:space="preserve">. 5 </w:t>
    </w:r>
    <w:r w:rsidRPr="00C15780">
      <w:rPr>
        <w:rFonts w:ascii="Ubuntu" w:hAnsi="Ubuntu"/>
        <w:bCs/>
        <w:color w:val="46473C"/>
        <w:sz w:val="16"/>
        <w:szCs w:val="18"/>
      </w:rPr>
      <w:t xml:space="preserve"> вх. 3 ет. 7 ап. 27</w:t>
    </w:r>
  </w:p>
  <w:p w:rsidR="007A0A38" w:rsidRPr="00C15780" w:rsidRDefault="007A0A38" w:rsidP="007A0A38">
    <w:pPr>
      <w:pStyle w:val="Footer"/>
      <w:rPr>
        <w:rFonts w:ascii="Ubuntu" w:hAnsi="Ubuntu"/>
        <w:bCs/>
        <w:color w:val="46473C"/>
        <w:sz w:val="16"/>
        <w:szCs w:val="18"/>
        <w:lang w:val="en-US"/>
      </w:rPr>
    </w:pPr>
    <w:r w:rsidRPr="00C15780">
      <w:rPr>
        <w:rFonts w:ascii="Ubuntu" w:hAnsi="Ubuntu"/>
        <w:bCs/>
        <w:color w:val="46473C"/>
        <w:sz w:val="16"/>
        <w:szCs w:val="18"/>
      </w:rPr>
      <w:t>тел./факс 02</w:t>
    </w:r>
    <w:r w:rsidRPr="00C15780">
      <w:rPr>
        <w:rFonts w:ascii="Ubuntu" w:hAnsi="Ubuntu"/>
        <w:bCs/>
        <w:color w:val="46473C"/>
        <w:sz w:val="16"/>
        <w:szCs w:val="18"/>
        <w:lang w:val="ru-RU"/>
      </w:rPr>
      <w:t>/</w:t>
    </w:r>
    <w:r w:rsidRPr="00C15780">
      <w:rPr>
        <w:rFonts w:ascii="Ubuntu" w:hAnsi="Ubuntu"/>
        <w:bCs/>
        <w:color w:val="46473C"/>
        <w:sz w:val="16"/>
        <w:szCs w:val="18"/>
      </w:rPr>
      <w:t> 986 66 91</w:t>
    </w:r>
    <w:r w:rsidRPr="00C15780">
      <w:rPr>
        <w:rFonts w:ascii="Ubuntu" w:hAnsi="Ubuntu"/>
        <w:bCs/>
        <w:color w:val="46473C"/>
        <w:sz w:val="16"/>
        <w:szCs w:val="18"/>
        <w:lang w:val="en-US"/>
      </w:rPr>
      <w:t xml:space="preserve"> </w:t>
    </w:r>
    <w:hyperlink r:id="rId1" w:history="1">
      <w:r w:rsidRPr="00C15780">
        <w:rPr>
          <w:rStyle w:val="Hyperlink"/>
          <w:rFonts w:ascii="Ubuntu" w:hAnsi="Ubuntu"/>
          <w:bCs/>
          <w:color w:val="46473C"/>
          <w:sz w:val="16"/>
          <w:szCs w:val="18"/>
          <w:lang w:val="en-US"/>
        </w:rPr>
        <w:t>www</w:t>
      </w:r>
      <w:r w:rsidRPr="00C15780">
        <w:rPr>
          <w:rStyle w:val="Hyperlink"/>
          <w:rFonts w:ascii="Ubuntu" w:hAnsi="Ubuntu"/>
          <w:bCs/>
          <w:color w:val="46473C"/>
          <w:sz w:val="16"/>
          <w:szCs w:val="18"/>
          <w:lang w:val="ru-RU"/>
        </w:rPr>
        <w:t>.</w:t>
      </w:r>
      <w:r w:rsidRPr="00C15780">
        <w:rPr>
          <w:rStyle w:val="Hyperlink"/>
          <w:rFonts w:ascii="Ubuntu" w:hAnsi="Ubuntu"/>
          <w:bCs/>
          <w:color w:val="46473C"/>
          <w:sz w:val="16"/>
          <w:szCs w:val="18"/>
          <w:lang w:val="en-US"/>
        </w:rPr>
        <w:t>sobg</w:t>
      </w:r>
      <w:r w:rsidRPr="00C15780">
        <w:rPr>
          <w:rStyle w:val="Hyperlink"/>
          <w:rFonts w:ascii="Ubuntu" w:hAnsi="Ubuntu"/>
          <w:bCs/>
          <w:color w:val="46473C"/>
          <w:sz w:val="16"/>
          <w:szCs w:val="18"/>
          <w:lang w:val="ru-RU"/>
        </w:rPr>
        <w:t>.</w:t>
      </w:r>
      <w:r w:rsidRPr="00C15780">
        <w:rPr>
          <w:rStyle w:val="Hyperlink"/>
          <w:rFonts w:ascii="Ubuntu" w:hAnsi="Ubuntu"/>
          <w:bCs/>
          <w:color w:val="46473C"/>
          <w:sz w:val="16"/>
          <w:szCs w:val="18"/>
          <w:lang w:val="en-US"/>
        </w:rPr>
        <w:t>prosport</w:t>
      </w:r>
      <w:r w:rsidRPr="00C15780">
        <w:rPr>
          <w:rStyle w:val="Hyperlink"/>
          <w:rFonts w:ascii="Ubuntu" w:hAnsi="Ubuntu"/>
          <w:bCs/>
          <w:color w:val="46473C"/>
          <w:sz w:val="16"/>
          <w:szCs w:val="18"/>
          <w:lang w:val="ru-RU"/>
        </w:rPr>
        <w:t>-</w:t>
      </w:r>
      <w:r w:rsidRPr="00C15780">
        <w:rPr>
          <w:rStyle w:val="Hyperlink"/>
          <w:rFonts w:ascii="Ubuntu" w:hAnsi="Ubuntu"/>
          <w:bCs/>
          <w:color w:val="46473C"/>
          <w:sz w:val="16"/>
          <w:szCs w:val="18"/>
          <w:lang w:val="en-US"/>
        </w:rPr>
        <w:t>bg</w:t>
      </w:r>
      <w:r w:rsidRPr="00C15780">
        <w:rPr>
          <w:rStyle w:val="Hyperlink"/>
          <w:rFonts w:ascii="Ubuntu" w:hAnsi="Ubuntu"/>
          <w:bCs/>
          <w:color w:val="46473C"/>
          <w:sz w:val="16"/>
          <w:szCs w:val="18"/>
          <w:lang w:val="ru-RU"/>
        </w:rPr>
        <w:t>.</w:t>
      </w:r>
      <w:r w:rsidRPr="00C15780">
        <w:rPr>
          <w:rStyle w:val="Hyperlink"/>
          <w:rFonts w:ascii="Ubuntu" w:hAnsi="Ubuntu"/>
          <w:bCs/>
          <w:color w:val="46473C"/>
          <w:sz w:val="16"/>
          <w:szCs w:val="18"/>
          <w:lang w:val="en-US"/>
        </w:rPr>
        <w:t>net</w:t>
      </w:r>
    </w:hyperlink>
    <w:r w:rsidRPr="00C15780">
      <w:rPr>
        <w:rFonts w:ascii="Ubuntu" w:hAnsi="Ubuntu"/>
        <w:bCs/>
        <w:color w:val="46473C"/>
        <w:sz w:val="16"/>
        <w:szCs w:val="18"/>
        <w:lang w:val="en-US"/>
      </w:rPr>
      <w:t xml:space="preserve">, </w:t>
    </w:r>
    <w:r w:rsidRPr="00C15780">
      <w:rPr>
        <w:rFonts w:ascii="Ubuntu" w:hAnsi="Ubuntu"/>
        <w:bCs/>
        <w:color w:val="46473C"/>
        <w:sz w:val="16"/>
        <w:szCs w:val="18"/>
      </w:rPr>
      <w:t xml:space="preserve">ел. поща: </w:t>
    </w:r>
    <w:r w:rsidRPr="00C15780">
      <w:rPr>
        <w:rFonts w:ascii="Ubuntu" w:hAnsi="Ubuntu"/>
        <w:bCs/>
        <w:color w:val="46473C"/>
        <w:sz w:val="16"/>
        <w:szCs w:val="18"/>
        <w:lang w:val="en-US"/>
      </w:rPr>
      <w:t>sobg@prosport-bg.net</w:t>
    </w:r>
  </w:p>
  <w:p w:rsidR="007A0A38" w:rsidRPr="00C15780" w:rsidRDefault="007A0A38" w:rsidP="007A0A38">
    <w:pPr>
      <w:pStyle w:val="Footer"/>
      <w:rPr>
        <w:rFonts w:ascii="Ubuntu Light" w:hAnsi="Ubuntu Light"/>
        <w:b/>
        <w:bCs/>
        <w:color w:val="46473C"/>
        <w:sz w:val="12"/>
        <w:szCs w:val="12"/>
      </w:rPr>
    </w:pPr>
    <w:r w:rsidRPr="00C15780">
      <w:rPr>
        <w:rFonts w:ascii="Ubuntu Light" w:hAnsi="Ubuntu Light"/>
        <w:color w:val="46473C"/>
        <w:kern w:val="15"/>
        <w:sz w:val="12"/>
        <w:szCs w:val="12"/>
      </w:rPr>
      <w:t>по инициатива на фондация „Джосеф П. Кенеди (младши)“ в полза на хората с интелектуални затруднения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5F" w:rsidRDefault="00A6445F" w:rsidP="007A0A38">
      <w:pPr>
        <w:spacing w:after="0" w:line="240" w:lineRule="auto"/>
      </w:pPr>
      <w:r>
        <w:separator/>
      </w:r>
    </w:p>
  </w:footnote>
  <w:footnote w:type="continuationSeparator" w:id="0">
    <w:p w:rsidR="00A6445F" w:rsidRDefault="00A6445F" w:rsidP="007A0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A38" w:rsidRDefault="009D2FDB" w:rsidP="007A0A38">
    <w:pPr>
      <w:pStyle w:val="Header"/>
      <w:jc w:val="center"/>
      <w:rPr>
        <w:rFonts w:ascii="Ubuntu" w:hAnsi="Ubuntu"/>
        <w:b/>
        <w:i/>
        <w:noProof/>
        <w:color w:val="C00000"/>
      </w:rPr>
    </w:pPr>
    <w:r>
      <w:rPr>
        <w:noProof/>
        <w:lang w:val="en-US"/>
      </w:rPr>
      <w:drawing>
        <wp:anchor distT="0" distB="0" distL="114300" distR="114300" simplePos="0" relativeHeight="251659264" behindDoc="0" locked="0" layoutInCell="1" allowOverlap="1" wp14:anchorId="5F06EB19" wp14:editId="2775FB38">
          <wp:simplePos x="0" y="0"/>
          <wp:positionH relativeFrom="margin">
            <wp:posOffset>-314325</wp:posOffset>
          </wp:positionH>
          <wp:positionV relativeFrom="margin">
            <wp:posOffset>-990600</wp:posOffset>
          </wp:positionV>
          <wp:extent cx="1457325" cy="91051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457325" cy="910510"/>
                  </a:xfrm>
                  <a:prstGeom prst="rect">
                    <a:avLst/>
                  </a:prstGeom>
                </pic:spPr>
              </pic:pic>
            </a:graphicData>
          </a:graphic>
        </wp:anchor>
      </w:drawing>
    </w:r>
    <w:r w:rsidR="00A764C6">
      <w:rPr>
        <w:noProof/>
        <w:lang w:val="en-US"/>
      </w:rPr>
      <w:drawing>
        <wp:anchor distT="0" distB="0" distL="114300" distR="114300" simplePos="0" relativeHeight="251658240" behindDoc="0" locked="0" layoutInCell="1" allowOverlap="1" wp14:anchorId="743364B7" wp14:editId="72ABA45B">
          <wp:simplePos x="0" y="0"/>
          <wp:positionH relativeFrom="margin">
            <wp:posOffset>4149725</wp:posOffset>
          </wp:positionH>
          <wp:positionV relativeFrom="topMargin">
            <wp:posOffset>252095</wp:posOffset>
          </wp:positionV>
          <wp:extent cx="2113915" cy="501015"/>
          <wp:effectExtent l="19050" t="19050" r="19685" b="13335"/>
          <wp:wrapSquare wrapText="bothSides"/>
          <wp:docPr id="3" name="Picture 3" descr="Description: Description: novo logo SO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novo logo SO BG"/>
                  <pic:cNvPicPr>
                    <a:picLocks noChangeAspect="1" noChangeArrowheads="1"/>
                  </pic:cNvPicPr>
                </pic:nvPicPr>
                <pic:blipFill>
                  <a:blip r:embed="rId3">
                    <a:extLst>
                      <a:ext uri="{28A0092B-C50C-407E-A947-70E740481C1C}">
                        <a14:useLocalDpi xmlns:a14="http://schemas.microsoft.com/office/drawing/2010/main" val="0"/>
                      </a:ext>
                    </a:extLst>
                  </a:blip>
                  <a:srcRect l="1949" r="2834" b="15692"/>
                  <a:stretch>
                    <a:fillRect/>
                  </a:stretch>
                </pic:blipFill>
                <pic:spPr bwMode="auto">
                  <a:xfrm>
                    <a:off x="0" y="0"/>
                    <a:ext cx="2113915" cy="501015"/>
                  </a:xfrm>
                  <a:prstGeom prst="rect">
                    <a:avLst/>
                  </a:prstGeom>
                  <a:noFill/>
                  <a:ln w="0">
                    <a:solidFill>
                      <a:srgbClr val="F8F8F8"/>
                    </a:solidFill>
                    <a:miter lim="800000"/>
                    <a:headEnd/>
                    <a:tailEnd/>
                  </a:ln>
                </pic:spPr>
              </pic:pic>
            </a:graphicData>
          </a:graphic>
          <wp14:sizeRelH relativeFrom="page">
            <wp14:pctWidth>0</wp14:pctWidth>
          </wp14:sizeRelH>
          <wp14:sizeRelV relativeFrom="page">
            <wp14:pctHeight>0</wp14:pctHeight>
          </wp14:sizeRelV>
        </wp:anchor>
      </w:drawing>
    </w:r>
    <w:r w:rsidR="007A0A38" w:rsidRPr="00A50D3A">
      <w:rPr>
        <w:rFonts w:ascii="Ubuntu" w:hAnsi="Ubuntu"/>
        <w:b/>
        <w:i/>
        <w:noProof/>
        <w:color w:val="C00000"/>
      </w:rPr>
      <w:t>ДА БЪДЕМ ЗАЕДНО!</w:t>
    </w:r>
  </w:p>
  <w:p w:rsidR="009D2FDB" w:rsidRDefault="009D2FDB" w:rsidP="007A0A38">
    <w:pPr>
      <w:pStyle w:val="Header"/>
      <w:jc w:val="center"/>
      <w:rPr>
        <w:rFonts w:ascii="Ubuntu" w:hAnsi="Ubuntu"/>
        <w:b/>
        <w:i/>
        <w:noProof/>
        <w:color w:val="C00000"/>
      </w:rPr>
    </w:pPr>
  </w:p>
  <w:p w:rsidR="007A0A38" w:rsidRDefault="007A0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C44"/>
    <w:multiLevelType w:val="hybridMultilevel"/>
    <w:tmpl w:val="65CCA5E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
    <w:nsid w:val="12824771"/>
    <w:multiLevelType w:val="hybridMultilevel"/>
    <w:tmpl w:val="08723DA2"/>
    <w:lvl w:ilvl="0" w:tplc="83D2A8E0">
      <w:start w:val="2"/>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BDE2687"/>
    <w:multiLevelType w:val="hybridMultilevel"/>
    <w:tmpl w:val="2144830A"/>
    <w:lvl w:ilvl="0" w:tplc="58B47D08">
      <w:start w:val="3"/>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8D59A2"/>
    <w:multiLevelType w:val="hybridMultilevel"/>
    <w:tmpl w:val="D1D68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75242721"/>
    <w:multiLevelType w:val="hybridMultilevel"/>
    <w:tmpl w:val="C5307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4948BE"/>
    <w:multiLevelType w:val="hybridMultilevel"/>
    <w:tmpl w:val="3B1AD8F0"/>
    <w:lvl w:ilvl="0" w:tplc="3386F8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38"/>
    <w:rsid w:val="00000F0F"/>
    <w:rsid w:val="000011EB"/>
    <w:rsid w:val="00007A88"/>
    <w:rsid w:val="00020EA3"/>
    <w:rsid w:val="000918A7"/>
    <w:rsid w:val="000A63CA"/>
    <w:rsid w:val="000F1B44"/>
    <w:rsid w:val="00182C93"/>
    <w:rsid w:val="00182E9F"/>
    <w:rsid w:val="00195A13"/>
    <w:rsid w:val="001A1A8B"/>
    <w:rsid w:val="001D2BCA"/>
    <w:rsid w:val="001D378F"/>
    <w:rsid w:val="001D37F2"/>
    <w:rsid w:val="001E31A2"/>
    <w:rsid w:val="002141FF"/>
    <w:rsid w:val="00226928"/>
    <w:rsid w:val="00267104"/>
    <w:rsid w:val="00294B2F"/>
    <w:rsid w:val="002C4395"/>
    <w:rsid w:val="002D2BD7"/>
    <w:rsid w:val="00353A27"/>
    <w:rsid w:val="0037617B"/>
    <w:rsid w:val="0038796F"/>
    <w:rsid w:val="003D25F2"/>
    <w:rsid w:val="003E061B"/>
    <w:rsid w:val="00402020"/>
    <w:rsid w:val="00403863"/>
    <w:rsid w:val="00406801"/>
    <w:rsid w:val="00461905"/>
    <w:rsid w:val="004A7529"/>
    <w:rsid w:val="004E45C4"/>
    <w:rsid w:val="0050088F"/>
    <w:rsid w:val="0050410B"/>
    <w:rsid w:val="005132AA"/>
    <w:rsid w:val="00555D8C"/>
    <w:rsid w:val="00577878"/>
    <w:rsid w:val="005C11D3"/>
    <w:rsid w:val="00613F96"/>
    <w:rsid w:val="00625F49"/>
    <w:rsid w:val="006326CF"/>
    <w:rsid w:val="00640A13"/>
    <w:rsid w:val="0066220A"/>
    <w:rsid w:val="006A1425"/>
    <w:rsid w:val="006C3938"/>
    <w:rsid w:val="006E7C0E"/>
    <w:rsid w:val="00702830"/>
    <w:rsid w:val="00723895"/>
    <w:rsid w:val="007277B1"/>
    <w:rsid w:val="007358F7"/>
    <w:rsid w:val="007A0A38"/>
    <w:rsid w:val="007A5F4A"/>
    <w:rsid w:val="007B433B"/>
    <w:rsid w:val="008144E3"/>
    <w:rsid w:val="00863EE8"/>
    <w:rsid w:val="00876053"/>
    <w:rsid w:val="00887FC9"/>
    <w:rsid w:val="00890571"/>
    <w:rsid w:val="00890EC2"/>
    <w:rsid w:val="00896014"/>
    <w:rsid w:val="008B0987"/>
    <w:rsid w:val="008B2FED"/>
    <w:rsid w:val="008E0BC5"/>
    <w:rsid w:val="008E2F1A"/>
    <w:rsid w:val="008F4961"/>
    <w:rsid w:val="00940AE1"/>
    <w:rsid w:val="009624A1"/>
    <w:rsid w:val="009642BA"/>
    <w:rsid w:val="00992ADD"/>
    <w:rsid w:val="009A3958"/>
    <w:rsid w:val="009B6340"/>
    <w:rsid w:val="009C15F9"/>
    <w:rsid w:val="009D2FDB"/>
    <w:rsid w:val="00A14718"/>
    <w:rsid w:val="00A330C5"/>
    <w:rsid w:val="00A6445F"/>
    <w:rsid w:val="00A764C6"/>
    <w:rsid w:val="00A913B3"/>
    <w:rsid w:val="00A928F2"/>
    <w:rsid w:val="00AB0950"/>
    <w:rsid w:val="00AB5910"/>
    <w:rsid w:val="00AC0EAD"/>
    <w:rsid w:val="00AD4E30"/>
    <w:rsid w:val="00B00C54"/>
    <w:rsid w:val="00B03724"/>
    <w:rsid w:val="00B15021"/>
    <w:rsid w:val="00B52EFC"/>
    <w:rsid w:val="00B56CC8"/>
    <w:rsid w:val="00B670D6"/>
    <w:rsid w:val="00C06FE2"/>
    <w:rsid w:val="00C43F36"/>
    <w:rsid w:val="00C65DBF"/>
    <w:rsid w:val="00C70E31"/>
    <w:rsid w:val="00CC52AA"/>
    <w:rsid w:val="00CD2C0E"/>
    <w:rsid w:val="00CE15DD"/>
    <w:rsid w:val="00CF5666"/>
    <w:rsid w:val="00D0268C"/>
    <w:rsid w:val="00D53EF1"/>
    <w:rsid w:val="00D67FE7"/>
    <w:rsid w:val="00D862A9"/>
    <w:rsid w:val="00DA7F44"/>
    <w:rsid w:val="00DE1D56"/>
    <w:rsid w:val="00DF2614"/>
    <w:rsid w:val="00E01F1A"/>
    <w:rsid w:val="00E14596"/>
    <w:rsid w:val="00E1539B"/>
    <w:rsid w:val="00F0405E"/>
    <w:rsid w:val="00F26BF6"/>
    <w:rsid w:val="00F52662"/>
    <w:rsid w:val="00F84EBE"/>
    <w:rsid w:val="00FB13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A38"/>
  </w:style>
  <w:style w:type="paragraph" w:styleId="Footer">
    <w:name w:val="footer"/>
    <w:basedOn w:val="Normal"/>
    <w:link w:val="FooterChar"/>
    <w:uiPriority w:val="99"/>
    <w:unhideWhenUsed/>
    <w:rsid w:val="007A0A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A38"/>
  </w:style>
  <w:style w:type="character" w:styleId="Hyperlink">
    <w:name w:val="Hyperlink"/>
    <w:uiPriority w:val="99"/>
    <w:rsid w:val="007A0A38"/>
    <w:rPr>
      <w:color w:val="0000FF"/>
      <w:u w:val="single"/>
    </w:rPr>
  </w:style>
  <w:style w:type="table" w:styleId="TableGrid">
    <w:name w:val="Table Grid"/>
    <w:basedOn w:val="TableNormal"/>
    <w:uiPriority w:val="39"/>
    <w:rsid w:val="007A0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78F"/>
    <w:pPr>
      <w:ind w:left="720"/>
      <w:contextualSpacing/>
    </w:pPr>
  </w:style>
  <w:style w:type="character" w:customStyle="1" w:styleId="UnresolvedMention1">
    <w:name w:val="Unresolved Mention1"/>
    <w:basedOn w:val="DefaultParagraphFont"/>
    <w:uiPriority w:val="99"/>
    <w:semiHidden/>
    <w:unhideWhenUsed/>
    <w:rsid w:val="00AD4E30"/>
    <w:rPr>
      <w:color w:val="605E5C"/>
      <w:shd w:val="clear" w:color="auto" w:fill="E1DFDD"/>
    </w:rPr>
  </w:style>
  <w:style w:type="paragraph" w:styleId="NormalWeb">
    <w:name w:val="Normal (Web)"/>
    <w:basedOn w:val="Normal"/>
    <w:uiPriority w:val="99"/>
    <w:unhideWhenUsed/>
    <w:rsid w:val="009D2FD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UnresolvedMention">
    <w:name w:val="Unresolved Mention"/>
    <w:basedOn w:val="DefaultParagraphFont"/>
    <w:uiPriority w:val="99"/>
    <w:semiHidden/>
    <w:unhideWhenUsed/>
    <w:rsid w:val="009D2FDB"/>
    <w:rPr>
      <w:color w:val="605E5C"/>
      <w:shd w:val="clear" w:color="auto" w:fill="E1DFDD"/>
    </w:rPr>
  </w:style>
  <w:style w:type="paragraph" w:styleId="BalloonText">
    <w:name w:val="Balloon Text"/>
    <w:basedOn w:val="Normal"/>
    <w:link w:val="BalloonTextChar"/>
    <w:uiPriority w:val="99"/>
    <w:semiHidden/>
    <w:unhideWhenUsed/>
    <w:rsid w:val="00B5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A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0A38"/>
  </w:style>
  <w:style w:type="paragraph" w:styleId="Footer">
    <w:name w:val="footer"/>
    <w:basedOn w:val="Normal"/>
    <w:link w:val="FooterChar"/>
    <w:uiPriority w:val="99"/>
    <w:unhideWhenUsed/>
    <w:rsid w:val="007A0A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0A38"/>
  </w:style>
  <w:style w:type="character" w:styleId="Hyperlink">
    <w:name w:val="Hyperlink"/>
    <w:uiPriority w:val="99"/>
    <w:rsid w:val="007A0A38"/>
    <w:rPr>
      <w:color w:val="0000FF"/>
      <w:u w:val="single"/>
    </w:rPr>
  </w:style>
  <w:style w:type="table" w:styleId="TableGrid">
    <w:name w:val="Table Grid"/>
    <w:basedOn w:val="TableNormal"/>
    <w:uiPriority w:val="39"/>
    <w:rsid w:val="007A0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78F"/>
    <w:pPr>
      <w:ind w:left="720"/>
      <w:contextualSpacing/>
    </w:pPr>
  </w:style>
  <w:style w:type="character" w:customStyle="1" w:styleId="UnresolvedMention1">
    <w:name w:val="Unresolved Mention1"/>
    <w:basedOn w:val="DefaultParagraphFont"/>
    <w:uiPriority w:val="99"/>
    <w:semiHidden/>
    <w:unhideWhenUsed/>
    <w:rsid w:val="00AD4E30"/>
    <w:rPr>
      <w:color w:val="605E5C"/>
      <w:shd w:val="clear" w:color="auto" w:fill="E1DFDD"/>
    </w:rPr>
  </w:style>
  <w:style w:type="paragraph" w:styleId="NormalWeb">
    <w:name w:val="Normal (Web)"/>
    <w:basedOn w:val="Normal"/>
    <w:uiPriority w:val="99"/>
    <w:unhideWhenUsed/>
    <w:rsid w:val="009D2FD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UnresolvedMention">
    <w:name w:val="Unresolved Mention"/>
    <w:basedOn w:val="DefaultParagraphFont"/>
    <w:uiPriority w:val="99"/>
    <w:semiHidden/>
    <w:unhideWhenUsed/>
    <w:rsid w:val="009D2FDB"/>
    <w:rPr>
      <w:color w:val="605E5C"/>
      <w:shd w:val="clear" w:color="auto" w:fill="E1DFDD"/>
    </w:rPr>
  </w:style>
  <w:style w:type="paragraph" w:styleId="BalloonText">
    <w:name w:val="Balloon Text"/>
    <w:basedOn w:val="Normal"/>
    <w:link w:val="BalloonTextChar"/>
    <w:uiPriority w:val="99"/>
    <w:semiHidden/>
    <w:unhideWhenUsed/>
    <w:rsid w:val="00B52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8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N.BG/CLUBS" TargetMode="External"/><Relationship Id="rId18" Type="http://schemas.openxmlformats.org/officeDocument/2006/relationships/hyperlink" Target="https://www.facebook.com/events/22490145786566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B.COM/SOBULGARIA/" TargetMode="External"/><Relationship Id="rId7" Type="http://schemas.openxmlformats.org/officeDocument/2006/relationships/footnotes" Target="footnotes.xml"/><Relationship Id="rId12" Type="http://schemas.openxmlformats.org/officeDocument/2006/relationships/hyperlink" Target="http://www.fan.bg" TargetMode="External"/><Relationship Id="rId17" Type="http://schemas.openxmlformats.org/officeDocument/2006/relationships/hyperlink" Target="http://WWW.FAN.BG/CEREMONY20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events/2249014578656619/" TargetMode="External"/><Relationship Id="rId20" Type="http://schemas.openxmlformats.org/officeDocument/2006/relationships/hyperlink" Target="http://www.FAN.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pcloud.com/publink/show?code=kZRRdd7ZQURfaP8LCqStmoyH2eDunmBFvpe7"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ACEBOOK.COM/SOBULGARIA" TargetMode="External"/><Relationship Id="rId23" Type="http://schemas.openxmlformats.org/officeDocument/2006/relationships/header" Target="header1.xml"/><Relationship Id="rId10" Type="http://schemas.openxmlformats.org/officeDocument/2006/relationships/hyperlink" Target="http://www.fan.bg" TargetMode="External"/><Relationship Id="rId19" Type="http://schemas.openxmlformats.org/officeDocument/2006/relationships/hyperlink" Target="mailto:diana@sreda.net" TargetMode="External"/><Relationship Id="rId4" Type="http://schemas.microsoft.com/office/2007/relationships/stylesWithEffects" Target="stylesWithEffects.xml"/><Relationship Id="rId9" Type="http://schemas.openxmlformats.org/officeDocument/2006/relationships/hyperlink" Target="http://www.fan.bg" TargetMode="External"/><Relationship Id="rId14" Type="http://schemas.openxmlformats.org/officeDocument/2006/relationships/hyperlink" Target="http://www.fan.bg/news/" TargetMode="External"/><Relationship Id="rId22" Type="http://schemas.openxmlformats.org/officeDocument/2006/relationships/hyperlink" Target="http://www.abudhabi2019.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bg.prosport-bg.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4A89-D5E4-486C-93C2-2ABB4925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HVH Consulting ltd</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Hristo Hristozov</cp:lastModifiedBy>
  <cp:revision>10</cp:revision>
  <cp:lastPrinted>2019-03-01T08:58:00Z</cp:lastPrinted>
  <dcterms:created xsi:type="dcterms:W3CDTF">2019-03-01T08:53:00Z</dcterms:created>
  <dcterms:modified xsi:type="dcterms:W3CDTF">2019-03-01T09:02:00Z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-736223706</vt:i4>
  </property>
  <property fmtid="{D5CDD505-2E9C-101B-9397-08002B2CF9AE}" pid="3" name="_NewReviewCycle">
    <vt:lpwstr/>
  </property>
  <property fmtid="{D5CDD505-2E9C-101B-9397-08002B2CF9AE}" pid="4" name="_EmailSubject">
    <vt:lpwstr>SO Bulgaria - World Games</vt:lpwstr>
  </property>
  <property fmtid="{D5CDD505-2E9C-101B-9397-08002B2CF9AE}" pid="5" name="_AuthorEmail">
    <vt:lpwstr>hristo@sreda.net</vt:lpwstr>
  </property>
  <property fmtid="{D5CDD505-2E9C-101B-9397-08002B2CF9AE}" pid="6" name="_AuthorEmailDisplayName">
    <vt:lpwstr>Dr. Hristo Hristozov</vt:lpwstr>
  </property>
</Properties>
</file>