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767CD" w14:textId="50E5C8AA" w:rsidR="00D50DF5" w:rsidRDefault="002767F9" w:rsidP="00451C28">
      <w:pPr>
        <w:rPr>
          <w:rFonts w:ascii="Arial" w:hAnsi="Arial" w:cs="Arial"/>
          <w:b/>
          <w:bCs/>
          <w:color w:val="000000" w:themeColor="text1"/>
          <w:lang w:val="en-US"/>
        </w:rPr>
      </w:pPr>
      <w:r w:rsidRPr="002D65B8">
        <w:rPr>
          <w:rFonts w:ascii="Arial" w:hAnsi="Arial" w:cs="Arial"/>
          <w:b/>
          <w:bCs/>
          <w:color w:val="000000" w:themeColor="text1"/>
          <w:lang w:val="en-US"/>
        </w:rPr>
        <w:t>Neumann</w:t>
      </w:r>
      <w:r w:rsidR="00202FC5" w:rsidRPr="002D65B8">
        <w:rPr>
          <w:rFonts w:ascii="Arial" w:hAnsi="Arial" w:cs="Arial"/>
          <w:b/>
          <w:bCs/>
          <w:color w:val="000000" w:themeColor="text1"/>
          <w:lang w:val="en-US"/>
        </w:rPr>
        <w:t>’s</w:t>
      </w:r>
      <w:r w:rsidRPr="002D65B8">
        <w:rPr>
          <w:rFonts w:ascii="Arial" w:hAnsi="Arial" w:cs="Arial"/>
          <w:b/>
          <w:bCs/>
          <w:color w:val="000000" w:themeColor="text1"/>
          <w:lang w:val="en-US"/>
        </w:rPr>
        <w:t xml:space="preserve"> MCM</w:t>
      </w:r>
      <w:r w:rsidR="000F0491">
        <w:rPr>
          <w:rFonts w:ascii="Arial" w:hAnsi="Arial" w:cs="Arial"/>
          <w:b/>
          <w:bCs/>
          <w:color w:val="000000" w:themeColor="text1"/>
          <w:lang w:val="en-US"/>
        </w:rPr>
        <w:t>:</w:t>
      </w:r>
      <w:r w:rsidR="002A340B">
        <w:rPr>
          <w:rFonts w:ascii="Arial" w:hAnsi="Arial" w:cs="Arial"/>
          <w:b/>
          <w:bCs/>
          <w:color w:val="000000" w:themeColor="text1"/>
          <w:lang w:val="en-US"/>
        </w:rPr>
        <w:t xml:space="preserve"> The Preferred Microphone</w:t>
      </w:r>
      <w:r w:rsidR="00A3267B">
        <w:rPr>
          <w:rFonts w:ascii="Arial" w:hAnsi="Arial" w:cs="Arial"/>
          <w:b/>
          <w:bCs/>
          <w:color w:val="000000" w:themeColor="text1"/>
          <w:lang w:val="en-US"/>
        </w:rPr>
        <w:t xml:space="preserve"> for South Korean Musicians</w:t>
      </w:r>
    </w:p>
    <w:p w14:paraId="600FCC23" w14:textId="77777777" w:rsidR="000D092F" w:rsidRPr="002D65B8" w:rsidRDefault="000D092F" w:rsidP="00451C28">
      <w:pPr>
        <w:rPr>
          <w:rFonts w:ascii="Arial" w:hAnsi="Arial" w:cs="Arial"/>
          <w:b/>
          <w:bCs/>
          <w:color w:val="000000" w:themeColor="text1"/>
          <w:lang w:val="en-US"/>
        </w:rPr>
      </w:pPr>
    </w:p>
    <w:p w14:paraId="30776EC9" w14:textId="03474CAD" w:rsidR="003276A3" w:rsidRPr="002D65B8" w:rsidRDefault="003B48EA" w:rsidP="00076E13">
      <w:pPr>
        <w:rPr>
          <w:rFonts w:ascii="Arial" w:hAnsi="Arial" w:cs="Arial"/>
          <w:b/>
          <w:bCs/>
          <w:color w:val="000000" w:themeColor="text1"/>
          <w:lang w:val="en-US"/>
        </w:rPr>
      </w:pPr>
      <w:r w:rsidRPr="00FA04E6">
        <w:rPr>
          <w:rFonts w:ascii="Arial" w:hAnsi="Arial" w:cs="Arial"/>
          <w:b/>
          <w:bCs/>
          <w:color w:val="000000" w:themeColor="text1"/>
          <w:lang w:val="en-US"/>
        </w:rPr>
        <w:t>Berlin, Germany</w:t>
      </w:r>
      <w:r w:rsidR="00817348" w:rsidRPr="00FA04E6">
        <w:rPr>
          <w:rFonts w:ascii="Arial" w:hAnsi="Arial" w:cs="Arial"/>
          <w:b/>
          <w:bCs/>
          <w:color w:val="000000" w:themeColor="text1"/>
          <w:lang w:val="en-US"/>
        </w:rPr>
        <w:t>,</w:t>
      </w:r>
      <w:r w:rsidR="00000EC1" w:rsidRPr="00FA04E6">
        <w:rPr>
          <w:rFonts w:ascii="Arial" w:hAnsi="Arial" w:cs="Arial"/>
          <w:b/>
          <w:bCs/>
          <w:color w:val="000000" w:themeColor="text1"/>
          <w:lang w:val="en-US"/>
        </w:rPr>
        <w:t xml:space="preserve"> </w:t>
      </w:r>
      <w:r w:rsidR="00FA04E6" w:rsidRPr="00FA04E6">
        <w:rPr>
          <w:rFonts w:ascii="Arial" w:hAnsi="Arial" w:cs="Arial"/>
          <w:b/>
          <w:bCs/>
          <w:color w:val="000000" w:themeColor="text1"/>
          <w:lang w:val="en-US"/>
        </w:rPr>
        <w:t>October</w:t>
      </w:r>
      <w:r w:rsidR="00000EC1" w:rsidRPr="00FA04E6">
        <w:rPr>
          <w:rFonts w:ascii="Arial" w:hAnsi="Arial" w:cs="Arial"/>
          <w:b/>
          <w:bCs/>
          <w:color w:val="000000" w:themeColor="text1"/>
          <w:lang w:val="en-US"/>
        </w:rPr>
        <w:t xml:space="preserve"> 2023</w:t>
      </w:r>
      <w:r w:rsidR="00000EC1" w:rsidRPr="002D65B8">
        <w:rPr>
          <w:rFonts w:ascii="Arial" w:hAnsi="Arial" w:cs="Arial"/>
          <w:b/>
          <w:bCs/>
          <w:color w:val="000000" w:themeColor="text1"/>
          <w:lang w:val="en-US"/>
        </w:rPr>
        <w:t xml:space="preserve"> – </w:t>
      </w:r>
      <w:proofErr w:type="spellStart"/>
      <w:r w:rsidR="00BC7D49" w:rsidRPr="00BC7D49">
        <w:rPr>
          <w:rFonts w:ascii="Arial" w:hAnsi="Arial" w:cs="Arial"/>
          <w:b/>
          <w:bCs/>
          <w:color w:val="000000" w:themeColor="text1"/>
          <w:lang w:val="en-US"/>
        </w:rPr>
        <w:t>Neumann.Berlin</w:t>
      </w:r>
      <w:proofErr w:type="spellEnd"/>
      <w:r w:rsidR="00BC7D49" w:rsidRPr="00BC7D49">
        <w:rPr>
          <w:rFonts w:ascii="Arial" w:hAnsi="Arial" w:cs="Arial"/>
          <w:b/>
          <w:bCs/>
          <w:color w:val="000000" w:themeColor="text1"/>
          <w:lang w:val="en-US"/>
        </w:rPr>
        <w:t xml:space="preserve">, the legendary studio specialist, is the preferred </w:t>
      </w:r>
      <w:r w:rsidR="00BC7D49">
        <w:rPr>
          <w:rFonts w:ascii="Arial" w:hAnsi="Arial" w:cs="Arial"/>
          <w:b/>
          <w:bCs/>
          <w:color w:val="000000" w:themeColor="text1"/>
          <w:lang w:val="en-US"/>
        </w:rPr>
        <w:t xml:space="preserve">audio brand </w:t>
      </w:r>
      <w:r w:rsidR="00BC7D49" w:rsidRPr="00BC7D49">
        <w:rPr>
          <w:rFonts w:ascii="Arial" w:hAnsi="Arial" w:cs="Arial"/>
          <w:b/>
          <w:bCs/>
          <w:color w:val="000000" w:themeColor="text1"/>
          <w:lang w:val="en-US"/>
        </w:rPr>
        <w:t>for musicians in South Korea. The Miniature Clip Microphone System (MCM) has been making waves since its release, and musicians around the world have experienced how the MCM is raising the bar of electret capsules with its superior audio quality and its reliability.  With acclaimed artists like Jang Ha-</w:t>
      </w:r>
      <w:proofErr w:type="spellStart"/>
      <w:r w:rsidR="00BC7D49" w:rsidRPr="00BC7D49">
        <w:rPr>
          <w:rFonts w:ascii="Arial" w:hAnsi="Arial" w:cs="Arial"/>
          <w:b/>
          <w:bCs/>
          <w:color w:val="000000" w:themeColor="text1"/>
          <w:lang w:val="en-US"/>
        </w:rPr>
        <w:t>eun</w:t>
      </w:r>
      <w:proofErr w:type="spellEnd"/>
      <w:r w:rsidR="00BC7D49" w:rsidRPr="00BC7D49">
        <w:rPr>
          <w:rFonts w:ascii="Arial" w:hAnsi="Arial" w:cs="Arial"/>
          <w:b/>
          <w:bCs/>
          <w:color w:val="000000" w:themeColor="text1"/>
          <w:lang w:val="en-US"/>
        </w:rPr>
        <w:t xml:space="preserve"> (classical guitarist), Mellow Kitchen (saxophon</w:t>
      </w:r>
      <w:r w:rsidR="00CB6B43">
        <w:rPr>
          <w:rFonts w:ascii="Arial" w:hAnsi="Arial" w:cs="Arial"/>
          <w:b/>
          <w:bCs/>
          <w:color w:val="000000" w:themeColor="text1"/>
          <w:lang w:val="en-US"/>
        </w:rPr>
        <w:t>ist</w:t>
      </w:r>
      <w:r w:rsidR="00BC7D49" w:rsidRPr="00BC7D49">
        <w:rPr>
          <w:rFonts w:ascii="Arial" w:hAnsi="Arial" w:cs="Arial"/>
          <w:b/>
          <w:bCs/>
          <w:color w:val="000000" w:themeColor="text1"/>
          <w:lang w:val="en-US"/>
        </w:rPr>
        <w:t xml:space="preserve">), and </w:t>
      </w:r>
      <w:proofErr w:type="spellStart"/>
      <w:r w:rsidR="00BC7D49" w:rsidRPr="00BC7D49">
        <w:rPr>
          <w:rFonts w:ascii="Arial" w:hAnsi="Arial" w:cs="Arial"/>
          <w:b/>
          <w:bCs/>
          <w:color w:val="000000" w:themeColor="text1"/>
          <w:lang w:val="en-US"/>
        </w:rPr>
        <w:t>KoN</w:t>
      </w:r>
      <w:proofErr w:type="spellEnd"/>
      <w:r w:rsidR="00BC7D49" w:rsidRPr="00BC7D49">
        <w:rPr>
          <w:rFonts w:ascii="Arial" w:hAnsi="Arial" w:cs="Arial"/>
          <w:b/>
          <w:bCs/>
          <w:color w:val="000000" w:themeColor="text1"/>
          <w:lang w:val="en-US"/>
        </w:rPr>
        <w:t xml:space="preserve"> (violinist) joining the ranks of MCM users, it is evident that Neumann's MCM is setting new standards in the world of microphones.</w:t>
      </w:r>
    </w:p>
    <w:p w14:paraId="30ED965B" w14:textId="77777777" w:rsidR="00C52529" w:rsidRPr="002D65B8" w:rsidRDefault="00C52529" w:rsidP="00AB6634">
      <w:pPr>
        <w:rPr>
          <w:rFonts w:ascii="Arial" w:hAnsi="Arial" w:cs="Arial"/>
          <w:b/>
          <w:bCs/>
          <w:color w:val="000000" w:themeColor="text1"/>
          <w:lang w:val="en-US"/>
        </w:rPr>
      </w:pPr>
    </w:p>
    <w:p w14:paraId="7940884C" w14:textId="238982E1" w:rsidR="00A725B6" w:rsidRPr="002D65B8" w:rsidRDefault="008B55A5" w:rsidP="00AB6634">
      <w:pPr>
        <w:rPr>
          <w:rFonts w:ascii="Arial" w:hAnsi="Arial" w:cs="Arial"/>
          <w:b/>
          <w:bCs/>
          <w:color w:val="000000" w:themeColor="text1"/>
          <w:u w:val="single"/>
          <w:lang w:val="en-US"/>
        </w:rPr>
      </w:pPr>
      <w:r w:rsidRPr="002D65B8">
        <w:rPr>
          <w:rFonts w:ascii="Arial" w:hAnsi="Arial" w:cs="Arial"/>
          <w:b/>
          <w:bCs/>
          <w:color w:val="000000" w:themeColor="text1"/>
          <w:u w:val="single"/>
          <w:lang w:val="en-US"/>
        </w:rPr>
        <w:t>Jang Ha-</w:t>
      </w:r>
      <w:proofErr w:type="spellStart"/>
      <w:r w:rsidRPr="002D65B8">
        <w:rPr>
          <w:rFonts w:ascii="Arial" w:hAnsi="Arial" w:cs="Arial"/>
          <w:b/>
          <w:bCs/>
          <w:color w:val="000000" w:themeColor="text1"/>
          <w:u w:val="single"/>
          <w:lang w:val="en-US"/>
        </w:rPr>
        <w:t>eun</w:t>
      </w:r>
      <w:proofErr w:type="spellEnd"/>
      <w:r w:rsidR="0054228A">
        <w:rPr>
          <w:rFonts w:ascii="Arial" w:hAnsi="Arial" w:cs="Arial"/>
          <w:b/>
          <w:bCs/>
          <w:color w:val="000000" w:themeColor="text1"/>
          <w:u w:val="single"/>
          <w:lang w:val="en-US"/>
        </w:rPr>
        <w:t xml:space="preserve"> </w:t>
      </w:r>
      <w:r w:rsidR="00047BB5">
        <w:rPr>
          <w:rFonts w:ascii="Arial" w:hAnsi="Arial" w:cs="Arial"/>
          <w:b/>
          <w:bCs/>
          <w:color w:val="000000" w:themeColor="text1"/>
          <w:u w:val="single"/>
          <w:lang w:val="en-US"/>
        </w:rPr>
        <w:t>–</w:t>
      </w:r>
      <w:r w:rsidR="0054228A">
        <w:rPr>
          <w:rFonts w:ascii="Arial" w:hAnsi="Arial" w:cs="Arial"/>
          <w:b/>
          <w:bCs/>
          <w:color w:val="000000" w:themeColor="text1"/>
          <w:u w:val="single"/>
          <w:lang w:val="en-US"/>
        </w:rPr>
        <w:t xml:space="preserve"> </w:t>
      </w:r>
      <w:r w:rsidRPr="002D65B8">
        <w:rPr>
          <w:rFonts w:ascii="Arial" w:hAnsi="Arial" w:cs="Arial"/>
          <w:b/>
          <w:bCs/>
          <w:color w:val="000000" w:themeColor="text1"/>
          <w:u w:val="single"/>
          <w:lang w:val="en-US"/>
        </w:rPr>
        <w:t>A Rising Star in the Music Scene</w:t>
      </w:r>
    </w:p>
    <w:p w14:paraId="5679CA79" w14:textId="5B623667" w:rsidR="00AD595C" w:rsidRPr="002D65B8" w:rsidRDefault="00AD595C" w:rsidP="002801FC">
      <w:pPr>
        <w:spacing w:line="240" w:lineRule="auto"/>
        <w:rPr>
          <w:rFonts w:ascii="Arial" w:eastAsia="Times New Roman" w:hAnsi="Arial" w:cs="Arial"/>
          <w:color w:val="000000" w:themeColor="text1"/>
          <w:lang w:val="en-US"/>
        </w:rPr>
      </w:pPr>
    </w:p>
    <w:p w14:paraId="2CECEB33" w14:textId="56ACE8F1" w:rsidR="00063F75" w:rsidRPr="00F357B2" w:rsidRDefault="00BC7D49" w:rsidP="00330413">
      <w:pPr>
        <w:rPr>
          <w:rFonts w:ascii="Arial" w:hAnsi="Arial" w:cs="Arial"/>
          <w:lang w:val="en-US"/>
        </w:rPr>
      </w:pPr>
      <w:r w:rsidRPr="00F357B2">
        <w:rPr>
          <w:rFonts w:ascii="Arial" w:hAnsi="Arial" w:cs="Arial"/>
          <w:lang w:val="en-US"/>
        </w:rPr>
        <w:t>Jang Ha-</w:t>
      </w:r>
      <w:proofErr w:type="spellStart"/>
      <w:r w:rsidRPr="00F357B2">
        <w:rPr>
          <w:rFonts w:ascii="Arial" w:hAnsi="Arial" w:cs="Arial"/>
          <w:lang w:val="en-US"/>
        </w:rPr>
        <w:t>eun</w:t>
      </w:r>
      <w:proofErr w:type="spellEnd"/>
      <w:r w:rsidRPr="00F357B2">
        <w:rPr>
          <w:rFonts w:ascii="Arial" w:hAnsi="Arial" w:cs="Arial"/>
          <w:lang w:val="en-US"/>
        </w:rPr>
        <w:t xml:space="preserve"> is a popular South Korean singer and classical guitarist who has made a name for herself on the international stage. Most notably, she was one of the finalists at the popular South Korean talent show “</w:t>
      </w:r>
      <w:proofErr w:type="spellStart"/>
      <w:r w:rsidRPr="00F357B2">
        <w:rPr>
          <w:rFonts w:ascii="Arial" w:hAnsi="Arial" w:cs="Arial"/>
          <w:lang w:val="en-US"/>
        </w:rPr>
        <w:t>Superband</w:t>
      </w:r>
      <w:proofErr w:type="spellEnd"/>
      <w:r w:rsidRPr="00F357B2">
        <w:rPr>
          <w:rFonts w:ascii="Arial" w:hAnsi="Arial" w:cs="Arial"/>
          <w:lang w:val="en-US"/>
        </w:rPr>
        <w:t xml:space="preserve"> 2” and performed at Carnegie Hall in New York with the Union City Orchestra. Her collaboration with prestigious orchestras such as the Seoul Grand Philharmonic Orchestra and the Bolshoi Theatre National Opera Orchestra have further showcased her exceptional guitar skills and musical talent.</w:t>
      </w:r>
    </w:p>
    <w:p w14:paraId="618D3800" w14:textId="77777777" w:rsidR="00BC7D49" w:rsidRPr="00F357B2" w:rsidRDefault="00BC7D49" w:rsidP="00330413">
      <w:pPr>
        <w:rPr>
          <w:rFonts w:ascii="Arial" w:hAnsi="Arial" w:cs="Arial"/>
          <w:lang w:val="en-US"/>
        </w:rPr>
      </w:pPr>
    </w:p>
    <w:p w14:paraId="787AF443" w14:textId="427156B1" w:rsidR="000D092F" w:rsidRPr="00F357B2" w:rsidRDefault="00BC7D49" w:rsidP="000D092F">
      <w:pPr>
        <w:rPr>
          <w:rFonts w:ascii="Arial" w:hAnsi="Arial" w:cs="Arial"/>
          <w:lang w:val="en-US"/>
        </w:rPr>
      </w:pPr>
      <w:r w:rsidRPr="00F357B2">
        <w:rPr>
          <w:rFonts w:ascii="Arial" w:hAnsi="Arial" w:cs="Arial"/>
          <w:lang w:val="en-US"/>
        </w:rPr>
        <w:t>As a musician, sound quality is of utmost important to Jang Ha-</w:t>
      </w:r>
      <w:proofErr w:type="spellStart"/>
      <w:r w:rsidRPr="00F357B2">
        <w:rPr>
          <w:rFonts w:ascii="Arial" w:hAnsi="Arial" w:cs="Arial"/>
          <w:lang w:val="en-US"/>
        </w:rPr>
        <w:t>eun</w:t>
      </w:r>
      <w:proofErr w:type="spellEnd"/>
      <w:r w:rsidRPr="00F357B2">
        <w:rPr>
          <w:rFonts w:ascii="Arial" w:hAnsi="Arial" w:cs="Arial"/>
          <w:lang w:val="en-US"/>
        </w:rPr>
        <w:t>, and the MCM has solved some of the greatest challenges that she often face</w:t>
      </w:r>
      <w:r w:rsidR="00047BB5">
        <w:rPr>
          <w:rFonts w:ascii="Arial" w:hAnsi="Arial" w:cs="Arial"/>
          <w:lang w:val="en-US"/>
        </w:rPr>
        <w:t>d</w:t>
      </w:r>
      <w:r w:rsidRPr="00F357B2">
        <w:rPr>
          <w:rFonts w:ascii="Arial" w:hAnsi="Arial" w:cs="Arial"/>
          <w:lang w:val="en-US"/>
        </w:rPr>
        <w:t xml:space="preserve"> on stage.</w:t>
      </w:r>
    </w:p>
    <w:p w14:paraId="018768BD" w14:textId="77777777" w:rsidR="00BC7D49" w:rsidRPr="00F357B2" w:rsidRDefault="00BC7D49" w:rsidP="000D092F">
      <w:pPr>
        <w:rPr>
          <w:rFonts w:ascii="Arial" w:hAnsi="Arial" w:cs="Arial"/>
          <w:lang w:val="en-US"/>
        </w:rPr>
      </w:pPr>
    </w:p>
    <w:p w14:paraId="176322ED" w14:textId="7D5BB2FE" w:rsidR="000D092F" w:rsidRDefault="000D092F" w:rsidP="000D092F">
      <w:pPr>
        <w:rPr>
          <w:rFonts w:ascii="Arial" w:hAnsi="Arial" w:cs="Arial"/>
        </w:rPr>
      </w:pPr>
      <w:r>
        <w:rPr>
          <w:rFonts w:ascii="Arial" w:hAnsi="Arial" w:cs="Arial"/>
          <w:bCs/>
          <w:noProof/>
          <w:color w:val="000000" w:themeColor="text1"/>
          <w:lang w:val="en-US"/>
        </w:rPr>
        <w:drawing>
          <wp:inline distT="0" distB="0" distL="0" distR="0" wp14:anchorId="1249FD57" wp14:editId="3B88ABDA">
            <wp:extent cx="4697413" cy="261937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1661" cy="2621744"/>
                    </a:xfrm>
                    <a:prstGeom prst="rect">
                      <a:avLst/>
                    </a:prstGeom>
                    <a:noFill/>
                    <a:ln>
                      <a:noFill/>
                    </a:ln>
                  </pic:spPr>
                </pic:pic>
              </a:graphicData>
            </a:graphic>
          </wp:inline>
        </w:drawing>
      </w:r>
    </w:p>
    <w:p w14:paraId="41EEB4C8" w14:textId="36AED29B" w:rsidR="00AC2589" w:rsidRPr="00F357B2" w:rsidRDefault="00AC2589" w:rsidP="00AC2589">
      <w:pPr>
        <w:jc w:val="center"/>
        <w:rPr>
          <w:rFonts w:ascii="Arial" w:hAnsi="Arial" w:cs="Arial"/>
          <w:i/>
          <w:iCs/>
          <w:sz w:val="16"/>
          <w:szCs w:val="16"/>
          <w:lang w:val="en-US"/>
        </w:rPr>
      </w:pPr>
      <w:r w:rsidRPr="00F357B2">
        <w:rPr>
          <w:rFonts w:ascii="Arial" w:hAnsi="Arial" w:cs="Arial"/>
          <w:i/>
          <w:iCs/>
          <w:sz w:val="16"/>
          <w:szCs w:val="16"/>
          <w:lang w:val="en-US"/>
        </w:rPr>
        <w:t>The Neumann MCM was a game changer for guitarist Jang Ha-</w:t>
      </w:r>
      <w:proofErr w:type="spellStart"/>
      <w:proofErr w:type="gramStart"/>
      <w:r w:rsidRPr="00F357B2">
        <w:rPr>
          <w:rFonts w:ascii="Arial" w:hAnsi="Arial" w:cs="Arial"/>
          <w:i/>
          <w:iCs/>
          <w:sz w:val="16"/>
          <w:szCs w:val="16"/>
          <w:lang w:val="en-US"/>
        </w:rPr>
        <w:t>eun</w:t>
      </w:r>
      <w:proofErr w:type="spellEnd"/>
      <w:proofErr w:type="gramEnd"/>
    </w:p>
    <w:p w14:paraId="4BA432F8" w14:textId="75442395" w:rsidR="002D65B8" w:rsidRDefault="002D65B8" w:rsidP="002801FC">
      <w:pPr>
        <w:spacing w:line="240" w:lineRule="auto"/>
        <w:rPr>
          <w:rFonts w:ascii="Arial" w:hAnsi="Arial" w:cs="Arial"/>
          <w:bCs/>
          <w:color w:val="000000" w:themeColor="text1"/>
          <w:lang w:val="en-US"/>
        </w:rPr>
      </w:pPr>
    </w:p>
    <w:p w14:paraId="36A3033A" w14:textId="501E81C5" w:rsidR="00BC7D49" w:rsidRPr="00BC7D49" w:rsidRDefault="00BD18BC" w:rsidP="00BC7D49">
      <w:pPr>
        <w:rPr>
          <w:rFonts w:ascii="Arial" w:hAnsi="Arial" w:cs="Arial"/>
          <w:bCs/>
          <w:color w:val="000000" w:themeColor="text1"/>
          <w:lang w:val="en-US"/>
        </w:rPr>
      </w:pPr>
      <w:r>
        <w:rPr>
          <w:rFonts w:ascii="Arial" w:hAnsi="Arial" w:cs="Arial"/>
          <w:bCs/>
          <w:color w:val="000000" w:themeColor="text1"/>
          <w:lang w:val="en-US"/>
        </w:rPr>
        <w:t>“</w:t>
      </w:r>
      <w:r w:rsidR="00BC7D49" w:rsidRPr="00BC7D49">
        <w:rPr>
          <w:rFonts w:ascii="Arial" w:hAnsi="Arial" w:cs="Arial"/>
          <w:bCs/>
          <w:color w:val="000000" w:themeColor="text1"/>
          <w:lang w:val="en-US"/>
        </w:rPr>
        <w:t xml:space="preserve">I always aim to achieve the best sound quality for all my performances. However, dealing with challenges like feedback issues and the hassle of setting up complicated equipment </w:t>
      </w:r>
      <w:r w:rsidR="00BC7D49" w:rsidRPr="00BC7D49">
        <w:rPr>
          <w:rFonts w:ascii="Arial" w:hAnsi="Arial" w:cs="Arial"/>
          <w:bCs/>
          <w:color w:val="000000" w:themeColor="text1"/>
          <w:lang w:val="en-US"/>
        </w:rPr>
        <w:lastRenderedPageBreak/>
        <w:t>makes it hard to deliver a seamless performance. This is why my experience with the Neumann MCM microphone was a real game-changer,</w:t>
      </w:r>
      <w:r>
        <w:rPr>
          <w:rFonts w:ascii="Arial" w:hAnsi="Arial" w:cs="Arial"/>
          <w:bCs/>
          <w:color w:val="000000" w:themeColor="text1"/>
          <w:lang w:val="en-US"/>
        </w:rPr>
        <w:t>”</w:t>
      </w:r>
      <w:r w:rsidR="00BC7D49" w:rsidRPr="00BC7D49">
        <w:rPr>
          <w:rFonts w:ascii="Arial" w:hAnsi="Arial" w:cs="Arial"/>
          <w:bCs/>
          <w:color w:val="000000" w:themeColor="text1"/>
          <w:lang w:val="en-US"/>
        </w:rPr>
        <w:t xml:space="preserve"> shared Jang Ha-</w:t>
      </w:r>
      <w:proofErr w:type="spellStart"/>
      <w:r w:rsidR="00BC7D49" w:rsidRPr="00BC7D49">
        <w:rPr>
          <w:rFonts w:ascii="Arial" w:hAnsi="Arial" w:cs="Arial"/>
          <w:bCs/>
          <w:color w:val="000000" w:themeColor="text1"/>
          <w:lang w:val="en-US"/>
        </w:rPr>
        <w:t>eun</w:t>
      </w:r>
      <w:proofErr w:type="spellEnd"/>
      <w:r w:rsidR="00BC7D49" w:rsidRPr="00BC7D49">
        <w:rPr>
          <w:rFonts w:ascii="Arial" w:hAnsi="Arial" w:cs="Arial"/>
          <w:bCs/>
          <w:color w:val="000000" w:themeColor="text1"/>
          <w:lang w:val="en-US"/>
        </w:rPr>
        <w:t xml:space="preserve">. </w:t>
      </w:r>
    </w:p>
    <w:p w14:paraId="26BFA150" w14:textId="77777777" w:rsidR="00BC7D49" w:rsidRPr="00BC7D49" w:rsidRDefault="00BC7D49" w:rsidP="00BC7D49">
      <w:pPr>
        <w:rPr>
          <w:rFonts w:ascii="Arial" w:hAnsi="Arial" w:cs="Arial"/>
          <w:bCs/>
          <w:color w:val="000000" w:themeColor="text1"/>
          <w:lang w:val="en-US"/>
        </w:rPr>
      </w:pPr>
    </w:p>
    <w:p w14:paraId="1EF0B750" w14:textId="133FC601" w:rsidR="000D092F" w:rsidRPr="00F357B2" w:rsidRDefault="00BC7D49" w:rsidP="00BC7D49">
      <w:pPr>
        <w:rPr>
          <w:rFonts w:ascii="Arial" w:hAnsi="Arial" w:cs="Arial"/>
          <w:lang w:val="en-US"/>
        </w:rPr>
      </w:pPr>
      <w:r w:rsidRPr="00BC7D49">
        <w:rPr>
          <w:rFonts w:ascii="Arial" w:hAnsi="Arial" w:cs="Arial"/>
          <w:bCs/>
          <w:color w:val="000000" w:themeColor="text1"/>
          <w:lang w:val="en-US"/>
        </w:rPr>
        <w:t>“It delivers a well-balanced audio output that captures both the sharp highs and delicate lows with incredible precision. What's really special about it is how it can add a sense of depth to the sound, creating an immersive experience for the audience. Plus, it is easy to carry around, and you don't need extra stands or holders to set it up.</w:t>
      </w:r>
      <w:r w:rsidR="00BD18BC">
        <w:rPr>
          <w:rFonts w:ascii="Arial" w:hAnsi="Arial" w:cs="Arial"/>
          <w:bCs/>
          <w:color w:val="000000" w:themeColor="text1"/>
          <w:lang w:val="en-US"/>
        </w:rPr>
        <w:t>”</w:t>
      </w:r>
    </w:p>
    <w:p w14:paraId="61ACB5EC" w14:textId="529AA0C7" w:rsidR="00945EDC" w:rsidRPr="00F357B2" w:rsidRDefault="00945EDC" w:rsidP="000D092F">
      <w:pPr>
        <w:rPr>
          <w:rFonts w:ascii="Arial" w:hAnsi="Arial" w:cs="Arial"/>
          <w:lang w:val="en-US"/>
        </w:rPr>
      </w:pPr>
    </w:p>
    <w:p w14:paraId="2101FB49" w14:textId="5FE28A83" w:rsidR="00B57BCB" w:rsidRPr="00F357B2" w:rsidRDefault="00B57BCB" w:rsidP="000D092F">
      <w:pPr>
        <w:rPr>
          <w:rFonts w:ascii="Arial" w:hAnsi="Arial" w:cs="Arial"/>
          <w:b/>
          <w:bCs/>
          <w:u w:val="single"/>
          <w:lang w:val="en-US"/>
        </w:rPr>
      </w:pPr>
      <w:r w:rsidRPr="00F357B2">
        <w:rPr>
          <w:rFonts w:ascii="Arial" w:hAnsi="Arial" w:cs="Arial"/>
          <w:b/>
          <w:bCs/>
          <w:u w:val="single"/>
          <w:lang w:val="en-US"/>
        </w:rPr>
        <w:t>Mellow Kitchen</w:t>
      </w:r>
      <w:r w:rsidR="0054228A" w:rsidRPr="00F357B2">
        <w:rPr>
          <w:rFonts w:ascii="Arial" w:hAnsi="Arial" w:cs="Arial"/>
          <w:b/>
          <w:bCs/>
          <w:u w:val="single"/>
          <w:lang w:val="en-US"/>
        </w:rPr>
        <w:t xml:space="preserve"> </w:t>
      </w:r>
      <w:r w:rsidR="00047BB5">
        <w:rPr>
          <w:rFonts w:ascii="Arial" w:hAnsi="Arial" w:cs="Arial"/>
          <w:b/>
          <w:bCs/>
          <w:u w:val="single"/>
          <w:lang w:val="en-US"/>
        </w:rPr>
        <w:t>–</w:t>
      </w:r>
      <w:r w:rsidR="002D5E29" w:rsidRPr="00F357B2">
        <w:rPr>
          <w:rFonts w:ascii="Arial" w:hAnsi="Arial" w:cs="Arial"/>
          <w:b/>
          <w:bCs/>
          <w:u w:val="single"/>
          <w:lang w:val="en-US"/>
        </w:rPr>
        <w:t xml:space="preserve"> a </w:t>
      </w:r>
      <w:r w:rsidR="004A5464" w:rsidRPr="00F357B2">
        <w:rPr>
          <w:rFonts w:ascii="Arial" w:hAnsi="Arial" w:cs="Arial"/>
          <w:b/>
          <w:bCs/>
          <w:u w:val="single"/>
          <w:lang w:val="en-US"/>
        </w:rPr>
        <w:t>multifaceted artist</w:t>
      </w:r>
    </w:p>
    <w:p w14:paraId="6411F323" w14:textId="77777777" w:rsidR="00B57BCB" w:rsidRPr="00F357B2" w:rsidRDefault="00B57BCB" w:rsidP="00B57BCB">
      <w:pPr>
        <w:rPr>
          <w:rFonts w:ascii="Arial" w:hAnsi="Arial" w:cs="Arial"/>
          <w:lang w:val="en-US"/>
        </w:rPr>
      </w:pPr>
    </w:p>
    <w:p w14:paraId="47178E8C" w14:textId="71A87733" w:rsidR="004D2DB6" w:rsidRPr="00F357B2" w:rsidRDefault="00BC7D49" w:rsidP="00B57BCB">
      <w:pPr>
        <w:rPr>
          <w:rFonts w:ascii="Arial" w:hAnsi="Arial" w:cs="Arial"/>
          <w:lang w:val="en-US"/>
        </w:rPr>
      </w:pPr>
      <w:r w:rsidRPr="00F357B2">
        <w:rPr>
          <w:rFonts w:ascii="Arial" w:hAnsi="Arial" w:cs="Arial"/>
          <w:lang w:val="en-US"/>
        </w:rPr>
        <w:t>Mellow Kitchen is a South Korean composer and sax</w:t>
      </w:r>
      <w:r w:rsidR="009F5BA6">
        <w:rPr>
          <w:rFonts w:ascii="Arial" w:hAnsi="Arial" w:cs="Arial"/>
          <w:lang w:val="en-US"/>
        </w:rPr>
        <w:t>o</w:t>
      </w:r>
      <w:r w:rsidRPr="00F357B2">
        <w:rPr>
          <w:rFonts w:ascii="Arial" w:hAnsi="Arial" w:cs="Arial"/>
          <w:lang w:val="en-US"/>
        </w:rPr>
        <w:t>phonist who has gain</w:t>
      </w:r>
      <w:r w:rsidR="00047BB5">
        <w:rPr>
          <w:rFonts w:ascii="Arial" w:hAnsi="Arial" w:cs="Arial"/>
          <w:lang w:val="en-US"/>
        </w:rPr>
        <w:t>ed</w:t>
      </w:r>
      <w:r w:rsidRPr="00F357B2">
        <w:rPr>
          <w:rFonts w:ascii="Arial" w:hAnsi="Arial" w:cs="Arial"/>
          <w:lang w:val="en-US"/>
        </w:rPr>
        <w:t xml:space="preserve"> popularity in the mainstream media through his performance</w:t>
      </w:r>
      <w:r w:rsidR="00047BB5">
        <w:rPr>
          <w:rFonts w:ascii="Arial" w:hAnsi="Arial" w:cs="Arial"/>
          <w:lang w:val="en-US"/>
        </w:rPr>
        <w:t>s</w:t>
      </w:r>
      <w:r w:rsidRPr="00F357B2">
        <w:rPr>
          <w:rFonts w:ascii="Arial" w:hAnsi="Arial" w:cs="Arial"/>
          <w:lang w:val="en-US"/>
        </w:rPr>
        <w:t xml:space="preserve"> in album recording</w:t>
      </w:r>
      <w:r w:rsidR="00047BB5">
        <w:rPr>
          <w:rFonts w:ascii="Arial" w:hAnsi="Arial" w:cs="Arial"/>
          <w:lang w:val="en-US"/>
        </w:rPr>
        <w:t>s</w:t>
      </w:r>
      <w:r w:rsidRPr="00F357B2">
        <w:rPr>
          <w:rFonts w:ascii="Arial" w:hAnsi="Arial" w:cs="Arial"/>
          <w:lang w:val="en-US"/>
        </w:rPr>
        <w:t xml:space="preserve"> and at live sessions for famous artists such as Shin Seung-</w:t>
      </w:r>
      <w:proofErr w:type="spellStart"/>
      <w:r w:rsidRPr="00F357B2">
        <w:rPr>
          <w:rFonts w:ascii="Arial" w:hAnsi="Arial" w:cs="Arial"/>
          <w:lang w:val="en-US"/>
        </w:rPr>
        <w:t>hun</w:t>
      </w:r>
      <w:proofErr w:type="spellEnd"/>
      <w:r w:rsidRPr="00F357B2">
        <w:rPr>
          <w:rFonts w:ascii="Arial" w:hAnsi="Arial" w:cs="Arial"/>
          <w:lang w:val="en-US"/>
        </w:rPr>
        <w:t xml:space="preserve">, </w:t>
      </w:r>
      <w:proofErr w:type="spellStart"/>
      <w:r w:rsidRPr="00F357B2">
        <w:rPr>
          <w:rFonts w:ascii="Arial" w:hAnsi="Arial" w:cs="Arial"/>
          <w:lang w:val="en-US"/>
        </w:rPr>
        <w:t>Shinhwa</w:t>
      </w:r>
      <w:proofErr w:type="spellEnd"/>
      <w:r w:rsidRPr="00F357B2">
        <w:rPr>
          <w:rFonts w:ascii="Arial" w:hAnsi="Arial" w:cs="Arial"/>
          <w:lang w:val="en-US"/>
        </w:rPr>
        <w:t xml:space="preserve">, </w:t>
      </w:r>
      <w:proofErr w:type="spellStart"/>
      <w:r w:rsidRPr="00F357B2">
        <w:rPr>
          <w:rFonts w:ascii="Arial" w:hAnsi="Arial" w:cs="Arial"/>
          <w:lang w:val="en-US"/>
        </w:rPr>
        <w:t>Epik</w:t>
      </w:r>
      <w:proofErr w:type="spellEnd"/>
      <w:r w:rsidRPr="00F357B2">
        <w:rPr>
          <w:rFonts w:ascii="Arial" w:hAnsi="Arial" w:cs="Arial"/>
          <w:lang w:val="en-US"/>
        </w:rPr>
        <w:t xml:space="preserve"> High, </w:t>
      </w:r>
      <w:proofErr w:type="spellStart"/>
      <w:r w:rsidRPr="00F357B2">
        <w:rPr>
          <w:rFonts w:ascii="Arial" w:hAnsi="Arial" w:cs="Arial"/>
          <w:lang w:val="en-US"/>
        </w:rPr>
        <w:t>Sistar</w:t>
      </w:r>
      <w:proofErr w:type="spellEnd"/>
      <w:r w:rsidRPr="00F357B2">
        <w:rPr>
          <w:rFonts w:ascii="Arial" w:hAnsi="Arial" w:cs="Arial"/>
          <w:lang w:val="en-US"/>
        </w:rPr>
        <w:t>, Brown Eyed Soul, and Park Jae-</w:t>
      </w:r>
      <w:proofErr w:type="spellStart"/>
      <w:r w:rsidRPr="00F357B2">
        <w:rPr>
          <w:rFonts w:ascii="Arial" w:hAnsi="Arial" w:cs="Arial"/>
          <w:lang w:val="en-US"/>
        </w:rPr>
        <w:t>jung</w:t>
      </w:r>
      <w:proofErr w:type="spellEnd"/>
      <w:r w:rsidRPr="00F357B2">
        <w:rPr>
          <w:rFonts w:ascii="Arial" w:hAnsi="Arial" w:cs="Arial"/>
          <w:lang w:val="en-US"/>
        </w:rPr>
        <w:t xml:space="preserve">. He also appeared in various music </w:t>
      </w:r>
      <w:proofErr w:type="spellStart"/>
      <w:r w:rsidRPr="00F357B2">
        <w:rPr>
          <w:rFonts w:ascii="Arial" w:hAnsi="Arial" w:cs="Arial"/>
          <w:lang w:val="en-US"/>
        </w:rPr>
        <w:t>programmes</w:t>
      </w:r>
      <w:proofErr w:type="spellEnd"/>
      <w:r w:rsidRPr="00F357B2">
        <w:rPr>
          <w:rFonts w:ascii="Arial" w:hAnsi="Arial" w:cs="Arial"/>
          <w:lang w:val="en-US"/>
        </w:rPr>
        <w:t xml:space="preserve"> across major broadcast networks. With a growing fanbase, Mellow Kitchen held his first solo and sold-out concert in 2019 and released his first full-length album “Beautiful Day</w:t>
      </w:r>
      <w:r w:rsidR="00BD18BC">
        <w:rPr>
          <w:rFonts w:ascii="Arial" w:hAnsi="Arial" w:cs="Arial"/>
          <w:lang w:val="en-US"/>
        </w:rPr>
        <w:t>”</w:t>
      </w:r>
      <w:r w:rsidRPr="00F357B2">
        <w:rPr>
          <w:rFonts w:ascii="Arial" w:hAnsi="Arial" w:cs="Arial"/>
          <w:lang w:val="en-US"/>
        </w:rPr>
        <w:t xml:space="preserve"> in 2021.</w:t>
      </w:r>
    </w:p>
    <w:p w14:paraId="24B64368" w14:textId="77777777" w:rsidR="00BC7D49" w:rsidRPr="00F357B2" w:rsidRDefault="00BC7D49" w:rsidP="00B57BCB">
      <w:pPr>
        <w:rPr>
          <w:rFonts w:ascii="Arial" w:hAnsi="Arial" w:cs="Arial"/>
          <w:lang w:val="en-US"/>
        </w:rPr>
      </w:pPr>
    </w:p>
    <w:p w14:paraId="04D684D5" w14:textId="1A7C5973" w:rsidR="00D625EE" w:rsidRDefault="00D625EE" w:rsidP="00D625EE">
      <w:pPr>
        <w:jc w:val="center"/>
        <w:rPr>
          <w:rFonts w:ascii="Arial" w:hAnsi="Arial" w:cs="Arial"/>
        </w:rPr>
      </w:pPr>
      <w:r>
        <w:rPr>
          <w:rFonts w:ascii="Arial" w:hAnsi="Arial" w:cs="Arial"/>
          <w:noProof/>
        </w:rPr>
        <w:drawing>
          <wp:inline distT="0" distB="0" distL="0" distR="0" wp14:anchorId="5DA7A910" wp14:editId="50760175">
            <wp:extent cx="2495550" cy="3327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621" cy="3330161"/>
                    </a:xfrm>
                    <a:prstGeom prst="rect">
                      <a:avLst/>
                    </a:prstGeom>
                    <a:noFill/>
                    <a:ln>
                      <a:noFill/>
                    </a:ln>
                  </pic:spPr>
                </pic:pic>
              </a:graphicData>
            </a:graphic>
          </wp:inline>
        </w:drawing>
      </w:r>
    </w:p>
    <w:p w14:paraId="2F80563D" w14:textId="7366C4E0" w:rsidR="00AC2589" w:rsidRPr="00AB3118" w:rsidRDefault="00DD3ADC" w:rsidP="00D625EE">
      <w:pPr>
        <w:jc w:val="center"/>
        <w:rPr>
          <w:rFonts w:ascii="Arial" w:hAnsi="Arial" w:cs="Arial"/>
          <w:i/>
          <w:iCs/>
          <w:sz w:val="16"/>
          <w:szCs w:val="16"/>
          <w:lang w:val="en-US"/>
        </w:rPr>
      </w:pPr>
      <w:r w:rsidRPr="00AB3118">
        <w:rPr>
          <w:rFonts w:ascii="Arial" w:hAnsi="Arial" w:cs="Arial"/>
          <w:i/>
          <w:iCs/>
          <w:sz w:val="16"/>
          <w:szCs w:val="16"/>
          <w:lang w:val="en-US"/>
        </w:rPr>
        <w:t xml:space="preserve">Mellow Kitchen </w:t>
      </w:r>
      <w:r w:rsidR="005A0BBC" w:rsidRPr="00AB3118">
        <w:rPr>
          <w:rFonts w:ascii="Arial" w:hAnsi="Arial" w:cs="Arial"/>
          <w:i/>
          <w:iCs/>
          <w:sz w:val="16"/>
          <w:szCs w:val="16"/>
          <w:lang w:val="en-US"/>
        </w:rPr>
        <w:t xml:space="preserve">shared that discovering the Neumann MCM is akin to finding the perfect musical </w:t>
      </w:r>
      <w:proofErr w:type="gramStart"/>
      <w:r w:rsidR="005A0BBC" w:rsidRPr="00AB3118">
        <w:rPr>
          <w:rFonts w:ascii="Arial" w:hAnsi="Arial" w:cs="Arial"/>
          <w:i/>
          <w:iCs/>
          <w:sz w:val="16"/>
          <w:szCs w:val="16"/>
          <w:lang w:val="en-US"/>
        </w:rPr>
        <w:t>partner</w:t>
      </w:r>
      <w:proofErr w:type="gramEnd"/>
    </w:p>
    <w:p w14:paraId="677066AB" w14:textId="77777777" w:rsidR="00AC2589" w:rsidRPr="00F357B2" w:rsidRDefault="00AC2589" w:rsidP="00D625EE">
      <w:pPr>
        <w:jc w:val="center"/>
        <w:rPr>
          <w:rFonts w:ascii="Arial" w:hAnsi="Arial" w:cs="Arial"/>
          <w:lang w:val="en-US"/>
        </w:rPr>
      </w:pPr>
    </w:p>
    <w:p w14:paraId="41D2758D" w14:textId="406F228F" w:rsidR="00BC7D49" w:rsidRPr="00F357B2" w:rsidRDefault="004D2DB6" w:rsidP="00BC7D49">
      <w:pPr>
        <w:rPr>
          <w:rFonts w:ascii="Arial" w:hAnsi="Arial" w:cs="Arial"/>
          <w:lang w:val="en-US"/>
        </w:rPr>
      </w:pPr>
      <w:r w:rsidRPr="00F357B2">
        <w:rPr>
          <w:rFonts w:ascii="Arial" w:hAnsi="Arial" w:cs="Arial"/>
          <w:lang w:val="en-US"/>
        </w:rPr>
        <w:t xml:space="preserve">Mellow Kitchen shares </w:t>
      </w:r>
      <w:r w:rsidR="0025590C" w:rsidRPr="00F357B2">
        <w:rPr>
          <w:rFonts w:ascii="Arial" w:hAnsi="Arial" w:cs="Arial"/>
          <w:lang w:val="en-US"/>
        </w:rPr>
        <w:t xml:space="preserve">his </w:t>
      </w:r>
      <w:r w:rsidRPr="00F357B2">
        <w:rPr>
          <w:rFonts w:ascii="Arial" w:hAnsi="Arial" w:cs="Arial"/>
          <w:lang w:val="en-US"/>
        </w:rPr>
        <w:t>experience using the Neumann MCM</w:t>
      </w:r>
      <w:r w:rsidR="00F357B2" w:rsidRPr="00F357B2">
        <w:rPr>
          <w:rFonts w:ascii="Arial" w:hAnsi="Arial" w:cs="Arial"/>
          <w:lang w:val="en-US"/>
        </w:rPr>
        <w:t>:</w:t>
      </w:r>
      <w:r w:rsidR="00F357B2">
        <w:rPr>
          <w:rFonts w:ascii="Arial" w:hAnsi="Arial" w:cs="Arial"/>
          <w:lang w:val="en-US"/>
        </w:rPr>
        <w:t xml:space="preserve"> </w:t>
      </w:r>
      <w:r w:rsidR="00BD18BC">
        <w:rPr>
          <w:rFonts w:ascii="Arial" w:hAnsi="Arial" w:cs="Arial"/>
          <w:lang w:val="en-US"/>
        </w:rPr>
        <w:t>“</w:t>
      </w:r>
      <w:r w:rsidR="00BC7D49" w:rsidRPr="00F357B2">
        <w:rPr>
          <w:rFonts w:ascii="Arial" w:hAnsi="Arial" w:cs="Arial"/>
          <w:lang w:val="en-US"/>
        </w:rPr>
        <w:t xml:space="preserve">When it comes to creating the perfect sound, microphones can sometimes fall short. But then, we were introduced to the Neumann </w:t>
      </w:r>
      <w:proofErr w:type="gramStart"/>
      <w:r w:rsidR="00BC7D49" w:rsidRPr="00F357B2">
        <w:rPr>
          <w:rFonts w:ascii="Arial" w:hAnsi="Arial" w:cs="Arial"/>
          <w:lang w:val="en-US"/>
        </w:rPr>
        <w:t>MCM</w:t>
      </w:r>
      <w:proofErr w:type="gramEnd"/>
      <w:r w:rsidR="00BC7D49" w:rsidRPr="00F357B2">
        <w:rPr>
          <w:rFonts w:ascii="Arial" w:hAnsi="Arial" w:cs="Arial"/>
          <w:lang w:val="en-US"/>
        </w:rPr>
        <w:t xml:space="preserve"> and it was </w:t>
      </w:r>
      <w:r w:rsidR="00047BB5" w:rsidRPr="00F357B2">
        <w:rPr>
          <w:rFonts w:ascii="Arial" w:hAnsi="Arial" w:cs="Arial"/>
          <w:lang w:val="en-US"/>
        </w:rPr>
        <w:t>truly</w:t>
      </w:r>
      <w:r w:rsidR="00BC7D49" w:rsidRPr="00F357B2">
        <w:rPr>
          <w:rFonts w:ascii="Arial" w:hAnsi="Arial" w:cs="Arial"/>
          <w:lang w:val="en-US"/>
        </w:rPr>
        <w:t xml:space="preserve"> like a breath of fresh air in the world of sound. If felt like we our usual </w:t>
      </w:r>
      <w:r w:rsidR="00047BB5" w:rsidRPr="00F357B2">
        <w:rPr>
          <w:rFonts w:ascii="Arial" w:hAnsi="Arial" w:cs="Arial"/>
          <w:lang w:val="en-US"/>
        </w:rPr>
        <w:t>input</w:t>
      </w:r>
      <w:r w:rsidR="00BC7D49" w:rsidRPr="00F357B2">
        <w:rPr>
          <w:rFonts w:ascii="Arial" w:hAnsi="Arial" w:cs="Arial"/>
          <w:lang w:val="en-US"/>
        </w:rPr>
        <w:t xml:space="preserve"> of 100% effort is giving us 120% in terms of sonic </w:t>
      </w:r>
      <w:r w:rsidR="00BC7D49" w:rsidRPr="00F357B2">
        <w:rPr>
          <w:rFonts w:ascii="Arial" w:hAnsi="Arial" w:cs="Arial"/>
          <w:lang w:val="en-US"/>
        </w:rPr>
        <w:lastRenderedPageBreak/>
        <w:t xml:space="preserve">richness.  It was like a lightbulb moment for sound quality, elevating every note we </w:t>
      </w:r>
      <w:proofErr w:type="gramStart"/>
      <w:r w:rsidR="00BC7D49" w:rsidRPr="00F357B2">
        <w:rPr>
          <w:rFonts w:ascii="Arial" w:hAnsi="Arial" w:cs="Arial"/>
          <w:lang w:val="en-US"/>
        </w:rPr>
        <w:t>played,“</w:t>
      </w:r>
      <w:proofErr w:type="gramEnd"/>
      <w:r w:rsidR="00BC7D49" w:rsidRPr="00F357B2">
        <w:rPr>
          <w:rFonts w:ascii="Arial" w:hAnsi="Arial" w:cs="Arial"/>
          <w:lang w:val="en-US"/>
        </w:rPr>
        <w:t xml:space="preserve"> explained Mellow Kitchen.</w:t>
      </w:r>
      <w:r w:rsidR="00BD18BC">
        <w:rPr>
          <w:rFonts w:ascii="Arial" w:hAnsi="Arial" w:cs="Arial"/>
          <w:lang w:val="en-US"/>
        </w:rPr>
        <w:t>”</w:t>
      </w:r>
      <w:r w:rsidR="00BC7D49" w:rsidRPr="00F357B2">
        <w:rPr>
          <w:rFonts w:ascii="Arial" w:hAnsi="Arial" w:cs="Arial"/>
          <w:lang w:val="en-US"/>
        </w:rPr>
        <w:t xml:space="preserve"> </w:t>
      </w:r>
    </w:p>
    <w:p w14:paraId="41F470BF" w14:textId="77777777" w:rsidR="00BC7D49" w:rsidRPr="00F357B2" w:rsidRDefault="00BC7D49" w:rsidP="00BC7D49">
      <w:pPr>
        <w:rPr>
          <w:rFonts w:ascii="Arial" w:hAnsi="Arial" w:cs="Arial"/>
          <w:lang w:val="en-US"/>
        </w:rPr>
      </w:pPr>
    </w:p>
    <w:p w14:paraId="34173FF9" w14:textId="1B6D5050" w:rsidR="003C481D" w:rsidRPr="00F357B2" w:rsidRDefault="00BC7D49" w:rsidP="00BC7D49">
      <w:pPr>
        <w:rPr>
          <w:rFonts w:ascii="Arial" w:hAnsi="Arial" w:cs="Arial"/>
          <w:lang w:val="en-US"/>
        </w:rPr>
      </w:pPr>
      <w:r w:rsidRPr="00F357B2">
        <w:rPr>
          <w:rFonts w:ascii="Arial" w:hAnsi="Arial" w:cs="Arial"/>
          <w:lang w:val="en-US"/>
        </w:rPr>
        <w:t>“But it wasn't just about volume. The MCM microphone brought out details that we didn't even know existed. It handled nuanced frequencies well and effortlessly balanced the highs and lows. It was like finding the perfect musical partner, and we haven't looked back since.</w:t>
      </w:r>
      <w:r w:rsidR="00BD18BC">
        <w:rPr>
          <w:rFonts w:ascii="Arial" w:hAnsi="Arial" w:cs="Arial"/>
          <w:lang w:val="en-US"/>
        </w:rPr>
        <w:t>”</w:t>
      </w:r>
    </w:p>
    <w:p w14:paraId="300CD94C" w14:textId="77777777" w:rsidR="00BC7D49" w:rsidRPr="00F357B2" w:rsidRDefault="00BC7D49" w:rsidP="00BC7D49">
      <w:pPr>
        <w:rPr>
          <w:rFonts w:ascii="Arial" w:hAnsi="Arial" w:cs="Arial"/>
          <w:lang w:val="en-US"/>
        </w:rPr>
      </w:pPr>
    </w:p>
    <w:p w14:paraId="216A3E0A" w14:textId="4D4E4C67" w:rsidR="00B57BCB" w:rsidRPr="00F357B2" w:rsidRDefault="00B57BCB" w:rsidP="000D092F">
      <w:pPr>
        <w:rPr>
          <w:rFonts w:ascii="Arial" w:hAnsi="Arial" w:cs="Arial"/>
          <w:b/>
          <w:bCs/>
          <w:u w:val="single"/>
          <w:lang w:val="en-US"/>
        </w:rPr>
      </w:pPr>
      <w:proofErr w:type="spellStart"/>
      <w:r w:rsidRPr="00F357B2">
        <w:rPr>
          <w:rFonts w:ascii="Arial" w:hAnsi="Arial" w:cs="Arial"/>
          <w:b/>
          <w:bCs/>
          <w:u w:val="single"/>
          <w:lang w:val="en-US"/>
        </w:rPr>
        <w:t>K</w:t>
      </w:r>
      <w:r w:rsidR="00047BB5">
        <w:rPr>
          <w:rFonts w:ascii="Arial" w:hAnsi="Arial" w:cs="Arial"/>
          <w:b/>
          <w:bCs/>
          <w:u w:val="single"/>
          <w:lang w:val="en-US"/>
        </w:rPr>
        <w:t>o</w:t>
      </w:r>
      <w:r w:rsidRPr="00F357B2">
        <w:rPr>
          <w:rFonts w:ascii="Arial" w:hAnsi="Arial" w:cs="Arial"/>
          <w:b/>
          <w:bCs/>
          <w:u w:val="single"/>
          <w:lang w:val="en-US"/>
        </w:rPr>
        <w:t>N</w:t>
      </w:r>
      <w:proofErr w:type="spellEnd"/>
      <w:r w:rsidR="0054228A" w:rsidRPr="00F357B2">
        <w:rPr>
          <w:rFonts w:ascii="Arial" w:hAnsi="Arial" w:cs="Arial"/>
          <w:b/>
          <w:bCs/>
          <w:u w:val="single"/>
          <w:lang w:val="en-US"/>
        </w:rPr>
        <w:t xml:space="preserve"> </w:t>
      </w:r>
      <w:r w:rsidR="00047BB5">
        <w:rPr>
          <w:rFonts w:ascii="Arial" w:hAnsi="Arial" w:cs="Arial"/>
          <w:b/>
          <w:bCs/>
          <w:u w:val="single"/>
          <w:lang w:val="en-US"/>
        </w:rPr>
        <w:t>–</w:t>
      </w:r>
      <w:r w:rsidR="0054228A" w:rsidRPr="00F357B2">
        <w:rPr>
          <w:rFonts w:ascii="Arial" w:hAnsi="Arial" w:cs="Arial"/>
          <w:b/>
          <w:bCs/>
          <w:u w:val="single"/>
          <w:lang w:val="en-US"/>
        </w:rPr>
        <w:t xml:space="preserve"> South Korea’s first Gypsy Violinist</w:t>
      </w:r>
    </w:p>
    <w:p w14:paraId="50EEA371" w14:textId="77777777" w:rsidR="00CA2035" w:rsidRDefault="00CA2035" w:rsidP="00CA2035">
      <w:pPr>
        <w:rPr>
          <w:rFonts w:ascii="Arial" w:hAnsi="Arial" w:cs="Arial"/>
          <w:lang w:val="en-US"/>
        </w:rPr>
      </w:pPr>
    </w:p>
    <w:p w14:paraId="56949ECC" w14:textId="4FD5FBE2" w:rsidR="00B668BA" w:rsidRDefault="00BC7D49" w:rsidP="00CA2035">
      <w:pPr>
        <w:rPr>
          <w:rFonts w:ascii="Arial" w:hAnsi="Arial" w:cs="Arial"/>
          <w:lang w:val="en-US"/>
        </w:rPr>
      </w:pPr>
      <w:proofErr w:type="spellStart"/>
      <w:r w:rsidRPr="00BC7D49">
        <w:rPr>
          <w:rFonts w:ascii="Arial" w:hAnsi="Arial" w:cs="Arial"/>
          <w:lang w:val="en-US"/>
        </w:rPr>
        <w:t>KoN</w:t>
      </w:r>
      <w:proofErr w:type="spellEnd"/>
      <w:r w:rsidRPr="00BC7D49">
        <w:rPr>
          <w:rFonts w:ascii="Arial" w:hAnsi="Arial" w:cs="Arial"/>
          <w:lang w:val="en-US"/>
        </w:rPr>
        <w:t xml:space="preserve"> is a renowned classical violinist with a global presence, having performed at various concerts and music festivals around the world. He specializes in a wide range of music genre</w:t>
      </w:r>
      <w:r w:rsidR="00047BB5">
        <w:rPr>
          <w:rFonts w:ascii="Arial" w:hAnsi="Arial" w:cs="Arial"/>
          <w:lang w:val="en-US"/>
        </w:rPr>
        <w:t>s</w:t>
      </w:r>
      <w:r w:rsidRPr="00BC7D49">
        <w:rPr>
          <w:rFonts w:ascii="Arial" w:hAnsi="Arial" w:cs="Arial"/>
          <w:lang w:val="en-US"/>
        </w:rPr>
        <w:t xml:space="preserve"> such as classical, jazz, pop, tango, and pioneered the gypsy violin genre in South Korea.</w:t>
      </w:r>
    </w:p>
    <w:p w14:paraId="754165CB" w14:textId="77777777" w:rsidR="00BC7D49" w:rsidRDefault="00BC7D49" w:rsidP="00CA2035">
      <w:pPr>
        <w:rPr>
          <w:rFonts w:ascii="Arial" w:hAnsi="Arial" w:cs="Arial"/>
          <w:lang w:val="en-US"/>
        </w:rPr>
      </w:pPr>
    </w:p>
    <w:p w14:paraId="0B60E4EC" w14:textId="5F2CFF97" w:rsidR="00B21F5E" w:rsidRDefault="00BC7D49" w:rsidP="00B668BA">
      <w:pPr>
        <w:rPr>
          <w:rFonts w:ascii="Arial" w:hAnsi="Arial" w:cs="Arial"/>
          <w:lang w:val="en-US"/>
        </w:rPr>
      </w:pPr>
      <w:r w:rsidRPr="00BC7D49">
        <w:rPr>
          <w:rFonts w:ascii="Arial" w:hAnsi="Arial" w:cs="Arial"/>
          <w:lang w:val="en-US"/>
        </w:rPr>
        <w:t xml:space="preserve">One of </w:t>
      </w:r>
      <w:proofErr w:type="spellStart"/>
      <w:r w:rsidRPr="00BC7D49">
        <w:rPr>
          <w:rFonts w:ascii="Arial" w:hAnsi="Arial" w:cs="Arial"/>
          <w:lang w:val="en-US"/>
        </w:rPr>
        <w:t>KoN’s</w:t>
      </w:r>
      <w:proofErr w:type="spellEnd"/>
      <w:r w:rsidRPr="00BC7D49">
        <w:rPr>
          <w:rFonts w:ascii="Arial" w:hAnsi="Arial" w:cs="Arial"/>
          <w:lang w:val="en-US"/>
        </w:rPr>
        <w:t xml:space="preserve"> most notable performance</w:t>
      </w:r>
      <w:r w:rsidR="00047BB5">
        <w:rPr>
          <w:rFonts w:ascii="Arial" w:hAnsi="Arial" w:cs="Arial"/>
          <w:lang w:val="en-US"/>
        </w:rPr>
        <w:t>s</w:t>
      </w:r>
      <w:r w:rsidRPr="00BC7D49">
        <w:rPr>
          <w:rFonts w:ascii="Arial" w:hAnsi="Arial" w:cs="Arial"/>
          <w:lang w:val="en-US"/>
        </w:rPr>
        <w:t xml:space="preserve"> took place during the 2022 South Korean presidential election coverage on KBS where he played the violin atop the Lotte World Tower, the tallest building in Korea (555 meters), setting a record for </w:t>
      </w:r>
      <w:r w:rsidR="00BD18BC">
        <w:rPr>
          <w:rFonts w:ascii="Arial" w:hAnsi="Arial" w:cs="Arial"/>
          <w:lang w:val="en-US"/>
        </w:rPr>
        <w:t>“</w:t>
      </w:r>
      <w:r w:rsidRPr="00BC7D49">
        <w:rPr>
          <w:rFonts w:ascii="Arial" w:hAnsi="Arial" w:cs="Arial"/>
          <w:lang w:val="en-US"/>
        </w:rPr>
        <w:t>highest violin performance</w:t>
      </w:r>
      <w:r w:rsidR="00BD18BC">
        <w:rPr>
          <w:rFonts w:ascii="Arial" w:hAnsi="Arial" w:cs="Arial"/>
          <w:lang w:val="en-US"/>
        </w:rPr>
        <w:t>”</w:t>
      </w:r>
      <w:r w:rsidRPr="00BC7D49">
        <w:rPr>
          <w:rFonts w:ascii="Arial" w:hAnsi="Arial" w:cs="Arial"/>
          <w:lang w:val="en-US"/>
        </w:rPr>
        <w:t xml:space="preserve"> in Korea. With a demanding schedule of over 100 performances annually, it is no surprise that he is always searching for the perfect microphone that can help him achieve the most perfect sound.</w:t>
      </w:r>
    </w:p>
    <w:p w14:paraId="75FA6370" w14:textId="77777777" w:rsidR="00BC7D49" w:rsidRDefault="00BC7D49" w:rsidP="00B668BA">
      <w:pPr>
        <w:rPr>
          <w:rFonts w:ascii="Arial" w:hAnsi="Arial" w:cs="Arial"/>
          <w:lang w:val="en-US"/>
        </w:rPr>
      </w:pPr>
    </w:p>
    <w:p w14:paraId="4C49A45E" w14:textId="577ED5C1" w:rsidR="00B21F5E" w:rsidRDefault="00B21F5E" w:rsidP="00B21F5E">
      <w:pPr>
        <w:jc w:val="center"/>
        <w:rPr>
          <w:rFonts w:ascii="Arial" w:hAnsi="Arial" w:cs="Arial"/>
          <w:lang w:val="en-US"/>
        </w:rPr>
      </w:pPr>
      <w:r>
        <w:rPr>
          <w:rFonts w:ascii="Arial" w:hAnsi="Arial" w:cs="Arial"/>
          <w:noProof/>
        </w:rPr>
        <w:drawing>
          <wp:inline distT="0" distB="0" distL="0" distR="0" wp14:anchorId="13611254" wp14:editId="2E6737E4">
            <wp:extent cx="4105275" cy="30751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2261" cy="3080374"/>
                    </a:xfrm>
                    <a:prstGeom prst="rect">
                      <a:avLst/>
                    </a:prstGeom>
                    <a:noFill/>
                    <a:ln>
                      <a:noFill/>
                    </a:ln>
                  </pic:spPr>
                </pic:pic>
              </a:graphicData>
            </a:graphic>
          </wp:inline>
        </w:drawing>
      </w:r>
    </w:p>
    <w:p w14:paraId="37DB2741" w14:textId="18D40B8C" w:rsidR="005A0BBC" w:rsidRPr="00AB3118" w:rsidRDefault="005A0BBC" w:rsidP="00B21F5E">
      <w:pPr>
        <w:jc w:val="center"/>
        <w:rPr>
          <w:rFonts w:ascii="Arial" w:hAnsi="Arial" w:cs="Arial"/>
          <w:i/>
          <w:iCs/>
          <w:sz w:val="16"/>
          <w:szCs w:val="16"/>
          <w:lang w:val="en-US"/>
        </w:rPr>
      </w:pPr>
      <w:r w:rsidRPr="00AB3118">
        <w:rPr>
          <w:rFonts w:ascii="Arial" w:hAnsi="Arial" w:cs="Arial"/>
          <w:i/>
          <w:iCs/>
          <w:sz w:val="16"/>
          <w:szCs w:val="16"/>
          <w:lang w:val="en-US"/>
        </w:rPr>
        <w:t xml:space="preserve">Classical violinist </w:t>
      </w:r>
      <w:proofErr w:type="spellStart"/>
      <w:r w:rsidRPr="00AB3118">
        <w:rPr>
          <w:rFonts w:ascii="Arial" w:hAnsi="Arial" w:cs="Arial"/>
          <w:i/>
          <w:iCs/>
          <w:sz w:val="16"/>
          <w:szCs w:val="16"/>
          <w:lang w:val="en-US"/>
        </w:rPr>
        <w:t>KoN</w:t>
      </w:r>
      <w:proofErr w:type="spellEnd"/>
      <w:r w:rsidRPr="00AB3118">
        <w:rPr>
          <w:rFonts w:ascii="Arial" w:hAnsi="Arial" w:cs="Arial"/>
          <w:i/>
          <w:iCs/>
          <w:sz w:val="16"/>
          <w:szCs w:val="16"/>
          <w:lang w:val="en-US"/>
        </w:rPr>
        <w:t xml:space="preserve"> performed with the Neumann MCM at an event in South Korea</w:t>
      </w:r>
    </w:p>
    <w:p w14:paraId="63E9FF14" w14:textId="22EB9223" w:rsidR="00A71088" w:rsidRDefault="00A71088" w:rsidP="00B668BA">
      <w:pPr>
        <w:rPr>
          <w:rFonts w:ascii="Arial" w:hAnsi="Arial" w:cs="Arial"/>
          <w:lang w:val="en-US"/>
        </w:rPr>
      </w:pPr>
    </w:p>
    <w:p w14:paraId="59A2E68A" w14:textId="583C98ED" w:rsidR="00BC7D49" w:rsidRPr="00BC7D49" w:rsidRDefault="00BD18BC" w:rsidP="00BC7D49">
      <w:pPr>
        <w:rPr>
          <w:rFonts w:ascii="Arial" w:hAnsi="Arial" w:cs="Arial"/>
          <w:lang w:val="en-US"/>
        </w:rPr>
      </w:pPr>
      <w:r>
        <w:rPr>
          <w:rFonts w:ascii="Arial" w:hAnsi="Arial" w:cs="Arial"/>
          <w:lang w:val="en-US"/>
        </w:rPr>
        <w:lastRenderedPageBreak/>
        <w:t>“</w:t>
      </w:r>
      <w:r w:rsidR="00BC7D49" w:rsidRPr="00BC7D49">
        <w:rPr>
          <w:rFonts w:ascii="Arial" w:hAnsi="Arial" w:cs="Arial"/>
          <w:lang w:val="en-US"/>
        </w:rPr>
        <w:t xml:space="preserve">What matters most to me as a violinist is how well a microphone captures the instrument's true sound. </w:t>
      </w:r>
      <w:r w:rsidR="00047BB5">
        <w:rPr>
          <w:rFonts w:ascii="Arial" w:hAnsi="Arial" w:cs="Arial"/>
          <w:lang w:val="en-US"/>
        </w:rPr>
        <w:t xml:space="preserve">The </w:t>
      </w:r>
      <w:r w:rsidR="00BC7D49" w:rsidRPr="00BC7D49">
        <w:rPr>
          <w:rFonts w:ascii="Arial" w:hAnsi="Arial" w:cs="Arial"/>
          <w:lang w:val="en-US"/>
        </w:rPr>
        <w:t>MCM stands out remarkably, closely resembling the original violin sound. It's my top choice when performing,</w:t>
      </w:r>
      <w:r>
        <w:rPr>
          <w:rFonts w:ascii="Arial" w:hAnsi="Arial" w:cs="Arial"/>
          <w:lang w:val="en-US"/>
        </w:rPr>
        <w:t>”</w:t>
      </w:r>
      <w:r w:rsidR="00BC7D49" w:rsidRPr="00BC7D49">
        <w:rPr>
          <w:rFonts w:ascii="Arial" w:hAnsi="Arial" w:cs="Arial"/>
          <w:lang w:val="en-US"/>
        </w:rPr>
        <w:t xml:space="preserve"> </w:t>
      </w:r>
      <w:proofErr w:type="spellStart"/>
      <w:r w:rsidR="00BC7D49" w:rsidRPr="00BC7D49">
        <w:rPr>
          <w:rFonts w:ascii="Arial" w:hAnsi="Arial" w:cs="Arial"/>
          <w:lang w:val="en-US"/>
        </w:rPr>
        <w:t>KoN</w:t>
      </w:r>
      <w:proofErr w:type="spellEnd"/>
      <w:r w:rsidR="00BC7D49" w:rsidRPr="00BC7D49">
        <w:rPr>
          <w:rFonts w:ascii="Arial" w:hAnsi="Arial" w:cs="Arial"/>
          <w:lang w:val="en-US"/>
        </w:rPr>
        <w:t xml:space="preserve"> explained. </w:t>
      </w:r>
    </w:p>
    <w:p w14:paraId="59732CE6" w14:textId="77777777" w:rsidR="00BC7D49" w:rsidRPr="00BC7D49" w:rsidRDefault="00BC7D49" w:rsidP="00BC7D49">
      <w:pPr>
        <w:rPr>
          <w:rFonts w:ascii="Arial" w:hAnsi="Arial" w:cs="Arial"/>
          <w:lang w:val="en-US"/>
        </w:rPr>
      </w:pPr>
    </w:p>
    <w:p w14:paraId="380A0F83" w14:textId="4867B0C3" w:rsidR="00BC7D49" w:rsidRDefault="00BD18BC" w:rsidP="00BC7D49">
      <w:pPr>
        <w:rPr>
          <w:rFonts w:ascii="Arial" w:hAnsi="Arial" w:cs="Arial"/>
          <w:lang w:val="en-US"/>
        </w:rPr>
      </w:pPr>
      <w:r>
        <w:rPr>
          <w:rFonts w:ascii="Arial" w:hAnsi="Arial" w:cs="Arial"/>
          <w:lang w:val="en-US"/>
        </w:rPr>
        <w:t>“</w:t>
      </w:r>
      <w:r w:rsidR="00BC7D49" w:rsidRPr="00BC7D49">
        <w:rPr>
          <w:rFonts w:ascii="Arial" w:hAnsi="Arial" w:cs="Arial"/>
          <w:lang w:val="en-US"/>
        </w:rPr>
        <w:t>MCM's exceptional balance across high, mid, and low frequencies suits both the warm and enveloping tone of an old violin and the energetic and powerful tone of a modern one. It preserves the warm texture characteristic of Neumann microphones, akin to recording with a Neumann condenser microphone in a studio setting. Among the microphone options I've used for violin, MCM is undoubtedly the best.</w:t>
      </w:r>
      <w:r>
        <w:rPr>
          <w:rFonts w:ascii="Arial" w:hAnsi="Arial" w:cs="Arial"/>
          <w:lang w:val="en-US"/>
        </w:rPr>
        <w:t>”</w:t>
      </w:r>
    </w:p>
    <w:p w14:paraId="64DD9EC5" w14:textId="77777777" w:rsidR="00E41659" w:rsidRDefault="00E41659" w:rsidP="00BC7D49">
      <w:pPr>
        <w:rPr>
          <w:rFonts w:ascii="Arial" w:hAnsi="Arial" w:cs="Arial"/>
          <w:lang w:val="en-US"/>
        </w:rPr>
      </w:pPr>
    </w:p>
    <w:p w14:paraId="184BA399" w14:textId="4E7C32B9" w:rsidR="00E41659" w:rsidRPr="00E41659" w:rsidRDefault="00E41659" w:rsidP="00E41659">
      <w:pPr>
        <w:pStyle w:val="paragraphelementyyl4z19"/>
        <w:rPr>
          <w:rFonts w:ascii="Arial" w:eastAsia="SimSun" w:hAnsi="Arial" w:cs="Arial"/>
          <w:sz w:val="20"/>
          <w:szCs w:val="20"/>
          <w:lang w:val="en-US"/>
        </w:rPr>
      </w:pPr>
      <w:r w:rsidRPr="00E41659">
        <w:rPr>
          <w:rFonts w:ascii="Arial" w:eastAsia="SimSun" w:hAnsi="Arial" w:cs="Arial"/>
          <w:b/>
          <w:bCs/>
          <w:sz w:val="20"/>
          <w:szCs w:val="20"/>
          <w:lang w:val="en-US"/>
        </w:rPr>
        <w:t xml:space="preserve">Links to </w:t>
      </w:r>
      <w:r w:rsidR="00FD7835">
        <w:rPr>
          <w:rFonts w:ascii="Arial" w:eastAsia="SimSun" w:hAnsi="Arial" w:cs="Arial"/>
          <w:b/>
          <w:bCs/>
          <w:sz w:val="20"/>
          <w:szCs w:val="20"/>
          <w:lang w:val="en-US"/>
        </w:rPr>
        <w:t xml:space="preserve">short </w:t>
      </w:r>
      <w:r w:rsidRPr="00E41659">
        <w:rPr>
          <w:rFonts w:ascii="Arial" w:eastAsia="SimSun" w:hAnsi="Arial" w:cs="Arial"/>
          <w:b/>
          <w:bCs/>
          <w:sz w:val="20"/>
          <w:szCs w:val="20"/>
          <w:lang w:val="en-US"/>
        </w:rPr>
        <w:t>video</w:t>
      </w:r>
      <w:r w:rsidR="00FD7835">
        <w:rPr>
          <w:rFonts w:ascii="Arial" w:eastAsia="SimSun" w:hAnsi="Arial" w:cs="Arial"/>
          <w:b/>
          <w:bCs/>
          <w:sz w:val="20"/>
          <w:szCs w:val="20"/>
          <w:lang w:val="en-US"/>
        </w:rPr>
        <w:t xml:space="preserve"> documentary</w:t>
      </w:r>
      <w:r w:rsidRPr="00E41659">
        <w:rPr>
          <w:rFonts w:ascii="Arial" w:eastAsia="SimSun" w:hAnsi="Arial" w:cs="Arial"/>
          <w:b/>
          <w:bCs/>
          <w:sz w:val="20"/>
          <w:szCs w:val="20"/>
          <w:lang w:val="en-US"/>
        </w:rPr>
        <w:t>:</w:t>
      </w:r>
    </w:p>
    <w:p w14:paraId="28CFE612" w14:textId="03BD907E" w:rsidR="00E41659" w:rsidRPr="00E41659" w:rsidRDefault="00E41659" w:rsidP="00E41659">
      <w:pPr>
        <w:pStyle w:val="paragraphelementyyl4z19"/>
        <w:rPr>
          <w:rFonts w:ascii="Arial" w:eastAsia="SimSun" w:hAnsi="Arial" w:cs="Arial"/>
          <w:sz w:val="20"/>
          <w:szCs w:val="20"/>
          <w:lang w:val="en-US"/>
        </w:rPr>
      </w:pPr>
      <w:r w:rsidRPr="00E41659">
        <w:rPr>
          <w:rFonts w:ascii="Arial" w:eastAsia="SimSun" w:hAnsi="Arial" w:cs="Arial"/>
          <w:sz w:val="20"/>
          <w:szCs w:val="20"/>
          <w:lang w:val="en-US"/>
        </w:rPr>
        <w:t>Korean with English subtitl</w:t>
      </w:r>
      <w:r w:rsidR="00A91171">
        <w:rPr>
          <w:rFonts w:ascii="Arial" w:eastAsia="SimSun" w:hAnsi="Arial" w:cs="Arial"/>
          <w:sz w:val="20"/>
          <w:szCs w:val="20"/>
          <w:lang w:val="en-US"/>
        </w:rPr>
        <w:t>e</w:t>
      </w:r>
      <w:r w:rsidRPr="00E41659">
        <w:rPr>
          <w:rFonts w:ascii="Arial" w:eastAsia="SimSun" w:hAnsi="Arial" w:cs="Arial"/>
          <w:sz w:val="20"/>
          <w:szCs w:val="20"/>
          <w:lang w:val="en-US"/>
        </w:rPr>
        <w:t xml:space="preserve">s: </w:t>
      </w:r>
      <w:hyperlink r:id="rId14" w:tooltip="https://youtu.be/aDNd7XBJGXw" w:history="1">
        <w:r>
          <w:rPr>
            <w:rStyle w:val="Hyperlink"/>
            <w:rFonts w:ascii="Arial" w:hAnsi="Arial" w:cs="Arial"/>
            <w:color w:val="0078D7"/>
            <w:sz w:val="20"/>
            <w:szCs w:val="20"/>
            <w:lang w:val="en-US"/>
          </w:rPr>
          <w:t>https://youtu.be/aDNd7XBJGXw</w:t>
        </w:r>
      </w:hyperlink>
      <w:hyperlink r:id="rId15" w:history="1">
        <w:r>
          <w:rPr>
            <w:rFonts w:ascii="Arial" w:eastAsia="SimSun" w:hAnsi="Arial" w:cs="Arial"/>
            <w:sz w:val="20"/>
            <w:szCs w:val="20"/>
            <w:lang w:val="en-US"/>
          </w:rPr>
          <w:br/>
        </w:r>
      </w:hyperlink>
      <w:r w:rsidRPr="00E41659">
        <w:rPr>
          <w:rFonts w:ascii="Arial" w:eastAsia="SimSun" w:hAnsi="Arial" w:cs="Arial"/>
          <w:sz w:val="20"/>
          <w:szCs w:val="20"/>
          <w:lang w:val="en-US"/>
        </w:rPr>
        <w:t>Korean without subtitl</w:t>
      </w:r>
      <w:r w:rsidR="00A91171">
        <w:rPr>
          <w:rFonts w:ascii="Arial" w:eastAsia="SimSun" w:hAnsi="Arial" w:cs="Arial"/>
          <w:sz w:val="20"/>
          <w:szCs w:val="20"/>
          <w:lang w:val="en-US"/>
        </w:rPr>
        <w:t>e</w:t>
      </w:r>
      <w:r w:rsidRPr="00E41659">
        <w:rPr>
          <w:rFonts w:ascii="Arial" w:eastAsia="SimSun" w:hAnsi="Arial" w:cs="Arial"/>
          <w:sz w:val="20"/>
          <w:szCs w:val="20"/>
          <w:lang w:val="en-US"/>
        </w:rPr>
        <w:t xml:space="preserve">s: </w:t>
      </w:r>
      <w:hyperlink r:id="rId16" w:tooltip="https://youtu.be/1LvXyRT9V74" w:history="1">
        <w:r>
          <w:rPr>
            <w:rStyle w:val="Hyperlink"/>
            <w:rFonts w:ascii="Arial" w:hAnsi="Arial" w:cs="Arial"/>
            <w:color w:val="0078D7"/>
            <w:sz w:val="20"/>
            <w:szCs w:val="20"/>
            <w:lang w:val="en-US"/>
          </w:rPr>
          <w:t>https://youtu.be/1LvXyRT9V74</w:t>
        </w:r>
      </w:hyperlink>
    </w:p>
    <w:p w14:paraId="76E2D129" w14:textId="77777777" w:rsidR="00E41659" w:rsidRDefault="00E41659" w:rsidP="00BC7D49">
      <w:pPr>
        <w:rPr>
          <w:rFonts w:ascii="Arial" w:hAnsi="Arial" w:cs="Arial"/>
          <w:lang w:val="en-US"/>
        </w:rPr>
      </w:pPr>
    </w:p>
    <w:p w14:paraId="5FFCD1E2" w14:textId="77777777" w:rsidR="00953BFF" w:rsidRPr="00BC7D49" w:rsidRDefault="00953BFF" w:rsidP="00BC7D49">
      <w:pPr>
        <w:rPr>
          <w:rFonts w:ascii="Arial" w:hAnsi="Arial" w:cs="Arial"/>
          <w:lang w:val="en-US"/>
        </w:rPr>
      </w:pPr>
    </w:p>
    <w:p w14:paraId="0174A89C" w14:textId="69589B4E" w:rsidR="001B3A46" w:rsidRPr="007664DE" w:rsidRDefault="007664DE" w:rsidP="002801FC">
      <w:pPr>
        <w:spacing w:line="240" w:lineRule="auto"/>
        <w:rPr>
          <w:rFonts w:ascii="Arial" w:hAnsi="Arial" w:cs="Arial"/>
          <w:b/>
          <w:color w:val="000000" w:themeColor="text1"/>
          <w:sz w:val="16"/>
          <w:szCs w:val="16"/>
          <w:lang w:val="en-US"/>
        </w:rPr>
      </w:pPr>
      <w:r w:rsidRPr="007664DE">
        <w:rPr>
          <w:rFonts w:ascii="Arial" w:hAnsi="Arial" w:cs="Arial"/>
          <w:b/>
          <w:color w:val="000000" w:themeColor="text1"/>
          <w:sz w:val="16"/>
          <w:szCs w:val="16"/>
          <w:lang w:val="en-US"/>
        </w:rPr>
        <w:t>About Neumann</w:t>
      </w:r>
      <w:r>
        <w:rPr>
          <w:rFonts w:ascii="Arial" w:hAnsi="Arial" w:cs="Arial"/>
          <w:b/>
          <w:color w:val="000000" w:themeColor="text1"/>
          <w:sz w:val="16"/>
          <w:szCs w:val="16"/>
          <w:lang w:val="en-US"/>
        </w:rPr>
        <w:br/>
      </w:r>
    </w:p>
    <w:p w14:paraId="4480CE94" w14:textId="21D80305" w:rsidR="00B21F5E" w:rsidRPr="007664DE" w:rsidRDefault="007664DE" w:rsidP="00BE31F0">
      <w:pPr>
        <w:spacing w:line="240" w:lineRule="auto"/>
        <w:rPr>
          <w:rFonts w:ascii="Arial" w:hAnsi="Arial" w:cs="Arial"/>
          <w:bCs/>
          <w:color w:val="000000" w:themeColor="text1"/>
          <w:sz w:val="16"/>
          <w:szCs w:val="16"/>
          <w:lang w:val="en-US"/>
        </w:rPr>
      </w:pPr>
      <w:r w:rsidRPr="007664DE">
        <w:rPr>
          <w:rFonts w:ascii="Arial" w:hAnsi="Arial" w:cs="Arial"/>
          <w:bCs/>
          <w:color w:val="000000" w:themeColor="text1"/>
          <w:sz w:val="16"/>
          <w:szCs w:val="16"/>
          <w:lang w:val="en-US"/>
        </w:rPr>
        <w:t>Georg Neumann GmbH, known as “</w:t>
      </w:r>
      <w:proofErr w:type="spellStart"/>
      <w:r w:rsidRPr="007664DE">
        <w:rPr>
          <w:rFonts w:ascii="Arial" w:hAnsi="Arial" w:cs="Arial"/>
          <w:bCs/>
          <w:color w:val="000000" w:themeColor="text1"/>
          <w:sz w:val="16"/>
          <w:szCs w:val="16"/>
          <w:lang w:val="en-US"/>
        </w:rPr>
        <w:t>Neumann.Berlin</w:t>
      </w:r>
      <w:proofErr w:type="spellEnd"/>
      <w:r w:rsidRPr="007664DE">
        <w:rPr>
          <w:rFonts w:ascii="Arial" w:hAnsi="Arial" w:cs="Arial"/>
          <w:bCs/>
          <w:color w:val="000000" w:themeColor="text1"/>
          <w:sz w:val="16"/>
          <w:szCs w:val="16"/>
          <w:lang w:val="en-US"/>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Pr="007664DE">
        <w:rPr>
          <w:rFonts w:ascii="Arial" w:hAnsi="Arial" w:cs="Arial"/>
          <w:bCs/>
          <w:color w:val="000000" w:themeColor="text1"/>
          <w:sz w:val="16"/>
          <w:szCs w:val="16"/>
          <w:lang w:val="en-US"/>
        </w:rPr>
        <w:t>Neumann.Berlin</w:t>
      </w:r>
      <w:proofErr w:type="spellEnd"/>
      <w:r w:rsidRPr="007664DE">
        <w:rPr>
          <w:rFonts w:ascii="Arial" w:hAnsi="Arial" w:cs="Arial"/>
          <w:bCs/>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www.neumann.com</w:t>
      </w:r>
    </w:p>
    <w:p w14:paraId="73EE82BF" w14:textId="77777777" w:rsidR="00CD3666" w:rsidRPr="002D65B8" w:rsidRDefault="00CD3666" w:rsidP="00BE31F0">
      <w:pPr>
        <w:spacing w:line="240" w:lineRule="auto"/>
        <w:rPr>
          <w:rFonts w:ascii="Arial" w:hAnsi="Arial" w:cs="Arial"/>
          <w:color w:val="000000" w:themeColor="text1"/>
          <w:lang w:val="en-US"/>
        </w:rPr>
      </w:pPr>
    </w:p>
    <w:p w14:paraId="55B5A8D0" w14:textId="5FE96326" w:rsidR="00B21F5E" w:rsidRPr="00AB3118" w:rsidRDefault="00B21F5E" w:rsidP="00B21F5E">
      <w:pPr>
        <w:pStyle w:val="Contact"/>
        <w:rPr>
          <w:rFonts w:asciiTheme="majorHAnsi" w:hAnsiTheme="majorHAnsi" w:cstheme="majorHAnsi"/>
          <w:b/>
          <w:color w:val="000000" w:themeColor="text1"/>
          <w:lang w:val="en-US"/>
        </w:rPr>
      </w:pPr>
      <w:r w:rsidRPr="00AB3118">
        <w:rPr>
          <w:rFonts w:asciiTheme="majorHAnsi" w:hAnsiTheme="majorHAnsi" w:cstheme="majorHAnsi"/>
          <w:b/>
          <w:color w:val="000000" w:themeColor="text1"/>
          <w:lang w:val="en-US"/>
        </w:rPr>
        <w:t>Press Contact</w:t>
      </w:r>
      <w:r w:rsidR="00953BFF" w:rsidRPr="00AB3118">
        <w:rPr>
          <w:rFonts w:asciiTheme="majorHAnsi" w:hAnsiTheme="majorHAnsi" w:cstheme="majorHAnsi"/>
          <w:b/>
          <w:color w:val="000000" w:themeColor="text1"/>
          <w:lang w:val="en-US"/>
        </w:rPr>
        <w:t xml:space="preserve"> APAC</w:t>
      </w:r>
      <w:r w:rsidRPr="00AB3118">
        <w:rPr>
          <w:rFonts w:asciiTheme="majorHAnsi" w:hAnsiTheme="majorHAnsi" w:cstheme="majorHAnsi"/>
          <w:b/>
          <w:color w:val="000000" w:themeColor="text1"/>
          <w:lang w:val="en-US"/>
        </w:rPr>
        <w:t>:</w:t>
      </w:r>
      <w:r w:rsidR="00953BFF" w:rsidRPr="00AB3118">
        <w:rPr>
          <w:rFonts w:asciiTheme="majorHAnsi" w:hAnsiTheme="majorHAnsi" w:cstheme="majorHAnsi"/>
          <w:b/>
          <w:color w:val="000000" w:themeColor="text1"/>
          <w:lang w:val="en-US"/>
        </w:rPr>
        <w:br/>
      </w:r>
    </w:p>
    <w:p w14:paraId="4C4890A1" w14:textId="53B50786" w:rsidR="00B21F5E" w:rsidRPr="00AB3118" w:rsidRDefault="00B21F5E" w:rsidP="00B21F5E">
      <w:pPr>
        <w:pStyle w:val="Contact"/>
        <w:rPr>
          <w:rFonts w:asciiTheme="majorHAnsi" w:hAnsiTheme="majorHAnsi" w:cstheme="majorHAnsi"/>
          <w:color w:val="000000" w:themeColor="text1"/>
          <w:szCs w:val="15"/>
          <w:lang w:val="en-US"/>
        </w:rPr>
      </w:pPr>
      <w:proofErr w:type="spellStart"/>
      <w:r w:rsidRPr="00AB3118">
        <w:rPr>
          <w:rFonts w:asciiTheme="majorHAnsi" w:hAnsiTheme="majorHAnsi" w:cstheme="majorHAnsi"/>
          <w:color w:val="000000" w:themeColor="text1"/>
          <w:szCs w:val="15"/>
          <w:lang w:val="en-US"/>
        </w:rPr>
        <w:t>Phang</w:t>
      </w:r>
      <w:proofErr w:type="spellEnd"/>
      <w:r w:rsidRPr="00AB3118">
        <w:rPr>
          <w:rFonts w:asciiTheme="majorHAnsi" w:hAnsiTheme="majorHAnsi" w:cstheme="majorHAnsi"/>
          <w:color w:val="000000" w:themeColor="text1"/>
          <w:szCs w:val="15"/>
          <w:lang w:val="en-US"/>
        </w:rPr>
        <w:t xml:space="preserve"> </w:t>
      </w:r>
      <w:proofErr w:type="spellStart"/>
      <w:r w:rsidRPr="00AB3118">
        <w:rPr>
          <w:rFonts w:asciiTheme="majorHAnsi" w:hAnsiTheme="majorHAnsi" w:cstheme="majorHAnsi"/>
          <w:color w:val="000000" w:themeColor="text1"/>
          <w:szCs w:val="15"/>
          <w:lang w:val="en-US"/>
        </w:rPr>
        <w:t>Su</w:t>
      </w:r>
      <w:proofErr w:type="spellEnd"/>
      <w:r w:rsidRPr="00AB3118">
        <w:rPr>
          <w:rFonts w:asciiTheme="majorHAnsi" w:hAnsiTheme="majorHAnsi" w:cstheme="majorHAnsi"/>
          <w:color w:val="000000" w:themeColor="text1"/>
          <w:szCs w:val="15"/>
          <w:lang w:val="en-US"/>
        </w:rPr>
        <w:t xml:space="preserve"> Hui</w:t>
      </w:r>
    </w:p>
    <w:p w14:paraId="0DECAD0D" w14:textId="7E7530B9" w:rsidR="00B21F5E" w:rsidRPr="00AB3118" w:rsidRDefault="00000000" w:rsidP="00B21F5E">
      <w:pPr>
        <w:pStyle w:val="Contact"/>
        <w:rPr>
          <w:rFonts w:asciiTheme="majorHAnsi" w:hAnsiTheme="majorHAnsi" w:cstheme="majorHAnsi"/>
          <w:color w:val="000000" w:themeColor="text1"/>
          <w:szCs w:val="15"/>
          <w:lang w:val="en-US"/>
        </w:rPr>
      </w:pPr>
      <w:hyperlink r:id="rId17" w:history="1">
        <w:r w:rsidR="00B21F5E" w:rsidRPr="00AB3118">
          <w:rPr>
            <w:rStyle w:val="Hyperlink"/>
            <w:rFonts w:asciiTheme="majorHAnsi" w:hAnsiTheme="majorHAnsi" w:cstheme="majorHAnsi"/>
            <w:szCs w:val="15"/>
            <w:lang w:val="en-US"/>
          </w:rPr>
          <w:t>suhui.phang@sennheiser.com</w:t>
        </w:r>
      </w:hyperlink>
    </w:p>
    <w:p w14:paraId="2DBDB75C" w14:textId="5DA09345" w:rsidR="00BE31F0" w:rsidRPr="00AB3118" w:rsidRDefault="00B21F5E" w:rsidP="00CD3666">
      <w:pPr>
        <w:pStyle w:val="Contact"/>
        <w:rPr>
          <w:rFonts w:asciiTheme="majorHAnsi" w:hAnsiTheme="majorHAnsi" w:cstheme="majorHAnsi"/>
          <w:color w:val="000000" w:themeColor="text1"/>
          <w:szCs w:val="15"/>
          <w:lang w:val="en-US"/>
        </w:rPr>
      </w:pPr>
      <w:r w:rsidRPr="00AB3118">
        <w:rPr>
          <w:rFonts w:asciiTheme="majorHAnsi" w:hAnsiTheme="majorHAnsi" w:cstheme="majorHAnsi"/>
          <w:color w:val="000000" w:themeColor="text1"/>
          <w:szCs w:val="15"/>
          <w:lang w:val="en-US"/>
        </w:rPr>
        <w:t>T +65</w:t>
      </w:r>
      <w:r w:rsidR="006B0AE6" w:rsidRPr="00AB3118">
        <w:rPr>
          <w:rFonts w:asciiTheme="majorHAnsi" w:hAnsiTheme="majorHAnsi" w:cstheme="majorHAnsi"/>
          <w:color w:val="000000" w:themeColor="text1"/>
          <w:szCs w:val="15"/>
          <w:lang w:val="en-US"/>
        </w:rPr>
        <w:t xml:space="preserve"> </w:t>
      </w:r>
      <w:r w:rsidRPr="00AB3118">
        <w:rPr>
          <w:rFonts w:asciiTheme="majorHAnsi" w:hAnsiTheme="majorHAnsi" w:cstheme="majorHAnsi"/>
          <w:color w:val="000000" w:themeColor="text1"/>
          <w:szCs w:val="15"/>
          <w:lang w:val="en-US"/>
        </w:rPr>
        <w:t>91595024</w:t>
      </w:r>
    </w:p>
    <w:p w14:paraId="50B724AC" w14:textId="77777777" w:rsidR="00FA04E6" w:rsidRPr="00AB3118" w:rsidRDefault="00FA04E6" w:rsidP="00CD3666">
      <w:pPr>
        <w:pStyle w:val="Contact"/>
        <w:rPr>
          <w:rFonts w:asciiTheme="majorHAnsi" w:hAnsiTheme="majorHAnsi" w:cstheme="majorHAnsi"/>
          <w:color w:val="000000" w:themeColor="text1"/>
          <w:szCs w:val="15"/>
          <w:lang w:val="en-US"/>
        </w:rPr>
      </w:pPr>
    </w:p>
    <w:p w14:paraId="7094B7AD" w14:textId="77777777" w:rsidR="00953BFF" w:rsidRPr="00AB3118" w:rsidRDefault="00953BFF" w:rsidP="00953BFF">
      <w:pPr>
        <w:pStyle w:val="Contact"/>
        <w:rPr>
          <w:rFonts w:asciiTheme="majorHAnsi" w:hAnsiTheme="majorHAnsi" w:cstheme="majorHAnsi"/>
          <w:b/>
          <w:color w:val="000000" w:themeColor="text1"/>
          <w:lang w:val="en-US"/>
        </w:rPr>
      </w:pPr>
    </w:p>
    <w:p w14:paraId="3AF358A7" w14:textId="178D8FFC" w:rsidR="00953BFF" w:rsidRPr="00AB3118" w:rsidRDefault="00953BFF" w:rsidP="00CD3666">
      <w:pPr>
        <w:pStyle w:val="Contact"/>
        <w:rPr>
          <w:rFonts w:asciiTheme="majorHAnsi" w:hAnsiTheme="majorHAnsi" w:cstheme="majorHAnsi"/>
          <w:b/>
          <w:color w:val="000000" w:themeColor="text1"/>
          <w:lang w:val="en-US"/>
        </w:rPr>
      </w:pPr>
      <w:r w:rsidRPr="00AB3118">
        <w:rPr>
          <w:rFonts w:asciiTheme="majorHAnsi" w:hAnsiTheme="majorHAnsi" w:cstheme="majorHAnsi"/>
          <w:b/>
          <w:color w:val="000000" w:themeColor="text1"/>
          <w:lang w:val="en-US"/>
        </w:rPr>
        <w:t>Press Contacts Global:</w:t>
      </w:r>
      <w:r w:rsidRPr="00AB3118">
        <w:rPr>
          <w:rFonts w:asciiTheme="majorHAnsi" w:hAnsiTheme="majorHAnsi" w:cstheme="majorHAnsi"/>
          <w:b/>
          <w:color w:val="000000" w:themeColor="text1"/>
          <w:lang w:val="en-US"/>
        </w:rPr>
        <w:br/>
      </w:r>
    </w:p>
    <w:p w14:paraId="66F6EB4D" w14:textId="77777777" w:rsidR="00FA04E6" w:rsidRPr="00AB3118" w:rsidRDefault="00FA04E6" w:rsidP="00FA04E6">
      <w:pPr>
        <w:pStyle w:val="Contact"/>
        <w:ind w:right="-284"/>
        <w:rPr>
          <w:rFonts w:asciiTheme="majorHAnsi" w:hAnsiTheme="majorHAnsi" w:cstheme="majorHAnsi"/>
          <w:color w:val="000000" w:themeColor="text1"/>
          <w:lang w:val="en-US"/>
        </w:rPr>
      </w:pPr>
      <w:r w:rsidRPr="00AB3118">
        <w:rPr>
          <w:rFonts w:asciiTheme="majorHAnsi" w:hAnsiTheme="majorHAnsi" w:cstheme="majorHAnsi"/>
          <w:color w:val="000000" w:themeColor="text1"/>
          <w:lang w:val="en-US"/>
        </w:rPr>
        <w:t xml:space="preserve">Andreas </w:t>
      </w:r>
      <w:proofErr w:type="spellStart"/>
      <w:r w:rsidRPr="00AB3118">
        <w:rPr>
          <w:rFonts w:asciiTheme="majorHAnsi" w:hAnsiTheme="majorHAnsi" w:cstheme="majorHAnsi"/>
          <w:color w:val="000000" w:themeColor="text1"/>
          <w:lang w:val="en-US"/>
        </w:rPr>
        <w:t>Sablotny</w:t>
      </w:r>
      <w:proofErr w:type="spellEnd"/>
    </w:p>
    <w:p w14:paraId="29ADD060" w14:textId="77777777" w:rsidR="00FA04E6" w:rsidRPr="00AB3118" w:rsidRDefault="00000000" w:rsidP="00FA04E6">
      <w:pPr>
        <w:pStyle w:val="Contact"/>
        <w:ind w:right="-284"/>
        <w:rPr>
          <w:rFonts w:asciiTheme="majorHAnsi" w:hAnsiTheme="majorHAnsi" w:cstheme="majorHAnsi"/>
          <w:color w:val="000000" w:themeColor="text1"/>
          <w:lang w:val="en-US"/>
        </w:rPr>
      </w:pPr>
      <w:hyperlink r:id="rId18" w:history="1">
        <w:r w:rsidR="00FA04E6" w:rsidRPr="00AB3118">
          <w:rPr>
            <w:rStyle w:val="Hyperlink"/>
            <w:rFonts w:asciiTheme="majorHAnsi" w:hAnsiTheme="majorHAnsi" w:cstheme="majorHAnsi"/>
            <w:lang w:val="en-US"/>
          </w:rPr>
          <w:t>Andreas.Sablotny@neumann.com</w:t>
        </w:r>
      </w:hyperlink>
    </w:p>
    <w:p w14:paraId="0C1FBFD4" w14:textId="60B457CB" w:rsidR="00FA04E6" w:rsidRPr="00AB3118" w:rsidRDefault="00FA04E6" w:rsidP="00FA04E6">
      <w:pPr>
        <w:pStyle w:val="Contact"/>
        <w:ind w:right="-284"/>
        <w:rPr>
          <w:rFonts w:asciiTheme="majorHAnsi" w:hAnsiTheme="majorHAnsi" w:cstheme="majorHAnsi"/>
          <w:b/>
          <w:color w:val="000000" w:themeColor="text1"/>
        </w:rPr>
      </w:pPr>
      <w:r w:rsidRPr="00AB3118">
        <w:rPr>
          <w:rFonts w:asciiTheme="majorHAnsi" w:hAnsiTheme="majorHAnsi" w:cstheme="majorHAnsi"/>
          <w:color w:val="000000" w:themeColor="text1"/>
        </w:rPr>
        <w:t>T +49 (030) 4177 24 –</w:t>
      </w:r>
      <w:r w:rsidR="00E41659">
        <w:rPr>
          <w:rFonts w:asciiTheme="majorHAnsi" w:hAnsiTheme="majorHAnsi" w:cstheme="majorHAnsi"/>
          <w:color w:val="000000" w:themeColor="text1"/>
        </w:rPr>
        <w:t xml:space="preserve"> </w:t>
      </w:r>
      <w:r w:rsidRPr="00AB3118">
        <w:rPr>
          <w:rFonts w:asciiTheme="majorHAnsi" w:hAnsiTheme="majorHAnsi" w:cstheme="majorHAnsi"/>
          <w:color w:val="000000" w:themeColor="text1"/>
        </w:rPr>
        <w:t>19</w:t>
      </w:r>
    </w:p>
    <w:p w14:paraId="2A4BC99C" w14:textId="77777777" w:rsidR="00CD3666" w:rsidRPr="00AB3118" w:rsidRDefault="00CD3666" w:rsidP="00CD3666">
      <w:pPr>
        <w:pStyle w:val="Contact"/>
        <w:rPr>
          <w:rFonts w:asciiTheme="majorHAnsi" w:hAnsiTheme="majorHAnsi" w:cstheme="majorHAnsi"/>
          <w:color w:val="000000" w:themeColor="text1"/>
          <w:szCs w:val="15"/>
        </w:rPr>
      </w:pPr>
    </w:p>
    <w:p w14:paraId="50F410B3" w14:textId="0ECBFD14" w:rsidR="002A340B" w:rsidRPr="00AB3118" w:rsidRDefault="002A340B" w:rsidP="00CD3666">
      <w:pPr>
        <w:pStyle w:val="Contact"/>
        <w:ind w:right="-284"/>
        <w:rPr>
          <w:rFonts w:asciiTheme="majorHAnsi" w:hAnsiTheme="majorHAnsi" w:cstheme="majorHAnsi"/>
          <w:color w:val="000000" w:themeColor="text1"/>
        </w:rPr>
      </w:pPr>
      <w:r w:rsidRPr="00AB3118">
        <w:rPr>
          <w:rFonts w:asciiTheme="majorHAnsi" w:hAnsiTheme="majorHAnsi" w:cstheme="majorHAnsi"/>
          <w:color w:val="000000" w:themeColor="text1"/>
        </w:rPr>
        <w:t xml:space="preserve">Raphael </w:t>
      </w:r>
      <w:proofErr w:type="spellStart"/>
      <w:r w:rsidRPr="00AB3118">
        <w:rPr>
          <w:rFonts w:asciiTheme="majorHAnsi" w:hAnsiTheme="majorHAnsi" w:cstheme="majorHAnsi"/>
          <w:color w:val="000000" w:themeColor="text1"/>
        </w:rPr>
        <w:t>Tschernuth</w:t>
      </w:r>
      <w:proofErr w:type="spellEnd"/>
    </w:p>
    <w:p w14:paraId="5758DA90" w14:textId="4FC73491" w:rsidR="002A340B" w:rsidRPr="00AB3118" w:rsidRDefault="00000000" w:rsidP="00CD3666">
      <w:pPr>
        <w:pStyle w:val="Contact"/>
        <w:ind w:right="-284"/>
        <w:rPr>
          <w:rFonts w:asciiTheme="majorHAnsi" w:hAnsiTheme="majorHAnsi" w:cstheme="majorHAnsi"/>
          <w:color w:val="000000" w:themeColor="text1"/>
        </w:rPr>
      </w:pPr>
      <w:hyperlink r:id="rId19" w:history="1">
        <w:r w:rsidR="002A340B" w:rsidRPr="00AB3118">
          <w:rPr>
            <w:rStyle w:val="Hyperlink"/>
            <w:rFonts w:asciiTheme="majorHAnsi" w:hAnsiTheme="majorHAnsi" w:cstheme="majorHAnsi"/>
          </w:rPr>
          <w:t>Raphael.Tschernuth@neumann.com</w:t>
        </w:r>
      </w:hyperlink>
    </w:p>
    <w:p w14:paraId="6B6A6CA6" w14:textId="3FD81BEE" w:rsidR="00FA04E6" w:rsidRPr="00AB3118" w:rsidRDefault="00CD3666" w:rsidP="002A340B">
      <w:pPr>
        <w:pStyle w:val="Contact"/>
        <w:ind w:right="-284"/>
        <w:rPr>
          <w:rFonts w:asciiTheme="majorHAnsi" w:hAnsiTheme="majorHAnsi" w:cstheme="majorHAnsi"/>
          <w:color w:val="000000" w:themeColor="text1"/>
        </w:rPr>
      </w:pPr>
      <w:r w:rsidRPr="00AB3118">
        <w:rPr>
          <w:rFonts w:asciiTheme="majorHAnsi" w:hAnsiTheme="majorHAnsi" w:cstheme="majorHAnsi"/>
          <w:color w:val="000000" w:themeColor="text1"/>
        </w:rPr>
        <w:t xml:space="preserve">T </w:t>
      </w:r>
      <w:r w:rsidR="002A340B" w:rsidRPr="00AB3118">
        <w:rPr>
          <w:rFonts w:asciiTheme="majorHAnsi" w:hAnsiTheme="majorHAnsi" w:cstheme="majorHAnsi"/>
          <w:color w:val="000000" w:themeColor="text1"/>
        </w:rPr>
        <w:t>+49 (030) 4177 24 –</w:t>
      </w:r>
      <w:r w:rsidR="00E41659">
        <w:rPr>
          <w:rFonts w:asciiTheme="majorHAnsi" w:hAnsiTheme="majorHAnsi" w:cstheme="majorHAnsi"/>
          <w:color w:val="000000" w:themeColor="text1"/>
        </w:rPr>
        <w:t xml:space="preserve"> </w:t>
      </w:r>
      <w:r w:rsidR="002A340B" w:rsidRPr="00AB3118">
        <w:rPr>
          <w:rFonts w:asciiTheme="majorHAnsi" w:hAnsiTheme="majorHAnsi" w:cstheme="majorHAnsi"/>
          <w:color w:val="000000" w:themeColor="text1"/>
        </w:rPr>
        <w:t>67</w:t>
      </w:r>
    </w:p>
    <w:p w14:paraId="5304120C" w14:textId="77777777" w:rsidR="00FA04E6" w:rsidRDefault="00FA04E6" w:rsidP="002A340B">
      <w:pPr>
        <w:pStyle w:val="Contact"/>
        <w:ind w:right="-284"/>
        <w:rPr>
          <w:rFonts w:ascii="Arial" w:hAnsi="Arial" w:cs="Arial"/>
          <w:color w:val="000000" w:themeColor="text1"/>
        </w:rPr>
      </w:pPr>
    </w:p>
    <w:p w14:paraId="393949B1" w14:textId="77777777" w:rsidR="00FA04E6" w:rsidRPr="002D65B8" w:rsidRDefault="00FA04E6" w:rsidP="002A340B">
      <w:pPr>
        <w:pStyle w:val="Contact"/>
        <w:ind w:right="-284"/>
        <w:rPr>
          <w:rFonts w:ascii="Arial" w:hAnsi="Arial" w:cs="Arial"/>
          <w:b/>
          <w:color w:val="000000" w:themeColor="text1"/>
          <w:lang w:val="en-US"/>
        </w:rPr>
      </w:pPr>
    </w:p>
    <w:p w14:paraId="4B11E337" w14:textId="77777777" w:rsidR="00D1188F" w:rsidRPr="002D65B8" w:rsidRDefault="00D1188F" w:rsidP="00801395">
      <w:pPr>
        <w:pStyle w:val="Contact"/>
        <w:rPr>
          <w:rFonts w:ascii="Arial" w:hAnsi="Arial" w:cs="Arial"/>
          <w:color w:val="000000" w:themeColor="text1"/>
          <w:sz w:val="20"/>
          <w:lang w:val="en-US"/>
        </w:rPr>
      </w:pPr>
    </w:p>
    <w:p w14:paraId="09F3E5C7" w14:textId="77777777" w:rsidR="00B21F5E" w:rsidRPr="002D65B8" w:rsidRDefault="00B21F5E">
      <w:pPr>
        <w:pStyle w:val="Contact"/>
        <w:rPr>
          <w:rFonts w:ascii="Arial" w:hAnsi="Arial" w:cs="Arial"/>
          <w:color w:val="000000" w:themeColor="text1"/>
          <w:sz w:val="20"/>
          <w:lang w:val="en-US"/>
        </w:rPr>
      </w:pPr>
    </w:p>
    <w:sectPr w:rsidR="00B21F5E" w:rsidRPr="002D65B8" w:rsidSect="00A20B43">
      <w:headerReference w:type="default" r:id="rId20"/>
      <w:headerReference w:type="first" r:id="rId21"/>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B855F" w14:textId="77777777" w:rsidR="00AA1757" w:rsidRDefault="00AA1757" w:rsidP="00CF26E7">
      <w:pPr>
        <w:spacing w:line="240" w:lineRule="auto"/>
      </w:pPr>
      <w:r>
        <w:separator/>
      </w:r>
    </w:p>
  </w:endnote>
  <w:endnote w:type="continuationSeparator" w:id="0">
    <w:p w14:paraId="048CD32F" w14:textId="77777777" w:rsidR="00AA1757" w:rsidRDefault="00AA1757" w:rsidP="00CF26E7">
      <w:pPr>
        <w:spacing w:line="240" w:lineRule="auto"/>
      </w:pPr>
      <w:r>
        <w:continuationSeparator/>
      </w:r>
    </w:p>
  </w:endnote>
  <w:endnote w:type="continuationNotice" w:id="1">
    <w:p w14:paraId="5495FE04" w14:textId="77777777" w:rsidR="00AA1757" w:rsidRDefault="00AA17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F8DD61B0-6C14-504A-B383-49E00283CBED}"/>
  </w:font>
  <w:font w:name="Times New Roman">
    <w:panose1 w:val="02020603050405020304"/>
    <w:charset w:val="00"/>
    <w:family w:val="roman"/>
    <w:pitch w:val="variable"/>
    <w:sig w:usb0="E0002EFF" w:usb1="C000785B" w:usb2="00000009" w:usb3="00000000" w:csb0="000001FF" w:csb1="00000000"/>
    <w:embedRegular r:id="rId2" w:fontKey="{7EEC469E-44E2-D34C-A36B-B4439BAFF27A}"/>
    <w:embedBold r:id="rId3" w:fontKey="{BC8BF504-6C1E-234B-A5A3-E71B0238B4F3}"/>
  </w:font>
  <w:font w:name="Courier New">
    <w:panose1 w:val="02070309020205020404"/>
    <w:charset w:val="00"/>
    <w:family w:val="modern"/>
    <w:pitch w:val="fixed"/>
    <w:sig w:usb0="E0002EFF" w:usb1="C0007843" w:usb2="00000009" w:usb3="00000000" w:csb0="000001FF" w:csb1="00000000"/>
    <w:embedRegular r:id="rId4" w:fontKey="{CB510753-4449-5D4B-A2A4-2BB476DB3F94}"/>
  </w:font>
  <w:font w:name="Wingdings">
    <w:panose1 w:val="05000000000000000000"/>
    <w:charset w:val="4D"/>
    <w:family w:val="decorative"/>
    <w:pitch w:val="variable"/>
    <w:sig w:usb0="00000003" w:usb1="00000000" w:usb2="00000000" w:usb3="00000000" w:csb0="80000001" w:csb1="00000000"/>
    <w:embedRegular r:id="rId5" w:fontKey="{CC042C81-595D-5842-9505-694249442927}"/>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6" w:fontKey="{AF97A1B9-7114-9B45-8735-A1E816E4E2B1}"/>
    <w:embedBold r:id="rId7" w:fontKey="{956A698E-B978-EA40-BA00-CF9B46C6E8D5}"/>
    <w:embedItalic r:id="rId8" w:fontKey="{3A9B4A91-3C73-B243-9873-BA8FCB1655E7}"/>
  </w:font>
  <w:font w:name="Sennheiser Office">
    <w:altName w:val="Calibri"/>
    <w:panose1 w:val="020B0504020101010102"/>
    <w:charset w:val="00"/>
    <w:family w:val="swiss"/>
    <w:pitch w:val="variable"/>
    <w:sig w:usb0="A00000AF" w:usb1="500020DB" w:usb2="00000000" w:usb3="00000000" w:csb0="00000093" w:csb1="00000000"/>
    <w:embedRegular r:id="rId9" w:fontKey="{D11D3B87-C709-EC46-B454-5C20AC1C8CC0}"/>
    <w:embedBold r:id="rId10" w:fontKey="{BBB52886-190E-5D4C-AAB9-E3526C15986C}"/>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1" w:fontKey="{4371A8CB-52A7-AE42-B343-85191D89BE87}"/>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2" w:fontKey="{2C5EA73E-B18B-B847-8283-428CC3F9BFA2}"/>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3" w:fontKey="{27431C7B-0A85-F84C-B4AD-FAF77F627C16}"/>
  </w:font>
  <w:font w:name="UnitPro">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BB332" w14:textId="77777777" w:rsidR="00AA1757" w:rsidRDefault="00AA1757" w:rsidP="00CF26E7">
      <w:pPr>
        <w:spacing w:line="240" w:lineRule="auto"/>
      </w:pPr>
      <w:r>
        <w:separator/>
      </w:r>
    </w:p>
  </w:footnote>
  <w:footnote w:type="continuationSeparator" w:id="0">
    <w:p w14:paraId="16FD3060" w14:textId="77777777" w:rsidR="00AA1757" w:rsidRDefault="00AA1757" w:rsidP="00CF26E7">
      <w:pPr>
        <w:spacing w:line="240" w:lineRule="auto"/>
      </w:pPr>
      <w:r>
        <w:continuationSeparator/>
      </w:r>
    </w:p>
  </w:footnote>
  <w:footnote w:type="continuationNotice" w:id="1">
    <w:p w14:paraId="46892D2A" w14:textId="77777777" w:rsidR="00AA1757" w:rsidRDefault="00AA175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359A9631"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1F0">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71F340A"/>
    <w:multiLevelType w:val="hybridMultilevel"/>
    <w:tmpl w:val="604475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8"/>
  </w:num>
  <w:num w:numId="4" w16cid:durableId="372578047">
    <w:abstractNumId w:val="3"/>
  </w:num>
  <w:num w:numId="5" w16cid:durableId="901598781">
    <w:abstractNumId w:val="6"/>
  </w:num>
  <w:num w:numId="6" w16cid:durableId="1401052572">
    <w:abstractNumId w:val="10"/>
  </w:num>
  <w:num w:numId="7" w16cid:durableId="1219391832">
    <w:abstractNumId w:val="4"/>
  </w:num>
  <w:num w:numId="8" w16cid:durableId="1972637946">
    <w:abstractNumId w:val="11"/>
  </w:num>
  <w:num w:numId="9" w16cid:durableId="1582523151">
    <w:abstractNumId w:val="2"/>
  </w:num>
  <w:num w:numId="10" w16cid:durableId="1606113127">
    <w:abstractNumId w:val="5"/>
  </w:num>
  <w:num w:numId="11" w16cid:durableId="1867406072">
    <w:abstractNumId w:val="14"/>
  </w:num>
  <w:num w:numId="12" w16cid:durableId="1459299853">
    <w:abstractNumId w:val="13"/>
  </w:num>
  <w:num w:numId="13" w16cid:durableId="309290073">
    <w:abstractNumId w:val="7"/>
  </w:num>
  <w:num w:numId="14" w16cid:durableId="1891264558">
    <w:abstractNumId w:val="9"/>
  </w:num>
  <w:num w:numId="15" w16cid:durableId="13098205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263E"/>
    <w:rsid w:val="00003FE8"/>
    <w:rsid w:val="000049C8"/>
    <w:rsid w:val="00005543"/>
    <w:rsid w:val="00006FA8"/>
    <w:rsid w:val="000177F5"/>
    <w:rsid w:val="000204AA"/>
    <w:rsid w:val="0002699E"/>
    <w:rsid w:val="00027F42"/>
    <w:rsid w:val="00031F2A"/>
    <w:rsid w:val="00033182"/>
    <w:rsid w:val="00036334"/>
    <w:rsid w:val="000401EB"/>
    <w:rsid w:val="00043993"/>
    <w:rsid w:val="00047BB5"/>
    <w:rsid w:val="00051C8E"/>
    <w:rsid w:val="00052E12"/>
    <w:rsid w:val="00055E12"/>
    <w:rsid w:val="0006186F"/>
    <w:rsid w:val="00063F75"/>
    <w:rsid w:val="00067FED"/>
    <w:rsid w:val="00076E13"/>
    <w:rsid w:val="000808FD"/>
    <w:rsid w:val="000834F5"/>
    <w:rsid w:val="00087835"/>
    <w:rsid w:val="000922DA"/>
    <w:rsid w:val="0009516E"/>
    <w:rsid w:val="000A5CAD"/>
    <w:rsid w:val="000A6BD0"/>
    <w:rsid w:val="000C036D"/>
    <w:rsid w:val="000C2846"/>
    <w:rsid w:val="000C5D49"/>
    <w:rsid w:val="000D0839"/>
    <w:rsid w:val="000D092F"/>
    <w:rsid w:val="000D49C1"/>
    <w:rsid w:val="000D66DA"/>
    <w:rsid w:val="000E091A"/>
    <w:rsid w:val="000E3661"/>
    <w:rsid w:val="000E4907"/>
    <w:rsid w:val="000E606E"/>
    <w:rsid w:val="000E6D9B"/>
    <w:rsid w:val="000F0491"/>
    <w:rsid w:val="000F18C2"/>
    <w:rsid w:val="000F4E31"/>
    <w:rsid w:val="000F7E1C"/>
    <w:rsid w:val="001064F7"/>
    <w:rsid w:val="001107BC"/>
    <w:rsid w:val="00115A50"/>
    <w:rsid w:val="0011643F"/>
    <w:rsid w:val="001179C3"/>
    <w:rsid w:val="00127E5C"/>
    <w:rsid w:val="00135FD2"/>
    <w:rsid w:val="0014028C"/>
    <w:rsid w:val="00141395"/>
    <w:rsid w:val="00141734"/>
    <w:rsid w:val="00150A8E"/>
    <w:rsid w:val="00154CF8"/>
    <w:rsid w:val="00156A36"/>
    <w:rsid w:val="0015795B"/>
    <w:rsid w:val="00157C98"/>
    <w:rsid w:val="00162582"/>
    <w:rsid w:val="00166A53"/>
    <w:rsid w:val="00174D2F"/>
    <w:rsid w:val="0017502A"/>
    <w:rsid w:val="0018021E"/>
    <w:rsid w:val="001823DC"/>
    <w:rsid w:val="00184E77"/>
    <w:rsid w:val="001869E9"/>
    <w:rsid w:val="00187E45"/>
    <w:rsid w:val="001A3791"/>
    <w:rsid w:val="001A4037"/>
    <w:rsid w:val="001A6189"/>
    <w:rsid w:val="001A65BC"/>
    <w:rsid w:val="001A6703"/>
    <w:rsid w:val="001B05C7"/>
    <w:rsid w:val="001B3A46"/>
    <w:rsid w:val="001C0401"/>
    <w:rsid w:val="001C48CD"/>
    <w:rsid w:val="001D0CC3"/>
    <w:rsid w:val="001D3C55"/>
    <w:rsid w:val="001E347B"/>
    <w:rsid w:val="001E5E26"/>
    <w:rsid w:val="001E6BD7"/>
    <w:rsid w:val="001E7FAE"/>
    <w:rsid w:val="001F0467"/>
    <w:rsid w:val="001F11A0"/>
    <w:rsid w:val="001F275C"/>
    <w:rsid w:val="001F3E2B"/>
    <w:rsid w:val="002016A3"/>
    <w:rsid w:val="0020279E"/>
    <w:rsid w:val="00202FC5"/>
    <w:rsid w:val="002053BA"/>
    <w:rsid w:val="00210EFD"/>
    <w:rsid w:val="002119DE"/>
    <w:rsid w:val="00213C61"/>
    <w:rsid w:val="0021549B"/>
    <w:rsid w:val="0022377B"/>
    <w:rsid w:val="00227AB1"/>
    <w:rsid w:val="00233273"/>
    <w:rsid w:val="00234E97"/>
    <w:rsid w:val="002354A9"/>
    <w:rsid w:val="00240551"/>
    <w:rsid w:val="00243C61"/>
    <w:rsid w:val="00245058"/>
    <w:rsid w:val="00245201"/>
    <w:rsid w:val="0025590C"/>
    <w:rsid w:val="002575FB"/>
    <w:rsid w:val="002611B4"/>
    <w:rsid w:val="002622BB"/>
    <w:rsid w:val="00262CA7"/>
    <w:rsid w:val="00266FEB"/>
    <w:rsid w:val="002744A8"/>
    <w:rsid w:val="00275C2D"/>
    <w:rsid w:val="002767F9"/>
    <w:rsid w:val="002801FC"/>
    <w:rsid w:val="00280534"/>
    <w:rsid w:val="002828FD"/>
    <w:rsid w:val="002919D0"/>
    <w:rsid w:val="002938E4"/>
    <w:rsid w:val="00293F7D"/>
    <w:rsid w:val="00293FDD"/>
    <w:rsid w:val="002949AA"/>
    <w:rsid w:val="00297733"/>
    <w:rsid w:val="002A192D"/>
    <w:rsid w:val="002A340B"/>
    <w:rsid w:val="002A7771"/>
    <w:rsid w:val="002B0A16"/>
    <w:rsid w:val="002C629A"/>
    <w:rsid w:val="002C69B6"/>
    <w:rsid w:val="002C6BE7"/>
    <w:rsid w:val="002D26EF"/>
    <w:rsid w:val="002D2D00"/>
    <w:rsid w:val="002D31C9"/>
    <w:rsid w:val="002D5E29"/>
    <w:rsid w:val="002D65B8"/>
    <w:rsid w:val="002E1B40"/>
    <w:rsid w:val="002F7F4D"/>
    <w:rsid w:val="00301CB7"/>
    <w:rsid w:val="003057A0"/>
    <w:rsid w:val="00305CC3"/>
    <w:rsid w:val="00311826"/>
    <w:rsid w:val="00311D5F"/>
    <w:rsid w:val="00312A53"/>
    <w:rsid w:val="003154D6"/>
    <w:rsid w:val="00315E38"/>
    <w:rsid w:val="00325B3D"/>
    <w:rsid w:val="003276A3"/>
    <w:rsid w:val="00330413"/>
    <w:rsid w:val="00334743"/>
    <w:rsid w:val="00336916"/>
    <w:rsid w:val="00343734"/>
    <w:rsid w:val="00343A56"/>
    <w:rsid w:val="003442F6"/>
    <w:rsid w:val="00347232"/>
    <w:rsid w:val="00350C01"/>
    <w:rsid w:val="00351AEC"/>
    <w:rsid w:val="00353973"/>
    <w:rsid w:val="003545D5"/>
    <w:rsid w:val="00361B06"/>
    <w:rsid w:val="00362CAF"/>
    <w:rsid w:val="00367FEB"/>
    <w:rsid w:val="0037085E"/>
    <w:rsid w:val="00374A88"/>
    <w:rsid w:val="0037587A"/>
    <w:rsid w:val="00375D35"/>
    <w:rsid w:val="00376FB3"/>
    <w:rsid w:val="00380098"/>
    <w:rsid w:val="00382963"/>
    <w:rsid w:val="00386CBB"/>
    <w:rsid w:val="00393969"/>
    <w:rsid w:val="00393996"/>
    <w:rsid w:val="00395731"/>
    <w:rsid w:val="00397338"/>
    <w:rsid w:val="003A3466"/>
    <w:rsid w:val="003A45A1"/>
    <w:rsid w:val="003A778D"/>
    <w:rsid w:val="003B0AE2"/>
    <w:rsid w:val="003B19B5"/>
    <w:rsid w:val="003B3645"/>
    <w:rsid w:val="003B39A1"/>
    <w:rsid w:val="003B48EA"/>
    <w:rsid w:val="003B4F13"/>
    <w:rsid w:val="003C141C"/>
    <w:rsid w:val="003C165F"/>
    <w:rsid w:val="003C16E7"/>
    <w:rsid w:val="003C481D"/>
    <w:rsid w:val="003D3678"/>
    <w:rsid w:val="003D698D"/>
    <w:rsid w:val="003D792B"/>
    <w:rsid w:val="00400525"/>
    <w:rsid w:val="00401154"/>
    <w:rsid w:val="00407810"/>
    <w:rsid w:val="00410A68"/>
    <w:rsid w:val="00410DD4"/>
    <w:rsid w:val="0041111F"/>
    <w:rsid w:val="00421B9B"/>
    <w:rsid w:val="00431E4D"/>
    <w:rsid w:val="0044297D"/>
    <w:rsid w:val="00443762"/>
    <w:rsid w:val="00445773"/>
    <w:rsid w:val="00446FB3"/>
    <w:rsid w:val="00451C28"/>
    <w:rsid w:val="0045388A"/>
    <w:rsid w:val="00454EB2"/>
    <w:rsid w:val="00460BF9"/>
    <w:rsid w:val="004620AA"/>
    <w:rsid w:val="00462EDE"/>
    <w:rsid w:val="0046468F"/>
    <w:rsid w:val="004649EB"/>
    <w:rsid w:val="00467AE2"/>
    <w:rsid w:val="00467ED9"/>
    <w:rsid w:val="00471F51"/>
    <w:rsid w:val="00474914"/>
    <w:rsid w:val="00485B54"/>
    <w:rsid w:val="00485E2F"/>
    <w:rsid w:val="00486DA8"/>
    <w:rsid w:val="00491BAC"/>
    <w:rsid w:val="0049211B"/>
    <w:rsid w:val="004930B5"/>
    <w:rsid w:val="0049718C"/>
    <w:rsid w:val="004A18E8"/>
    <w:rsid w:val="004A3713"/>
    <w:rsid w:val="004A402E"/>
    <w:rsid w:val="004A5464"/>
    <w:rsid w:val="004B0A2B"/>
    <w:rsid w:val="004B22D2"/>
    <w:rsid w:val="004B4E79"/>
    <w:rsid w:val="004B55D3"/>
    <w:rsid w:val="004B7CE3"/>
    <w:rsid w:val="004C32C6"/>
    <w:rsid w:val="004C425C"/>
    <w:rsid w:val="004C5CFC"/>
    <w:rsid w:val="004D2DB6"/>
    <w:rsid w:val="004D6CCE"/>
    <w:rsid w:val="004E3C5C"/>
    <w:rsid w:val="004F3796"/>
    <w:rsid w:val="00500A75"/>
    <w:rsid w:val="00507C89"/>
    <w:rsid w:val="00517F31"/>
    <w:rsid w:val="005250F0"/>
    <w:rsid w:val="0052664D"/>
    <w:rsid w:val="00530E48"/>
    <w:rsid w:val="00532511"/>
    <w:rsid w:val="00532FF8"/>
    <w:rsid w:val="005354BF"/>
    <w:rsid w:val="0054228A"/>
    <w:rsid w:val="00546CC7"/>
    <w:rsid w:val="0055283C"/>
    <w:rsid w:val="00555CB2"/>
    <w:rsid w:val="00566061"/>
    <w:rsid w:val="00566C47"/>
    <w:rsid w:val="00570171"/>
    <w:rsid w:val="00575884"/>
    <w:rsid w:val="00582A3B"/>
    <w:rsid w:val="00583FA1"/>
    <w:rsid w:val="00590A9A"/>
    <w:rsid w:val="005926A2"/>
    <w:rsid w:val="0059380A"/>
    <w:rsid w:val="00593B57"/>
    <w:rsid w:val="005A0BBC"/>
    <w:rsid w:val="005A6C4A"/>
    <w:rsid w:val="005A7B03"/>
    <w:rsid w:val="005B0D2E"/>
    <w:rsid w:val="005B170B"/>
    <w:rsid w:val="005B28FD"/>
    <w:rsid w:val="005B4459"/>
    <w:rsid w:val="005B553B"/>
    <w:rsid w:val="005C35A8"/>
    <w:rsid w:val="005C492C"/>
    <w:rsid w:val="005C6B3A"/>
    <w:rsid w:val="005C78F1"/>
    <w:rsid w:val="005E29BC"/>
    <w:rsid w:val="005E7014"/>
    <w:rsid w:val="005E77A0"/>
    <w:rsid w:val="005F2F1F"/>
    <w:rsid w:val="006004B9"/>
    <w:rsid w:val="00603D0C"/>
    <w:rsid w:val="00613BFA"/>
    <w:rsid w:val="00615A9E"/>
    <w:rsid w:val="00625B11"/>
    <w:rsid w:val="00627C37"/>
    <w:rsid w:val="00632633"/>
    <w:rsid w:val="00633C4E"/>
    <w:rsid w:val="00634DA6"/>
    <w:rsid w:val="00635799"/>
    <w:rsid w:val="0063732A"/>
    <w:rsid w:val="006419E7"/>
    <w:rsid w:val="006428F7"/>
    <w:rsid w:val="00653013"/>
    <w:rsid w:val="006655D2"/>
    <w:rsid w:val="00671D29"/>
    <w:rsid w:val="006746D3"/>
    <w:rsid w:val="006758F6"/>
    <w:rsid w:val="006817D1"/>
    <w:rsid w:val="0068678F"/>
    <w:rsid w:val="00690501"/>
    <w:rsid w:val="006960B8"/>
    <w:rsid w:val="006A34D9"/>
    <w:rsid w:val="006A6042"/>
    <w:rsid w:val="006A77AA"/>
    <w:rsid w:val="006A7ED5"/>
    <w:rsid w:val="006B0AE6"/>
    <w:rsid w:val="006B1E7A"/>
    <w:rsid w:val="006B350F"/>
    <w:rsid w:val="006B70E3"/>
    <w:rsid w:val="006C343F"/>
    <w:rsid w:val="006C4144"/>
    <w:rsid w:val="006C5CE1"/>
    <w:rsid w:val="006D2617"/>
    <w:rsid w:val="006D33FC"/>
    <w:rsid w:val="006D45CF"/>
    <w:rsid w:val="006E15A8"/>
    <w:rsid w:val="006F3C19"/>
    <w:rsid w:val="007069FD"/>
    <w:rsid w:val="007074A3"/>
    <w:rsid w:val="00711419"/>
    <w:rsid w:val="00714A7F"/>
    <w:rsid w:val="00714F7E"/>
    <w:rsid w:val="00716CA2"/>
    <w:rsid w:val="00730659"/>
    <w:rsid w:val="007330F5"/>
    <w:rsid w:val="007356C0"/>
    <w:rsid w:val="00735A9F"/>
    <w:rsid w:val="00737521"/>
    <w:rsid w:val="00737A5D"/>
    <w:rsid w:val="00740E2A"/>
    <w:rsid w:val="0074222C"/>
    <w:rsid w:val="00743192"/>
    <w:rsid w:val="00745BA5"/>
    <w:rsid w:val="007506CE"/>
    <w:rsid w:val="0075278A"/>
    <w:rsid w:val="0076079E"/>
    <w:rsid w:val="00761E5A"/>
    <w:rsid w:val="007664DE"/>
    <w:rsid w:val="007668B7"/>
    <w:rsid w:val="00766C9C"/>
    <w:rsid w:val="007676A2"/>
    <w:rsid w:val="00770201"/>
    <w:rsid w:val="00773590"/>
    <w:rsid w:val="00781D40"/>
    <w:rsid w:val="007904C2"/>
    <w:rsid w:val="0079791B"/>
    <w:rsid w:val="007A2F98"/>
    <w:rsid w:val="007A5E9A"/>
    <w:rsid w:val="007A6246"/>
    <w:rsid w:val="007B3825"/>
    <w:rsid w:val="007B383C"/>
    <w:rsid w:val="007B792D"/>
    <w:rsid w:val="007C00CC"/>
    <w:rsid w:val="007C1FBF"/>
    <w:rsid w:val="007C2D49"/>
    <w:rsid w:val="007C3958"/>
    <w:rsid w:val="007C4AA1"/>
    <w:rsid w:val="007C6E88"/>
    <w:rsid w:val="007C70A4"/>
    <w:rsid w:val="007E012D"/>
    <w:rsid w:val="007E35C2"/>
    <w:rsid w:val="007E72A1"/>
    <w:rsid w:val="007F03AE"/>
    <w:rsid w:val="007F1132"/>
    <w:rsid w:val="0080053D"/>
    <w:rsid w:val="008012AD"/>
    <w:rsid w:val="00801395"/>
    <w:rsid w:val="008035B6"/>
    <w:rsid w:val="00811D3F"/>
    <w:rsid w:val="008121CB"/>
    <w:rsid w:val="008162C3"/>
    <w:rsid w:val="00816849"/>
    <w:rsid w:val="00817348"/>
    <w:rsid w:val="00823229"/>
    <w:rsid w:val="008248D9"/>
    <w:rsid w:val="00825292"/>
    <w:rsid w:val="008338B3"/>
    <w:rsid w:val="00833C76"/>
    <w:rsid w:val="00835141"/>
    <w:rsid w:val="00843EBF"/>
    <w:rsid w:val="00846F74"/>
    <w:rsid w:val="00852BC5"/>
    <w:rsid w:val="00855777"/>
    <w:rsid w:val="0086488B"/>
    <w:rsid w:val="008666EB"/>
    <w:rsid w:val="00867C44"/>
    <w:rsid w:val="00870785"/>
    <w:rsid w:val="00872B58"/>
    <w:rsid w:val="00872BB0"/>
    <w:rsid w:val="0087515D"/>
    <w:rsid w:val="008766DB"/>
    <w:rsid w:val="0087688A"/>
    <w:rsid w:val="008808AA"/>
    <w:rsid w:val="00882174"/>
    <w:rsid w:val="008824FF"/>
    <w:rsid w:val="00891275"/>
    <w:rsid w:val="00893898"/>
    <w:rsid w:val="0089518B"/>
    <w:rsid w:val="008A0966"/>
    <w:rsid w:val="008A10E3"/>
    <w:rsid w:val="008A306F"/>
    <w:rsid w:val="008A4B75"/>
    <w:rsid w:val="008B1710"/>
    <w:rsid w:val="008B336B"/>
    <w:rsid w:val="008B55A5"/>
    <w:rsid w:val="008C1C03"/>
    <w:rsid w:val="008C26FE"/>
    <w:rsid w:val="008C3C29"/>
    <w:rsid w:val="008C4077"/>
    <w:rsid w:val="008C55EA"/>
    <w:rsid w:val="008C6634"/>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1532"/>
    <w:rsid w:val="00912197"/>
    <w:rsid w:val="0091364D"/>
    <w:rsid w:val="00913E70"/>
    <w:rsid w:val="0091722D"/>
    <w:rsid w:val="0091796F"/>
    <w:rsid w:val="00921758"/>
    <w:rsid w:val="009232E9"/>
    <w:rsid w:val="00927812"/>
    <w:rsid w:val="009300D2"/>
    <w:rsid w:val="009302D1"/>
    <w:rsid w:val="00933C79"/>
    <w:rsid w:val="00934CEC"/>
    <w:rsid w:val="00940BBB"/>
    <w:rsid w:val="00945A95"/>
    <w:rsid w:val="00945EDC"/>
    <w:rsid w:val="00946244"/>
    <w:rsid w:val="0094700A"/>
    <w:rsid w:val="00950223"/>
    <w:rsid w:val="0095228D"/>
    <w:rsid w:val="00953BFF"/>
    <w:rsid w:val="00954E1A"/>
    <w:rsid w:val="00957D7D"/>
    <w:rsid w:val="00961899"/>
    <w:rsid w:val="009635C9"/>
    <w:rsid w:val="00974670"/>
    <w:rsid w:val="00977989"/>
    <w:rsid w:val="00980325"/>
    <w:rsid w:val="00987D0E"/>
    <w:rsid w:val="00991B3F"/>
    <w:rsid w:val="0099477D"/>
    <w:rsid w:val="0099594C"/>
    <w:rsid w:val="009A4C8D"/>
    <w:rsid w:val="009A798D"/>
    <w:rsid w:val="009B2536"/>
    <w:rsid w:val="009B2A4F"/>
    <w:rsid w:val="009B547D"/>
    <w:rsid w:val="009B5606"/>
    <w:rsid w:val="009B5E6B"/>
    <w:rsid w:val="009B6181"/>
    <w:rsid w:val="009C1B13"/>
    <w:rsid w:val="009C1D53"/>
    <w:rsid w:val="009D0EAD"/>
    <w:rsid w:val="009D0F27"/>
    <w:rsid w:val="009E221C"/>
    <w:rsid w:val="009E3C1C"/>
    <w:rsid w:val="009E56E4"/>
    <w:rsid w:val="009E71F2"/>
    <w:rsid w:val="009F37BB"/>
    <w:rsid w:val="009F5BA6"/>
    <w:rsid w:val="00A02855"/>
    <w:rsid w:val="00A05282"/>
    <w:rsid w:val="00A10121"/>
    <w:rsid w:val="00A152AD"/>
    <w:rsid w:val="00A17779"/>
    <w:rsid w:val="00A20B43"/>
    <w:rsid w:val="00A22F27"/>
    <w:rsid w:val="00A22FA5"/>
    <w:rsid w:val="00A23FD8"/>
    <w:rsid w:val="00A24E64"/>
    <w:rsid w:val="00A2523F"/>
    <w:rsid w:val="00A3267B"/>
    <w:rsid w:val="00A35E1E"/>
    <w:rsid w:val="00A42F9D"/>
    <w:rsid w:val="00A45AF0"/>
    <w:rsid w:val="00A51553"/>
    <w:rsid w:val="00A6247D"/>
    <w:rsid w:val="00A7020B"/>
    <w:rsid w:val="00A70D7D"/>
    <w:rsid w:val="00A71088"/>
    <w:rsid w:val="00A725B6"/>
    <w:rsid w:val="00A76A65"/>
    <w:rsid w:val="00A77471"/>
    <w:rsid w:val="00A801AE"/>
    <w:rsid w:val="00A803D0"/>
    <w:rsid w:val="00A86D48"/>
    <w:rsid w:val="00A91171"/>
    <w:rsid w:val="00A91C60"/>
    <w:rsid w:val="00A9240E"/>
    <w:rsid w:val="00A93519"/>
    <w:rsid w:val="00A93FF5"/>
    <w:rsid w:val="00A947EE"/>
    <w:rsid w:val="00A96558"/>
    <w:rsid w:val="00A9668E"/>
    <w:rsid w:val="00AA0134"/>
    <w:rsid w:val="00AA1757"/>
    <w:rsid w:val="00AA37A8"/>
    <w:rsid w:val="00AB3118"/>
    <w:rsid w:val="00AB6634"/>
    <w:rsid w:val="00AC14BC"/>
    <w:rsid w:val="00AC1CBF"/>
    <w:rsid w:val="00AC2589"/>
    <w:rsid w:val="00AC55CC"/>
    <w:rsid w:val="00AD595C"/>
    <w:rsid w:val="00AE51D7"/>
    <w:rsid w:val="00AE5652"/>
    <w:rsid w:val="00B02778"/>
    <w:rsid w:val="00B05C34"/>
    <w:rsid w:val="00B10B1E"/>
    <w:rsid w:val="00B11E00"/>
    <w:rsid w:val="00B12BF8"/>
    <w:rsid w:val="00B143E1"/>
    <w:rsid w:val="00B2011D"/>
    <w:rsid w:val="00B21F5E"/>
    <w:rsid w:val="00B31624"/>
    <w:rsid w:val="00B4634B"/>
    <w:rsid w:val="00B53105"/>
    <w:rsid w:val="00B539E3"/>
    <w:rsid w:val="00B53AE9"/>
    <w:rsid w:val="00B57BCB"/>
    <w:rsid w:val="00B61B25"/>
    <w:rsid w:val="00B6360C"/>
    <w:rsid w:val="00B668BA"/>
    <w:rsid w:val="00B707BE"/>
    <w:rsid w:val="00B76C6C"/>
    <w:rsid w:val="00B8122B"/>
    <w:rsid w:val="00B86161"/>
    <w:rsid w:val="00B97EA0"/>
    <w:rsid w:val="00BA0C6D"/>
    <w:rsid w:val="00BA1D72"/>
    <w:rsid w:val="00BA698C"/>
    <w:rsid w:val="00BA6E2E"/>
    <w:rsid w:val="00BB2808"/>
    <w:rsid w:val="00BB7EEE"/>
    <w:rsid w:val="00BC01FF"/>
    <w:rsid w:val="00BC13F5"/>
    <w:rsid w:val="00BC230C"/>
    <w:rsid w:val="00BC30EA"/>
    <w:rsid w:val="00BC7D49"/>
    <w:rsid w:val="00BD18BC"/>
    <w:rsid w:val="00BE1B81"/>
    <w:rsid w:val="00BE31F0"/>
    <w:rsid w:val="00BE3406"/>
    <w:rsid w:val="00BE36E4"/>
    <w:rsid w:val="00BE5EA1"/>
    <w:rsid w:val="00BE7925"/>
    <w:rsid w:val="00BF00EF"/>
    <w:rsid w:val="00BF131D"/>
    <w:rsid w:val="00BF537B"/>
    <w:rsid w:val="00BF6469"/>
    <w:rsid w:val="00BF6D7D"/>
    <w:rsid w:val="00BF72CE"/>
    <w:rsid w:val="00C02E3C"/>
    <w:rsid w:val="00C0455F"/>
    <w:rsid w:val="00C06949"/>
    <w:rsid w:val="00C1352F"/>
    <w:rsid w:val="00C14E95"/>
    <w:rsid w:val="00C16D4F"/>
    <w:rsid w:val="00C204F2"/>
    <w:rsid w:val="00C21489"/>
    <w:rsid w:val="00C21CFC"/>
    <w:rsid w:val="00C32E3A"/>
    <w:rsid w:val="00C3446D"/>
    <w:rsid w:val="00C35680"/>
    <w:rsid w:val="00C44C66"/>
    <w:rsid w:val="00C464FE"/>
    <w:rsid w:val="00C46C81"/>
    <w:rsid w:val="00C52529"/>
    <w:rsid w:val="00C568C3"/>
    <w:rsid w:val="00C5746D"/>
    <w:rsid w:val="00C61AE2"/>
    <w:rsid w:val="00C64E81"/>
    <w:rsid w:val="00C659C8"/>
    <w:rsid w:val="00C66FBA"/>
    <w:rsid w:val="00C70542"/>
    <w:rsid w:val="00C73CCB"/>
    <w:rsid w:val="00C74764"/>
    <w:rsid w:val="00C74B51"/>
    <w:rsid w:val="00C76121"/>
    <w:rsid w:val="00C82199"/>
    <w:rsid w:val="00C82305"/>
    <w:rsid w:val="00C87B5D"/>
    <w:rsid w:val="00C90C90"/>
    <w:rsid w:val="00C927B8"/>
    <w:rsid w:val="00C92F6C"/>
    <w:rsid w:val="00C9325F"/>
    <w:rsid w:val="00C964A3"/>
    <w:rsid w:val="00C96E0B"/>
    <w:rsid w:val="00CA0FFA"/>
    <w:rsid w:val="00CA1EB9"/>
    <w:rsid w:val="00CA2035"/>
    <w:rsid w:val="00CB3C42"/>
    <w:rsid w:val="00CB6B43"/>
    <w:rsid w:val="00CB708D"/>
    <w:rsid w:val="00CC2ED0"/>
    <w:rsid w:val="00CC6FA2"/>
    <w:rsid w:val="00CD1B50"/>
    <w:rsid w:val="00CD2505"/>
    <w:rsid w:val="00CD3666"/>
    <w:rsid w:val="00CD3BA4"/>
    <w:rsid w:val="00CE4195"/>
    <w:rsid w:val="00CE58AE"/>
    <w:rsid w:val="00CE5986"/>
    <w:rsid w:val="00CF26E7"/>
    <w:rsid w:val="00CF2CE6"/>
    <w:rsid w:val="00CF338D"/>
    <w:rsid w:val="00CF4FEC"/>
    <w:rsid w:val="00CF66F6"/>
    <w:rsid w:val="00D10DA4"/>
    <w:rsid w:val="00D1188F"/>
    <w:rsid w:val="00D12044"/>
    <w:rsid w:val="00D1289A"/>
    <w:rsid w:val="00D12AB9"/>
    <w:rsid w:val="00D130A7"/>
    <w:rsid w:val="00D145F9"/>
    <w:rsid w:val="00D15F47"/>
    <w:rsid w:val="00D179A5"/>
    <w:rsid w:val="00D33BCC"/>
    <w:rsid w:val="00D34397"/>
    <w:rsid w:val="00D344F3"/>
    <w:rsid w:val="00D34FB2"/>
    <w:rsid w:val="00D40D58"/>
    <w:rsid w:val="00D43A74"/>
    <w:rsid w:val="00D50DF5"/>
    <w:rsid w:val="00D54E6A"/>
    <w:rsid w:val="00D625EE"/>
    <w:rsid w:val="00D64556"/>
    <w:rsid w:val="00D6696E"/>
    <w:rsid w:val="00D7470D"/>
    <w:rsid w:val="00D76E5F"/>
    <w:rsid w:val="00D839EA"/>
    <w:rsid w:val="00D85751"/>
    <w:rsid w:val="00D9317B"/>
    <w:rsid w:val="00D95866"/>
    <w:rsid w:val="00DA1385"/>
    <w:rsid w:val="00DB10DB"/>
    <w:rsid w:val="00DB2515"/>
    <w:rsid w:val="00DB5521"/>
    <w:rsid w:val="00DB6224"/>
    <w:rsid w:val="00DB6648"/>
    <w:rsid w:val="00DC5B64"/>
    <w:rsid w:val="00DD3ADC"/>
    <w:rsid w:val="00DE17AA"/>
    <w:rsid w:val="00DE1849"/>
    <w:rsid w:val="00DE1922"/>
    <w:rsid w:val="00DE3E9D"/>
    <w:rsid w:val="00DF20C4"/>
    <w:rsid w:val="00E000F6"/>
    <w:rsid w:val="00E03696"/>
    <w:rsid w:val="00E12CE2"/>
    <w:rsid w:val="00E162FE"/>
    <w:rsid w:val="00E22720"/>
    <w:rsid w:val="00E243F0"/>
    <w:rsid w:val="00E24C18"/>
    <w:rsid w:val="00E306C3"/>
    <w:rsid w:val="00E31B4F"/>
    <w:rsid w:val="00E320EB"/>
    <w:rsid w:val="00E321F1"/>
    <w:rsid w:val="00E3345E"/>
    <w:rsid w:val="00E40F95"/>
    <w:rsid w:val="00E41659"/>
    <w:rsid w:val="00E44C31"/>
    <w:rsid w:val="00E46D95"/>
    <w:rsid w:val="00E560CE"/>
    <w:rsid w:val="00E70B1B"/>
    <w:rsid w:val="00E71C36"/>
    <w:rsid w:val="00E73767"/>
    <w:rsid w:val="00E775BD"/>
    <w:rsid w:val="00E77C32"/>
    <w:rsid w:val="00E854C0"/>
    <w:rsid w:val="00E85A95"/>
    <w:rsid w:val="00E87357"/>
    <w:rsid w:val="00E87532"/>
    <w:rsid w:val="00E93487"/>
    <w:rsid w:val="00E9767C"/>
    <w:rsid w:val="00EA06DF"/>
    <w:rsid w:val="00EA0A05"/>
    <w:rsid w:val="00EA3FEC"/>
    <w:rsid w:val="00EB396A"/>
    <w:rsid w:val="00EB3AC2"/>
    <w:rsid w:val="00EB5F2A"/>
    <w:rsid w:val="00EB7EB2"/>
    <w:rsid w:val="00EC4C96"/>
    <w:rsid w:val="00EC50FC"/>
    <w:rsid w:val="00ED0FF3"/>
    <w:rsid w:val="00ED230F"/>
    <w:rsid w:val="00EE3DCA"/>
    <w:rsid w:val="00EE5757"/>
    <w:rsid w:val="00EE71C7"/>
    <w:rsid w:val="00F0249F"/>
    <w:rsid w:val="00F028AA"/>
    <w:rsid w:val="00F03A88"/>
    <w:rsid w:val="00F071F4"/>
    <w:rsid w:val="00F075DF"/>
    <w:rsid w:val="00F10793"/>
    <w:rsid w:val="00F10F5A"/>
    <w:rsid w:val="00F12827"/>
    <w:rsid w:val="00F15A15"/>
    <w:rsid w:val="00F20FE1"/>
    <w:rsid w:val="00F26C71"/>
    <w:rsid w:val="00F3053A"/>
    <w:rsid w:val="00F357B2"/>
    <w:rsid w:val="00F426AF"/>
    <w:rsid w:val="00F4341D"/>
    <w:rsid w:val="00F44B57"/>
    <w:rsid w:val="00F45A48"/>
    <w:rsid w:val="00F45D82"/>
    <w:rsid w:val="00F52E52"/>
    <w:rsid w:val="00F56534"/>
    <w:rsid w:val="00F56D0E"/>
    <w:rsid w:val="00F57FA9"/>
    <w:rsid w:val="00F6556E"/>
    <w:rsid w:val="00F7209B"/>
    <w:rsid w:val="00F745BA"/>
    <w:rsid w:val="00F7549B"/>
    <w:rsid w:val="00F76ECC"/>
    <w:rsid w:val="00F77A48"/>
    <w:rsid w:val="00F8041A"/>
    <w:rsid w:val="00F821CC"/>
    <w:rsid w:val="00F832AE"/>
    <w:rsid w:val="00F94FC0"/>
    <w:rsid w:val="00FA04E6"/>
    <w:rsid w:val="00FA0FA1"/>
    <w:rsid w:val="00FA1442"/>
    <w:rsid w:val="00FA353C"/>
    <w:rsid w:val="00FA4739"/>
    <w:rsid w:val="00FB2B6D"/>
    <w:rsid w:val="00FB3795"/>
    <w:rsid w:val="00FC65B8"/>
    <w:rsid w:val="00FC663A"/>
    <w:rsid w:val="00FD0DF3"/>
    <w:rsid w:val="00FD6C1F"/>
    <w:rsid w:val="00FD7835"/>
    <w:rsid w:val="00FE42AF"/>
    <w:rsid w:val="00FE4B83"/>
    <w:rsid w:val="00FE5F52"/>
    <w:rsid w:val="00FF001B"/>
    <w:rsid w:val="00FF0C2F"/>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C8882B53-CDEA-6A4F-B4A9-8CE6EE510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imSun"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 w:type="paragraph" w:styleId="StandardWeb">
    <w:name w:val="Normal (Web)"/>
    <w:basedOn w:val="Standard"/>
    <w:uiPriority w:val="99"/>
    <w:semiHidden/>
    <w:unhideWhenUsed/>
    <w:rsid w:val="00CA2035"/>
    <w:pPr>
      <w:spacing w:before="100" w:beforeAutospacing="1" w:after="100" w:afterAutospacing="1" w:line="240" w:lineRule="auto"/>
    </w:pPr>
    <w:rPr>
      <w:rFonts w:ascii="Times New Roman" w:eastAsia="Times New Roman" w:hAnsi="Times New Roman"/>
      <w:sz w:val="24"/>
      <w:szCs w:val="24"/>
      <w:lang w:val="en-US" w:eastAsia="zh-CN"/>
    </w:rPr>
  </w:style>
  <w:style w:type="character" w:styleId="Fett">
    <w:name w:val="Strong"/>
    <w:basedOn w:val="Absatz-Standardschriftart"/>
    <w:uiPriority w:val="22"/>
    <w:qFormat/>
    <w:rsid w:val="00CA2035"/>
    <w:rPr>
      <w:b/>
      <w:bCs/>
    </w:rPr>
  </w:style>
  <w:style w:type="paragraph" w:customStyle="1" w:styleId="paragraphelementyyl4z19">
    <w:name w:val="_paragraphelement_yyl4z_19"/>
    <w:basedOn w:val="Standard"/>
    <w:rsid w:val="00E41659"/>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178470676">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265309005">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392390647">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1947274266">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0640049">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Andreas.Sablotny@neumann.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uhui.phang@sennheiser.com" TargetMode="External"/><Relationship Id="rId2" Type="http://schemas.openxmlformats.org/officeDocument/2006/relationships/customXml" Target="../customXml/item2.xml"/><Relationship Id="rId16" Type="http://schemas.openxmlformats.org/officeDocument/2006/relationships/hyperlink" Target="https://youtu.be/1LvXyRT9V7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youtu.be/aDNd7XBJGXw"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aphael.Tschernuth@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aDNd7XBJGXw"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3D058ECC382CD4CAC2899AFBA913D8E" ma:contentTypeVersion="17" ma:contentTypeDescription="Ein neues Dokument erstellen." ma:contentTypeScope="" ma:versionID="0a329aa3f9e8b0bd96c3c51be0d4bf8a">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9c57beb637ea55def10e3da6df298fdf"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2.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3.xml><?xml version="1.0" encoding="utf-8"?>
<ds:datastoreItem xmlns:ds="http://schemas.openxmlformats.org/officeDocument/2006/customXml" ds:itemID="{2F804D47-113F-46F8-878E-EA709AFE1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FE7544-3420-4786-A760-83784DCC25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946</Words>
  <Characters>5960</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Sablotny, Andreas</cp:lastModifiedBy>
  <cp:revision>7</cp:revision>
  <cp:lastPrinted>2023-03-10T11:27:00Z</cp:lastPrinted>
  <dcterms:created xsi:type="dcterms:W3CDTF">2023-09-26T08:51:00Z</dcterms:created>
  <dcterms:modified xsi:type="dcterms:W3CDTF">2023-10-20T10:51:00Z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