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7B9CDD" w14:textId="77777777" w:rsidR="007A1B38" w:rsidRPr="007047D0" w:rsidRDefault="007A1B38" w:rsidP="007A1B38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70FF202B" w14:textId="5B12065A" w:rsidR="005E4645" w:rsidRPr="007047D0" w:rsidRDefault="005E4645" w:rsidP="005E4645">
      <w:pPr>
        <w:pStyle w:val="Kop2"/>
        <w:rPr>
          <w:rFonts w:asciiTheme="minorBidi" w:hAnsiTheme="minorBidi" w:cstheme="minorBidi"/>
          <w:b/>
          <w:color w:val="000000" w:themeColor="text1"/>
          <w:sz w:val="30"/>
          <w:szCs w:val="30"/>
        </w:rPr>
      </w:pPr>
      <w:r w:rsidRPr="007047D0">
        <w:rPr>
          <w:rFonts w:ascii="Arial" w:hAnsi="Arial"/>
          <w:b/>
          <w:bCs/>
          <w:color w:val="000000" w:themeColor="text1"/>
          <w:sz w:val="30"/>
          <w:lang w:val="pl"/>
        </w:rPr>
        <w:t>eneloop wspiera organizacje ekologiczne dzięki 2 europejskim projektom na ogromną skalę</w:t>
      </w:r>
    </w:p>
    <w:p w14:paraId="7173EC99" w14:textId="77777777" w:rsidR="007A1B38" w:rsidRPr="007047D0" w:rsidRDefault="007A1B38" w:rsidP="007A1B38">
      <w:pPr>
        <w:pStyle w:val="Kop2"/>
        <w:rPr>
          <w:b/>
          <w:color w:val="000000" w:themeColor="text1"/>
        </w:rPr>
      </w:pPr>
    </w:p>
    <w:p w14:paraId="694AF6BC" w14:textId="235B2D9A" w:rsidR="007A1B38" w:rsidRPr="007047D0" w:rsidRDefault="005E4645" w:rsidP="007A1B38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"/>
        </w:rPr>
      </w:pPr>
      <w:r w:rsidRPr="007047D0">
        <w:rPr>
          <w:rFonts w:ascii="Arial" w:hAnsi="Arial"/>
          <w:b/>
          <w:bCs/>
          <w:i/>
          <w:iCs/>
          <w:color w:val="000000" w:themeColor="text1"/>
          <w:sz w:val="20"/>
          <w:szCs w:val="20"/>
          <w:lang w:val="pl"/>
        </w:rPr>
        <w:t>Zellik, 16 marca 2017 r.</w:t>
      </w:r>
      <w:r w:rsidRPr="007047D0">
        <w:rPr>
          <w:rFonts w:ascii="Arial" w:hAnsi="Arial"/>
          <w:b/>
          <w:bCs/>
          <w:color w:val="000000" w:themeColor="text1"/>
          <w:sz w:val="20"/>
          <w:szCs w:val="20"/>
          <w:lang w:val="pl"/>
        </w:rPr>
        <w:t xml:space="preserve"> </w:t>
      </w:r>
      <w:r w:rsidR="007A1B38" w:rsidRPr="007047D0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–</w:t>
      </w:r>
      <w:r w:rsidRPr="007047D0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 xml:space="preserve"> </w:t>
      </w:r>
      <w:r w:rsidRPr="007047D0">
        <w:rPr>
          <w:rFonts w:asciiTheme="minorBidi" w:hAnsiTheme="minorBidi"/>
          <w:b/>
          <w:bCs/>
          <w:color w:val="000000" w:themeColor="text1"/>
          <w:sz w:val="20"/>
          <w:szCs w:val="20"/>
          <w:lang w:val="pl"/>
        </w:rPr>
        <w:t>Podczas, gdy już trwa nabór uczestników do wyprawy eneloop expedition 2100, trwa jeszcze ostatnia edycja konkursu eneloop European Photo Challenge.</w:t>
      </w:r>
      <w:r w:rsidRPr="007047D0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 </w:t>
      </w:r>
      <w:r w:rsidRPr="007047D0">
        <w:rPr>
          <w:rFonts w:asciiTheme="minorBidi" w:hAnsiTheme="minorBidi"/>
          <w:b/>
          <w:bCs/>
          <w:color w:val="000000" w:themeColor="text1"/>
          <w:sz w:val="20"/>
          <w:szCs w:val="20"/>
          <w:lang w:val="pl"/>
        </w:rPr>
        <w:t>W obu konkursach uczestnicy mogą wygrać nagrodę pieniężną, którą przekazują następnie organizacjom działającym na rzecz ochrony środowiska.</w:t>
      </w:r>
    </w:p>
    <w:p w14:paraId="36AD128B" w14:textId="77777777" w:rsidR="000C2ED0" w:rsidRPr="007047D0" w:rsidRDefault="000C2ED0" w:rsidP="007A1B3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706D1E12" w14:textId="77777777" w:rsidR="005E4645" w:rsidRPr="007047D0" w:rsidRDefault="005E4645" w:rsidP="005E4645">
      <w:pPr>
        <w:spacing w:line="360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7047D0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Wybierz się na wyprawę z plecakiem po Europie i wesprzyj szczytny cel ekologiczny</w:t>
      </w:r>
    </w:p>
    <w:p w14:paraId="252783B0" w14:textId="680680B0" w:rsidR="005E4645" w:rsidRPr="007047D0" w:rsidRDefault="005E4645" w:rsidP="005E4645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7047D0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W konkursie </w:t>
      </w:r>
      <w:hyperlink r:id="rId8" w:history="1">
        <w:r w:rsidRPr="007047D0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pl"/>
          </w:rPr>
          <w:t>eneloop expedition 2100</w:t>
        </w:r>
      </w:hyperlink>
      <w:r w:rsidRPr="007047D0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walczą ze sobą trzy dwuosobowe zespoły, </w:t>
      </w:r>
      <w:r w:rsidRPr="007047D0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które w ciągu 120 dni pokonają pieszo 2100 kilometrów przez Europę</w:t>
      </w:r>
      <w:r w:rsidRPr="007047D0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. Ich celem jest dotarcie do mety w Mediolanie z jak największą liczbą punktów na koncie, zdobytych za wykonanie po drodze określonych zadań. </w:t>
      </w:r>
    </w:p>
    <w:p w14:paraId="77F3C72F" w14:textId="77777777" w:rsidR="005E4645" w:rsidRPr="007047D0" w:rsidRDefault="005E4645" w:rsidP="005E4645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5E2D4484" w14:textId="77777777" w:rsidR="005E4645" w:rsidRPr="007047D0" w:rsidRDefault="005E4645" w:rsidP="005E4645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7047D0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Każda ekipa wybiera ponadto organizację ekologiczną, dla której zbierać będzie fundusze. Na mecie eneloop przekaże </w:t>
      </w:r>
      <w:r w:rsidRPr="007047D0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21 000 euro</w:t>
      </w:r>
      <w:r w:rsidRPr="007047D0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na szczytny cel zwycięskiego zespołu i </w:t>
      </w:r>
      <w:r w:rsidRPr="007047D0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2100 euro</w:t>
      </w:r>
      <w:r w:rsidRPr="007047D0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organizacjom wybranym przez dwie pozostałe ekipy uczestników. Oprócz przeżycia wspaniałej przygody i zebrania pieniędzy na szczytny cel każdy członek zespołu </w:t>
      </w:r>
      <w:r w:rsidRPr="007047D0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wygrywa całe swoje wyposażenie z ekspedycji</w:t>
      </w:r>
      <w:r w:rsidRPr="007047D0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, a do tego wspaniały </w:t>
      </w:r>
      <w:r w:rsidRPr="007047D0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pakiet nagród</w:t>
      </w:r>
      <w:r w:rsidRPr="007047D0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od firmy Panasonic.</w:t>
      </w:r>
    </w:p>
    <w:p w14:paraId="09AA7245" w14:textId="77777777" w:rsidR="005E4645" w:rsidRPr="007047D0" w:rsidRDefault="005E4645" w:rsidP="005E4645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7D3EBFD1" w14:textId="2171F7AE" w:rsidR="005E4645" w:rsidRPr="007047D0" w:rsidRDefault="005E4645" w:rsidP="005E4645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"/>
        </w:rPr>
      </w:pPr>
      <w:r w:rsidRPr="007047D0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Osoby chętne do wzięcia udziału w wyprawie mogą się jeszcze zgłaszać do 17 kwietnia 2017 r</w:t>
      </w:r>
      <w:r w:rsidRPr="007047D0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. W naszym konkursie może wziąć udział każdy, kto ukończył 18 lat, mieszka w Europie i ma wolny czas pomiędzy 23 czerwca a 20 października 2017 r. Więcej szczegółów można znaleźć na stronie </w:t>
      </w:r>
      <w:hyperlink r:id="rId9" w:history="1">
        <w:r w:rsidRPr="007047D0">
          <w:rPr>
            <w:rFonts w:ascii="Arial" w:hAnsi="Arial" w:cs="Arial"/>
            <w:color w:val="000000" w:themeColor="text1"/>
            <w:sz w:val="20"/>
            <w:szCs w:val="20"/>
            <w:u w:val="single"/>
            <w:lang w:val="pl"/>
          </w:rPr>
          <w:t>www.eneloopexpedition.com</w:t>
        </w:r>
      </w:hyperlink>
      <w:r w:rsidRPr="007047D0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lub na </w:t>
      </w:r>
      <w:hyperlink r:id="rId10" w:history="1">
        <w:r w:rsidRPr="007047D0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pl"/>
          </w:rPr>
          <w:t>profilu eneloop expedition 2100 na Facebooku</w:t>
        </w:r>
      </w:hyperlink>
      <w:r w:rsidRPr="007047D0">
        <w:rPr>
          <w:rFonts w:ascii="Arial" w:hAnsi="Arial" w:cs="Arial"/>
          <w:color w:val="000000" w:themeColor="text1"/>
          <w:sz w:val="20"/>
          <w:szCs w:val="20"/>
          <w:lang w:val="pl"/>
        </w:rPr>
        <w:t>.</w:t>
      </w:r>
    </w:p>
    <w:p w14:paraId="7E221812" w14:textId="77777777" w:rsidR="005E4645" w:rsidRPr="007047D0" w:rsidRDefault="005E4645" w:rsidP="005E4645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"/>
        </w:rPr>
      </w:pPr>
    </w:p>
    <w:p w14:paraId="6B51A0F8" w14:textId="76C4E3DD" w:rsidR="005E4645" w:rsidRPr="007047D0" w:rsidRDefault="005E4645" w:rsidP="005E4645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"/>
        </w:rPr>
      </w:pPr>
      <w:r w:rsidRPr="007047D0"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7A66799C" wp14:editId="564012F9">
            <wp:extent cx="5742000" cy="3010740"/>
            <wp:effectExtent l="0" t="0" r="0" b="12065"/>
            <wp:docPr id="5" name="Afbeelding 5" descr="../../../images/expedition/12483_canvas_ad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images/expedition/12483_canvas_adv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000" cy="30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F5825" w14:textId="76682DBA" w:rsidR="005E4645" w:rsidRPr="007047D0" w:rsidRDefault="005E4645" w:rsidP="005E4645">
      <w:pPr>
        <w:spacing w:line="360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7047D0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lastRenderedPageBreak/>
        <w:t>Weź udział w ostatnim konkursie z serii eneloop European Photo Challenge</w:t>
      </w:r>
    </w:p>
    <w:p w14:paraId="35956C1E" w14:textId="4621FE04" w:rsidR="005E4645" w:rsidRPr="007047D0" w:rsidRDefault="005E4645" w:rsidP="005E4645">
      <w:pPr>
        <w:spacing w:line="360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 w:rsidRPr="007047D0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Można też jeszcze zgłosić się do udziału w ostatniej edycji konkursu fotograficznego </w:t>
      </w:r>
      <w:hyperlink r:id="rId12" w:history="1">
        <w:r w:rsidRPr="007047D0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pl"/>
          </w:rPr>
          <w:t>eneloop European Photo Challenge</w:t>
        </w:r>
      </w:hyperlink>
      <w:r w:rsidRPr="007047D0">
        <w:rPr>
          <w:rFonts w:ascii="Arial" w:hAnsi="Arial" w:cs="Arial"/>
          <w:color w:val="000000" w:themeColor="text1"/>
          <w:sz w:val="20"/>
          <w:szCs w:val="20"/>
          <w:lang w:val="pl"/>
        </w:rPr>
        <w:t>. Do 31 marca do godziny 10.00 fotografowie (amatorzy) z całej Europy mogą przesyłać do nas swoje najlepsze zdjęcie przyrodnicze na temat „Komunikacja”. Wygra uczestnik, którego zdjęcie uzyska najwięcej polubień.</w:t>
      </w:r>
    </w:p>
    <w:p w14:paraId="40618B39" w14:textId="77777777" w:rsidR="005E4645" w:rsidRPr="007047D0" w:rsidRDefault="005E4645" w:rsidP="005E4645">
      <w:pPr>
        <w:spacing w:line="360" w:lineRule="auto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7926D8C1" w14:textId="7DED8E8F" w:rsidR="005E4645" w:rsidRPr="007047D0" w:rsidRDefault="005E4645" w:rsidP="005E4645">
      <w:pPr>
        <w:spacing w:line="360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 w:rsidRPr="007047D0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Konkurs fotograficzny został powołany do życia w 2015 roku przez Panasonic Energy Europe, aby szerzej wypromować na rynku przyjazne dla środowiska </w:t>
      </w:r>
      <w:hyperlink r:id="rId13" w:history="1">
        <w:r w:rsidRPr="007047D0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pl"/>
          </w:rPr>
          <w:t>baterie eneloop</w:t>
        </w:r>
      </w:hyperlink>
      <w:r w:rsidRPr="007047D0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. Przy okazji ostatniego etapu konkursu pragniemy zwrócić uwagę na baterie eneloop lite (przeznaczone specjalnie do urządzeń o niskim zużyciu energii, takich jak bezprzewodowe telefony DECT), które można ponownie ładować nawet do 3000 razy. </w:t>
      </w:r>
    </w:p>
    <w:p w14:paraId="62565627" w14:textId="77777777" w:rsidR="005E4645" w:rsidRPr="007047D0" w:rsidRDefault="005E4645" w:rsidP="005E4645">
      <w:pPr>
        <w:spacing w:line="360" w:lineRule="auto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253401B1" w14:textId="5C83D2E0" w:rsidR="005E4645" w:rsidRPr="007047D0" w:rsidRDefault="005E4645" w:rsidP="005E4645">
      <w:pPr>
        <w:spacing w:line="360" w:lineRule="auto"/>
        <w:rPr>
          <w:rFonts w:asciiTheme="minorBidi" w:eastAsia="Times New Roman" w:hAnsiTheme="minorBidi"/>
          <w:color w:val="000000" w:themeColor="text1"/>
          <w:sz w:val="20"/>
          <w:szCs w:val="20"/>
        </w:rPr>
      </w:pPr>
      <w:r w:rsidRPr="007047D0">
        <w:rPr>
          <w:rFonts w:ascii="Arial" w:hAnsi="Arial"/>
          <w:color w:val="000000" w:themeColor="text1"/>
          <w:sz w:val="20"/>
          <w:szCs w:val="20"/>
          <w:lang w:val="pl"/>
        </w:rPr>
        <w:t xml:space="preserve">W każdej edycji European Photo Challenge eneloop pomaga dwóm organizacjom ekologicznym. Przekazuje bowiem organizacji wskazanej przez autora zdjęcia, które zdobędzie najwięcej głosów, a także organizacji </w:t>
      </w:r>
      <w:r w:rsidRPr="007047D0">
        <w:rPr>
          <w:rFonts w:asciiTheme="minorBidi" w:hAnsiTheme="minorBidi"/>
          <w:color w:val="000000" w:themeColor="text1"/>
          <w:sz w:val="20"/>
          <w:szCs w:val="20"/>
          <w:lang w:val="pl"/>
        </w:rPr>
        <w:t>najczęściej wybieranej przez uczestników</w:t>
      </w:r>
      <w:r w:rsidRPr="007047D0">
        <w:rPr>
          <w:rFonts w:ascii="Arial" w:hAnsi="Arial"/>
          <w:color w:val="000000" w:themeColor="text1"/>
          <w:sz w:val="20"/>
          <w:szCs w:val="20"/>
          <w:lang w:val="pl"/>
        </w:rPr>
        <w:t xml:space="preserve"> </w:t>
      </w:r>
      <w:r w:rsidRPr="007047D0">
        <w:rPr>
          <w:rFonts w:ascii="Arial" w:hAnsi="Arial"/>
          <w:b/>
          <w:bCs/>
          <w:color w:val="000000" w:themeColor="text1"/>
          <w:sz w:val="20"/>
          <w:szCs w:val="20"/>
          <w:lang w:val="pl"/>
        </w:rPr>
        <w:t>donację w wysokości 5000 euro</w:t>
      </w:r>
      <w:r w:rsidRPr="007047D0">
        <w:rPr>
          <w:rFonts w:ascii="Arial" w:hAnsi="Arial"/>
          <w:color w:val="000000" w:themeColor="text1"/>
          <w:sz w:val="20"/>
          <w:szCs w:val="20"/>
          <w:lang w:val="pl"/>
        </w:rPr>
        <w:t>. Oprócz tego uczestnicy konkursu mają szansę wygrać</w:t>
      </w:r>
      <w:r w:rsidRPr="007047D0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 </w:t>
      </w:r>
      <w:r w:rsidRPr="007047D0">
        <w:rPr>
          <w:rFonts w:asciiTheme="minorBidi" w:hAnsiTheme="minorBidi"/>
          <w:b/>
          <w:bCs/>
          <w:color w:val="000000" w:themeColor="text1"/>
          <w:sz w:val="20"/>
          <w:szCs w:val="20"/>
          <w:lang w:val="pl"/>
        </w:rPr>
        <w:t xml:space="preserve">aparat fotograficzny </w:t>
      </w:r>
      <w:hyperlink r:id="rId14" w:history="1">
        <w:r w:rsidRPr="007047D0">
          <w:rPr>
            <w:rStyle w:val="Hyperlink"/>
            <w:rFonts w:asciiTheme="minorBidi" w:hAnsiTheme="minorBidi"/>
            <w:b/>
            <w:bCs/>
            <w:color w:val="000000" w:themeColor="text1"/>
            <w:sz w:val="20"/>
            <w:szCs w:val="20"/>
            <w:lang w:val="pl"/>
          </w:rPr>
          <w:t>Panasonic DMC-G80MEF-K</w:t>
        </w:r>
      </w:hyperlink>
      <w:r w:rsidRPr="007047D0">
        <w:rPr>
          <w:rFonts w:asciiTheme="minorBidi" w:hAnsiTheme="minorBidi"/>
          <w:b/>
          <w:bCs/>
          <w:color w:val="000000" w:themeColor="text1"/>
          <w:sz w:val="20"/>
          <w:szCs w:val="20"/>
          <w:lang w:val="pl"/>
        </w:rPr>
        <w:t xml:space="preserve"> o wartości </w:t>
      </w:r>
      <w:bookmarkStart w:id="0" w:name="_GoBack"/>
      <w:bookmarkEnd w:id="0"/>
      <w:r w:rsidRPr="00A9416A">
        <w:rPr>
          <w:rFonts w:asciiTheme="minorBidi" w:hAnsiTheme="minorBidi"/>
          <w:b/>
          <w:bCs/>
          <w:color w:val="000000" w:themeColor="text1"/>
          <w:sz w:val="20"/>
          <w:szCs w:val="20"/>
          <w:lang w:val="pl"/>
        </w:rPr>
        <w:t>1000 euro</w:t>
      </w:r>
      <w:r w:rsidRPr="00A9416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 oraz </w:t>
      </w:r>
      <w:r w:rsidR="00DE4F60" w:rsidRPr="00A9416A">
        <w:rPr>
          <w:rFonts w:asciiTheme="minorBidi" w:hAnsiTheme="minorBidi"/>
          <w:b/>
          <w:bCs/>
          <w:color w:val="000000" w:themeColor="text1"/>
          <w:sz w:val="20"/>
          <w:szCs w:val="20"/>
          <w:lang w:val="pl"/>
        </w:rPr>
        <w:t>akumulatory</w:t>
      </w:r>
      <w:r w:rsidRPr="00A9416A">
        <w:rPr>
          <w:rFonts w:asciiTheme="minorBidi" w:hAnsiTheme="minorBidi"/>
          <w:b/>
          <w:bCs/>
          <w:color w:val="000000" w:themeColor="text1"/>
          <w:sz w:val="20"/>
          <w:szCs w:val="20"/>
          <w:lang w:val="pl"/>
        </w:rPr>
        <w:t xml:space="preserve"> eneloop</w:t>
      </w:r>
      <w:r w:rsidRPr="00A9416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 i </w:t>
      </w:r>
      <w:r w:rsidRPr="00A9416A">
        <w:rPr>
          <w:rFonts w:asciiTheme="minorBidi" w:hAnsiTheme="minorBidi"/>
          <w:b/>
          <w:bCs/>
          <w:color w:val="000000" w:themeColor="text1"/>
          <w:sz w:val="20"/>
          <w:szCs w:val="20"/>
          <w:lang w:val="pl"/>
        </w:rPr>
        <w:t>ładowarki</w:t>
      </w:r>
      <w:r w:rsidRPr="00A9416A">
        <w:rPr>
          <w:rFonts w:asciiTheme="minorBidi" w:hAnsiTheme="minorBidi"/>
          <w:color w:val="000000" w:themeColor="text1"/>
          <w:sz w:val="20"/>
          <w:szCs w:val="20"/>
          <w:lang w:val="pl"/>
        </w:rPr>
        <w:t>.</w:t>
      </w:r>
    </w:p>
    <w:p w14:paraId="5731AFE0" w14:textId="77777777" w:rsidR="005E4645" w:rsidRPr="007047D0" w:rsidRDefault="005E4645" w:rsidP="005E4645">
      <w:pPr>
        <w:spacing w:line="360" w:lineRule="auto"/>
        <w:rPr>
          <w:rFonts w:asciiTheme="minorBidi" w:eastAsia="Times New Roman" w:hAnsiTheme="minorBidi"/>
          <w:color w:val="000000" w:themeColor="text1"/>
          <w:sz w:val="20"/>
          <w:szCs w:val="20"/>
        </w:rPr>
      </w:pPr>
    </w:p>
    <w:p w14:paraId="283516A4" w14:textId="77777777" w:rsidR="005E4645" w:rsidRPr="007047D0" w:rsidRDefault="005E4645" w:rsidP="005E4645">
      <w:pPr>
        <w:spacing w:line="360" w:lineRule="auto"/>
        <w:rPr>
          <w:rFonts w:asciiTheme="minorBidi" w:eastAsia="Times New Roman" w:hAnsiTheme="minorBidi"/>
          <w:b/>
          <w:color w:val="000000" w:themeColor="text1"/>
          <w:sz w:val="20"/>
          <w:szCs w:val="20"/>
        </w:rPr>
      </w:pPr>
      <w:r w:rsidRPr="007047D0">
        <w:rPr>
          <w:rFonts w:asciiTheme="minorBidi" w:eastAsia="Times New Roman" w:hAnsiTheme="minorBidi"/>
          <w:b/>
          <w:bCs/>
          <w:color w:val="000000" w:themeColor="text1"/>
          <w:sz w:val="20"/>
          <w:szCs w:val="20"/>
          <w:lang w:val="pl"/>
        </w:rPr>
        <w:t>Zwycięzcy edycji dotyczącej „Oceanu”</w:t>
      </w:r>
    </w:p>
    <w:p w14:paraId="17B26B7F" w14:textId="77777777" w:rsidR="005E4645" w:rsidRPr="007047D0" w:rsidRDefault="005E4645" w:rsidP="005E4645">
      <w:pPr>
        <w:spacing w:line="360" w:lineRule="auto"/>
        <w:rPr>
          <w:rFonts w:asciiTheme="minorBidi" w:eastAsia="Times New Roman" w:hAnsiTheme="minorBidi"/>
          <w:color w:val="000000" w:themeColor="text1"/>
          <w:sz w:val="20"/>
          <w:szCs w:val="20"/>
        </w:rPr>
      </w:pPr>
      <w:r w:rsidRPr="007047D0">
        <w:rPr>
          <w:rFonts w:asciiTheme="minorBidi" w:eastAsia="Times New Roman" w:hAnsiTheme="minorBidi"/>
          <w:color w:val="000000" w:themeColor="text1"/>
          <w:sz w:val="20"/>
          <w:szCs w:val="20"/>
          <w:lang w:val="pl"/>
        </w:rPr>
        <w:t xml:space="preserve">Nagroda pieniężna z poprzedniej edycji konkursu, która dotyczyła tematu „Ocean”, trafiła do holenderskich organizacji </w:t>
      </w:r>
      <w:r w:rsidRPr="007047D0">
        <w:rPr>
          <w:rFonts w:asciiTheme="minorBidi" w:eastAsia="Times New Roman" w:hAnsiTheme="minorBidi"/>
          <w:b/>
          <w:bCs/>
          <w:color w:val="000000" w:themeColor="text1"/>
          <w:sz w:val="20"/>
          <w:szCs w:val="20"/>
          <w:lang w:val="pl"/>
        </w:rPr>
        <w:t>Bite Back</w:t>
      </w:r>
      <w:r w:rsidRPr="007047D0">
        <w:rPr>
          <w:rFonts w:asciiTheme="minorBidi" w:eastAsia="Times New Roman" w:hAnsiTheme="minorBidi"/>
          <w:color w:val="000000" w:themeColor="text1"/>
          <w:sz w:val="20"/>
          <w:szCs w:val="20"/>
          <w:lang w:val="pl"/>
        </w:rPr>
        <w:t xml:space="preserve"> i </w:t>
      </w:r>
      <w:r w:rsidRPr="007047D0">
        <w:rPr>
          <w:rFonts w:asciiTheme="minorBidi" w:eastAsia="Times New Roman" w:hAnsiTheme="minorBidi"/>
          <w:b/>
          <w:bCs/>
          <w:color w:val="000000" w:themeColor="text1"/>
          <w:sz w:val="20"/>
          <w:szCs w:val="20"/>
          <w:lang w:val="pl"/>
        </w:rPr>
        <w:t>Sea First</w:t>
      </w:r>
      <w:r w:rsidRPr="007047D0">
        <w:rPr>
          <w:rFonts w:asciiTheme="minorBidi" w:eastAsia="Times New Roman" w:hAnsiTheme="minorBidi"/>
          <w:color w:val="000000" w:themeColor="text1"/>
          <w:sz w:val="20"/>
          <w:szCs w:val="20"/>
          <w:lang w:val="pl"/>
        </w:rPr>
        <w:t>.</w:t>
      </w:r>
    </w:p>
    <w:p w14:paraId="32D2996A" w14:textId="77777777" w:rsidR="005E4645" w:rsidRPr="007047D0" w:rsidRDefault="005E4645" w:rsidP="005E4645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54544CC6" w14:textId="2941F0EE" w:rsidR="005E4645" w:rsidRPr="007047D0" w:rsidRDefault="00D0642B" w:rsidP="005E4645">
      <w:pPr>
        <w:spacing w:line="360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hyperlink r:id="rId15" w:history="1">
        <w:r w:rsidR="005E4645" w:rsidRPr="007047D0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pl"/>
          </w:rPr>
          <w:t>Bite Back</w:t>
        </w:r>
      </w:hyperlink>
      <w:r w:rsidR="005E4645" w:rsidRPr="007047D0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wykorzysta przyznane jej 5000 euro na zwiększanie świadomości co do tego, w jaki sposób spożycie m.in. mięsa i nabiału ma wpływ na zwierzęta i ogólnie na przyrodę. Organizacja ta apeluje też do ludzi o przestawienie się w większym stopniu na spożycie produktów roślinnych, a także aby zapobiegać cierpieniu zwierząt trzymanych w delfinariach. </w:t>
      </w:r>
    </w:p>
    <w:p w14:paraId="41123CE5" w14:textId="77777777" w:rsidR="005E4645" w:rsidRPr="007047D0" w:rsidRDefault="005E4645" w:rsidP="005E4645">
      <w:pPr>
        <w:spacing w:line="360" w:lineRule="auto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28467E95" w14:textId="14DB88C5" w:rsidR="00B958D2" w:rsidRPr="007047D0" w:rsidRDefault="005E4645" w:rsidP="005E4645">
      <w:pPr>
        <w:spacing w:line="360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 w:rsidRPr="007047D0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Fundacja edukacyjna </w:t>
      </w:r>
      <w:hyperlink r:id="rId16" w:history="1">
        <w:r w:rsidRPr="007047D0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pl"/>
          </w:rPr>
          <w:t>Sea First Foundation</w:t>
        </w:r>
      </w:hyperlink>
      <w:r w:rsidRPr="007047D0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przekonuje uczniów i studentów w szkołach, jak ważna jest troska o zdrowy ocean, co mu zagraża i jak można rozwiązać związane z tym problemy. Jej aktywiści angażują się też w działania na rzecz dobrostanu fauny morskiej. 5000 euro od firmy Panasonic fundacja Sea First przeznaczy na produkcję filmu animowanego ukazującego życie delfinów na wolności, zestawione z bytowaniem tych ssaków w delfinariach. Pozostałą kwotę chce przeznaczyć na odwiedzenie większej liczby szkół.</w:t>
      </w:r>
    </w:p>
    <w:p w14:paraId="3E269294" w14:textId="77777777" w:rsidR="002D05B0" w:rsidRPr="007047D0" w:rsidRDefault="002D05B0" w:rsidP="00B958D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68D21CEB" w14:textId="77777777" w:rsidR="002D05B0" w:rsidRPr="007047D0" w:rsidRDefault="002D05B0" w:rsidP="00B958D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</w:p>
    <w:p w14:paraId="173799D9" w14:textId="77777777" w:rsidR="000C2ED0" w:rsidRPr="007047D0" w:rsidRDefault="000C2ED0" w:rsidP="00B958D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</w:p>
    <w:p w14:paraId="22A53101" w14:textId="77777777" w:rsidR="000C2ED0" w:rsidRPr="007047D0" w:rsidRDefault="000C2ED0" w:rsidP="00B958D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</w:p>
    <w:p w14:paraId="3655C603" w14:textId="77777777" w:rsidR="000C2ED0" w:rsidRPr="007047D0" w:rsidRDefault="000C2ED0" w:rsidP="00B958D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</w:p>
    <w:p w14:paraId="139A21FB" w14:textId="77777777" w:rsidR="000C2ED0" w:rsidRPr="007047D0" w:rsidRDefault="000C2ED0" w:rsidP="00B958D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</w:p>
    <w:p w14:paraId="1B165933" w14:textId="77777777" w:rsidR="000C2ED0" w:rsidRPr="007047D0" w:rsidRDefault="000C2ED0" w:rsidP="00B958D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</w:p>
    <w:p w14:paraId="4368CA26" w14:textId="77777777" w:rsidR="000C2ED0" w:rsidRPr="007047D0" w:rsidRDefault="000C2ED0" w:rsidP="00B958D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</w:p>
    <w:p w14:paraId="135147EA" w14:textId="77777777" w:rsidR="002D05B0" w:rsidRPr="007047D0" w:rsidRDefault="002D05B0" w:rsidP="002D05B0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color w:val="000000" w:themeColor="text1"/>
          <w:sz w:val="20"/>
          <w:szCs w:val="20"/>
          <w:u w:val="single"/>
          <w:lang w:val="pl"/>
        </w:rPr>
      </w:pPr>
      <w:r w:rsidRPr="007047D0">
        <w:rPr>
          <w:rFonts w:ascii="Arial" w:hAnsi="Arial" w:cs="Arial"/>
          <w:b/>
          <w:color w:val="000000" w:themeColor="text1"/>
          <w:sz w:val="20"/>
          <w:szCs w:val="20"/>
          <w:lang w:val="pl-PL"/>
        </w:rPr>
        <w:lastRenderedPageBreak/>
        <w:t xml:space="preserve">O Panasonic Energy Europe </w:t>
      </w:r>
    </w:p>
    <w:p w14:paraId="30408EE3" w14:textId="77777777" w:rsidR="002D05B0" w:rsidRPr="007047D0" w:rsidRDefault="002D05B0" w:rsidP="002D05B0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7047D0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Panasonic Energy Europe ma siedzibę w Zellik, w pobliżu Brukseli w Belgii. Firma należy do koncernu Panasonic Corporation, międzynarodowego lidera wśród producentów sprzętu elektronicznego i elektrycznego. Dzięki dużemu i wieloletniemu doświadczeniu w dziedzinie elektroniki użytkowej firma Panasonic jest obecnie największym producentem baterii w Europie. Europejskie zakłady produkcyjne są ulokowane w Tessenderlo w Belgii i w Polsce w Gnieźnie. Panasonic Energy Europe dostarcza „mobilną” energię do ponad 30 krajów w Europie. Zróżnicowana gama produktów firmy obejmuje m.in. akumulatory, ładowarki, baterie cynkowo-węglowe, alkaliczne oraz  baterie specjalistyczne (cynkowo-powietrzne, litowe do aparatów fotograficznych, litowe guzikowe, alkaliczne mikro czy srebrowe). </w:t>
      </w:r>
    </w:p>
    <w:p w14:paraId="37B65AC1" w14:textId="77777777" w:rsidR="002D05B0" w:rsidRPr="007047D0" w:rsidRDefault="002D05B0" w:rsidP="002D05B0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7047D0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Szczegółowe informacje na stronie: </w:t>
      </w:r>
      <w:hyperlink r:id="rId17">
        <w:r w:rsidRPr="007047D0">
          <w:rPr>
            <w:rFonts w:ascii="Arial" w:hAnsi="Arial" w:cs="Arial"/>
            <w:color w:val="000000" w:themeColor="text1"/>
            <w:sz w:val="20"/>
            <w:szCs w:val="20"/>
            <w:u w:val="single"/>
            <w:lang w:val="pl-PL"/>
          </w:rPr>
          <w:t>www.panasonic-batteries.com</w:t>
        </w:r>
      </w:hyperlink>
      <w:r w:rsidRPr="007047D0">
        <w:rPr>
          <w:rFonts w:ascii="Arial" w:hAnsi="Arial" w:cs="Arial"/>
          <w:color w:val="000000" w:themeColor="text1"/>
          <w:sz w:val="20"/>
          <w:szCs w:val="20"/>
          <w:lang w:val="pl-PL"/>
        </w:rPr>
        <w:t>.</w:t>
      </w:r>
    </w:p>
    <w:p w14:paraId="69C4721B" w14:textId="77777777" w:rsidR="002D05B0" w:rsidRPr="007047D0" w:rsidRDefault="002D05B0" w:rsidP="002D05B0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14:paraId="305A6767" w14:textId="77777777" w:rsidR="002D05B0" w:rsidRPr="007047D0" w:rsidRDefault="002D05B0" w:rsidP="002D05B0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7047D0">
        <w:rPr>
          <w:rFonts w:ascii="Arial" w:hAnsi="Arial" w:cs="Arial"/>
          <w:b/>
          <w:color w:val="000000" w:themeColor="text1"/>
          <w:sz w:val="20"/>
          <w:szCs w:val="20"/>
          <w:lang w:val="pl-PL"/>
        </w:rPr>
        <w:t>O firmie Panasonic</w:t>
      </w:r>
    </w:p>
    <w:p w14:paraId="173D9BFC" w14:textId="77777777" w:rsidR="002D05B0" w:rsidRPr="007047D0" w:rsidRDefault="002D05B0" w:rsidP="002D05B0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u w:val="single"/>
          <w:lang w:val="pl-PL"/>
        </w:rPr>
      </w:pPr>
      <w:r w:rsidRPr="007047D0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Panasonic Corporation jest światowym liderem zajmującym się rozwojem i produkcją artykułów elektronicznych do różnorodnego prywatnego, komercyjnego i przemysłowego użytku. Panasonic posiadający swoją siedzibę w Osace (Japonia) na koniec roku obrachunkowego, przypadającego na 31 marca 2015 roku ogłosił, skonsolidowane przychody ze sprzedaży netto w wysokości około 57,28 miliardów euro. Panasonic jest zaangażowany w tworzenie lepszego życia i lepszego świata, stale przyczyniając się do rozwoju społeczeństwa i szczęścia ludzi na całym świecie. Bliższe informacje na temat firmy i marki Panasonic na stronie: </w:t>
      </w:r>
      <w:hyperlink r:id="rId18" w:history="1">
        <w:r w:rsidRPr="007047D0">
          <w:rPr>
            <w:rFonts w:ascii="Arial" w:hAnsi="Arial" w:cs="Arial"/>
            <w:color w:val="000000" w:themeColor="text1"/>
            <w:sz w:val="20"/>
            <w:szCs w:val="20"/>
            <w:u w:val="single"/>
            <w:lang w:val="pl-PL"/>
          </w:rPr>
          <w:t>www.panasonic.net</w:t>
        </w:r>
      </w:hyperlink>
      <w:r w:rsidRPr="007047D0">
        <w:rPr>
          <w:rFonts w:ascii="Arial" w:hAnsi="Arial" w:cs="Arial"/>
          <w:color w:val="000000" w:themeColor="text1"/>
          <w:sz w:val="20"/>
          <w:szCs w:val="20"/>
          <w:u w:val="single"/>
          <w:lang w:val="pl-PL"/>
        </w:rPr>
        <w:t>.</w:t>
      </w:r>
    </w:p>
    <w:p w14:paraId="5948A66C" w14:textId="77777777" w:rsidR="002F34DA" w:rsidRPr="007047D0" w:rsidRDefault="002F34DA" w:rsidP="002D05B0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u w:val="single"/>
          <w:lang w:val="pl-PL"/>
        </w:rPr>
      </w:pPr>
    </w:p>
    <w:p w14:paraId="362AD596" w14:textId="77777777" w:rsidR="0037692A" w:rsidRPr="007047D0" w:rsidRDefault="0037692A" w:rsidP="002D05B0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u w:val="single"/>
          <w:lang w:val="pl-PL"/>
        </w:rPr>
      </w:pPr>
    </w:p>
    <w:p w14:paraId="67DCE8D4" w14:textId="77777777" w:rsidR="002F34DA" w:rsidRPr="007047D0" w:rsidRDefault="002F34DA" w:rsidP="002D05B0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pl-PL"/>
        </w:rPr>
        <w:sectPr w:rsidR="002F34DA" w:rsidRPr="007047D0" w:rsidSect="005E4645">
          <w:headerReference w:type="even" r:id="rId19"/>
          <w:headerReference w:type="first" r:id="rId20"/>
          <w:pgSz w:w="11900" w:h="16840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62EA7306" w14:textId="77777777" w:rsidR="002D05B0" w:rsidRPr="007047D0" w:rsidRDefault="002D05B0" w:rsidP="002D05B0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pl-PL"/>
        </w:rPr>
      </w:pPr>
    </w:p>
    <w:p w14:paraId="574BA07E" w14:textId="77777777" w:rsidR="002D05B0" w:rsidRPr="007047D0" w:rsidRDefault="002D05B0" w:rsidP="002D05B0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US"/>
        </w:rPr>
      </w:pPr>
      <w:r w:rsidRPr="007047D0"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US"/>
        </w:rPr>
        <w:t xml:space="preserve">PRESS CONTACT  </w:t>
      </w:r>
    </w:p>
    <w:p w14:paraId="4381DBE0" w14:textId="77777777" w:rsidR="002F34DA" w:rsidRPr="007047D0" w:rsidRDefault="002F34DA" w:rsidP="002D05B0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US"/>
        </w:rPr>
      </w:pPr>
    </w:p>
    <w:p w14:paraId="6E0FE39F" w14:textId="77777777" w:rsidR="002D05B0" w:rsidRPr="007047D0" w:rsidRDefault="002D05B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  <w:r w:rsidRPr="007047D0">
        <w:rPr>
          <w:rFonts w:ascii="Arial" w:hAnsi="Arial" w:cs="Arial"/>
          <w:b/>
          <w:color w:val="000000" w:themeColor="text1"/>
          <w:sz w:val="20"/>
          <w:szCs w:val="20"/>
          <w:lang w:val="en-US"/>
        </w:rPr>
        <w:t>ARK Communication</w:t>
      </w:r>
    </w:p>
    <w:p w14:paraId="729C4BA3" w14:textId="77777777" w:rsidR="002D05B0" w:rsidRPr="007047D0" w:rsidRDefault="002D05B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7047D0">
        <w:rPr>
          <w:rFonts w:ascii="Arial" w:hAnsi="Arial" w:cs="Arial"/>
          <w:color w:val="000000" w:themeColor="text1"/>
          <w:sz w:val="20"/>
          <w:szCs w:val="20"/>
          <w:lang w:val="en-US"/>
        </w:rPr>
        <w:t>Ann-Sophie Cardoen</w:t>
      </w:r>
    </w:p>
    <w:p w14:paraId="710E963C" w14:textId="77777777" w:rsidR="002D05B0" w:rsidRPr="007047D0" w:rsidRDefault="002D05B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7047D0">
        <w:rPr>
          <w:rFonts w:ascii="Arial" w:hAnsi="Arial" w:cs="Arial"/>
          <w:color w:val="000000" w:themeColor="text1"/>
          <w:sz w:val="20"/>
          <w:szCs w:val="20"/>
          <w:lang w:val="en-US"/>
        </w:rPr>
        <w:t>Content &amp; PR Consultant</w:t>
      </w:r>
    </w:p>
    <w:p w14:paraId="57A67CE6" w14:textId="77777777" w:rsidR="002D05B0" w:rsidRPr="007047D0" w:rsidRDefault="002D05B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7047D0">
        <w:rPr>
          <w:rFonts w:ascii="Arial" w:hAnsi="Arial" w:cs="Arial"/>
          <w:color w:val="000000" w:themeColor="text1"/>
          <w:sz w:val="20"/>
          <w:szCs w:val="20"/>
          <w:lang w:val="en-US"/>
        </w:rPr>
        <w:t>T +32 3 780 96 96</w:t>
      </w:r>
    </w:p>
    <w:p w14:paraId="29125C32" w14:textId="77777777" w:rsidR="002D05B0" w:rsidRPr="007047D0" w:rsidRDefault="00D0642B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u w:val="single"/>
          <w:lang w:val="en-US"/>
        </w:rPr>
      </w:pPr>
      <w:hyperlink r:id="rId21" w:history="1">
        <w:r w:rsidR="002D05B0" w:rsidRPr="007047D0">
          <w:rPr>
            <w:rFonts w:ascii="Arial" w:hAnsi="Arial" w:cs="Arial"/>
            <w:color w:val="000000" w:themeColor="text1"/>
            <w:sz w:val="20"/>
            <w:szCs w:val="20"/>
            <w:u w:val="single"/>
            <w:lang w:val="en-US"/>
          </w:rPr>
          <w:t xml:space="preserve">ann-sophie@ark.be </w:t>
        </w:r>
      </w:hyperlink>
    </w:p>
    <w:p w14:paraId="4067BF6F" w14:textId="77777777" w:rsidR="002D05B0" w:rsidRPr="007047D0" w:rsidRDefault="00D0642B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  <w:hyperlink r:id="rId22" w:history="1">
        <w:r w:rsidR="002D05B0" w:rsidRPr="007047D0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en-US"/>
          </w:rPr>
          <w:t>www.ark.be</w:t>
        </w:r>
      </w:hyperlink>
    </w:p>
    <w:p w14:paraId="6727D3EC" w14:textId="77777777" w:rsidR="002D05B0" w:rsidRPr="007047D0" w:rsidRDefault="002D05B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7DF9F353" w14:textId="77777777" w:rsidR="002D05B0" w:rsidRPr="007047D0" w:rsidRDefault="002D05B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48271497" w14:textId="77777777" w:rsidR="000C2ED0" w:rsidRPr="007047D0" w:rsidRDefault="000C2ED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1E4DB6C1" w14:textId="77777777" w:rsidR="000C2ED0" w:rsidRPr="007047D0" w:rsidRDefault="000C2ED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2668D20C" w14:textId="77777777" w:rsidR="000C2ED0" w:rsidRPr="007047D0" w:rsidRDefault="000C2ED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1E4ED839" w14:textId="77777777" w:rsidR="000C2ED0" w:rsidRPr="007047D0" w:rsidRDefault="000C2ED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51C9CF95" w14:textId="77777777" w:rsidR="000C2ED0" w:rsidRPr="007047D0" w:rsidRDefault="000C2ED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462D6EE8" w14:textId="77777777" w:rsidR="000C2ED0" w:rsidRPr="007047D0" w:rsidRDefault="000C2ED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580483B6" w14:textId="77777777" w:rsidR="000C2ED0" w:rsidRPr="007047D0" w:rsidRDefault="000C2ED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403DB742" w14:textId="77777777" w:rsidR="000C2ED0" w:rsidRPr="007047D0" w:rsidRDefault="000C2ED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1AAC2629" w14:textId="77777777" w:rsidR="000C2ED0" w:rsidRPr="007047D0" w:rsidRDefault="000C2ED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5940BBCC" w14:textId="77777777" w:rsidR="000C2ED0" w:rsidRPr="007047D0" w:rsidRDefault="000C2ED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23717733" w14:textId="77777777" w:rsidR="000C2ED0" w:rsidRPr="007047D0" w:rsidRDefault="000C2ED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52F69D31" w14:textId="77777777" w:rsidR="000C2ED0" w:rsidRPr="007047D0" w:rsidRDefault="000C2ED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59F94D72" w14:textId="77777777" w:rsidR="000C2ED0" w:rsidRPr="007047D0" w:rsidRDefault="000C2ED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0E347E33" w14:textId="77777777" w:rsidR="000C2ED0" w:rsidRPr="007047D0" w:rsidRDefault="000C2ED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0E5274AA" w14:textId="77777777" w:rsidR="002F34DA" w:rsidRPr="007047D0" w:rsidRDefault="002F34DA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0C524925" w14:textId="77777777" w:rsidR="002F34DA" w:rsidRPr="007047D0" w:rsidRDefault="002F34DA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2450A0A7" w14:textId="77777777" w:rsidR="0037692A" w:rsidRPr="007047D0" w:rsidRDefault="0037692A" w:rsidP="002D05B0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56985129" w14:textId="77777777" w:rsidR="002D05B0" w:rsidRPr="007047D0" w:rsidRDefault="002D05B0" w:rsidP="002D05B0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  <w:r w:rsidRPr="007047D0">
        <w:rPr>
          <w:rFonts w:ascii="Arial" w:hAnsi="Arial" w:cs="Arial"/>
          <w:b/>
          <w:color w:val="000000" w:themeColor="text1"/>
          <w:sz w:val="20"/>
          <w:szCs w:val="20"/>
          <w:lang w:val="en-US"/>
        </w:rPr>
        <w:t>Panasonic Energy Europe NV</w:t>
      </w:r>
    </w:p>
    <w:p w14:paraId="2C6E7241" w14:textId="77777777" w:rsidR="002D05B0" w:rsidRPr="007047D0" w:rsidRDefault="002D05B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7047D0">
        <w:rPr>
          <w:rFonts w:ascii="Arial" w:hAnsi="Arial" w:cs="Arial"/>
          <w:color w:val="000000" w:themeColor="text1"/>
          <w:sz w:val="20"/>
          <w:szCs w:val="20"/>
          <w:lang w:val="en-US"/>
        </w:rPr>
        <w:t>Vicky Raman</w:t>
      </w:r>
    </w:p>
    <w:p w14:paraId="2421F1B8" w14:textId="77777777" w:rsidR="002D05B0" w:rsidRPr="007047D0" w:rsidRDefault="002D05B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7047D0">
        <w:rPr>
          <w:rFonts w:ascii="Arial" w:hAnsi="Arial" w:cs="Arial"/>
          <w:color w:val="000000" w:themeColor="text1"/>
          <w:sz w:val="20"/>
          <w:szCs w:val="20"/>
          <w:lang w:val="en-US"/>
        </w:rPr>
        <w:t>Brand Marketing Manager</w:t>
      </w:r>
    </w:p>
    <w:p w14:paraId="4542EBF9" w14:textId="77777777" w:rsidR="002D05B0" w:rsidRPr="007047D0" w:rsidRDefault="002D05B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7047D0">
        <w:rPr>
          <w:rFonts w:ascii="Arial" w:hAnsi="Arial" w:cs="Arial"/>
          <w:color w:val="000000" w:themeColor="text1"/>
          <w:sz w:val="20"/>
          <w:szCs w:val="20"/>
          <w:lang w:val="en-US"/>
        </w:rPr>
        <w:t>T +32 2 467 84 35</w:t>
      </w:r>
    </w:p>
    <w:p w14:paraId="336377EA" w14:textId="77777777" w:rsidR="002D05B0" w:rsidRPr="007047D0" w:rsidRDefault="00D0642B" w:rsidP="002D05B0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color w:val="000000" w:themeColor="text1"/>
          <w:u w:val="single"/>
          <w:lang w:val="en-US"/>
        </w:rPr>
      </w:pPr>
      <w:hyperlink r:id="rId23" w:history="1">
        <w:r w:rsidR="002D05B0" w:rsidRPr="007047D0">
          <w:rPr>
            <w:rFonts w:ascii="Arial" w:hAnsi="Arial" w:cs="Arial"/>
            <w:color w:val="000000" w:themeColor="text1"/>
            <w:sz w:val="20"/>
            <w:szCs w:val="20"/>
            <w:u w:val="single"/>
            <w:lang w:val="en-US"/>
          </w:rPr>
          <w:t>vicky.raman@eu.panasonic.com</w:t>
        </w:r>
      </w:hyperlink>
    </w:p>
    <w:p w14:paraId="09FC184A" w14:textId="77777777" w:rsidR="002D05B0" w:rsidRPr="007047D0" w:rsidRDefault="00D0642B" w:rsidP="002D05B0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/>
          <w:color w:val="000000" w:themeColor="text1"/>
          <w:sz w:val="20"/>
          <w:szCs w:val="20"/>
          <w:u w:val="single"/>
          <w:lang w:val="en-US"/>
        </w:rPr>
      </w:pPr>
      <w:hyperlink r:id="rId24" w:history="1">
        <w:r w:rsidR="002D05B0" w:rsidRPr="007047D0">
          <w:rPr>
            <w:rFonts w:ascii="Arial" w:hAnsi="Arial"/>
            <w:color w:val="000000" w:themeColor="text1"/>
            <w:sz w:val="20"/>
            <w:szCs w:val="20"/>
            <w:u w:val="single"/>
            <w:lang w:val="en-US"/>
          </w:rPr>
          <w:t>www.panasonic-batteries.com</w:t>
        </w:r>
      </w:hyperlink>
    </w:p>
    <w:p w14:paraId="753339E0" w14:textId="1CE8E47F" w:rsidR="00250C1F" w:rsidRPr="007047D0" w:rsidRDefault="00D0642B" w:rsidP="00D101E9">
      <w:pPr>
        <w:spacing w:line="360" w:lineRule="auto"/>
        <w:jc w:val="both"/>
        <w:rPr>
          <w:color w:val="000000" w:themeColor="text1"/>
        </w:rPr>
      </w:pPr>
      <w:hyperlink r:id="rId25" w:history="1">
        <w:r w:rsidR="002D05B0" w:rsidRPr="007047D0">
          <w:rPr>
            <w:rStyle w:val="Hyperlink"/>
            <w:rFonts w:ascii="Arial" w:hAnsi="Arial"/>
            <w:color w:val="000000" w:themeColor="text1"/>
            <w:sz w:val="20"/>
            <w:szCs w:val="20"/>
            <w:lang w:val="pl-PL"/>
          </w:rPr>
          <w:t>www.panasonic-eneloop.com</w:t>
        </w:r>
      </w:hyperlink>
    </w:p>
    <w:sectPr w:rsidR="00250C1F" w:rsidRPr="007047D0" w:rsidSect="00250C1F">
      <w:headerReference w:type="even" r:id="rId26"/>
      <w:headerReference w:type="first" r:id="rId27"/>
      <w:type w:val="continuous"/>
      <w:pgSz w:w="11900" w:h="16840"/>
      <w:pgMar w:top="1417" w:right="1417" w:bottom="1417" w:left="1417" w:header="708" w:footer="708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012B65" w14:textId="77777777" w:rsidR="00D0642B" w:rsidRDefault="00D0642B" w:rsidP="003444AD">
      <w:r>
        <w:separator/>
      </w:r>
    </w:p>
  </w:endnote>
  <w:endnote w:type="continuationSeparator" w:id="0">
    <w:p w14:paraId="2870F322" w14:textId="77777777" w:rsidR="00D0642B" w:rsidRDefault="00D0642B" w:rsidP="00344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161CF9" w14:textId="77777777" w:rsidR="00D0642B" w:rsidRDefault="00D0642B" w:rsidP="003444AD">
      <w:r>
        <w:separator/>
      </w:r>
    </w:p>
  </w:footnote>
  <w:footnote w:type="continuationSeparator" w:id="0">
    <w:p w14:paraId="1D2BC61C" w14:textId="77777777" w:rsidR="00D0642B" w:rsidRDefault="00D0642B" w:rsidP="003444A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442E7C" w14:textId="77777777" w:rsidR="002D05B0" w:rsidRDefault="00D0642B">
    <w:pPr>
      <w:pStyle w:val="Koptekst"/>
    </w:pPr>
    <w:sdt>
      <w:sdtPr>
        <w:id w:val="-1341470270"/>
        <w:placeholder>
          <w:docPart w:val="382CF94D0296A84AA073AAAE54BB0892"/>
        </w:placeholder>
        <w:temporary/>
        <w:showingPlcHdr/>
      </w:sdtPr>
      <w:sdtEndPr/>
      <w:sdtContent>
        <w:r w:rsidR="002D05B0">
          <w:t>[Geef de tekst op]</w:t>
        </w:r>
      </w:sdtContent>
    </w:sdt>
    <w:r w:rsidR="002D05B0">
      <w:ptab w:relativeTo="margin" w:alignment="center" w:leader="none"/>
    </w:r>
    <w:sdt>
      <w:sdtPr>
        <w:id w:val="2141460138"/>
        <w:placeholder>
          <w:docPart w:val="0A36CE8236429E40907972456015187B"/>
        </w:placeholder>
        <w:temporary/>
        <w:showingPlcHdr/>
      </w:sdtPr>
      <w:sdtEndPr/>
      <w:sdtContent>
        <w:r w:rsidR="002D05B0">
          <w:t>[Geef de tekst op]</w:t>
        </w:r>
      </w:sdtContent>
    </w:sdt>
    <w:r w:rsidR="002D05B0">
      <w:ptab w:relativeTo="margin" w:alignment="right" w:leader="none"/>
    </w:r>
    <w:sdt>
      <w:sdtPr>
        <w:id w:val="-1068651489"/>
        <w:placeholder>
          <w:docPart w:val="D5095B994146AE4B82FBEF9C59BD223D"/>
        </w:placeholder>
        <w:temporary/>
        <w:showingPlcHdr/>
      </w:sdtPr>
      <w:sdtEndPr/>
      <w:sdtContent>
        <w:r w:rsidR="002D05B0">
          <w:t>[Geef de tekst op]</w:t>
        </w:r>
      </w:sdtContent>
    </w:sdt>
  </w:p>
  <w:p w14:paraId="16B7FC21" w14:textId="77777777" w:rsidR="002D05B0" w:rsidRDefault="002D05B0">
    <w:pPr>
      <w:pStyle w:val="Kopteks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611595" w14:textId="77777777" w:rsidR="002D05B0" w:rsidRDefault="002D05B0" w:rsidP="00663FF9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 w:rsidRPr="00B70A0C">
      <w:rPr>
        <w:rFonts w:ascii="Arial" w:hAnsi="Arial" w:cs="Arial"/>
        <w:b/>
        <w:caps/>
        <w:noProof/>
        <w:sz w:val="30"/>
        <w:szCs w:val="30"/>
        <w:lang w:val="nl-NL"/>
      </w:rPr>
      <w:drawing>
        <wp:inline distT="0" distB="0" distL="0" distR="0" wp14:anchorId="7CE8A20D" wp14:editId="039DBE65">
          <wp:extent cx="1584000" cy="395169"/>
          <wp:effectExtent l="0" t="0" r="0" b="11430"/>
          <wp:docPr id="3" name="Afbeelding 3" descr="Studio:PR:eneloop:images:Panasonic_logo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udio:PR:eneloop:images:Panasonic_logo_bl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395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caps/>
        <w:sz w:val="30"/>
        <w:szCs w:val="30"/>
      </w:rPr>
      <w:t xml:space="preserve"> </w:t>
    </w:r>
    <w:r>
      <w:rPr>
        <w:rFonts w:ascii="Arial" w:hAnsi="Arial" w:cs="Arial"/>
        <w:b/>
        <w:caps/>
        <w:noProof/>
        <w:sz w:val="30"/>
        <w:szCs w:val="30"/>
        <w:lang w:val="nl-NL"/>
      </w:rPr>
      <w:drawing>
        <wp:inline distT="0" distB="0" distL="0" distR="0" wp14:anchorId="559DCAEF" wp14:editId="217F0D0A">
          <wp:extent cx="1436400" cy="374361"/>
          <wp:effectExtent l="0" t="0" r="0" b="6985"/>
          <wp:docPr id="4" name="Afbeelding 4" descr="../../../../../DATA/BIB/logo%20bibliotheek/E/ENELOOP/Eneloop/eneloop_logo_incl_baseline.j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DATA/BIB/logo%20bibliotheek/E/ENELOOP/Eneloop/eneloop_logo_incl_baseline.j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6400" cy="374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85DDBB" w14:textId="77777777" w:rsidR="002D05B0" w:rsidRDefault="002D05B0" w:rsidP="00B71BF1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b/>
        <w:caps/>
        <w:sz w:val="30"/>
        <w:szCs w:val="30"/>
      </w:rPr>
      <w:tab/>
    </w:r>
    <w:r>
      <w:rPr>
        <w:rFonts w:ascii="Arial" w:hAnsi="Arial" w:cs="Arial"/>
        <w:b/>
        <w:caps/>
        <w:sz w:val="30"/>
        <w:szCs w:val="30"/>
      </w:rPr>
      <w:tab/>
    </w:r>
    <w:r>
      <w:rPr>
        <w:rFonts w:ascii="Arial" w:hAnsi="Arial"/>
        <w:b/>
        <w:caps/>
        <w:sz w:val="30"/>
      </w:rPr>
      <w:t>KOMUNIKAT PRASOWY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8DD1A5" w14:textId="77777777" w:rsidR="00200D30" w:rsidRDefault="00D0642B">
    <w:pPr>
      <w:pStyle w:val="Koptekst"/>
    </w:pPr>
    <w:sdt>
      <w:sdtPr>
        <w:id w:val="554978825"/>
        <w:placeholder>
          <w:docPart w:val="2A7DAAC60752FF46BD7D6AFEBFAB09A7"/>
        </w:placeholder>
        <w:temporary/>
        <w:showingPlcHdr/>
      </w:sdtPr>
      <w:sdtEndPr/>
      <w:sdtContent>
        <w:r w:rsidR="00275F49">
          <w:rPr>
            <w:lang w:val="pl"/>
          </w:rPr>
          <w:t>[Wypełnij]</w:t>
        </w:r>
      </w:sdtContent>
    </w:sdt>
    <w:r w:rsidR="00275F49">
      <w:rPr>
        <w:lang w:val="pl"/>
      </w:rPr>
      <w:ptab w:relativeTo="margin" w:alignment="center" w:leader="none"/>
    </w:r>
    <w:sdt>
      <w:sdtPr>
        <w:id w:val="324322364"/>
        <w:placeholder>
          <w:docPart w:val="8C35769A6C35FC4495425376D58683E8"/>
        </w:placeholder>
        <w:temporary/>
        <w:showingPlcHdr/>
      </w:sdtPr>
      <w:sdtEndPr/>
      <w:sdtContent>
        <w:r w:rsidR="00275F49">
          <w:rPr>
            <w:lang w:val="pl"/>
          </w:rPr>
          <w:t>[Wypełnij]</w:t>
        </w:r>
      </w:sdtContent>
    </w:sdt>
    <w:r w:rsidR="00275F49">
      <w:rPr>
        <w:lang w:val="pl"/>
      </w:rPr>
      <w:ptab w:relativeTo="margin" w:alignment="right" w:leader="none"/>
    </w:r>
    <w:sdt>
      <w:sdtPr>
        <w:id w:val="-1977055102"/>
        <w:placeholder>
          <w:docPart w:val="A18D361A96FF9B43B872EB014DEFBAAE"/>
        </w:placeholder>
        <w:temporary/>
        <w:showingPlcHdr/>
      </w:sdtPr>
      <w:sdtEndPr/>
      <w:sdtContent>
        <w:r w:rsidR="00275F49">
          <w:rPr>
            <w:lang w:val="pl"/>
          </w:rPr>
          <w:t>[Wypełnij]</w:t>
        </w:r>
      </w:sdtContent>
    </w:sdt>
  </w:p>
  <w:p w14:paraId="4CB07863" w14:textId="77777777" w:rsidR="00200D30" w:rsidRDefault="00200D30">
    <w:pPr>
      <w:pStyle w:val="Koptekst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6FE27" w14:textId="77777777" w:rsidR="00200D30" w:rsidRPr="00BF2BA9" w:rsidRDefault="00200D30" w:rsidP="00BF2BA9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C22A69"/>
    <w:multiLevelType w:val="hybridMultilevel"/>
    <w:tmpl w:val="901E587E"/>
    <w:lvl w:ilvl="0" w:tplc="7AC41F52">
      <w:start w:val="26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7B3DD1"/>
    <w:multiLevelType w:val="hybridMultilevel"/>
    <w:tmpl w:val="94D8BE10"/>
    <w:lvl w:ilvl="0" w:tplc="32041A22">
      <w:numFmt w:val="bullet"/>
      <w:lvlText w:val="·"/>
      <w:lvlJc w:val="left"/>
      <w:pPr>
        <w:ind w:left="855" w:hanging="495"/>
      </w:pPr>
      <w:rPr>
        <w:rFonts w:ascii="Georgia" w:eastAsia="Times New Roman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636268"/>
    <w:multiLevelType w:val="hybridMultilevel"/>
    <w:tmpl w:val="26421B7E"/>
    <w:lvl w:ilvl="0" w:tplc="CD722F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B11024"/>
    <w:multiLevelType w:val="hybridMultilevel"/>
    <w:tmpl w:val="3BFA6EA6"/>
    <w:lvl w:ilvl="0" w:tplc="04090003">
      <w:start w:val="1"/>
      <w:numFmt w:val="bullet"/>
      <w:lvlText w:val="o"/>
      <w:lvlJc w:val="left"/>
      <w:pPr>
        <w:ind w:left="1418" w:hanging="360"/>
      </w:pPr>
      <w:rPr>
        <w:rFonts w:ascii="Courier New" w:hAnsi="Courier New" w:hint="default"/>
      </w:rPr>
    </w:lvl>
    <w:lvl w:ilvl="1" w:tplc="0413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68C81AD8">
      <w:start w:val="10"/>
      <w:numFmt w:val="bullet"/>
      <w:lvlText w:val="-"/>
      <w:lvlJc w:val="left"/>
      <w:pPr>
        <w:ind w:left="2858" w:hanging="360"/>
      </w:pPr>
      <w:rPr>
        <w:rFonts w:ascii="Arial" w:eastAsiaTheme="minorEastAsia" w:hAnsi="Arial" w:cs="Arial" w:hint="default"/>
      </w:rPr>
    </w:lvl>
    <w:lvl w:ilvl="3" w:tplc="0413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4AD"/>
    <w:rsid w:val="000012EA"/>
    <w:rsid w:val="00011432"/>
    <w:rsid w:val="0001381C"/>
    <w:rsid w:val="00023C03"/>
    <w:rsid w:val="00024976"/>
    <w:rsid w:val="00040508"/>
    <w:rsid w:val="00041440"/>
    <w:rsid w:val="00071291"/>
    <w:rsid w:val="0009185D"/>
    <w:rsid w:val="000A0ACE"/>
    <w:rsid w:val="000B21CE"/>
    <w:rsid w:val="000B5E0C"/>
    <w:rsid w:val="000C2ED0"/>
    <w:rsid w:val="000C5C27"/>
    <w:rsid w:val="000D3322"/>
    <w:rsid w:val="000D346B"/>
    <w:rsid w:val="000D720D"/>
    <w:rsid w:val="000E2607"/>
    <w:rsid w:val="000E780B"/>
    <w:rsid w:val="000F0AB8"/>
    <w:rsid w:val="0011384A"/>
    <w:rsid w:val="0011582E"/>
    <w:rsid w:val="00130E93"/>
    <w:rsid w:val="00142D62"/>
    <w:rsid w:val="00153AC6"/>
    <w:rsid w:val="00175003"/>
    <w:rsid w:val="00177176"/>
    <w:rsid w:val="00184D7F"/>
    <w:rsid w:val="00187629"/>
    <w:rsid w:val="001B2293"/>
    <w:rsid w:val="001C0A0C"/>
    <w:rsid w:val="001C6B46"/>
    <w:rsid w:val="001D0055"/>
    <w:rsid w:val="001D2EDC"/>
    <w:rsid w:val="001D7EE7"/>
    <w:rsid w:val="00200D30"/>
    <w:rsid w:val="0021092C"/>
    <w:rsid w:val="00223DB4"/>
    <w:rsid w:val="00224717"/>
    <w:rsid w:val="002275B3"/>
    <w:rsid w:val="00231A4F"/>
    <w:rsid w:val="002338E8"/>
    <w:rsid w:val="00234C87"/>
    <w:rsid w:val="00250C1F"/>
    <w:rsid w:val="0025329C"/>
    <w:rsid w:val="00275F49"/>
    <w:rsid w:val="0027606B"/>
    <w:rsid w:val="002765FC"/>
    <w:rsid w:val="00282B95"/>
    <w:rsid w:val="00291316"/>
    <w:rsid w:val="002946CB"/>
    <w:rsid w:val="002A1DE6"/>
    <w:rsid w:val="002D05B0"/>
    <w:rsid w:val="002D2D8E"/>
    <w:rsid w:val="002E7698"/>
    <w:rsid w:val="002F0824"/>
    <w:rsid w:val="002F0D57"/>
    <w:rsid w:val="002F147F"/>
    <w:rsid w:val="002F34DA"/>
    <w:rsid w:val="002F5A78"/>
    <w:rsid w:val="00304D78"/>
    <w:rsid w:val="00316210"/>
    <w:rsid w:val="003245CD"/>
    <w:rsid w:val="00334D22"/>
    <w:rsid w:val="0033563A"/>
    <w:rsid w:val="00340037"/>
    <w:rsid w:val="003444AD"/>
    <w:rsid w:val="0034626B"/>
    <w:rsid w:val="00355425"/>
    <w:rsid w:val="003602D1"/>
    <w:rsid w:val="00371AB8"/>
    <w:rsid w:val="00373509"/>
    <w:rsid w:val="0037692A"/>
    <w:rsid w:val="003A0130"/>
    <w:rsid w:val="003A5B01"/>
    <w:rsid w:val="003B727B"/>
    <w:rsid w:val="003C577F"/>
    <w:rsid w:val="003E3A42"/>
    <w:rsid w:val="003E74FA"/>
    <w:rsid w:val="00404D14"/>
    <w:rsid w:val="0041411F"/>
    <w:rsid w:val="00415C31"/>
    <w:rsid w:val="004470CE"/>
    <w:rsid w:val="004574A6"/>
    <w:rsid w:val="0046276D"/>
    <w:rsid w:val="00463A51"/>
    <w:rsid w:val="0046753D"/>
    <w:rsid w:val="0048788C"/>
    <w:rsid w:val="0049398E"/>
    <w:rsid w:val="004B26A0"/>
    <w:rsid w:val="004C539B"/>
    <w:rsid w:val="004E539D"/>
    <w:rsid w:val="004F74C5"/>
    <w:rsid w:val="00517D45"/>
    <w:rsid w:val="00540C28"/>
    <w:rsid w:val="005465B4"/>
    <w:rsid w:val="005469B0"/>
    <w:rsid w:val="0055189D"/>
    <w:rsid w:val="0056097A"/>
    <w:rsid w:val="00574205"/>
    <w:rsid w:val="005750D1"/>
    <w:rsid w:val="0058418D"/>
    <w:rsid w:val="00594BA1"/>
    <w:rsid w:val="005A2F6A"/>
    <w:rsid w:val="005C11CF"/>
    <w:rsid w:val="005D12AF"/>
    <w:rsid w:val="005E4645"/>
    <w:rsid w:val="00606D1E"/>
    <w:rsid w:val="006232D4"/>
    <w:rsid w:val="00623652"/>
    <w:rsid w:val="006414F9"/>
    <w:rsid w:val="006446A2"/>
    <w:rsid w:val="0064769E"/>
    <w:rsid w:val="00654583"/>
    <w:rsid w:val="00663FF9"/>
    <w:rsid w:val="0067158D"/>
    <w:rsid w:val="00694AC8"/>
    <w:rsid w:val="006965DC"/>
    <w:rsid w:val="006B4FEE"/>
    <w:rsid w:val="006C57F8"/>
    <w:rsid w:val="006E5B6E"/>
    <w:rsid w:val="00703085"/>
    <w:rsid w:val="007047D0"/>
    <w:rsid w:val="007055CE"/>
    <w:rsid w:val="00707896"/>
    <w:rsid w:val="00715A67"/>
    <w:rsid w:val="0072617A"/>
    <w:rsid w:val="00737E70"/>
    <w:rsid w:val="00760673"/>
    <w:rsid w:val="00782D7B"/>
    <w:rsid w:val="007932D9"/>
    <w:rsid w:val="007A1B38"/>
    <w:rsid w:val="007A1DBF"/>
    <w:rsid w:val="007B1D91"/>
    <w:rsid w:val="007B6B1A"/>
    <w:rsid w:val="007C3805"/>
    <w:rsid w:val="007C4FEA"/>
    <w:rsid w:val="007C688F"/>
    <w:rsid w:val="007D61C1"/>
    <w:rsid w:val="007D7EC3"/>
    <w:rsid w:val="007E72CD"/>
    <w:rsid w:val="007E72F0"/>
    <w:rsid w:val="007F001A"/>
    <w:rsid w:val="007F1D60"/>
    <w:rsid w:val="007F26B7"/>
    <w:rsid w:val="00803F3D"/>
    <w:rsid w:val="00813E85"/>
    <w:rsid w:val="00834AFB"/>
    <w:rsid w:val="00842F6D"/>
    <w:rsid w:val="008460FD"/>
    <w:rsid w:val="008515B6"/>
    <w:rsid w:val="00855EE6"/>
    <w:rsid w:val="008576DD"/>
    <w:rsid w:val="00865401"/>
    <w:rsid w:val="008655EC"/>
    <w:rsid w:val="008854E5"/>
    <w:rsid w:val="008A2480"/>
    <w:rsid w:val="008B4122"/>
    <w:rsid w:val="008C0B53"/>
    <w:rsid w:val="008D0486"/>
    <w:rsid w:val="008E2306"/>
    <w:rsid w:val="009003CC"/>
    <w:rsid w:val="009032BF"/>
    <w:rsid w:val="009059CF"/>
    <w:rsid w:val="00916B50"/>
    <w:rsid w:val="009421FA"/>
    <w:rsid w:val="00943C3A"/>
    <w:rsid w:val="00961E4D"/>
    <w:rsid w:val="009730B5"/>
    <w:rsid w:val="009978B5"/>
    <w:rsid w:val="009A49B5"/>
    <w:rsid w:val="009C35F9"/>
    <w:rsid w:val="00A03CDB"/>
    <w:rsid w:val="00A118EB"/>
    <w:rsid w:val="00A15E06"/>
    <w:rsid w:val="00A379D8"/>
    <w:rsid w:val="00A453CD"/>
    <w:rsid w:val="00A502AA"/>
    <w:rsid w:val="00A50A55"/>
    <w:rsid w:val="00A564F4"/>
    <w:rsid w:val="00A801C1"/>
    <w:rsid w:val="00A9416A"/>
    <w:rsid w:val="00AB03C9"/>
    <w:rsid w:val="00AB4373"/>
    <w:rsid w:val="00AB6E52"/>
    <w:rsid w:val="00AC5AD9"/>
    <w:rsid w:val="00AD2E26"/>
    <w:rsid w:val="00AD6598"/>
    <w:rsid w:val="00AE7FF2"/>
    <w:rsid w:val="00AF04FB"/>
    <w:rsid w:val="00AF355D"/>
    <w:rsid w:val="00AF58FC"/>
    <w:rsid w:val="00AF593F"/>
    <w:rsid w:val="00B071B9"/>
    <w:rsid w:val="00B10A13"/>
    <w:rsid w:val="00B16BFC"/>
    <w:rsid w:val="00B3216D"/>
    <w:rsid w:val="00B3586C"/>
    <w:rsid w:val="00B40FDA"/>
    <w:rsid w:val="00B4447D"/>
    <w:rsid w:val="00B53D1B"/>
    <w:rsid w:val="00B60AA2"/>
    <w:rsid w:val="00B61710"/>
    <w:rsid w:val="00B70A0C"/>
    <w:rsid w:val="00B815A9"/>
    <w:rsid w:val="00B958D2"/>
    <w:rsid w:val="00BA4170"/>
    <w:rsid w:val="00BB1150"/>
    <w:rsid w:val="00BC0EC5"/>
    <w:rsid w:val="00BC309C"/>
    <w:rsid w:val="00BD2A84"/>
    <w:rsid w:val="00BE2C85"/>
    <w:rsid w:val="00BF2BA9"/>
    <w:rsid w:val="00C00ED3"/>
    <w:rsid w:val="00C409D6"/>
    <w:rsid w:val="00C40A89"/>
    <w:rsid w:val="00C57B4A"/>
    <w:rsid w:val="00C606C9"/>
    <w:rsid w:val="00C774D0"/>
    <w:rsid w:val="00C802C1"/>
    <w:rsid w:val="00C8337B"/>
    <w:rsid w:val="00C852CA"/>
    <w:rsid w:val="00CB5DA7"/>
    <w:rsid w:val="00CD1D72"/>
    <w:rsid w:val="00CD5871"/>
    <w:rsid w:val="00CF46EA"/>
    <w:rsid w:val="00CF6B8A"/>
    <w:rsid w:val="00D0642B"/>
    <w:rsid w:val="00D064E5"/>
    <w:rsid w:val="00D101E9"/>
    <w:rsid w:val="00D102D4"/>
    <w:rsid w:val="00D12F14"/>
    <w:rsid w:val="00D226E8"/>
    <w:rsid w:val="00D35D10"/>
    <w:rsid w:val="00D4751A"/>
    <w:rsid w:val="00D610BE"/>
    <w:rsid w:val="00D6198A"/>
    <w:rsid w:val="00D71A6E"/>
    <w:rsid w:val="00D86F5B"/>
    <w:rsid w:val="00D9375B"/>
    <w:rsid w:val="00D947EB"/>
    <w:rsid w:val="00D9707B"/>
    <w:rsid w:val="00DE326D"/>
    <w:rsid w:val="00DE4F60"/>
    <w:rsid w:val="00E0220C"/>
    <w:rsid w:val="00E03ED2"/>
    <w:rsid w:val="00E061E6"/>
    <w:rsid w:val="00E0758E"/>
    <w:rsid w:val="00E118CF"/>
    <w:rsid w:val="00E22A18"/>
    <w:rsid w:val="00E25B01"/>
    <w:rsid w:val="00E270B8"/>
    <w:rsid w:val="00E31E0F"/>
    <w:rsid w:val="00E84AF5"/>
    <w:rsid w:val="00E925CB"/>
    <w:rsid w:val="00E95D09"/>
    <w:rsid w:val="00EB2A26"/>
    <w:rsid w:val="00ED2345"/>
    <w:rsid w:val="00EE6040"/>
    <w:rsid w:val="00EE65F6"/>
    <w:rsid w:val="00EF6724"/>
    <w:rsid w:val="00F223C1"/>
    <w:rsid w:val="00F259F2"/>
    <w:rsid w:val="00F44E6D"/>
    <w:rsid w:val="00F47623"/>
    <w:rsid w:val="00F545F0"/>
    <w:rsid w:val="00F6312B"/>
    <w:rsid w:val="00F66CAD"/>
    <w:rsid w:val="00F91563"/>
    <w:rsid w:val="00F970D8"/>
    <w:rsid w:val="00FC0829"/>
    <w:rsid w:val="00FC4A6E"/>
    <w:rsid w:val="00FD1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48404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Teken"/>
    <w:uiPriority w:val="9"/>
    <w:unhideWhenUsed/>
    <w:qFormat/>
    <w:rsid w:val="007A1B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alinea">
    <w:name w:val="[Basisalinea]"/>
    <w:basedOn w:val="Standaard"/>
    <w:uiPriority w:val="99"/>
    <w:rsid w:val="003444A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Voetnoottekst">
    <w:name w:val="footnote text"/>
    <w:basedOn w:val="Standaard"/>
    <w:link w:val="VoetnoottekstTeken"/>
    <w:uiPriority w:val="99"/>
    <w:unhideWhenUsed/>
    <w:rsid w:val="003444AD"/>
  </w:style>
  <w:style w:type="character" w:customStyle="1" w:styleId="VoetnoottekstTeken">
    <w:name w:val="Voetnoottekst Teken"/>
    <w:basedOn w:val="Standaardalinea-lettertype"/>
    <w:link w:val="Voetnoottekst"/>
    <w:uiPriority w:val="99"/>
    <w:rsid w:val="003444AD"/>
  </w:style>
  <w:style w:type="character" w:styleId="Voetnootmarkering">
    <w:name w:val="footnote reference"/>
    <w:basedOn w:val="Standaardalinea-lettertype"/>
    <w:uiPriority w:val="99"/>
    <w:unhideWhenUsed/>
    <w:rsid w:val="003444AD"/>
    <w:rPr>
      <w:vertAlign w:val="superscript"/>
    </w:rPr>
  </w:style>
  <w:style w:type="paragraph" w:styleId="Ballontekst">
    <w:name w:val="Balloon Text"/>
    <w:basedOn w:val="Standaard"/>
    <w:link w:val="BallontekstTeken"/>
    <w:uiPriority w:val="99"/>
    <w:semiHidden/>
    <w:unhideWhenUsed/>
    <w:rsid w:val="003444AD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3444AD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Teke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3444AD"/>
  </w:style>
  <w:style w:type="paragraph" w:styleId="Voettekst">
    <w:name w:val="footer"/>
    <w:basedOn w:val="Standaard"/>
    <w:link w:val="VoettekstTeke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3444AD"/>
  </w:style>
  <w:style w:type="character" w:styleId="Hyperlink">
    <w:name w:val="Hyperlink"/>
    <w:basedOn w:val="Standaardalinea-lettertype"/>
    <w:uiPriority w:val="99"/>
    <w:unhideWhenUsed/>
    <w:rsid w:val="00663FF9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48788C"/>
    <w:rPr>
      <w:rFonts w:eastAsiaTheme="minorHAnsi"/>
      <w:sz w:val="22"/>
      <w:szCs w:val="22"/>
      <w:lang w:val="en-GB" w:eastAsia="en-US"/>
    </w:rPr>
  </w:style>
  <w:style w:type="paragraph" w:styleId="Lijstalinea">
    <w:name w:val="List Paragraph"/>
    <w:basedOn w:val="Standaard"/>
    <w:uiPriority w:val="34"/>
    <w:qFormat/>
    <w:rsid w:val="006E5B6E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n-GB" w:eastAsia="en-US"/>
    </w:rPr>
  </w:style>
  <w:style w:type="table" w:styleId="Tabelraster">
    <w:name w:val="Table Grid"/>
    <w:basedOn w:val="Standaardtabel"/>
    <w:uiPriority w:val="59"/>
    <w:rsid w:val="000B2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B071B9"/>
    <w:rPr>
      <w:sz w:val="18"/>
      <w:szCs w:val="18"/>
    </w:rPr>
  </w:style>
  <w:style w:type="paragraph" w:styleId="Tekstopmerking">
    <w:name w:val="annotation text"/>
    <w:basedOn w:val="Standaard"/>
    <w:link w:val="TekstopmerkingTeken"/>
    <w:uiPriority w:val="99"/>
    <w:semiHidden/>
    <w:unhideWhenUsed/>
    <w:rsid w:val="00B071B9"/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B071B9"/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B071B9"/>
    <w:rPr>
      <w:b/>
      <w:bCs/>
      <w:sz w:val="20"/>
      <w:szCs w:val="20"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B071B9"/>
    <w:rPr>
      <w:b/>
      <w:bCs/>
      <w:sz w:val="20"/>
      <w:szCs w:val="20"/>
    </w:rPr>
  </w:style>
  <w:style w:type="character" w:customStyle="1" w:styleId="apple-converted-space">
    <w:name w:val="apple-converted-space"/>
    <w:basedOn w:val="Standaardalinea-lettertype"/>
    <w:rsid w:val="00540C28"/>
  </w:style>
  <w:style w:type="character" w:styleId="GevolgdeHyperlink">
    <w:name w:val="FollowedHyperlink"/>
    <w:basedOn w:val="Standaardalinea-lettertype"/>
    <w:uiPriority w:val="99"/>
    <w:semiHidden/>
    <w:unhideWhenUsed/>
    <w:rsid w:val="00177176"/>
    <w:rPr>
      <w:color w:val="800080" w:themeColor="followedHyperlink"/>
      <w:u w:val="single"/>
    </w:rPr>
  </w:style>
  <w:style w:type="character" w:customStyle="1" w:styleId="Kop2Teken">
    <w:name w:val="Kop 2 Teken"/>
    <w:basedOn w:val="Standaardalinea-lettertype"/>
    <w:link w:val="Kop2"/>
    <w:uiPriority w:val="9"/>
    <w:rsid w:val="007A1B3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eneloopexpedition.com/?lang=pl" TargetMode="External"/><Relationship Id="rId20" Type="http://schemas.openxmlformats.org/officeDocument/2006/relationships/header" Target="header2.xml"/><Relationship Id="rId21" Type="http://schemas.openxmlformats.org/officeDocument/2006/relationships/hyperlink" Target="mailto:ann-sophie@ark.be" TargetMode="External"/><Relationship Id="rId22" Type="http://schemas.openxmlformats.org/officeDocument/2006/relationships/hyperlink" Target="http://www.ark.be" TargetMode="External"/><Relationship Id="rId23" Type="http://schemas.openxmlformats.org/officeDocument/2006/relationships/hyperlink" Target="mailto:vicky.raman@eu.panasonic.com" TargetMode="External"/><Relationship Id="rId24" Type="http://schemas.openxmlformats.org/officeDocument/2006/relationships/hyperlink" Target="http://www.panasonic-batteries.com" TargetMode="External"/><Relationship Id="rId25" Type="http://schemas.openxmlformats.org/officeDocument/2006/relationships/hyperlink" Target="http://www.panasonic-eneloop.com" TargetMode="External"/><Relationship Id="rId26" Type="http://schemas.openxmlformats.org/officeDocument/2006/relationships/header" Target="header3.xml"/><Relationship Id="rId27" Type="http://schemas.openxmlformats.org/officeDocument/2006/relationships/header" Target="header4.xml"/><Relationship Id="rId28" Type="http://schemas.openxmlformats.org/officeDocument/2006/relationships/fontTable" Target="fontTable.xml"/><Relationship Id="rId29" Type="http://schemas.openxmlformats.org/officeDocument/2006/relationships/glossaryDocument" Target="glossary/document.xml"/><Relationship Id="rId30" Type="http://schemas.openxmlformats.org/officeDocument/2006/relationships/theme" Target="theme/theme1.xml"/><Relationship Id="rId10" Type="http://schemas.openxmlformats.org/officeDocument/2006/relationships/hyperlink" Target="https://www.facebook.com/eneloopexpedition/?fref=ts" TargetMode="External"/><Relationship Id="rId11" Type="http://schemas.openxmlformats.org/officeDocument/2006/relationships/image" Target="media/image1.jpeg"/><Relationship Id="rId12" Type="http://schemas.openxmlformats.org/officeDocument/2006/relationships/hyperlink" Target="https://photochallenge.panasonic-eneloop.eu/pl" TargetMode="External"/><Relationship Id="rId13" Type="http://schemas.openxmlformats.org/officeDocument/2006/relationships/hyperlink" Target="http://www.panasonic-eneloop.eu/pl/" TargetMode="External"/><Relationship Id="rId14" Type="http://schemas.openxmlformats.org/officeDocument/2006/relationships/hyperlink" Target="http://www.panasonic.com/pl/consumer/aparaty-i-kamery/aparaty-systemowe/dmc-g80.html" TargetMode="External"/><Relationship Id="rId15" Type="http://schemas.openxmlformats.org/officeDocument/2006/relationships/hyperlink" Target="http://www.biteback.org/" TargetMode="External"/><Relationship Id="rId16" Type="http://schemas.openxmlformats.org/officeDocument/2006/relationships/hyperlink" Target="https://www.seafirst.nl/en/visie/" TargetMode="External"/><Relationship Id="rId17" Type="http://schemas.openxmlformats.org/officeDocument/2006/relationships/hyperlink" Target="http://www.panasonic-batteries.com/" TargetMode="External"/><Relationship Id="rId18" Type="http://schemas.openxmlformats.org/officeDocument/2006/relationships/hyperlink" Target="http://panasonic.net" TargetMode="External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eneloopexpedition.com/?lang=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82CF94D0296A84AA073AAAE54BB08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41CD23-9773-2047-BC5C-248EA21EFC8D}"/>
      </w:docPartPr>
      <w:docPartBody>
        <w:p w:rsidR="00A93B19" w:rsidRDefault="00A93B19" w:rsidP="00A93B19">
          <w:pPr>
            <w:pStyle w:val="382CF94D0296A84AA073AAAE54BB0892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0A36CE8236429E4090797245601518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0150C5-DD10-3649-9B04-022562BD4598}"/>
      </w:docPartPr>
      <w:docPartBody>
        <w:p w:rsidR="00A93B19" w:rsidRDefault="00A93B19" w:rsidP="00A93B19">
          <w:pPr>
            <w:pStyle w:val="0A36CE8236429E40907972456015187B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D5095B994146AE4B82FBEF9C59BD22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C3CA11-AB8F-8A45-9F02-0783D48C0A1D}"/>
      </w:docPartPr>
      <w:docPartBody>
        <w:p w:rsidR="00A93B19" w:rsidRDefault="00A93B19" w:rsidP="00A93B19">
          <w:pPr>
            <w:pStyle w:val="D5095B994146AE4B82FBEF9C59BD223D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2A7DAAC60752FF46BD7D6AFEBFAB09A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ED61097-FFBF-CF41-B984-4D06F4E87321}"/>
      </w:docPartPr>
      <w:docPartBody>
        <w:p w:rsidR="00F17FB8" w:rsidRDefault="00801EC6" w:rsidP="00801EC6">
          <w:pPr>
            <w:pStyle w:val="2A7DAAC60752FF46BD7D6AFEBFAB09A7"/>
          </w:pPr>
          <w:r>
            <w:t>[Geef de tekst op]</w:t>
          </w:r>
        </w:p>
      </w:docPartBody>
    </w:docPart>
    <w:docPart>
      <w:docPartPr>
        <w:name w:val="8C35769A6C35FC4495425376D58683E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52F616F-2449-1E4C-831A-0BC61D084BEC}"/>
      </w:docPartPr>
      <w:docPartBody>
        <w:p w:rsidR="00F17FB8" w:rsidRDefault="00801EC6" w:rsidP="00801EC6">
          <w:pPr>
            <w:pStyle w:val="8C35769A6C35FC4495425376D58683E8"/>
          </w:pPr>
          <w:r>
            <w:t>[Geef de tekst op]</w:t>
          </w:r>
        </w:p>
      </w:docPartBody>
    </w:docPart>
    <w:docPart>
      <w:docPartPr>
        <w:name w:val="A18D361A96FF9B43B872EB014DEFBAA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37DB6B9-E921-C346-8689-30B76FF40F81}"/>
      </w:docPartPr>
      <w:docPartBody>
        <w:p w:rsidR="00F17FB8" w:rsidRDefault="00801EC6" w:rsidP="00801EC6">
          <w:pPr>
            <w:pStyle w:val="A18D361A96FF9B43B872EB014DEFBAAE"/>
          </w:pPr>
          <w:r>
            <w:t>[Geef de tekst op]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B19"/>
    <w:rsid w:val="00037B12"/>
    <w:rsid w:val="000F6433"/>
    <w:rsid w:val="001612AC"/>
    <w:rsid w:val="001A754A"/>
    <w:rsid w:val="0020497F"/>
    <w:rsid w:val="00225199"/>
    <w:rsid w:val="00250C6B"/>
    <w:rsid w:val="002873A3"/>
    <w:rsid w:val="002A1324"/>
    <w:rsid w:val="002C0B92"/>
    <w:rsid w:val="002C6E5B"/>
    <w:rsid w:val="002E0171"/>
    <w:rsid w:val="002F723D"/>
    <w:rsid w:val="003F15F3"/>
    <w:rsid w:val="003F170D"/>
    <w:rsid w:val="004038C0"/>
    <w:rsid w:val="004707CF"/>
    <w:rsid w:val="00487C33"/>
    <w:rsid w:val="00495542"/>
    <w:rsid w:val="004F1A0B"/>
    <w:rsid w:val="005A4599"/>
    <w:rsid w:val="005D211E"/>
    <w:rsid w:val="006130C7"/>
    <w:rsid w:val="006A5108"/>
    <w:rsid w:val="006A5DE0"/>
    <w:rsid w:val="00726458"/>
    <w:rsid w:val="00742E75"/>
    <w:rsid w:val="00756B94"/>
    <w:rsid w:val="007A39A3"/>
    <w:rsid w:val="007B24F9"/>
    <w:rsid w:val="007C318F"/>
    <w:rsid w:val="00801EC6"/>
    <w:rsid w:val="008069F5"/>
    <w:rsid w:val="008778C0"/>
    <w:rsid w:val="00894FD1"/>
    <w:rsid w:val="008B0729"/>
    <w:rsid w:val="008F3B99"/>
    <w:rsid w:val="00904AE6"/>
    <w:rsid w:val="00924D78"/>
    <w:rsid w:val="00956149"/>
    <w:rsid w:val="009E3FBA"/>
    <w:rsid w:val="009F759C"/>
    <w:rsid w:val="00A93B19"/>
    <w:rsid w:val="00AC7857"/>
    <w:rsid w:val="00C102CC"/>
    <w:rsid w:val="00CA7195"/>
    <w:rsid w:val="00DD441E"/>
    <w:rsid w:val="00E006A1"/>
    <w:rsid w:val="00EA0795"/>
    <w:rsid w:val="00EB4F3B"/>
    <w:rsid w:val="00ED4073"/>
    <w:rsid w:val="00EE6AE4"/>
    <w:rsid w:val="00EF141D"/>
    <w:rsid w:val="00F17FB8"/>
    <w:rsid w:val="00F559BF"/>
    <w:rsid w:val="00F73EA0"/>
    <w:rsid w:val="00FE5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382CF94D0296A84AA073AAAE54BB0892">
    <w:name w:val="382CF94D0296A84AA073AAAE54BB0892"/>
    <w:rsid w:val="00A93B19"/>
  </w:style>
  <w:style w:type="paragraph" w:customStyle="1" w:styleId="0A36CE8236429E40907972456015187B">
    <w:name w:val="0A36CE8236429E40907972456015187B"/>
    <w:rsid w:val="00A93B19"/>
  </w:style>
  <w:style w:type="paragraph" w:customStyle="1" w:styleId="D5095B994146AE4B82FBEF9C59BD223D">
    <w:name w:val="D5095B994146AE4B82FBEF9C59BD223D"/>
    <w:rsid w:val="00A93B19"/>
  </w:style>
  <w:style w:type="paragraph" w:customStyle="1" w:styleId="42D5200E88508E409EF8DE2CF32EC553">
    <w:name w:val="42D5200E88508E409EF8DE2CF32EC553"/>
    <w:rsid w:val="00A93B19"/>
  </w:style>
  <w:style w:type="paragraph" w:customStyle="1" w:styleId="CAFA5DAD9061714AAD1BCA0E4F7B8A92">
    <w:name w:val="CAFA5DAD9061714AAD1BCA0E4F7B8A92"/>
    <w:rsid w:val="00A93B19"/>
  </w:style>
  <w:style w:type="paragraph" w:customStyle="1" w:styleId="B7B20FC9D1BCF54ABD20B9EBADFB9C68">
    <w:name w:val="B7B20FC9D1BCF54ABD20B9EBADFB9C68"/>
    <w:rsid w:val="00A93B19"/>
  </w:style>
  <w:style w:type="paragraph" w:customStyle="1" w:styleId="934A607073F26E46AFB27706C97BFB54">
    <w:name w:val="934A607073F26E46AFB27706C97BFB54"/>
    <w:rsid w:val="00A93B19"/>
  </w:style>
  <w:style w:type="paragraph" w:customStyle="1" w:styleId="4B3BC2B8F8224147B8A7670DB7618BF1">
    <w:name w:val="4B3BC2B8F8224147B8A7670DB7618BF1"/>
    <w:rsid w:val="00801EC6"/>
    <w:rPr>
      <w:lang w:val="nl-NL" w:eastAsia="nl-NL"/>
    </w:rPr>
  </w:style>
  <w:style w:type="paragraph" w:customStyle="1" w:styleId="F83987D6CC4D70459A1C9B0AA8426E36">
    <w:name w:val="F83987D6CC4D70459A1C9B0AA8426E36"/>
    <w:rsid w:val="00801EC6"/>
    <w:rPr>
      <w:lang w:val="nl-NL" w:eastAsia="nl-NL"/>
    </w:rPr>
  </w:style>
  <w:style w:type="paragraph" w:customStyle="1" w:styleId="5CEE741694D0EC468ADDE6A6F9F78720">
    <w:name w:val="5CEE741694D0EC468ADDE6A6F9F78720"/>
    <w:rsid w:val="00801EC6"/>
    <w:rPr>
      <w:lang w:val="nl-NL" w:eastAsia="nl-NL"/>
    </w:rPr>
  </w:style>
  <w:style w:type="paragraph" w:customStyle="1" w:styleId="2A7DAAC60752FF46BD7D6AFEBFAB09A7">
    <w:name w:val="2A7DAAC60752FF46BD7D6AFEBFAB09A7"/>
    <w:rsid w:val="00801EC6"/>
    <w:rPr>
      <w:lang w:val="nl-NL" w:eastAsia="nl-NL"/>
    </w:rPr>
  </w:style>
  <w:style w:type="paragraph" w:customStyle="1" w:styleId="8C35769A6C35FC4495425376D58683E8">
    <w:name w:val="8C35769A6C35FC4495425376D58683E8"/>
    <w:rsid w:val="00801EC6"/>
    <w:rPr>
      <w:lang w:val="nl-NL" w:eastAsia="nl-NL"/>
    </w:rPr>
  </w:style>
  <w:style w:type="paragraph" w:customStyle="1" w:styleId="A18D361A96FF9B43B872EB014DEFBAAE">
    <w:name w:val="A18D361A96FF9B43B872EB014DEFBAAE"/>
    <w:rsid w:val="00801EC6"/>
    <w:rPr>
      <w:lang w:val="nl-NL" w:eastAsia="nl-N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D529DC0-514F-6042-966E-3218852DD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1001</Words>
  <Characters>5506</Characters>
  <Application>Microsoft Macintosh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Ark</Company>
  <LinksUpToDate>false</LinksUpToDate>
  <CharactersWithSpaces>6495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Ward</dc:creator>
  <cp:lastModifiedBy>Microsoft Office-gebruiker</cp:lastModifiedBy>
  <cp:revision>2</cp:revision>
  <cp:lastPrinted>2016-09-12T08:09:00Z</cp:lastPrinted>
  <dcterms:created xsi:type="dcterms:W3CDTF">2017-03-16T08:27:00Z</dcterms:created>
  <dcterms:modified xsi:type="dcterms:W3CDTF">2017-03-16T08:27:00Z</dcterms:modified>
</cp:coreProperties>
</file>