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AE111" w14:textId="77777777" w:rsidR="009910D6" w:rsidRPr="00FB2DC3" w:rsidRDefault="009910D6">
      <w:pPr>
        <w:rPr>
          <w:lang w:val="bg-BG"/>
        </w:rPr>
      </w:pPr>
    </w:p>
    <w:p w14:paraId="36077995" w14:textId="77777777" w:rsidR="00CF6971" w:rsidRDefault="00CF6971" w:rsidP="00AB365D">
      <w:pPr>
        <w:spacing w:line="276" w:lineRule="auto"/>
        <w:jc w:val="center"/>
      </w:pPr>
    </w:p>
    <w:p w14:paraId="3E1B9F77" w14:textId="11871639" w:rsidR="00AD5583" w:rsidRPr="00947F1A" w:rsidRDefault="00C048A4" w:rsidP="00AB365D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947F1A">
        <w:rPr>
          <w:b/>
          <w:sz w:val="24"/>
          <w:szCs w:val="24"/>
          <w:lang w:val="bg-BG"/>
        </w:rPr>
        <w:t>Първото по рода си побратимяване между с. Житница и с. См</w:t>
      </w:r>
      <w:r w:rsidR="00201DAC" w:rsidRPr="00947F1A">
        <w:rPr>
          <w:b/>
          <w:sz w:val="24"/>
          <w:szCs w:val="24"/>
          <w:lang w:val="bg-BG"/>
        </w:rPr>
        <w:t>и</w:t>
      </w:r>
      <w:r w:rsidRPr="00947F1A">
        <w:rPr>
          <w:b/>
          <w:sz w:val="24"/>
          <w:szCs w:val="24"/>
          <w:lang w:val="bg-BG"/>
        </w:rPr>
        <w:t>лян</w:t>
      </w:r>
      <w:r w:rsidR="00AD5583" w:rsidRPr="00947F1A">
        <w:rPr>
          <w:b/>
          <w:sz w:val="24"/>
          <w:szCs w:val="24"/>
          <w:lang w:val="bg-BG"/>
        </w:rPr>
        <w:t xml:space="preserve"> е официално</w:t>
      </w:r>
    </w:p>
    <w:p w14:paraId="62000688" w14:textId="204E2777" w:rsidR="00CF6971" w:rsidRPr="00947F1A" w:rsidRDefault="00AD5583" w:rsidP="00AD5583">
      <w:pPr>
        <w:spacing w:line="276" w:lineRule="auto"/>
        <w:jc w:val="center"/>
        <w:rPr>
          <w:i/>
          <w:lang w:val="bg-BG"/>
        </w:rPr>
      </w:pPr>
      <w:r w:rsidRPr="00947F1A">
        <w:rPr>
          <w:i/>
          <w:lang w:val="bg-BG"/>
        </w:rPr>
        <w:t>Историческото събитие</w:t>
      </w:r>
      <w:r w:rsidR="00C048A4" w:rsidRPr="00947F1A">
        <w:rPr>
          <w:i/>
          <w:lang w:val="bg-BG"/>
        </w:rPr>
        <w:t xml:space="preserve"> ще бъде отпразнувано с голям събор </w:t>
      </w:r>
      <w:r w:rsidRPr="00947F1A">
        <w:rPr>
          <w:i/>
          <w:lang w:val="bg-BG"/>
        </w:rPr>
        <w:t xml:space="preserve">на боба с наденица </w:t>
      </w:r>
    </w:p>
    <w:p w14:paraId="71EAB2A4" w14:textId="77777777" w:rsidR="00BD020E" w:rsidRPr="00947F1A" w:rsidRDefault="00BD020E" w:rsidP="00AC78F0">
      <w:pPr>
        <w:spacing w:line="276" w:lineRule="auto"/>
        <w:rPr>
          <w:i/>
        </w:rPr>
      </w:pPr>
    </w:p>
    <w:p w14:paraId="6E425D38" w14:textId="792E492D" w:rsidR="00DD21B8" w:rsidRPr="00947F1A" w:rsidRDefault="00F81DD1" w:rsidP="00AC78F0">
      <w:pPr>
        <w:spacing w:line="276" w:lineRule="auto"/>
        <w:rPr>
          <w:i/>
        </w:rPr>
      </w:pPr>
      <w:r w:rsidRPr="00947F1A">
        <w:rPr>
          <w:i/>
        </w:rPr>
        <w:t>16</w:t>
      </w:r>
      <w:r w:rsidR="00AC78F0" w:rsidRPr="00947F1A">
        <w:rPr>
          <w:i/>
          <w:lang w:val="bg-BG"/>
        </w:rPr>
        <w:t xml:space="preserve"> юли 2019 г.</w:t>
      </w:r>
    </w:p>
    <w:p w14:paraId="18E997CC" w14:textId="099889CC" w:rsidR="00C048A4" w:rsidRPr="00947F1A" w:rsidRDefault="00C048A4" w:rsidP="0059154D">
      <w:pPr>
        <w:spacing w:line="276" w:lineRule="auto"/>
        <w:jc w:val="both"/>
        <w:rPr>
          <w:lang w:val="bg-BG"/>
        </w:rPr>
      </w:pPr>
      <w:r w:rsidRPr="00947F1A">
        <w:rPr>
          <w:lang w:val="bg-BG"/>
        </w:rPr>
        <w:t xml:space="preserve">На 7 септември 2019 г. ще се проведе първият събор на боба с наденицата в </w:t>
      </w:r>
      <w:r w:rsidR="00C4488D">
        <w:rPr>
          <w:lang w:val="bg-BG"/>
        </w:rPr>
        <w:t xml:space="preserve">село </w:t>
      </w:r>
      <w:r w:rsidR="00E7598E" w:rsidRPr="00947F1A">
        <w:rPr>
          <w:lang w:val="bg-BG"/>
        </w:rPr>
        <w:t>Житница. Събитието</w:t>
      </w:r>
      <w:r w:rsidRPr="00947F1A">
        <w:rPr>
          <w:lang w:val="bg-BG"/>
        </w:rPr>
        <w:t xml:space="preserve"> ще отпразнува </w:t>
      </w:r>
      <w:r w:rsidR="00DA7801" w:rsidRPr="00947F1A">
        <w:rPr>
          <w:lang w:val="bg-BG"/>
        </w:rPr>
        <w:t xml:space="preserve">първото по рода си побратимяване </w:t>
      </w:r>
      <w:r w:rsidRPr="00947F1A">
        <w:rPr>
          <w:lang w:val="bg-BG"/>
        </w:rPr>
        <w:t>на пловдивското село, което е известно с производството на наденица, и село Смилян – дало името на емблематичния смилянски боб. През месец май жителите на село Житница отправиха покана към хората от село Смилян, а самото побратимяване стана официално на 15 юли, когато бе</w:t>
      </w:r>
      <w:r w:rsidR="0005318F" w:rsidRPr="00947F1A">
        <w:rPr>
          <w:lang w:val="bg-BG"/>
        </w:rPr>
        <w:t xml:space="preserve"> подписано споразумение за сътрудничество</w:t>
      </w:r>
      <w:r w:rsidRPr="00947F1A">
        <w:rPr>
          <w:lang w:val="bg-BG"/>
        </w:rPr>
        <w:t xml:space="preserve"> от кметовете на Житница и Смилян – Цецка Йотова и Чавдар Червенков.</w:t>
      </w:r>
    </w:p>
    <w:p w14:paraId="4C202E1C" w14:textId="37A318F3" w:rsidR="00D36D8D" w:rsidRPr="00947F1A" w:rsidRDefault="00D36D8D" w:rsidP="0059154D">
      <w:pPr>
        <w:spacing w:line="276" w:lineRule="auto"/>
        <w:jc w:val="both"/>
        <w:rPr>
          <w:lang w:val="bg-BG"/>
        </w:rPr>
      </w:pPr>
      <w:r w:rsidRPr="00947F1A">
        <w:rPr>
          <w:i/>
          <w:lang w:val="bg-BG"/>
        </w:rPr>
        <w:t xml:space="preserve">„Поласкани сме, че смилянци приеха нашата покана за побратимяване. Нека седнем на една трапеза и да отпразнуваме храната, която носи българския вкус и традиции. Разбира се, </w:t>
      </w:r>
      <w:r w:rsidR="008824D4" w:rsidRPr="00947F1A">
        <w:rPr>
          <w:i/>
          <w:lang w:val="bg-BG"/>
        </w:rPr>
        <w:t>табиетлиите</w:t>
      </w:r>
      <w:r w:rsidRPr="00947F1A">
        <w:rPr>
          <w:i/>
          <w:lang w:val="bg-BG"/>
        </w:rPr>
        <w:t xml:space="preserve"> от цялата страна са добре дошли да се присъединят и да празнуват заедно с нас</w:t>
      </w:r>
      <w:r w:rsidR="00040F39">
        <w:rPr>
          <w:i/>
          <w:lang w:val="bg-BG"/>
        </w:rPr>
        <w:t>.</w:t>
      </w:r>
      <w:r w:rsidRPr="00947F1A">
        <w:rPr>
          <w:lang w:val="bg-BG"/>
        </w:rPr>
        <w:t>“, споделя Цецка Йотова, кмет на с. Житница.</w:t>
      </w:r>
    </w:p>
    <w:p w14:paraId="3076E721" w14:textId="4A900B2F" w:rsidR="00E51D80" w:rsidRPr="00947F1A" w:rsidRDefault="00AB365D" w:rsidP="0059154D">
      <w:pPr>
        <w:spacing w:line="276" w:lineRule="auto"/>
        <w:jc w:val="both"/>
        <w:rPr>
          <w:lang w:val="bg-BG"/>
        </w:rPr>
      </w:pPr>
      <w:r w:rsidRPr="00947F1A">
        <w:rPr>
          <w:lang w:val="bg-BG"/>
        </w:rPr>
        <w:t>Съборът</w:t>
      </w:r>
      <w:r w:rsidR="00537C11" w:rsidRPr="00947F1A">
        <w:rPr>
          <w:lang w:val="bg-BG"/>
        </w:rPr>
        <w:t xml:space="preserve"> </w:t>
      </w:r>
      <w:r w:rsidR="007F1379" w:rsidRPr="00947F1A">
        <w:rPr>
          <w:lang w:val="bg-BG"/>
        </w:rPr>
        <w:t>ще се проведе на входа на с. Житница</w:t>
      </w:r>
      <w:r w:rsidR="003C7C19" w:rsidRPr="00947F1A">
        <w:rPr>
          <w:lang w:val="bg-BG"/>
        </w:rPr>
        <w:t>,</w:t>
      </w:r>
      <w:r w:rsidR="00040F39">
        <w:rPr>
          <w:lang w:val="bg-BG"/>
        </w:rPr>
        <w:t xml:space="preserve"> в района на конна база Тракиец</w:t>
      </w:r>
      <w:r w:rsidR="009371CA" w:rsidRPr="00947F1A">
        <w:rPr>
          <w:lang w:val="bg-BG"/>
        </w:rPr>
        <w:t xml:space="preserve">. </w:t>
      </w:r>
      <w:r w:rsidR="007F1379" w:rsidRPr="00947F1A">
        <w:rPr>
          <w:lang w:val="bg-BG"/>
        </w:rPr>
        <w:t xml:space="preserve">Организаторите са подготвили </w:t>
      </w:r>
      <w:r w:rsidR="00C048A4" w:rsidRPr="00947F1A">
        <w:rPr>
          <w:lang w:val="bg-BG"/>
        </w:rPr>
        <w:t xml:space="preserve">класически боб с наденица </w:t>
      </w:r>
      <w:r w:rsidR="00D33C3E" w:rsidRPr="00947F1A">
        <w:rPr>
          <w:lang w:val="bg-BG"/>
        </w:rPr>
        <w:t>з</w:t>
      </w:r>
      <w:r w:rsidR="007F1379" w:rsidRPr="00947F1A">
        <w:rPr>
          <w:lang w:val="bg-BG"/>
        </w:rPr>
        <w:t xml:space="preserve">а своите гости, а към събитието ще се присъедини и </w:t>
      </w:r>
      <w:r w:rsidR="00E51D80" w:rsidRPr="00947F1A">
        <w:rPr>
          <w:lang w:val="bg-BG"/>
        </w:rPr>
        <w:t xml:space="preserve">шеф Андре </w:t>
      </w:r>
      <w:proofErr w:type="spellStart"/>
      <w:r w:rsidR="00E51D80" w:rsidRPr="00947F1A">
        <w:rPr>
          <w:lang w:val="bg-BG"/>
        </w:rPr>
        <w:t>Токев</w:t>
      </w:r>
      <w:proofErr w:type="spellEnd"/>
      <w:r w:rsidR="00E51D80" w:rsidRPr="00947F1A">
        <w:rPr>
          <w:lang w:val="bg-BG"/>
        </w:rPr>
        <w:t>.</w:t>
      </w:r>
      <w:r w:rsidR="00DC225F" w:rsidRPr="00947F1A">
        <w:rPr>
          <w:lang w:val="bg-BG"/>
        </w:rPr>
        <w:t xml:space="preserve"> </w:t>
      </w:r>
      <w:r w:rsidR="00C048A4" w:rsidRPr="00947F1A">
        <w:rPr>
          <w:lang w:val="bg-BG"/>
        </w:rPr>
        <w:t xml:space="preserve">И защото няма събор без музика, на сцената ще излязат </w:t>
      </w:r>
      <w:r w:rsidR="00FB19F4" w:rsidRPr="00947F1A">
        <w:rPr>
          <w:lang w:val="bg-BG"/>
        </w:rPr>
        <w:t xml:space="preserve">Деси </w:t>
      </w:r>
      <w:r w:rsidR="00E51D80" w:rsidRPr="00947F1A">
        <w:rPr>
          <w:lang w:val="bg-BG"/>
        </w:rPr>
        <w:t>Добрева</w:t>
      </w:r>
      <w:r w:rsidR="00935B89" w:rsidRPr="00947F1A">
        <w:rPr>
          <w:lang w:val="en-GB"/>
        </w:rPr>
        <w:t xml:space="preserve"> </w:t>
      </w:r>
      <w:r w:rsidR="00935B89" w:rsidRPr="00947F1A">
        <w:rPr>
          <w:lang w:val="bg-BG"/>
        </w:rPr>
        <w:t xml:space="preserve">и </w:t>
      </w:r>
      <w:r w:rsidR="009C3767">
        <w:rPr>
          <w:lang w:val="bg-BG"/>
        </w:rPr>
        <w:t>„Лудо Младо“ бенд</w:t>
      </w:r>
      <w:r w:rsidR="00E51D80" w:rsidRPr="00947F1A">
        <w:rPr>
          <w:lang w:val="bg-BG"/>
        </w:rPr>
        <w:t xml:space="preserve">, 100 каба гайди и танцовите ансамбли на с. Житница и с. Смилян. </w:t>
      </w:r>
    </w:p>
    <w:p w14:paraId="324AEC48" w14:textId="24E339AB" w:rsidR="00D33C3E" w:rsidRPr="00947F1A" w:rsidRDefault="00D33C3E" w:rsidP="0059154D">
      <w:pPr>
        <w:spacing w:line="276" w:lineRule="auto"/>
        <w:jc w:val="both"/>
        <w:rPr>
          <w:lang w:val="en-GB"/>
        </w:rPr>
      </w:pPr>
      <w:r w:rsidRPr="00947F1A">
        <w:rPr>
          <w:lang w:val="bg-BG"/>
        </w:rPr>
        <w:t xml:space="preserve">Повече информация за събора може да откриете тук: </w:t>
      </w:r>
      <w:hyperlink r:id="rId6" w:history="1">
        <w:r w:rsidR="00574B07" w:rsidRPr="00947F1A">
          <w:rPr>
            <w:rStyle w:val="Hyperlink"/>
          </w:rPr>
          <w:t>https://bobsn</w:t>
        </w:r>
        <w:r w:rsidR="00574B07" w:rsidRPr="00947F1A">
          <w:rPr>
            <w:rStyle w:val="Hyperlink"/>
          </w:rPr>
          <w:t>a</w:t>
        </w:r>
        <w:r w:rsidR="00574B07" w:rsidRPr="00947F1A">
          <w:rPr>
            <w:rStyle w:val="Hyperlink"/>
          </w:rPr>
          <w:t>denitsa.bg/</w:t>
        </w:r>
      </w:hyperlink>
    </w:p>
    <w:p w14:paraId="4CF33921" w14:textId="2E930540" w:rsidR="00576D99" w:rsidRPr="00947F1A" w:rsidRDefault="00576D99" w:rsidP="0059154D">
      <w:pPr>
        <w:spacing w:line="276" w:lineRule="auto"/>
        <w:jc w:val="both"/>
        <w:rPr>
          <w:lang w:val="bg-BG"/>
        </w:rPr>
      </w:pPr>
      <w:r w:rsidRPr="00947F1A">
        <w:rPr>
          <w:lang w:val="bg-BG"/>
        </w:rPr>
        <w:t xml:space="preserve">В началото на месец юни 2019 г. жителите на с. Житница отправиха </w:t>
      </w:r>
      <w:r w:rsidR="00EE5E4C" w:rsidRPr="00947F1A">
        <w:rPr>
          <w:lang w:val="bg-BG"/>
        </w:rPr>
        <w:t xml:space="preserve">нестандартна </w:t>
      </w:r>
      <w:r w:rsidRPr="00947F1A">
        <w:rPr>
          <w:lang w:val="bg-BG"/>
        </w:rPr>
        <w:t>покана за побратимяване на двете села. Жи</w:t>
      </w:r>
      <w:r w:rsidR="003A065D" w:rsidRPr="00947F1A">
        <w:rPr>
          <w:lang w:val="bg-BG"/>
        </w:rPr>
        <w:t>тненци заснеха видео обръ</w:t>
      </w:r>
      <w:r w:rsidRPr="00947F1A">
        <w:rPr>
          <w:lang w:val="bg-BG"/>
        </w:rPr>
        <w:t>щение</w:t>
      </w:r>
      <w:r w:rsidR="00F81DD1" w:rsidRPr="00947F1A">
        <w:rPr>
          <w:lang w:val="bg-BG"/>
        </w:rPr>
        <w:t xml:space="preserve">, публикувано на </w:t>
      </w:r>
      <w:hyperlink r:id="rId7" w:history="1">
        <w:r w:rsidR="00F81DD1" w:rsidRPr="00947F1A">
          <w:rPr>
            <w:rStyle w:val="Hyperlink"/>
            <w:lang w:val="bg-BG"/>
          </w:rPr>
          <w:t>офиц</w:t>
        </w:r>
        <w:r w:rsidR="00F81DD1" w:rsidRPr="00947F1A">
          <w:rPr>
            <w:rStyle w:val="Hyperlink"/>
            <w:lang w:val="bg-BG"/>
          </w:rPr>
          <w:t>и</w:t>
        </w:r>
        <w:r w:rsidR="00F81DD1" w:rsidRPr="00947F1A">
          <w:rPr>
            <w:rStyle w:val="Hyperlink"/>
            <w:lang w:val="bg-BG"/>
          </w:rPr>
          <w:t>алния сайт на инициативата</w:t>
        </w:r>
      </w:hyperlink>
      <w:r w:rsidRPr="00947F1A">
        <w:rPr>
          <w:lang w:val="bg-BG"/>
        </w:rPr>
        <w:t xml:space="preserve">, с което канят всички от с. Смилян да се </w:t>
      </w:r>
      <w:r w:rsidR="009D00AC" w:rsidRPr="00947F1A">
        <w:rPr>
          <w:lang w:val="bg-BG"/>
        </w:rPr>
        <w:t>за</w:t>
      </w:r>
      <w:r w:rsidRPr="00947F1A">
        <w:rPr>
          <w:lang w:val="bg-BG"/>
        </w:rPr>
        <w:t>познаят и побр</w:t>
      </w:r>
      <w:r w:rsidR="00F81DD1" w:rsidRPr="00947F1A">
        <w:rPr>
          <w:lang w:val="bg-BG"/>
        </w:rPr>
        <w:t>атимят.</w:t>
      </w:r>
    </w:p>
    <w:p w14:paraId="60BF4B72" w14:textId="71BDA153" w:rsidR="006B7F1C" w:rsidRPr="00947F1A" w:rsidRDefault="001B44C6" w:rsidP="0059154D">
      <w:pPr>
        <w:spacing w:line="276" w:lineRule="auto"/>
        <w:jc w:val="both"/>
        <w:rPr>
          <w:lang w:val="bg-BG"/>
        </w:rPr>
      </w:pPr>
      <w:r w:rsidRPr="00947F1A">
        <w:rPr>
          <w:lang w:val="bg-BG"/>
        </w:rPr>
        <w:t xml:space="preserve">Кампанията, която се осъществява с подкрепата на </w:t>
      </w:r>
      <w:hyperlink r:id="rId8" w:history="1">
        <w:r w:rsidRPr="00947F1A">
          <w:rPr>
            <w:rStyle w:val="Hyperlink"/>
            <w:lang w:val="bg-BG"/>
          </w:rPr>
          <w:t>„Деликатес Жит</w:t>
        </w:r>
        <w:bookmarkStart w:id="0" w:name="_GoBack"/>
        <w:bookmarkEnd w:id="0"/>
        <w:r w:rsidRPr="00947F1A">
          <w:rPr>
            <w:rStyle w:val="Hyperlink"/>
            <w:lang w:val="bg-BG"/>
          </w:rPr>
          <w:t>н</w:t>
        </w:r>
        <w:r w:rsidRPr="00947F1A">
          <w:rPr>
            <w:rStyle w:val="Hyperlink"/>
            <w:lang w:val="bg-BG"/>
          </w:rPr>
          <w:t>ица“</w:t>
        </w:r>
      </w:hyperlink>
      <w:r w:rsidRPr="00947F1A">
        <w:rPr>
          <w:lang w:val="bg-BG"/>
        </w:rPr>
        <w:t xml:space="preserve">, цели да припомни на всички, че колкото и да сме различни, винаги </w:t>
      </w:r>
      <w:r w:rsidR="00CC1A61">
        <w:rPr>
          <w:lang w:val="bg-BG"/>
        </w:rPr>
        <w:t>има едни</w:t>
      </w:r>
      <w:r w:rsidRPr="00947F1A">
        <w:rPr>
          <w:lang w:val="bg-BG"/>
        </w:rPr>
        <w:t xml:space="preserve"> общи ценности, които ни обединяват – като традиционните български вкусове и рецепти. </w:t>
      </w:r>
    </w:p>
    <w:p w14:paraId="06ADCCAB" w14:textId="25BE3AC5" w:rsidR="00361A27" w:rsidRPr="00947F1A" w:rsidRDefault="00D51AF4" w:rsidP="0059154D">
      <w:pPr>
        <w:spacing w:line="276" w:lineRule="auto"/>
        <w:jc w:val="both"/>
        <w:rPr>
          <w:lang w:val="bg-BG"/>
        </w:rPr>
      </w:pPr>
      <w:r w:rsidRPr="00947F1A">
        <w:rPr>
          <w:b/>
          <w:lang w:val="bg-BG"/>
        </w:rPr>
        <w:t>За компанията:</w:t>
      </w:r>
    </w:p>
    <w:p w14:paraId="4FD999B4" w14:textId="778F81DD" w:rsidR="0005318F" w:rsidRPr="00947F1A" w:rsidRDefault="00361A27" w:rsidP="00947F1A">
      <w:pPr>
        <w:spacing w:line="276" w:lineRule="auto"/>
        <w:jc w:val="both"/>
        <w:rPr>
          <w:lang w:val="bg-BG"/>
        </w:rPr>
      </w:pPr>
      <w:r w:rsidRPr="00947F1A">
        <w:rPr>
          <w:lang w:val="bg-BG"/>
        </w:rPr>
        <w:t>„Деликатес Житница“ е създадена през 1993 г. и от основаването си до днес оперира в с. Житница, като към днешна дата по-голямата част от хората от селото работят в предприятието. В производството си компанията обединява качество, традиции и духа на Житница и отговаря на най-високите международни стандарти за качество и сигурност.</w:t>
      </w:r>
    </w:p>
    <w:sectPr w:rsidR="0005318F" w:rsidRPr="00947F1A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796C6" w14:textId="77777777" w:rsidR="000C597D" w:rsidRDefault="000C597D" w:rsidP="0056387F">
      <w:pPr>
        <w:spacing w:after="0" w:line="240" w:lineRule="auto"/>
      </w:pPr>
      <w:r>
        <w:separator/>
      </w:r>
    </w:p>
  </w:endnote>
  <w:endnote w:type="continuationSeparator" w:id="0">
    <w:p w14:paraId="038468F5" w14:textId="77777777" w:rsidR="000C597D" w:rsidRDefault="000C597D" w:rsidP="0056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F907B" w14:textId="77777777" w:rsidR="000C597D" w:rsidRDefault="000C597D" w:rsidP="0056387F">
      <w:pPr>
        <w:spacing w:after="0" w:line="240" w:lineRule="auto"/>
      </w:pPr>
      <w:r>
        <w:separator/>
      </w:r>
    </w:p>
  </w:footnote>
  <w:footnote w:type="continuationSeparator" w:id="0">
    <w:p w14:paraId="1EE57C9E" w14:textId="77777777" w:rsidR="000C597D" w:rsidRDefault="000C597D" w:rsidP="0056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02390" w14:textId="5821017C" w:rsidR="007B5740" w:rsidRPr="007B5740" w:rsidRDefault="007B5740" w:rsidP="007B5740">
    <w:pPr>
      <w:spacing w:line="276" w:lineRule="auto"/>
      <w:jc w:val="center"/>
      <w:rPr>
        <w:sz w:val="24"/>
        <w:szCs w:val="24"/>
        <w:lang w:val="bg-BG"/>
      </w:rPr>
    </w:pPr>
    <w:r>
      <w:rPr>
        <w:sz w:val="24"/>
        <w:szCs w:val="24"/>
        <w:lang w:val="bg-BG"/>
      </w:rPr>
      <w:t xml:space="preserve">                                                                                          </w:t>
    </w:r>
    <w:r w:rsidRPr="007B5740">
      <w:rPr>
        <w:sz w:val="24"/>
        <w:szCs w:val="24"/>
        <w:lang w:val="bg-BG"/>
      </w:rPr>
      <w:t>Съобщение до медиите</w:t>
    </w:r>
  </w:p>
  <w:p w14:paraId="58C591C7" w14:textId="77777777" w:rsidR="002B5720" w:rsidRDefault="002B5720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4340260E" wp14:editId="0F00BDEE">
          <wp:simplePos x="0" y="0"/>
          <wp:positionH relativeFrom="column">
            <wp:posOffset>-473075</wp:posOffset>
          </wp:positionH>
          <wp:positionV relativeFrom="paragraph">
            <wp:posOffset>-358140</wp:posOffset>
          </wp:positionV>
          <wp:extent cx="1638300" cy="8591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itnic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83"/>
    <w:rsid w:val="00040F39"/>
    <w:rsid w:val="00050981"/>
    <w:rsid w:val="0005318F"/>
    <w:rsid w:val="00055F73"/>
    <w:rsid w:val="00096A90"/>
    <w:rsid w:val="000C597D"/>
    <w:rsid w:val="000D0A6C"/>
    <w:rsid w:val="000E3B4D"/>
    <w:rsid w:val="000F72D9"/>
    <w:rsid w:val="001500FD"/>
    <w:rsid w:val="00152BF0"/>
    <w:rsid w:val="001643CA"/>
    <w:rsid w:val="00176C02"/>
    <w:rsid w:val="001A6914"/>
    <w:rsid w:val="001B2F2C"/>
    <w:rsid w:val="001B44C6"/>
    <w:rsid w:val="001B5A14"/>
    <w:rsid w:val="00201DAC"/>
    <w:rsid w:val="0022444F"/>
    <w:rsid w:val="002547E1"/>
    <w:rsid w:val="002B5720"/>
    <w:rsid w:val="00352D0C"/>
    <w:rsid w:val="00361A27"/>
    <w:rsid w:val="0037036D"/>
    <w:rsid w:val="0039402B"/>
    <w:rsid w:val="0039633F"/>
    <w:rsid w:val="003A065D"/>
    <w:rsid w:val="003A5F64"/>
    <w:rsid w:val="003B36F0"/>
    <w:rsid w:val="003C68DF"/>
    <w:rsid w:val="003C7C19"/>
    <w:rsid w:val="00413CAE"/>
    <w:rsid w:val="00480410"/>
    <w:rsid w:val="004B7530"/>
    <w:rsid w:val="004B75D6"/>
    <w:rsid w:val="004E1593"/>
    <w:rsid w:val="004F59DD"/>
    <w:rsid w:val="00515BCD"/>
    <w:rsid w:val="00537C11"/>
    <w:rsid w:val="0056387F"/>
    <w:rsid w:val="00574B07"/>
    <w:rsid w:val="00576D99"/>
    <w:rsid w:val="0059154D"/>
    <w:rsid w:val="005A0BF9"/>
    <w:rsid w:val="005E03E4"/>
    <w:rsid w:val="006406CD"/>
    <w:rsid w:val="00650CCD"/>
    <w:rsid w:val="00670BF8"/>
    <w:rsid w:val="00695932"/>
    <w:rsid w:val="006B7F1C"/>
    <w:rsid w:val="006D3E73"/>
    <w:rsid w:val="006E7E58"/>
    <w:rsid w:val="006F4BBE"/>
    <w:rsid w:val="00701ADF"/>
    <w:rsid w:val="007122AE"/>
    <w:rsid w:val="00752802"/>
    <w:rsid w:val="00780323"/>
    <w:rsid w:val="0079012E"/>
    <w:rsid w:val="00797A40"/>
    <w:rsid w:val="007B5740"/>
    <w:rsid w:val="007D6DBC"/>
    <w:rsid w:val="007F1379"/>
    <w:rsid w:val="007F3F48"/>
    <w:rsid w:val="007F56CA"/>
    <w:rsid w:val="00807EAA"/>
    <w:rsid w:val="00872E30"/>
    <w:rsid w:val="008824D4"/>
    <w:rsid w:val="008C37C4"/>
    <w:rsid w:val="009346D8"/>
    <w:rsid w:val="00935B89"/>
    <w:rsid w:val="009371CA"/>
    <w:rsid w:val="00940EEB"/>
    <w:rsid w:val="00947F1A"/>
    <w:rsid w:val="00967983"/>
    <w:rsid w:val="009910D6"/>
    <w:rsid w:val="009A49C6"/>
    <w:rsid w:val="009C3767"/>
    <w:rsid w:val="009D00AC"/>
    <w:rsid w:val="00A26A0D"/>
    <w:rsid w:val="00AA31E7"/>
    <w:rsid w:val="00AA743D"/>
    <w:rsid w:val="00AB365D"/>
    <w:rsid w:val="00AC78F0"/>
    <w:rsid w:val="00AD069A"/>
    <w:rsid w:val="00AD5583"/>
    <w:rsid w:val="00AD6A8E"/>
    <w:rsid w:val="00B26A4C"/>
    <w:rsid w:val="00B350DF"/>
    <w:rsid w:val="00B61970"/>
    <w:rsid w:val="00BD020E"/>
    <w:rsid w:val="00BD1724"/>
    <w:rsid w:val="00BE1A07"/>
    <w:rsid w:val="00BF6998"/>
    <w:rsid w:val="00C048A4"/>
    <w:rsid w:val="00C4488D"/>
    <w:rsid w:val="00C56B9D"/>
    <w:rsid w:val="00C678BA"/>
    <w:rsid w:val="00C904F4"/>
    <w:rsid w:val="00CC1A61"/>
    <w:rsid w:val="00CF6971"/>
    <w:rsid w:val="00D00976"/>
    <w:rsid w:val="00D05ACA"/>
    <w:rsid w:val="00D33C3E"/>
    <w:rsid w:val="00D36D8D"/>
    <w:rsid w:val="00D51AF4"/>
    <w:rsid w:val="00D55976"/>
    <w:rsid w:val="00D933AD"/>
    <w:rsid w:val="00DA2E25"/>
    <w:rsid w:val="00DA7801"/>
    <w:rsid w:val="00DB25AD"/>
    <w:rsid w:val="00DB5190"/>
    <w:rsid w:val="00DC225F"/>
    <w:rsid w:val="00DC4B55"/>
    <w:rsid w:val="00DD21B8"/>
    <w:rsid w:val="00DE37CD"/>
    <w:rsid w:val="00DE6E42"/>
    <w:rsid w:val="00E11D20"/>
    <w:rsid w:val="00E13A45"/>
    <w:rsid w:val="00E1713E"/>
    <w:rsid w:val="00E51D80"/>
    <w:rsid w:val="00E7598E"/>
    <w:rsid w:val="00E920F0"/>
    <w:rsid w:val="00E9341C"/>
    <w:rsid w:val="00ED6A4C"/>
    <w:rsid w:val="00EE0447"/>
    <w:rsid w:val="00EE5E4C"/>
    <w:rsid w:val="00EE7881"/>
    <w:rsid w:val="00EF40E6"/>
    <w:rsid w:val="00F0156B"/>
    <w:rsid w:val="00F1171B"/>
    <w:rsid w:val="00F156E7"/>
    <w:rsid w:val="00F200AD"/>
    <w:rsid w:val="00F81DD1"/>
    <w:rsid w:val="00F85A9A"/>
    <w:rsid w:val="00F920F1"/>
    <w:rsid w:val="00FB19F4"/>
    <w:rsid w:val="00FB2DC3"/>
    <w:rsid w:val="00FB348A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CD83F29"/>
  <w15:docId w15:val="{3A4C99B7-B8E9-486E-961F-D44E5BF0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8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7F"/>
  </w:style>
  <w:style w:type="paragraph" w:styleId="Footer">
    <w:name w:val="footer"/>
    <w:basedOn w:val="Normal"/>
    <w:link w:val="FooterChar"/>
    <w:uiPriority w:val="99"/>
    <w:unhideWhenUsed/>
    <w:rsid w:val="005638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7F"/>
  </w:style>
  <w:style w:type="character" w:styleId="Hyperlink">
    <w:name w:val="Hyperlink"/>
    <w:basedOn w:val="DefaultParagraphFont"/>
    <w:uiPriority w:val="99"/>
    <w:unhideWhenUsed/>
    <w:rsid w:val="00AA74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0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C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7A4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B2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ikates.bg/bg/homepa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bsnadenitsa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bsnadenitsa.b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pmg22_a.chavdarov</dc:creator>
  <cp:keywords/>
  <dc:description/>
  <cp:lastModifiedBy>Rumyana Tancheva</cp:lastModifiedBy>
  <cp:revision>9</cp:revision>
  <cp:lastPrinted>2019-05-27T09:46:00Z</cp:lastPrinted>
  <dcterms:created xsi:type="dcterms:W3CDTF">2019-07-12T12:00:00Z</dcterms:created>
  <dcterms:modified xsi:type="dcterms:W3CDTF">2019-07-15T07:38:00Z</dcterms:modified>
</cp:coreProperties>
</file>