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81CF8" w14:textId="77777777" w:rsidR="00EF6E04" w:rsidRDefault="00EF6E04" w:rsidP="007F0193">
      <w:pPr>
        <w:jc w:val="center"/>
        <w:rPr>
          <w:b/>
          <w:bCs/>
        </w:rPr>
      </w:pPr>
    </w:p>
    <w:p w14:paraId="0CE28B7C" w14:textId="6895FAE9" w:rsidR="007F0193" w:rsidRPr="00C55373" w:rsidRDefault="003F7D1E" w:rsidP="007F0193">
      <w:pPr>
        <w:jc w:val="center"/>
        <w:rPr>
          <w:b/>
          <w:bCs/>
        </w:rPr>
      </w:pPr>
      <w:r>
        <w:rPr>
          <w:b/>
          <w:bCs/>
        </w:rPr>
        <w:t>L-Acoustics to Host</w:t>
      </w:r>
      <w:r w:rsidR="003A3818">
        <w:rPr>
          <w:b/>
          <w:bCs/>
        </w:rPr>
        <w:t xml:space="preserve"> Spatial Audio Panels and Listening Experiences </w:t>
      </w:r>
      <w:r w:rsidR="00F07AF0">
        <w:rPr>
          <w:b/>
          <w:bCs/>
        </w:rPr>
        <w:t xml:space="preserve">at </w:t>
      </w:r>
      <w:r w:rsidR="0011360A">
        <w:rPr>
          <w:b/>
          <w:bCs/>
        </w:rPr>
        <w:t xml:space="preserve">Amsterdam Dance Event </w:t>
      </w:r>
      <w:r w:rsidR="00F07AF0">
        <w:rPr>
          <w:b/>
          <w:bCs/>
        </w:rPr>
        <w:t>2024</w:t>
      </w:r>
    </w:p>
    <w:p w14:paraId="6A0DDE13" w14:textId="77777777" w:rsidR="007F0193" w:rsidRDefault="007F0193" w:rsidP="007F0193"/>
    <w:p w14:paraId="6466DBB7" w14:textId="655CBD37" w:rsidR="00C03115" w:rsidRDefault="00B00967" w:rsidP="00D71768">
      <w:pPr>
        <w:autoSpaceDE w:val="0"/>
        <w:autoSpaceDN w:val="0"/>
        <w:adjustRightInd w:val="0"/>
      </w:pPr>
      <w:r w:rsidRPr="00B00967">
        <w:rPr>
          <w:b/>
          <w:bCs/>
        </w:rPr>
        <w:t xml:space="preserve">Amsterdam, The Netherlands, </w:t>
      </w:r>
      <w:r w:rsidR="003A3818">
        <w:rPr>
          <w:b/>
          <w:bCs/>
        </w:rPr>
        <w:t>October</w:t>
      </w:r>
      <w:r w:rsidR="00313C4F">
        <w:rPr>
          <w:b/>
          <w:bCs/>
        </w:rPr>
        <w:t xml:space="preserve"> </w:t>
      </w:r>
      <w:r w:rsidR="003A3818">
        <w:rPr>
          <w:b/>
          <w:bCs/>
        </w:rPr>
        <w:t>3</w:t>
      </w:r>
      <w:r w:rsidRPr="00B00967">
        <w:rPr>
          <w:b/>
          <w:bCs/>
        </w:rPr>
        <w:t>, 2024</w:t>
      </w:r>
      <w:r w:rsidRPr="00B00967">
        <w:t xml:space="preserve"> —</w:t>
      </w:r>
      <w:r w:rsidR="00D71768">
        <w:t xml:space="preserve"> </w:t>
      </w:r>
      <w:r w:rsidR="00C03115" w:rsidRPr="00BD085B">
        <w:t>L-Acoustics announces a</w:t>
      </w:r>
      <w:r w:rsidR="00C03115">
        <w:t xml:space="preserve">n engaging </w:t>
      </w:r>
      <w:r w:rsidR="00C03115" w:rsidRPr="00BD085B">
        <w:t xml:space="preserve">series of immersive audio panels, demos, and listening experiences during Amsterdam Dance Event (ADE) 2024, October 16-20. These events offer a unique opportunity to experience the future of sound and music production. Attendees </w:t>
      </w:r>
      <w:r w:rsidR="00D71768">
        <w:t>can</w:t>
      </w:r>
      <w:r w:rsidR="00C03115" w:rsidRPr="00BD085B">
        <w:t xml:space="preserve"> engage</w:t>
      </w:r>
      <w:r w:rsidR="00C03115">
        <w:t xml:space="preserve"> </w:t>
      </w:r>
      <w:r w:rsidR="2B35E8FE">
        <w:t>with</w:t>
      </w:r>
      <w:r w:rsidR="00C03115" w:rsidRPr="00BD085B">
        <w:t xml:space="preserve"> industry leaders, artists, and innovators in spatial audio, </w:t>
      </w:r>
      <w:r w:rsidR="005008A2">
        <w:t xml:space="preserve">to </w:t>
      </w:r>
      <w:r w:rsidR="00C03115" w:rsidRPr="00BD085B">
        <w:t>discove</w:t>
      </w:r>
      <w:r w:rsidR="005008A2">
        <w:t>r</w:t>
      </w:r>
      <w:r w:rsidR="00C03115" w:rsidRPr="00BD085B">
        <w:t xml:space="preserve"> how L-Acoustics L-ISA technology is revolutionizing </w:t>
      </w:r>
      <w:r w:rsidR="009748E7">
        <w:t xml:space="preserve">spatial audio </w:t>
      </w:r>
      <w:r w:rsidR="003703CD">
        <w:t>production for live events and recording</w:t>
      </w:r>
      <w:r w:rsidR="00C03115" w:rsidRPr="00BD085B">
        <w:t xml:space="preserve">. </w:t>
      </w:r>
    </w:p>
    <w:p w14:paraId="25EEEF10" w14:textId="77777777" w:rsidR="00D71768" w:rsidRPr="00BD085B" w:rsidRDefault="00D71768" w:rsidP="00D71768">
      <w:pPr>
        <w:autoSpaceDE w:val="0"/>
        <w:autoSpaceDN w:val="0"/>
        <w:adjustRightInd w:val="0"/>
      </w:pPr>
    </w:p>
    <w:p w14:paraId="34ABC131" w14:textId="6CD23E89" w:rsidR="008B5068" w:rsidRDefault="00C03115" w:rsidP="00E3281F">
      <w:pPr>
        <w:spacing w:after="160"/>
      </w:pPr>
      <w:r w:rsidRPr="00BD085B">
        <w:t xml:space="preserve">From insightful panels exploring </w:t>
      </w:r>
      <w:r w:rsidR="009748E7">
        <w:t xml:space="preserve">the </w:t>
      </w:r>
      <w:r w:rsidRPr="00BD085B">
        <w:t>artist journey with spatial audio to live demonstrations of cutting-edge 360° sound environments, these events promise to reshape perspectives on music production and performance. Whether you're an artist, producer, journalist, or passionate music enthusiast, this is your chance to be at the forefront of audio innovation.</w:t>
      </w:r>
    </w:p>
    <w:p w14:paraId="6C2F284D" w14:textId="20B2ADA9" w:rsidR="000E41C3" w:rsidRDefault="008B5068" w:rsidP="00B00967">
      <w:pPr>
        <w:autoSpaceDE w:val="0"/>
        <w:autoSpaceDN w:val="0"/>
        <w:adjustRightInd w:val="0"/>
      </w:pPr>
      <w:r>
        <w:t>Space is limited and RSVPs are strongly encouraged</w:t>
      </w:r>
      <w:r w:rsidR="00745754">
        <w:t>:</w:t>
      </w:r>
    </w:p>
    <w:p w14:paraId="104B63F1" w14:textId="77777777" w:rsidR="00525B3C" w:rsidRDefault="00525B3C" w:rsidP="00262A08">
      <w:pPr>
        <w:autoSpaceDE w:val="0"/>
        <w:autoSpaceDN w:val="0"/>
        <w:adjustRightInd w:val="0"/>
        <w:rPr>
          <w:b/>
          <w:bCs/>
        </w:rPr>
      </w:pPr>
    </w:p>
    <w:p w14:paraId="6E95A70B" w14:textId="296DCBD1" w:rsidR="00262A08" w:rsidRPr="004A26CF" w:rsidRDefault="007F77A6" w:rsidP="00262A08">
      <w:pPr>
        <w:autoSpaceDE w:val="0"/>
        <w:autoSpaceDN w:val="0"/>
        <w:adjustRightInd w:val="0"/>
        <w:rPr>
          <w:u w:val="single"/>
        </w:rPr>
      </w:pPr>
      <w:r>
        <w:rPr>
          <w:u w:val="single"/>
        </w:rPr>
        <w:t>WEDNESDAY, OCTOBER 16th</w:t>
      </w:r>
      <w:r w:rsidR="004A26CF">
        <w:br/>
      </w:r>
      <w:r w:rsidR="000E41C3" w:rsidRPr="00525B3C">
        <w:rPr>
          <w:b/>
          <w:bCs/>
          <w:i/>
          <w:iCs/>
        </w:rPr>
        <w:t>Spatial Audio – An Artist’s Journey (</w:t>
      </w:r>
      <w:r w:rsidR="003A3818" w:rsidRPr="00525B3C">
        <w:rPr>
          <w:b/>
          <w:bCs/>
          <w:i/>
          <w:iCs/>
        </w:rPr>
        <w:t xml:space="preserve">Panel: </w:t>
      </w:r>
      <w:r w:rsidR="000E41C3" w:rsidRPr="00525B3C">
        <w:rPr>
          <w:b/>
          <w:bCs/>
          <w:i/>
          <w:iCs/>
        </w:rPr>
        <w:t>45 minutes</w:t>
      </w:r>
      <w:r w:rsidR="0D283B63" w:rsidRPr="6B4BCAA1">
        <w:rPr>
          <w:b/>
          <w:bCs/>
          <w:i/>
          <w:iCs/>
        </w:rPr>
        <w:t xml:space="preserve"> + Q&amp;A</w:t>
      </w:r>
      <w:r w:rsidR="000E41C3" w:rsidRPr="00525B3C">
        <w:rPr>
          <w:b/>
          <w:bCs/>
          <w:i/>
          <w:iCs/>
        </w:rPr>
        <w:t>)</w:t>
      </w:r>
      <w:r w:rsidR="00525B3C">
        <w:br/>
      </w:r>
      <w:r w:rsidR="00525B3C" w:rsidRPr="00525B3C">
        <w:rPr>
          <w:b/>
          <w:bCs/>
          <w:i/>
          <w:iCs/>
        </w:rPr>
        <w:t>12:</w:t>
      </w:r>
      <w:r w:rsidR="545C48A7" w:rsidRPr="6B4BCAA1">
        <w:rPr>
          <w:b/>
          <w:bCs/>
          <w:i/>
          <w:iCs/>
        </w:rPr>
        <w:t>3</w:t>
      </w:r>
      <w:r w:rsidR="00525B3C" w:rsidRPr="00525B3C">
        <w:rPr>
          <w:b/>
          <w:bCs/>
          <w:i/>
          <w:iCs/>
        </w:rPr>
        <w:t xml:space="preserve">0 p.m., </w:t>
      </w:r>
      <w:r w:rsidR="10B4F36C" w:rsidRPr="6B4BCAA1">
        <w:rPr>
          <w:b/>
          <w:bCs/>
          <w:i/>
          <w:iCs/>
        </w:rPr>
        <w:t xml:space="preserve">Studio 1, </w:t>
      </w:r>
      <w:r w:rsidR="00525B3C" w:rsidRPr="00525B3C">
        <w:rPr>
          <w:b/>
          <w:bCs/>
          <w:i/>
          <w:iCs/>
        </w:rPr>
        <w:t xml:space="preserve">Andaz Amsterdam </w:t>
      </w:r>
      <w:proofErr w:type="spellStart"/>
      <w:r w:rsidR="00525B3C" w:rsidRPr="00525B3C">
        <w:rPr>
          <w:b/>
          <w:bCs/>
          <w:i/>
          <w:iCs/>
        </w:rPr>
        <w:t>Prinsengracht</w:t>
      </w:r>
      <w:proofErr w:type="spellEnd"/>
      <w:r w:rsidR="00525B3C" w:rsidRPr="00525B3C">
        <w:rPr>
          <w:b/>
          <w:bCs/>
          <w:i/>
          <w:iCs/>
        </w:rPr>
        <w:t xml:space="preserve">, </w:t>
      </w:r>
      <w:proofErr w:type="spellStart"/>
      <w:r w:rsidR="00525B3C" w:rsidRPr="00525B3C">
        <w:rPr>
          <w:b/>
          <w:bCs/>
          <w:i/>
          <w:iCs/>
        </w:rPr>
        <w:t>Prinsengracht</w:t>
      </w:r>
      <w:proofErr w:type="spellEnd"/>
      <w:r w:rsidR="00525B3C" w:rsidRPr="00525B3C">
        <w:rPr>
          <w:b/>
          <w:bCs/>
          <w:i/>
          <w:iCs/>
        </w:rPr>
        <w:t xml:space="preserve"> 587, 1016 HT</w:t>
      </w:r>
      <w:r w:rsidR="00525B3C" w:rsidRPr="00262A08">
        <w:t> </w:t>
      </w:r>
    </w:p>
    <w:p w14:paraId="7470F7AE" w14:textId="5CC3B73D" w:rsidR="00026CCB" w:rsidRDefault="00262A08" w:rsidP="00262A08">
      <w:pPr>
        <w:autoSpaceDE w:val="0"/>
        <w:autoSpaceDN w:val="0"/>
        <w:adjustRightInd w:val="0"/>
      </w:pPr>
      <w:r>
        <w:t>Attendees are invited to discover the journey of artists engaging with their audience through spatial audio. The session will explore the challenges, expectations and outcomes of artists sharing their music in immersive environments. Specific performances by artists Jon Hopkins (panelist), Daniel Avery and Max Cooper (part of Mastery series) will be discussed.</w:t>
      </w:r>
      <w:r w:rsidR="00525B3C">
        <w:t xml:space="preserve"> </w:t>
      </w:r>
    </w:p>
    <w:p w14:paraId="7B7D486F" w14:textId="36BD99EB" w:rsidR="00262A08" w:rsidRDefault="00026CCB" w:rsidP="00E3281F">
      <w:pPr>
        <w:autoSpaceDE w:val="0"/>
        <w:autoSpaceDN w:val="0"/>
        <w:adjustRightInd w:val="0"/>
      </w:pPr>
      <w:r w:rsidRPr="00262A08">
        <w:rPr>
          <w:u w:val="single"/>
        </w:rPr>
        <w:t>Panelists</w:t>
      </w:r>
      <w:r>
        <w:rPr>
          <w:u w:val="single"/>
        </w:rPr>
        <w:t>:</w:t>
      </w:r>
      <w:r w:rsidRPr="00BD085B">
        <w:t xml:space="preserve"> </w:t>
      </w:r>
      <w:proofErr w:type="spellStart"/>
      <w:r w:rsidRPr="00BD085B">
        <w:t>Nemone</w:t>
      </w:r>
      <w:proofErr w:type="spellEnd"/>
      <w:r w:rsidRPr="00BD085B">
        <w:t xml:space="preserve"> Metaxas (Moderator), Jon Hopkins, 7RAYS, Bianca Mayhew, Guillaume Le Nost</w:t>
      </w:r>
      <w:r w:rsidDel="004E7A86">
        <w:t xml:space="preserve"> </w:t>
      </w:r>
      <w:r w:rsidR="00DA7784">
        <w:br/>
      </w:r>
      <w:r w:rsidR="00DA7784" w:rsidRPr="00DA7784">
        <w:rPr>
          <w:b/>
          <w:bCs/>
          <w:lang w:val="en"/>
        </w:rPr>
        <w:t xml:space="preserve">RSVP: </w:t>
      </w:r>
      <w:hyperlink r:id="rId11" w:tgtFrame="_blank" w:tooltip="https://forms.office.com/e/7n8gtxumnz" w:history="1">
        <w:r w:rsidR="00DA7784" w:rsidRPr="00DA7784">
          <w:rPr>
            <w:rStyle w:val="Hyperlink"/>
            <w:b/>
            <w:bCs/>
          </w:rPr>
          <w:t>https://forms.office.com/e/7n8gTXuMNz</w:t>
        </w:r>
      </w:hyperlink>
      <w:r w:rsidR="00DA7784">
        <w:rPr>
          <w:b/>
          <w:bCs/>
        </w:rPr>
        <w:br/>
      </w:r>
      <w:r w:rsidR="00DA7784" w:rsidRPr="00DA7784">
        <w:rPr>
          <w:b/>
          <w:bCs/>
          <w:lang w:val="en"/>
        </w:rPr>
        <w:t xml:space="preserve">ADE Web listing: </w:t>
      </w:r>
      <w:hyperlink r:id="rId12" w:history="1">
        <w:r w:rsidR="00DA7784" w:rsidRPr="00DA7784">
          <w:rPr>
            <w:rStyle w:val="Hyperlink"/>
            <w:b/>
            <w:bCs/>
            <w:lang w:val="en"/>
          </w:rPr>
          <w:t>Spatial Audio – An Artist’s Journey</w:t>
        </w:r>
      </w:hyperlink>
    </w:p>
    <w:p w14:paraId="45507F65" w14:textId="77777777" w:rsidR="00026CCB" w:rsidRDefault="00026CCB" w:rsidP="00D84250">
      <w:pPr>
        <w:rPr>
          <w:b/>
          <w:bCs/>
          <w:i/>
          <w:iCs/>
        </w:rPr>
      </w:pPr>
    </w:p>
    <w:p w14:paraId="77CB876A" w14:textId="31D7F7F7" w:rsidR="00D84250" w:rsidRDefault="00482E29" w:rsidP="00D84250">
      <w:pPr>
        <w:rPr>
          <w:b/>
          <w:bCs/>
          <w:i/>
          <w:iCs/>
        </w:rPr>
      </w:pPr>
      <w:r>
        <w:rPr>
          <w:b/>
          <w:bCs/>
          <w:i/>
          <w:iCs/>
        </w:rPr>
        <w:t>Live Spatial Audio Demo</w:t>
      </w:r>
      <w:r w:rsidRPr="00525B3C">
        <w:rPr>
          <w:b/>
          <w:bCs/>
          <w:i/>
          <w:iCs/>
        </w:rPr>
        <w:t xml:space="preserve"> </w:t>
      </w:r>
      <w:r w:rsidR="00BC6C9B">
        <w:rPr>
          <w:b/>
          <w:bCs/>
          <w:i/>
          <w:iCs/>
        </w:rPr>
        <w:t>and Fireside Chat</w:t>
      </w:r>
      <w:r w:rsidRPr="00525B3C">
        <w:rPr>
          <w:b/>
          <w:bCs/>
          <w:i/>
          <w:iCs/>
          <w:u w:val="single"/>
        </w:rPr>
        <w:br/>
      </w:r>
      <w:r>
        <w:rPr>
          <w:b/>
          <w:bCs/>
          <w:i/>
          <w:iCs/>
        </w:rPr>
        <w:t>2:30</w:t>
      </w:r>
      <w:r w:rsidRPr="00525B3C">
        <w:rPr>
          <w:b/>
          <w:bCs/>
          <w:i/>
          <w:iCs/>
        </w:rPr>
        <w:t xml:space="preserve"> p.m., </w:t>
      </w:r>
      <w:r>
        <w:rPr>
          <w:b/>
          <w:bCs/>
          <w:i/>
          <w:iCs/>
        </w:rPr>
        <w:t xml:space="preserve">The Other Side, </w:t>
      </w:r>
      <w:proofErr w:type="spellStart"/>
      <w:r w:rsidRPr="00482E29">
        <w:rPr>
          <w:b/>
          <w:bCs/>
          <w:i/>
          <w:iCs/>
        </w:rPr>
        <w:t>Rigakade</w:t>
      </w:r>
      <w:proofErr w:type="spellEnd"/>
      <w:r w:rsidRPr="00482E29">
        <w:rPr>
          <w:b/>
          <w:bCs/>
          <w:i/>
          <w:iCs/>
        </w:rPr>
        <w:t xml:space="preserve"> 10, 1013 BC Amsterdam</w:t>
      </w:r>
    </w:p>
    <w:p w14:paraId="1B64A080" w14:textId="606239B1" w:rsidR="006717FB" w:rsidRPr="00D71768" w:rsidRDefault="00BC6C9B" w:rsidP="00B57DD0">
      <w:pPr>
        <w:spacing w:after="160" w:line="259" w:lineRule="auto"/>
      </w:pPr>
      <w:r>
        <w:t>Experience a behind-the-scenes spatial audio demo hosted by Polygon Live, The Other Side and L-Acoustics. This demo will explain how L-Acoustics L-ISA spatial audio creates exceptional experiences for both fans and artists</w:t>
      </w:r>
      <w:r w:rsidR="00295B68">
        <w:t>. A</w:t>
      </w:r>
      <w:r>
        <w:t>nyone who has an interest in the potential of spatial audio and the future of live events including artists, managers, promoters, venues, brands, journalists and music lovers who believe there's more to how we experience music</w:t>
      </w:r>
      <w:r w:rsidR="00295B68">
        <w:t xml:space="preserve"> will </w:t>
      </w:r>
      <w:r w:rsidR="003E5441">
        <w:t>enjoy this session</w:t>
      </w:r>
      <w:r>
        <w:t>.</w:t>
      </w:r>
      <w:r w:rsidR="006717FB">
        <w:br/>
      </w:r>
      <w:r w:rsidR="00A81E3C" w:rsidRPr="00D71768">
        <w:rPr>
          <w:u w:val="single"/>
        </w:rPr>
        <w:t>Artists:</w:t>
      </w:r>
      <w:r w:rsidR="00A81E3C" w:rsidRPr="00D71768">
        <w:t xml:space="preserve"> Christian Löffler, Stimming</w:t>
      </w:r>
    </w:p>
    <w:p w14:paraId="61FD33D4" w14:textId="49D73641" w:rsidR="00EA4274" w:rsidRPr="00482E29" w:rsidRDefault="00EA4274" w:rsidP="00EA4274">
      <w:pPr>
        <w:rPr>
          <w:b/>
          <w:bCs/>
          <w:i/>
          <w:iCs/>
        </w:rPr>
      </w:pPr>
      <w:r>
        <w:rPr>
          <w:b/>
          <w:bCs/>
          <w:i/>
          <w:iCs/>
        </w:rPr>
        <w:lastRenderedPageBreak/>
        <w:t>Jon Hopki</w:t>
      </w:r>
      <w:r w:rsidR="00A81E3C">
        <w:rPr>
          <w:b/>
          <w:bCs/>
          <w:i/>
          <w:iCs/>
        </w:rPr>
        <w:t>ns</w:t>
      </w:r>
      <w:r>
        <w:rPr>
          <w:b/>
          <w:bCs/>
          <w:i/>
          <w:iCs/>
        </w:rPr>
        <w:t xml:space="preserve"> RITUAL Immersive Listening Experience</w:t>
      </w:r>
      <w:r w:rsidRPr="00525B3C">
        <w:rPr>
          <w:b/>
          <w:bCs/>
          <w:i/>
          <w:iCs/>
          <w:u w:val="single"/>
        </w:rPr>
        <w:t xml:space="preserve"> </w:t>
      </w:r>
      <w:r w:rsidR="37311254" w:rsidRPr="7807126D">
        <w:rPr>
          <w:b/>
          <w:bCs/>
          <w:i/>
          <w:iCs/>
          <w:u w:val="single"/>
        </w:rPr>
        <w:t xml:space="preserve">and </w:t>
      </w:r>
      <w:r w:rsidR="37311254" w:rsidRPr="201A51DD">
        <w:rPr>
          <w:b/>
          <w:bCs/>
          <w:i/>
          <w:iCs/>
          <w:u w:val="single"/>
        </w:rPr>
        <w:t>artist Q&amp;A</w:t>
      </w:r>
      <w:r>
        <w:br/>
      </w:r>
      <w:r>
        <w:rPr>
          <w:b/>
          <w:bCs/>
          <w:i/>
          <w:iCs/>
        </w:rPr>
        <w:t>4:30</w:t>
      </w:r>
      <w:r w:rsidRPr="00525B3C">
        <w:rPr>
          <w:b/>
          <w:bCs/>
          <w:i/>
          <w:iCs/>
        </w:rPr>
        <w:t xml:space="preserve"> p.m., </w:t>
      </w:r>
      <w:r w:rsidR="7A401147" w:rsidRPr="43FE56FD">
        <w:rPr>
          <w:b/>
          <w:bCs/>
          <w:i/>
          <w:iCs/>
        </w:rPr>
        <w:t xml:space="preserve">and </w:t>
      </w:r>
      <w:r w:rsidR="490C2484" w:rsidRPr="77892E99">
        <w:rPr>
          <w:b/>
          <w:bCs/>
          <w:i/>
          <w:iCs/>
        </w:rPr>
        <w:t>6</w:t>
      </w:r>
      <w:r w:rsidR="490C2484" w:rsidRPr="72743BEF">
        <w:rPr>
          <w:b/>
          <w:bCs/>
          <w:i/>
          <w:iCs/>
        </w:rPr>
        <w:t xml:space="preserve">:15 </w:t>
      </w:r>
      <w:r w:rsidR="490C2484" w:rsidRPr="1F9FE294">
        <w:rPr>
          <w:b/>
          <w:bCs/>
          <w:i/>
          <w:iCs/>
        </w:rPr>
        <w:t>p.m.</w:t>
      </w:r>
      <w:r w:rsidRPr="0D236FBE">
        <w:rPr>
          <w:b/>
          <w:bCs/>
          <w:i/>
          <w:iCs/>
        </w:rPr>
        <w:t xml:space="preserve"> </w:t>
      </w:r>
      <w:r>
        <w:rPr>
          <w:b/>
          <w:bCs/>
          <w:i/>
          <w:iCs/>
        </w:rPr>
        <w:t xml:space="preserve">The Other Side, </w:t>
      </w:r>
      <w:proofErr w:type="spellStart"/>
      <w:r w:rsidRPr="00482E29">
        <w:rPr>
          <w:b/>
          <w:bCs/>
          <w:i/>
          <w:iCs/>
        </w:rPr>
        <w:t>Rigakade</w:t>
      </w:r>
      <w:proofErr w:type="spellEnd"/>
      <w:r w:rsidRPr="00482E29">
        <w:rPr>
          <w:b/>
          <w:bCs/>
          <w:i/>
          <w:iCs/>
        </w:rPr>
        <w:t xml:space="preserve"> 10, 1013 BC Amsterdam</w:t>
      </w:r>
    </w:p>
    <w:p w14:paraId="27E3F2EB" w14:textId="20567FA5" w:rsidR="00482E29" w:rsidDel="00D115E3" w:rsidRDefault="00D115E3" w:rsidP="00262A08">
      <w:pPr>
        <w:autoSpaceDE w:val="0"/>
        <w:autoSpaceDN w:val="0"/>
        <w:adjustRightInd w:val="0"/>
      </w:pPr>
      <w:r w:rsidRPr="00D115E3">
        <w:t xml:space="preserve">This is an Immersive Listening Experience of RITUAL in its entirety followed by Jon Hopkins and 7RAYS, his main collaborator on this project, in conversation with </w:t>
      </w:r>
      <w:proofErr w:type="spellStart"/>
      <w:r w:rsidRPr="00D115E3">
        <w:t>Nemone</w:t>
      </w:r>
      <w:proofErr w:type="spellEnd"/>
      <w:r w:rsidRPr="00D115E3">
        <w:t xml:space="preserve"> Metaxas. Audience Q&amp;A to follow.</w:t>
      </w:r>
    </w:p>
    <w:p w14:paraId="7A680D96" w14:textId="0C486BF7" w:rsidR="36BD5EDB" w:rsidRDefault="36BD5EDB"/>
    <w:p w14:paraId="211F7956" w14:textId="27CCEAC7" w:rsidR="00D115E3" w:rsidRPr="00D71768" w:rsidRDefault="00B626D4" w:rsidP="00BC6C9B">
      <w:pPr>
        <w:autoSpaceDE w:val="0"/>
        <w:autoSpaceDN w:val="0"/>
        <w:adjustRightInd w:val="0"/>
      </w:pPr>
      <w:r w:rsidRPr="00DA7784">
        <w:rPr>
          <w:b/>
          <w:bCs/>
          <w:lang w:val="en"/>
        </w:rPr>
        <w:t xml:space="preserve">RSVP: </w:t>
      </w:r>
      <w:hyperlink r:id="rId13" w:history="1">
        <w:r w:rsidR="75B08511" w:rsidRPr="00D71768">
          <w:rPr>
            <w:rStyle w:val="Hyperlink"/>
          </w:rPr>
          <w:t>https://the-other-side.nl/jonhopkins/</w:t>
        </w:r>
      </w:hyperlink>
    </w:p>
    <w:p w14:paraId="1050B4F3" w14:textId="12EEF8AB" w:rsidR="00262A08" w:rsidRPr="00D71768" w:rsidRDefault="00262A08" w:rsidP="00262A08">
      <w:pPr>
        <w:autoSpaceDE w:val="0"/>
        <w:autoSpaceDN w:val="0"/>
        <w:adjustRightInd w:val="0"/>
      </w:pPr>
    </w:p>
    <w:p w14:paraId="44962C40" w14:textId="5D147BBF" w:rsidR="00967B85" w:rsidRDefault="007F77A6" w:rsidP="000E41C3">
      <w:pPr>
        <w:autoSpaceDE w:val="0"/>
        <w:autoSpaceDN w:val="0"/>
        <w:adjustRightInd w:val="0"/>
        <w:rPr>
          <w:u w:val="single"/>
        </w:rPr>
      </w:pPr>
      <w:r>
        <w:rPr>
          <w:u w:val="single"/>
        </w:rPr>
        <w:t>THURSDAY, OCTOBER 17th</w:t>
      </w:r>
    </w:p>
    <w:p w14:paraId="6A9E4ACE" w14:textId="715ED5F9" w:rsidR="00275948" w:rsidRPr="00482E29" w:rsidRDefault="00275948" w:rsidP="00275948">
      <w:pPr>
        <w:rPr>
          <w:b/>
          <w:bCs/>
          <w:i/>
          <w:iCs/>
        </w:rPr>
      </w:pPr>
      <w:r>
        <w:rPr>
          <w:b/>
          <w:bCs/>
          <w:i/>
          <w:iCs/>
        </w:rPr>
        <w:t>FULL CYCLE: by Polygon Live &amp; The Other Side</w:t>
      </w:r>
      <w:r w:rsidRPr="00525B3C">
        <w:rPr>
          <w:b/>
          <w:bCs/>
          <w:i/>
          <w:iCs/>
          <w:u w:val="single"/>
        </w:rPr>
        <w:br/>
      </w:r>
      <w:r>
        <w:rPr>
          <w:b/>
          <w:bCs/>
          <w:i/>
          <w:iCs/>
        </w:rPr>
        <w:t>4:30</w:t>
      </w:r>
      <w:r w:rsidRPr="00525B3C">
        <w:rPr>
          <w:b/>
          <w:bCs/>
          <w:i/>
          <w:iCs/>
        </w:rPr>
        <w:t xml:space="preserve"> p.m., </w:t>
      </w:r>
      <w:r>
        <w:rPr>
          <w:b/>
          <w:bCs/>
          <w:i/>
          <w:iCs/>
        </w:rPr>
        <w:t xml:space="preserve">The Other Side, </w:t>
      </w:r>
      <w:proofErr w:type="spellStart"/>
      <w:r w:rsidRPr="00482E29">
        <w:rPr>
          <w:b/>
          <w:bCs/>
          <w:i/>
          <w:iCs/>
        </w:rPr>
        <w:t>Rigakade</w:t>
      </w:r>
      <w:proofErr w:type="spellEnd"/>
      <w:r w:rsidRPr="00482E29">
        <w:rPr>
          <w:b/>
          <w:bCs/>
          <w:i/>
          <w:iCs/>
        </w:rPr>
        <w:t xml:space="preserve"> 10, 1013 BC Amsterdam</w:t>
      </w:r>
    </w:p>
    <w:p w14:paraId="1120D504" w14:textId="6408C390" w:rsidR="00967B85" w:rsidRDefault="00275948" w:rsidP="000E41C3">
      <w:pPr>
        <w:autoSpaceDE w:val="0"/>
        <w:autoSpaceDN w:val="0"/>
        <w:adjustRightInd w:val="0"/>
      </w:pPr>
      <w:r w:rsidRPr="00275948">
        <w:t>For the first time at ADE, spatial audio pioneers Polygon Live and Amsterdam-based club</w:t>
      </w:r>
      <w:r>
        <w:t xml:space="preserve"> </w:t>
      </w:r>
      <w:r w:rsidRPr="00275948">
        <w:t>The Other Side present Full Cycle</w:t>
      </w:r>
      <w:r>
        <w:t>:</w:t>
      </w:r>
      <w:r w:rsidRPr="00275948">
        <w:t xml:space="preserve"> a concert series demonstrating</w:t>
      </w:r>
      <w:r>
        <w:t xml:space="preserve"> </w:t>
      </w:r>
      <w:r w:rsidRPr="00275948">
        <w:t>the very latest in sound innovation.</w:t>
      </w:r>
      <w:r>
        <w:t xml:space="preserve"> </w:t>
      </w:r>
      <w:r w:rsidRPr="00275948">
        <w:t xml:space="preserve">Step into The Other Side’s world-class venue and experience </w:t>
      </w:r>
      <w:r w:rsidR="008F7444">
        <w:t>how</w:t>
      </w:r>
      <w:r w:rsidR="008F7444" w:rsidRPr="00275948">
        <w:t xml:space="preserve"> </w:t>
      </w:r>
      <w:r w:rsidRPr="00275948">
        <w:t xml:space="preserve">Polygon </w:t>
      </w:r>
      <w:r w:rsidR="008F7444">
        <w:t>creates unforgettable experience</w:t>
      </w:r>
      <w:r w:rsidR="00491237">
        <w:t>s</w:t>
      </w:r>
      <w:r w:rsidRPr="00275948">
        <w:t xml:space="preserve">. </w:t>
      </w:r>
      <w:r w:rsidR="00491237">
        <w:t>The</w:t>
      </w:r>
      <w:r w:rsidR="00491237" w:rsidRPr="00275948">
        <w:t xml:space="preserve"> </w:t>
      </w:r>
      <w:r w:rsidRPr="00275948">
        <w:t>360° spatiali</w:t>
      </w:r>
      <w:r>
        <w:t>z</w:t>
      </w:r>
      <w:r w:rsidRPr="00275948">
        <w:t xml:space="preserve">ed system, powered by L-Acoustics L-ISA </w:t>
      </w:r>
      <w:r w:rsidR="00491237">
        <w:t>technology</w:t>
      </w:r>
      <w:r w:rsidRPr="00275948">
        <w:t>, has music moving around you, above you and through you.</w:t>
      </w:r>
      <w:r>
        <w:t xml:space="preserve"> This is the future of live music. </w:t>
      </w:r>
    </w:p>
    <w:p w14:paraId="462C51E8" w14:textId="1AC9FF13" w:rsidR="00D115E3" w:rsidRPr="00D71768" w:rsidRDefault="008F7444" w:rsidP="00E3281F">
      <w:pPr>
        <w:spacing w:after="160" w:line="259" w:lineRule="auto"/>
      </w:pPr>
      <w:r w:rsidRPr="00D71768">
        <w:rPr>
          <w:u w:val="single"/>
        </w:rPr>
        <w:t>Artists:</w:t>
      </w:r>
      <w:r w:rsidRPr="00D71768">
        <w:t xml:space="preserve"> Christian Löffler, Stimming</w:t>
      </w:r>
    </w:p>
    <w:p w14:paraId="041E8C15" w14:textId="77777777" w:rsidR="00967B85" w:rsidRDefault="00967B85" w:rsidP="000E41C3">
      <w:pPr>
        <w:autoSpaceDE w:val="0"/>
        <w:autoSpaceDN w:val="0"/>
        <w:adjustRightInd w:val="0"/>
        <w:rPr>
          <w:u w:val="single"/>
        </w:rPr>
      </w:pPr>
    </w:p>
    <w:p w14:paraId="04D0A520" w14:textId="3855FA57" w:rsidR="000E41C3" w:rsidRPr="00525B3C" w:rsidRDefault="007F77A6" w:rsidP="000E41C3">
      <w:pPr>
        <w:autoSpaceDE w:val="0"/>
        <w:autoSpaceDN w:val="0"/>
        <w:adjustRightInd w:val="0"/>
        <w:rPr>
          <w:u w:val="single"/>
        </w:rPr>
      </w:pPr>
      <w:r>
        <w:rPr>
          <w:u w:val="single"/>
        </w:rPr>
        <w:t>FRIDAY, OCTOBER 18th</w:t>
      </w:r>
    </w:p>
    <w:p w14:paraId="2E7B4A71" w14:textId="24784725" w:rsidR="0075476B" w:rsidRPr="00525B3C" w:rsidRDefault="0075476B" w:rsidP="0075476B">
      <w:pPr>
        <w:autoSpaceDE w:val="0"/>
        <w:autoSpaceDN w:val="0"/>
        <w:adjustRightInd w:val="0"/>
        <w:rPr>
          <w:b/>
          <w:bCs/>
          <w:i/>
          <w:iCs/>
        </w:rPr>
      </w:pPr>
      <w:r w:rsidRPr="00525B3C">
        <w:rPr>
          <w:b/>
          <w:bCs/>
          <w:i/>
          <w:iCs/>
        </w:rPr>
        <w:t>The Future of Festivals – Make Mine Spatial (</w:t>
      </w:r>
      <w:r w:rsidR="003A3818" w:rsidRPr="00525B3C">
        <w:rPr>
          <w:b/>
          <w:bCs/>
          <w:i/>
          <w:iCs/>
        </w:rPr>
        <w:t xml:space="preserve">Panel: </w:t>
      </w:r>
      <w:r w:rsidRPr="00525B3C">
        <w:rPr>
          <w:b/>
          <w:bCs/>
          <w:i/>
          <w:iCs/>
        </w:rPr>
        <w:t>45 minutes)</w:t>
      </w:r>
      <w:r w:rsidR="00525B3C">
        <w:br/>
      </w:r>
      <w:r w:rsidR="00525B3C">
        <w:rPr>
          <w:b/>
          <w:bCs/>
          <w:i/>
          <w:iCs/>
        </w:rPr>
        <w:t>12:</w:t>
      </w:r>
      <w:r w:rsidR="1E5270E5" w:rsidRPr="5481F738">
        <w:rPr>
          <w:b/>
          <w:bCs/>
          <w:i/>
          <w:iCs/>
        </w:rPr>
        <w:t>3</w:t>
      </w:r>
      <w:r w:rsidR="00525B3C">
        <w:rPr>
          <w:b/>
          <w:bCs/>
          <w:i/>
          <w:iCs/>
        </w:rPr>
        <w:t>0 p.m.</w:t>
      </w:r>
      <w:r w:rsidR="00525B3C" w:rsidRPr="00525B3C">
        <w:rPr>
          <w:b/>
          <w:bCs/>
        </w:rPr>
        <w:t xml:space="preserve">, Andaz Amsterdam </w:t>
      </w:r>
      <w:proofErr w:type="spellStart"/>
      <w:r w:rsidR="00525B3C" w:rsidRPr="00525B3C">
        <w:rPr>
          <w:b/>
          <w:bCs/>
        </w:rPr>
        <w:t>Prinsengracht</w:t>
      </w:r>
      <w:proofErr w:type="spellEnd"/>
      <w:r w:rsidR="00525B3C" w:rsidRPr="00525B3C">
        <w:rPr>
          <w:b/>
          <w:bCs/>
        </w:rPr>
        <w:t xml:space="preserve">, </w:t>
      </w:r>
      <w:proofErr w:type="spellStart"/>
      <w:r w:rsidR="00525B3C" w:rsidRPr="00525B3C">
        <w:rPr>
          <w:b/>
          <w:bCs/>
        </w:rPr>
        <w:t>Prinsengracht</w:t>
      </w:r>
      <w:proofErr w:type="spellEnd"/>
      <w:r w:rsidR="00525B3C" w:rsidRPr="00525B3C">
        <w:rPr>
          <w:b/>
          <w:bCs/>
        </w:rPr>
        <w:t xml:space="preserve"> 587, 1016 HT </w:t>
      </w:r>
    </w:p>
    <w:p w14:paraId="3686D1B6" w14:textId="77777777" w:rsidR="00D71768" w:rsidRDefault="0075476B" w:rsidP="00B00967">
      <w:pPr>
        <w:autoSpaceDE w:val="0"/>
        <w:autoSpaceDN w:val="0"/>
        <w:adjustRightInd w:val="0"/>
      </w:pPr>
      <w:r>
        <w:t xml:space="preserve">From Tomorrowland to EDC to </w:t>
      </w:r>
      <w:proofErr w:type="spellStart"/>
      <w:r>
        <w:t>Soundstorm</w:t>
      </w:r>
      <w:proofErr w:type="spellEnd"/>
      <w:r>
        <w:t xml:space="preserve">, </w:t>
      </w:r>
      <w:r w:rsidR="00335C80">
        <w:t xml:space="preserve">EDM and Dance </w:t>
      </w:r>
      <w:r>
        <w:t xml:space="preserve">festivals continue to elevate the bar on production values, entertainment, and community building. So </w:t>
      </w:r>
      <w:r w:rsidR="00E3281F">
        <w:t>what’s</w:t>
      </w:r>
      <w:r w:rsidR="00B57DD0">
        <w:t xml:space="preserve"> </w:t>
      </w:r>
      <w:r>
        <w:t xml:space="preserve">missing? Enter </w:t>
      </w:r>
      <w:proofErr w:type="spellStart"/>
      <w:r>
        <w:t>Wonderfruit</w:t>
      </w:r>
      <w:proofErr w:type="spellEnd"/>
      <w:r>
        <w:t xml:space="preserve">, a festival in Thailand who dared to do something completely different: a 360° stage presented in immersive sound. Experts from Polygon Live, an innovative collective combining sound and light in powerful new immersive deployments, and L-Acoustics, a leader in premium live sound systems, </w:t>
      </w:r>
      <w:r w:rsidR="004A26CF">
        <w:t xml:space="preserve">will </w:t>
      </w:r>
      <w:r>
        <w:t>discuss the transformative power of sound and its evolution in a festival environment.</w:t>
      </w:r>
      <w:r w:rsidR="00CB7BD9">
        <w:t xml:space="preserve"> </w:t>
      </w:r>
      <w:r w:rsidR="00B57DD0">
        <w:br/>
      </w:r>
      <w:r w:rsidRPr="00B57DD0">
        <w:rPr>
          <w:u w:val="single"/>
        </w:rPr>
        <w:t>Panelists</w:t>
      </w:r>
      <w:r w:rsidR="00335C80" w:rsidRPr="00BD085B">
        <w:t>: Finlay Johnson (Moderator), Adam Nicholas, Oscar Sturup, Artist TBD</w:t>
      </w:r>
    </w:p>
    <w:p w14:paraId="321620BE" w14:textId="77777777" w:rsidR="00D71768" w:rsidRDefault="00D71768" w:rsidP="00B00967">
      <w:pPr>
        <w:autoSpaceDE w:val="0"/>
        <w:autoSpaceDN w:val="0"/>
        <w:adjustRightInd w:val="0"/>
      </w:pPr>
    </w:p>
    <w:p w14:paraId="2A75301D" w14:textId="6D27FCB2" w:rsidR="00AB7DCB" w:rsidRDefault="0065390B" w:rsidP="00B00967">
      <w:pPr>
        <w:autoSpaceDE w:val="0"/>
        <w:autoSpaceDN w:val="0"/>
        <w:adjustRightInd w:val="0"/>
      </w:pPr>
      <w:r w:rsidRPr="0065390B">
        <w:rPr>
          <w:b/>
          <w:bCs/>
          <w:lang w:val="en"/>
        </w:rPr>
        <w:t xml:space="preserve">RSVP: </w:t>
      </w:r>
      <w:hyperlink r:id="rId14" w:tgtFrame="_blank" w:tooltip="https://forms.office.com/e/pzwkh74jsy" w:history="1">
        <w:r w:rsidRPr="00D71768">
          <w:rPr>
            <w:rStyle w:val="Hyperlink"/>
          </w:rPr>
          <w:t>https://forms.office.com/e/PzwkH74jsy</w:t>
        </w:r>
      </w:hyperlink>
      <w:r>
        <w:br/>
      </w:r>
      <w:r w:rsidRPr="0065390B">
        <w:rPr>
          <w:b/>
          <w:bCs/>
          <w:lang w:val="en"/>
        </w:rPr>
        <w:t>ADE Web listing:</w:t>
      </w:r>
      <w:r w:rsidRPr="00D71768">
        <w:rPr>
          <w:lang w:val="en"/>
        </w:rPr>
        <w:t xml:space="preserve"> </w:t>
      </w:r>
      <w:hyperlink r:id="rId15" w:history="1">
        <w:r w:rsidRPr="00D71768">
          <w:rPr>
            <w:rStyle w:val="Hyperlink"/>
            <w:lang w:val="en"/>
          </w:rPr>
          <w:t>The Future of Festivals – Make Mine Spatial</w:t>
        </w:r>
      </w:hyperlink>
    </w:p>
    <w:p w14:paraId="3D79FE9D" w14:textId="77777777" w:rsidR="007F77A6" w:rsidRDefault="007F77A6" w:rsidP="007F77A6">
      <w:pPr>
        <w:rPr>
          <w:b/>
          <w:bCs/>
          <w:i/>
          <w:iCs/>
        </w:rPr>
      </w:pPr>
    </w:p>
    <w:p w14:paraId="35EFD724" w14:textId="599ED5B9" w:rsidR="007F77A6" w:rsidRPr="00482E29" w:rsidRDefault="007F77A6" w:rsidP="007F77A6">
      <w:pPr>
        <w:rPr>
          <w:b/>
          <w:bCs/>
          <w:i/>
          <w:iCs/>
        </w:rPr>
      </w:pPr>
      <w:r>
        <w:rPr>
          <w:b/>
          <w:bCs/>
          <w:i/>
          <w:iCs/>
        </w:rPr>
        <w:t>FULL CYCLE: by Polygon Live &amp; The Other Side</w:t>
      </w:r>
      <w:r w:rsidRPr="00525B3C">
        <w:rPr>
          <w:b/>
          <w:bCs/>
          <w:i/>
          <w:iCs/>
          <w:u w:val="single"/>
        </w:rPr>
        <w:br/>
      </w:r>
      <w:r>
        <w:rPr>
          <w:b/>
          <w:bCs/>
          <w:i/>
          <w:iCs/>
        </w:rPr>
        <w:t>4:30</w:t>
      </w:r>
      <w:r w:rsidRPr="00525B3C">
        <w:rPr>
          <w:b/>
          <w:bCs/>
          <w:i/>
          <w:iCs/>
        </w:rPr>
        <w:t xml:space="preserve"> p.m., </w:t>
      </w:r>
      <w:r>
        <w:rPr>
          <w:b/>
          <w:bCs/>
          <w:i/>
          <w:iCs/>
        </w:rPr>
        <w:t xml:space="preserve">The Other Side, </w:t>
      </w:r>
      <w:proofErr w:type="spellStart"/>
      <w:r w:rsidRPr="00482E29">
        <w:rPr>
          <w:b/>
          <w:bCs/>
          <w:i/>
          <w:iCs/>
        </w:rPr>
        <w:t>Rigakade</w:t>
      </w:r>
      <w:proofErr w:type="spellEnd"/>
      <w:r w:rsidRPr="00482E29">
        <w:rPr>
          <w:b/>
          <w:bCs/>
          <w:i/>
          <w:iCs/>
        </w:rPr>
        <w:t xml:space="preserve"> 10, 1013 BC Amsterdam</w:t>
      </w:r>
    </w:p>
    <w:p w14:paraId="3D8CFBB6" w14:textId="37361C35" w:rsidR="00E14262" w:rsidRPr="00D71768" w:rsidRDefault="00E14262" w:rsidP="00E3281F">
      <w:pPr>
        <w:autoSpaceDE w:val="0"/>
        <w:autoSpaceDN w:val="0"/>
        <w:adjustRightInd w:val="0"/>
      </w:pPr>
      <w:r w:rsidRPr="00275948">
        <w:t>For the first time at ADE, spatial audio pioneers Polygon Live and Amsterdam-based club</w:t>
      </w:r>
      <w:r>
        <w:t xml:space="preserve"> </w:t>
      </w:r>
      <w:r w:rsidRPr="00275948">
        <w:t>The Other Side present Full Cycle</w:t>
      </w:r>
      <w:r>
        <w:t>:</w:t>
      </w:r>
      <w:r w:rsidRPr="00275948">
        <w:t xml:space="preserve"> a concert series demonstrating</w:t>
      </w:r>
      <w:r>
        <w:t xml:space="preserve"> </w:t>
      </w:r>
      <w:r w:rsidRPr="00275948">
        <w:t>the very latest in sound innovation.</w:t>
      </w:r>
      <w:r>
        <w:t xml:space="preserve"> </w:t>
      </w:r>
      <w:r w:rsidRPr="00275948">
        <w:t xml:space="preserve">Step into The Other Side’s world-class venue and experience </w:t>
      </w:r>
      <w:r>
        <w:t>how</w:t>
      </w:r>
      <w:r w:rsidRPr="00275948">
        <w:t xml:space="preserve"> Polygon </w:t>
      </w:r>
      <w:r>
        <w:t xml:space="preserve">creates </w:t>
      </w:r>
      <w:r>
        <w:lastRenderedPageBreak/>
        <w:t>unforgettable experiences</w:t>
      </w:r>
      <w:r w:rsidRPr="00275948">
        <w:t xml:space="preserve">. </w:t>
      </w:r>
      <w:r>
        <w:t>The</w:t>
      </w:r>
      <w:r w:rsidRPr="00275948">
        <w:t xml:space="preserve"> 360° spatiali</w:t>
      </w:r>
      <w:r>
        <w:t>z</w:t>
      </w:r>
      <w:r w:rsidRPr="00275948">
        <w:t xml:space="preserve">ed system, powered by L-Acoustics L-ISA </w:t>
      </w:r>
      <w:r>
        <w:t>technology</w:t>
      </w:r>
      <w:r w:rsidRPr="00275948">
        <w:t>, has music moving around you, above you and through you.</w:t>
      </w:r>
      <w:r>
        <w:t xml:space="preserve"> This is the future of live music. </w:t>
      </w:r>
      <w:r>
        <w:br/>
      </w:r>
      <w:r w:rsidRPr="00D71768">
        <w:rPr>
          <w:u w:val="single"/>
        </w:rPr>
        <w:t>Artists:</w:t>
      </w:r>
      <w:r w:rsidRPr="00D71768">
        <w:t xml:space="preserve"> Anthoni Logos, Judith Ahrends, O/Y, </w:t>
      </w:r>
      <w:proofErr w:type="spellStart"/>
      <w:r w:rsidRPr="00D71768">
        <w:t>Stavroz</w:t>
      </w:r>
      <w:proofErr w:type="spellEnd"/>
    </w:p>
    <w:p w14:paraId="66BF72AA" w14:textId="77777777" w:rsidR="007F77A6" w:rsidRPr="00D71768" w:rsidRDefault="007F77A6" w:rsidP="00B00967">
      <w:pPr>
        <w:autoSpaceDE w:val="0"/>
        <w:autoSpaceDN w:val="0"/>
        <w:adjustRightInd w:val="0"/>
      </w:pPr>
    </w:p>
    <w:p w14:paraId="1C445E8B" w14:textId="77777777" w:rsidR="00887012" w:rsidRPr="00BD085B" w:rsidRDefault="00887012" w:rsidP="00887012">
      <w:pPr>
        <w:spacing w:after="160" w:line="259" w:lineRule="auto"/>
      </w:pPr>
      <w:r w:rsidRPr="00BD085B">
        <w:t>Space is limited for all events. Don't miss this opportunity to experience the future of sound at ADE 2024.</w:t>
      </w:r>
    </w:p>
    <w:p w14:paraId="4A73F340" w14:textId="5D9027F9" w:rsidR="00874931" w:rsidRPr="00B00967" w:rsidRDefault="00887012" w:rsidP="00B00967">
      <w:pPr>
        <w:autoSpaceDE w:val="0"/>
        <w:autoSpaceDN w:val="0"/>
        <w:adjustRightInd w:val="0"/>
      </w:pPr>
      <w:r w:rsidRPr="00BD085B">
        <w:t xml:space="preserve">For full event details and registration, visit the </w:t>
      </w:r>
      <w:hyperlink r:id="rId16" w:history="1">
        <w:r w:rsidRPr="00BD085B">
          <w:rPr>
            <w:rStyle w:val="Hyperlink"/>
          </w:rPr>
          <w:t>ADE program pages</w:t>
        </w:r>
      </w:hyperlink>
      <w:r w:rsidRPr="00BD085B">
        <w:t>.</w:t>
      </w:r>
    </w:p>
    <w:p w14:paraId="78C6CC67" w14:textId="77777777" w:rsidR="007F0193" w:rsidRDefault="007F0193" w:rsidP="007F0193"/>
    <w:p w14:paraId="7D9C72E4" w14:textId="77777777" w:rsidR="007F0193" w:rsidRDefault="007F0193" w:rsidP="007F0193">
      <w:pPr>
        <w:rPr>
          <w:b/>
        </w:rPr>
      </w:pPr>
      <w:r>
        <w:rPr>
          <w:b/>
        </w:rPr>
        <w:t>About L-Acoustics</w:t>
      </w:r>
    </w:p>
    <w:p w14:paraId="33BB3527" w14:textId="77777777" w:rsidR="00E92539" w:rsidRPr="007B45C1" w:rsidRDefault="00E92539" w:rsidP="00E92539">
      <w:r w:rsidRPr="007B45C1">
        <w:t>L-Acoustics has been shaping the future of sound since 1984 through trailblazing innovation. Our European-designed and manufactured solutions deliver premium sound experiences from the most intimate immersive spaces to the largest stages. L-Acoustics is the #1 brand chosen by the world’s largest music festivals and installed in over 13,000 premium venues from music halls, theaters, and sports entertainment to wellness, hospitality, homes and yachts.</w:t>
      </w:r>
    </w:p>
    <w:p w14:paraId="2FF2D7A9" w14:textId="77777777" w:rsidR="00E92539" w:rsidRPr="007B45C1" w:rsidRDefault="00E92539" w:rsidP="00E92539"/>
    <w:p w14:paraId="1248349B" w14:textId="77777777" w:rsidR="00E92539" w:rsidRPr="007B45C1" w:rsidRDefault="00E92539" w:rsidP="00E92539">
      <w:pPr>
        <w:ind w:right="-90"/>
        <w:rPr>
          <w:rStyle w:val="Hyperlink"/>
          <w:color w:val="auto"/>
          <w:u w:val="none"/>
        </w:rPr>
      </w:pPr>
      <w:r w:rsidRPr="007B45C1">
        <w:t xml:space="preserve">Our team of 850 employees, including 20% in design, research, and development, conceives the industry’s most award-winning and transformative sound reinforcement technologies, including the modern line source array V-DOSC, L-ISA immersive hyperreal solutions, and the eco-conscious, performance-leading L-Series. These technologies have led to the company being honored with a Decibels d’Or and featured in </w:t>
      </w:r>
      <w:r w:rsidRPr="007B45C1">
        <w:rPr>
          <w:i/>
          <w:iCs/>
        </w:rPr>
        <w:t>Fast Company</w:t>
      </w:r>
      <w:r w:rsidRPr="007B45C1">
        <w:t>’s most innovative companies.</w:t>
      </w:r>
    </w:p>
    <w:p w14:paraId="7716D959" w14:textId="77777777" w:rsidR="00E92539" w:rsidRPr="007B45C1" w:rsidRDefault="00E92539" w:rsidP="00E92539">
      <w:pPr>
        <w:rPr>
          <w:rStyle w:val="Hyperlink"/>
          <w:color w:val="auto"/>
          <w:u w:val="none"/>
        </w:rPr>
      </w:pPr>
    </w:p>
    <w:p w14:paraId="429D30A1" w14:textId="77777777" w:rsidR="00E92539" w:rsidRPr="007B45C1" w:rsidRDefault="00E92539" w:rsidP="00E92539">
      <w:r w:rsidRPr="007B45C1">
        <w:t>With major hubs in Paris, Los Angeles, London, and Singapore, and a network of trained service providers present in 80 countries, our technologies power the most demanding live events and memorable sound experiences: from Adele’s Las Vegas residency to the world's largest sports events, from the Zaha Hadid-designed Guangzhou Opera House to the Philharmonie de Paris Concert Hall.</w:t>
      </w:r>
    </w:p>
    <w:p w14:paraId="4F48DB39" w14:textId="77777777" w:rsidR="005C3BB6" w:rsidRDefault="005C3BB6" w:rsidP="007F0193"/>
    <w:p w14:paraId="3AEF3EB4" w14:textId="77777777" w:rsidR="007F0193" w:rsidRDefault="007F0193" w:rsidP="007F0193"/>
    <w:p w14:paraId="796F2BB0" w14:textId="178080D9" w:rsidR="007F0193" w:rsidRDefault="007F0193" w:rsidP="007308AA">
      <w:pPr>
        <w:jc w:val="center"/>
      </w:pPr>
      <w:r w:rsidRPr="00E92539">
        <w:t># # #</w:t>
      </w:r>
    </w:p>
    <w:p w14:paraId="49CE3F3F" w14:textId="77777777" w:rsidR="00F30C46" w:rsidRPr="00E92539" w:rsidRDefault="00F30C46" w:rsidP="007308AA">
      <w:pPr>
        <w:jc w:val="center"/>
        <w:rPr>
          <w:rStyle w:val="eop"/>
        </w:rPr>
      </w:pPr>
    </w:p>
    <w:p w14:paraId="1D0C9AA7" w14:textId="77777777" w:rsidR="00F30C46" w:rsidRPr="00E3281F" w:rsidRDefault="00F30C46" w:rsidP="00E3281F">
      <w:r w:rsidRPr="00E3281F">
        <w:rPr>
          <w:lang w:val="en-GB"/>
        </w:rPr>
        <w:t>Reader contact:</w:t>
      </w:r>
      <w:r w:rsidRPr="00E3281F">
        <w:t> </w:t>
      </w:r>
    </w:p>
    <w:p w14:paraId="0795AB53" w14:textId="77777777" w:rsidR="00F30C46" w:rsidRPr="00E3281F" w:rsidRDefault="00F30C46" w:rsidP="00E3281F">
      <w:r w:rsidRPr="00E3281F">
        <w:rPr>
          <w:lang w:val="en-GB"/>
        </w:rPr>
        <w:t>L-Acoustics </w:t>
      </w:r>
      <w:r w:rsidRPr="00E3281F">
        <w:t> </w:t>
      </w:r>
    </w:p>
    <w:p w14:paraId="13DA3A8A" w14:textId="77777777" w:rsidR="00F30C46" w:rsidRPr="00E3281F" w:rsidRDefault="00F30C46" w:rsidP="00E3281F">
      <w:r w:rsidRPr="00E3281F">
        <w:rPr>
          <w:lang w:val="en-GB"/>
        </w:rPr>
        <w:t>Tel: +33 (0) 1 69 63 69 63 / Fax: +33 (0) 1 69 63 69 64</w:t>
      </w:r>
      <w:r w:rsidRPr="00E3281F">
        <w:t> </w:t>
      </w:r>
    </w:p>
    <w:p w14:paraId="36047A21" w14:textId="77777777" w:rsidR="00F30C46" w:rsidRPr="00E3281F" w:rsidRDefault="00F30C46" w:rsidP="00E3281F">
      <w:r w:rsidRPr="00E3281F">
        <w:rPr>
          <w:lang w:val="en-GB"/>
        </w:rPr>
        <w:t>Email: </w:t>
      </w:r>
      <w:hyperlink r:id="rId17" w:tgtFrame="_blank" w:history="1">
        <w:r w:rsidRPr="00E3281F">
          <w:rPr>
            <w:rStyle w:val="Hyperlink"/>
            <w:lang w:val="en-GB"/>
          </w:rPr>
          <w:t>info@l-acoustics.com</w:t>
        </w:r>
      </w:hyperlink>
      <w:r w:rsidRPr="00E3281F">
        <w:rPr>
          <w:lang w:val="en-GB"/>
        </w:rPr>
        <w:t> / Web: </w:t>
      </w:r>
      <w:hyperlink r:id="rId18" w:tgtFrame="_blank" w:history="1">
        <w:r w:rsidRPr="00E3281F">
          <w:rPr>
            <w:rStyle w:val="Hyperlink"/>
            <w:lang w:val="en-GB"/>
          </w:rPr>
          <w:t>www.l-acoustics.com</w:t>
        </w:r>
      </w:hyperlink>
      <w:r w:rsidRPr="00E3281F">
        <w:t> </w:t>
      </w:r>
    </w:p>
    <w:p w14:paraId="1A2B0AB7" w14:textId="7AF07625" w:rsidR="00965C4A" w:rsidRDefault="00965C4A" w:rsidP="00F30C46">
      <w:pPr>
        <w:rPr>
          <w:color w:val="0000FF"/>
          <w:u w:val="single"/>
        </w:rPr>
      </w:pPr>
    </w:p>
    <w:p w14:paraId="459D82A6" w14:textId="11645282" w:rsidR="00502B70" w:rsidRDefault="00502B70" w:rsidP="00F30C46">
      <w:pPr>
        <w:rPr>
          <w:rStyle w:val="Hyperlink"/>
          <w:lang w:val="en-GB"/>
        </w:rPr>
      </w:pPr>
      <w:r w:rsidRPr="00502B70">
        <w:t xml:space="preserve">Media materials can be downloaded at: </w:t>
      </w:r>
      <w:hyperlink r:id="rId19" w:history="1">
        <w:r w:rsidRPr="00502B70">
          <w:rPr>
            <w:rStyle w:val="Hyperlink"/>
            <w:lang w:val="en-GB"/>
          </w:rPr>
          <w:t>https://medialibrary.l-acoustics.com/pbhM5WL6z6</w:t>
        </w:r>
      </w:hyperlink>
    </w:p>
    <w:p w14:paraId="4C602CF8" w14:textId="77777777" w:rsidR="00570B68" w:rsidRDefault="00570B68" w:rsidP="00F30C46">
      <w:pPr>
        <w:rPr>
          <w:rStyle w:val="Hyperlink"/>
          <w:lang w:val="en-GB"/>
        </w:rPr>
      </w:pPr>
    </w:p>
    <w:p w14:paraId="6522E0C0" w14:textId="77777777" w:rsidR="00470ECF" w:rsidRDefault="000E0473" w:rsidP="00470ECF">
      <w:r w:rsidRPr="000E0473">
        <w:t>Related images:  </w:t>
      </w:r>
    </w:p>
    <w:p w14:paraId="14F7CCC3" w14:textId="0615225C" w:rsidR="003C3821" w:rsidRDefault="00063AB9" w:rsidP="00AE0B51">
      <w:pPr>
        <w:pStyle w:val="ListParagraph"/>
        <w:numPr>
          <w:ilvl w:val="0"/>
          <w:numId w:val="16"/>
        </w:numPr>
      </w:pPr>
      <w:r w:rsidRPr="00AE0B51">
        <w:rPr>
          <w:b/>
          <w:bCs/>
        </w:rPr>
        <w:lastRenderedPageBreak/>
        <w:t>LA_Amsterdam_Dance_Event_0</w:t>
      </w:r>
      <w:r w:rsidR="00AE0B51" w:rsidRPr="00AE0B51">
        <w:rPr>
          <w:b/>
          <w:bCs/>
        </w:rPr>
        <w:t>1</w:t>
      </w:r>
      <w:r w:rsidR="00AE0B51">
        <w:rPr>
          <w:b/>
          <w:bCs/>
        </w:rPr>
        <w:t>.jpg</w:t>
      </w:r>
      <w:r>
        <w:t xml:space="preserve"> - </w:t>
      </w:r>
      <w:r w:rsidR="003C3821" w:rsidRPr="003C3821">
        <w:t>The Other Side is the world’s first nightclub to adopt L-ISA immersive audio technology</w:t>
      </w:r>
    </w:p>
    <w:p w14:paraId="32DDDBBE" w14:textId="69C04BA2" w:rsidR="00570B68" w:rsidRDefault="00063AB9" w:rsidP="00AE0B51">
      <w:pPr>
        <w:pStyle w:val="ListParagraph"/>
        <w:numPr>
          <w:ilvl w:val="0"/>
          <w:numId w:val="16"/>
        </w:numPr>
      </w:pPr>
      <w:r w:rsidRPr="00AE0B51">
        <w:rPr>
          <w:b/>
          <w:bCs/>
        </w:rPr>
        <w:t>LA_Amsterdam_Dance_Event</w:t>
      </w:r>
      <w:r w:rsidR="00AE0B51">
        <w:rPr>
          <w:b/>
          <w:bCs/>
        </w:rPr>
        <w:t>_</w:t>
      </w:r>
      <w:r w:rsidRPr="00AE0B51">
        <w:rPr>
          <w:b/>
          <w:bCs/>
        </w:rPr>
        <w:t>0</w:t>
      </w:r>
      <w:r w:rsidR="00AE0B51" w:rsidRPr="00AE0B51">
        <w:rPr>
          <w:b/>
          <w:bCs/>
        </w:rPr>
        <w:t>2</w:t>
      </w:r>
      <w:r w:rsidR="00AE0B51">
        <w:rPr>
          <w:b/>
          <w:bCs/>
        </w:rPr>
        <w:t>.jpg</w:t>
      </w:r>
      <w:r>
        <w:t xml:space="preserve"> </w:t>
      </w:r>
      <w:r w:rsidR="00AE0B51">
        <w:t xml:space="preserve">- </w:t>
      </w:r>
      <w:proofErr w:type="spellStart"/>
      <w:r w:rsidR="00570B68" w:rsidRPr="00570B68">
        <w:t>Wonderfruit</w:t>
      </w:r>
      <w:proofErr w:type="spellEnd"/>
      <w:r w:rsidR="00570B68" w:rsidRPr="00570B68">
        <w:t xml:space="preserve"> Festival is one of Southeast Asia’s most anticipated electronic and alternative music festivals, with 25,000 festivalgoers attending in December 2022.</w:t>
      </w:r>
    </w:p>
    <w:p w14:paraId="0A90FD27" w14:textId="1F952891" w:rsidR="00A053FD" w:rsidRDefault="00AE0B51" w:rsidP="00AE0B51">
      <w:pPr>
        <w:pStyle w:val="ListParagraph"/>
        <w:numPr>
          <w:ilvl w:val="0"/>
          <w:numId w:val="16"/>
        </w:numPr>
      </w:pPr>
      <w:r w:rsidRPr="00AE0B51">
        <w:rPr>
          <w:b/>
          <w:bCs/>
        </w:rPr>
        <w:t>LA_Amsterdam_Dance_Event_0</w:t>
      </w:r>
      <w:r w:rsidRPr="00AE0B51">
        <w:rPr>
          <w:b/>
          <w:bCs/>
        </w:rPr>
        <w:t>3</w:t>
      </w:r>
      <w:r>
        <w:rPr>
          <w:b/>
          <w:bCs/>
        </w:rPr>
        <w:t>.jpg</w:t>
      </w:r>
      <w:r>
        <w:t xml:space="preserve"> - </w:t>
      </w:r>
      <w:r w:rsidR="00A053FD" w:rsidRPr="00A053FD">
        <w:t>Many have described the L-ISA immersive sound at The Other Side as the best in Amsterdam</w:t>
      </w:r>
    </w:p>
    <w:p w14:paraId="2C763773" w14:textId="1A95A064" w:rsidR="00F66A0F" w:rsidRDefault="00AE0B51" w:rsidP="00AE0B51">
      <w:pPr>
        <w:pStyle w:val="ListParagraph"/>
        <w:numPr>
          <w:ilvl w:val="0"/>
          <w:numId w:val="16"/>
        </w:numPr>
      </w:pPr>
      <w:r w:rsidRPr="00AE0B51">
        <w:rPr>
          <w:b/>
          <w:bCs/>
        </w:rPr>
        <w:t>LA_Amsterdam_Dance_Event_0</w:t>
      </w:r>
      <w:r w:rsidRPr="00AE0B51">
        <w:rPr>
          <w:b/>
          <w:bCs/>
        </w:rPr>
        <w:t>4</w:t>
      </w:r>
      <w:r>
        <w:rPr>
          <w:b/>
          <w:bCs/>
        </w:rPr>
        <w:t>.jpg</w:t>
      </w:r>
      <w:r>
        <w:t xml:space="preserve"> - </w:t>
      </w:r>
      <w:r w:rsidR="00F66A0F" w:rsidRPr="00F66A0F">
        <w:t xml:space="preserve">The Polygon stage and hosted live sets from electronic music artists such as Viken Arman, </w:t>
      </w:r>
      <w:proofErr w:type="spellStart"/>
      <w:r w:rsidR="00F66A0F" w:rsidRPr="00F66A0F">
        <w:t>Photay</w:t>
      </w:r>
      <w:proofErr w:type="spellEnd"/>
      <w:r w:rsidR="00F66A0F" w:rsidRPr="00F66A0F">
        <w:t>, Âme, and O/Y.</w:t>
      </w:r>
    </w:p>
    <w:p w14:paraId="21327663" w14:textId="33B89D05" w:rsidR="00F66A0F" w:rsidRPr="00502B70" w:rsidRDefault="00AE0B51" w:rsidP="00AE0B51">
      <w:pPr>
        <w:pStyle w:val="ListParagraph"/>
        <w:numPr>
          <w:ilvl w:val="0"/>
          <w:numId w:val="16"/>
        </w:numPr>
      </w:pPr>
      <w:r w:rsidRPr="00AE0B51">
        <w:rPr>
          <w:b/>
          <w:bCs/>
        </w:rPr>
        <w:t>LA_Amsterdam_Dance_Event_0</w:t>
      </w:r>
      <w:r w:rsidRPr="00AE0B51">
        <w:rPr>
          <w:b/>
          <w:bCs/>
        </w:rPr>
        <w:t>5</w:t>
      </w:r>
      <w:r>
        <w:rPr>
          <w:b/>
          <w:bCs/>
        </w:rPr>
        <w:t>.jpg</w:t>
      </w:r>
      <w:r>
        <w:t xml:space="preserve"> - </w:t>
      </w:r>
      <w:r w:rsidR="00F66A0F" w:rsidRPr="00F66A0F">
        <w:t>Artists performing live sets utilized L-ISA to position and move sound at various depths and heights within the Polygon dome.</w:t>
      </w:r>
    </w:p>
    <w:sectPr w:rsidR="00F66A0F" w:rsidRPr="00502B70" w:rsidSect="00FC21F3">
      <w:headerReference w:type="default" r:id="rId20"/>
      <w:headerReference w:type="first" r:id="rId21"/>
      <w:pgSz w:w="12240" w:h="15840"/>
      <w:pgMar w:top="1440" w:right="1440" w:bottom="1503"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D5C5D" w14:textId="77777777" w:rsidR="00524FF6" w:rsidRDefault="00524FF6">
      <w:pPr>
        <w:spacing w:line="240" w:lineRule="auto"/>
      </w:pPr>
      <w:r>
        <w:separator/>
      </w:r>
    </w:p>
  </w:endnote>
  <w:endnote w:type="continuationSeparator" w:id="0">
    <w:p w14:paraId="5E9DEEAE" w14:textId="77777777" w:rsidR="00524FF6" w:rsidRDefault="00524FF6">
      <w:pPr>
        <w:spacing w:line="240" w:lineRule="auto"/>
      </w:pPr>
      <w:r>
        <w:continuationSeparator/>
      </w:r>
    </w:p>
  </w:endnote>
  <w:endnote w:type="continuationNotice" w:id="1">
    <w:p w14:paraId="34DA329A" w14:textId="77777777" w:rsidR="00524FF6" w:rsidRDefault="00524F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A2C3E" w14:textId="77777777" w:rsidR="00524FF6" w:rsidRDefault="00524FF6">
      <w:pPr>
        <w:spacing w:line="240" w:lineRule="auto"/>
      </w:pPr>
      <w:r>
        <w:separator/>
      </w:r>
    </w:p>
  </w:footnote>
  <w:footnote w:type="continuationSeparator" w:id="0">
    <w:p w14:paraId="1D84E62C" w14:textId="77777777" w:rsidR="00524FF6" w:rsidRDefault="00524FF6">
      <w:pPr>
        <w:spacing w:line="240" w:lineRule="auto"/>
      </w:pPr>
      <w:r>
        <w:continuationSeparator/>
      </w:r>
    </w:p>
  </w:footnote>
  <w:footnote w:type="continuationNotice" w:id="1">
    <w:p w14:paraId="3543A034" w14:textId="77777777" w:rsidR="00524FF6" w:rsidRDefault="00524F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4709" w14:textId="77777777" w:rsidR="00752D27" w:rsidRDefault="00752D27" w:rsidP="00752D27">
    <w:pPr>
      <w:jc w:val="center"/>
    </w:pPr>
  </w:p>
  <w:p w14:paraId="4501C30C" w14:textId="726E1AB7" w:rsidR="00752D27" w:rsidRDefault="00DC4616" w:rsidP="00752D27">
    <w:pPr>
      <w:jc w:val="center"/>
    </w:pPr>
    <w:r>
      <w:rPr>
        <w:noProof/>
      </w:rPr>
      <w:drawing>
        <wp:inline distT="0" distB="0" distL="0" distR="0" wp14:anchorId="0503D8C4" wp14:editId="7F9F9B76">
          <wp:extent cx="5030986" cy="647065"/>
          <wp:effectExtent l="0" t="0" r="0" b="0"/>
          <wp:docPr id="209722308" name="image1.jpg"/>
          <wp:cNvGraphicFramePr/>
          <a:graphic xmlns:a="http://schemas.openxmlformats.org/drawingml/2006/main">
            <a:graphicData uri="http://schemas.openxmlformats.org/drawingml/2006/picture">
              <pic:pic xmlns:pic="http://schemas.openxmlformats.org/drawingml/2006/picture">
                <pic:nvPicPr>
                  <pic:cNvPr id="255750155" name="image1.jpg"/>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30986" cy="647065"/>
                  </a:xfrm>
                  <a:prstGeom prst="rect">
                    <a:avLst/>
                  </a:prstGeom>
                </pic:spPr>
              </pic:pic>
            </a:graphicData>
          </a:graphic>
        </wp:inline>
      </w:drawing>
    </w:r>
  </w:p>
  <w:p w14:paraId="6FA48A4F" w14:textId="77777777" w:rsidR="00752D27" w:rsidRDefault="00752D27" w:rsidP="00752D27"/>
  <w:p w14:paraId="66519BE3" w14:textId="6EB21BEC" w:rsidR="001C2DBA" w:rsidRPr="00752D27" w:rsidRDefault="00752D27">
    <w:pPr>
      <w:rPr>
        <w:i/>
      </w:rPr>
    </w:pPr>
    <w:r>
      <w:rPr>
        <w:i/>
      </w:rPr>
      <w:tab/>
    </w:r>
    <w:r>
      <w:rPr>
        <w:i/>
      </w:rPr>
      <w:tab/>
    </w:r>
    <w:r>
      <w:rPr>
        <w:i/>
      </w:rPr>
      <w:tab/>
    </w:r>
    <w:r>
      <w:rPr>
        <w:i/>
      </w:rPr>
      <w:tab/>
    </w:r>
    <w:r>
      <w:rPr>
        <w:i/>
      </w:rPr>
      <w:tab/>
    </w:r>
    <w:r>
      <w:rPr>
        <w:i/>
      </w:rPr>
      <w:tab/>
    </w:r>
    <w:r>
      <w:rPr>
        <w:i/>
      </w:rPr>
      <w:tab/>
    </w:r>
    <w:r w:rsidR="00292DD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AD80" w14:textId="77777777" w:rsidR="00752D27" w:rsidRDefault="00752D27" w:rsidP="00752D27">
    <w:pPr>
      <w:jc w:val="center"/>
    </w:pPr>
  </w:p>
  <w:p w14:paraId="279EDA4C" w14:textId="77777777" w:rsidR="00752D27" w:rsidRDefault="00752D27" w:rsidP="00752D27">
    <w:pPr>
      <w:jc w:val="center"/>
    </w:pPr>
    <w:r>
      <w:rPr>
        <w:noProof/>
      </w:rPr>
      <w:drawing>
        <wp:inline distT="0" distB="0" distL="0" distR="0" wp14:anchorId="75053309" wp14:editId="41529A93">
          <wp:extent cx="5030986" cy="647065"/>
          <wp:effectExtent l="0" t="0" r="0" b="0"/>
          <wp:docPr id="255750155" name="image1.jpg"/>
          <wp:cNvGraphicFramePr/>
          <a:graphic xmlns:a="http://schemas.openxmlformats.org/drawingml/2006/main">
            <a:graphicData uri="http://schemas.openxmlformats.org/drawingml/2006/picture">
              <pic:pic xmlns:pic="http://schemas.openxmlformats.org/drawingml/2006/picture">
                <pic:nvPicPr>
                  <pic:cNvPr id="255750155" name="image1.jpg"/>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30986" cy="647065"/>
                  </a:xfrm>
                  <a:prstGeom prst="rect">
                    <a:avLst/>
                  </a:prstGeom>
                </pic:spPr>
              </pic:pic>
            </a:graphicData>
          </a:graphic>
        </wp:inline>
      </w:drawing>
    </w:r>
  </w:p>
  <w:p w14:paraId="14296470" w14:textId="77777777" w:rsidR="00752D27" w:rsidRDefault="00752D27" w:rsidP="00752D27"/>
  <w:p w14:paraId="12FED377" w14:textId="77777777" w:rsidR="00752D27" w:rsidRDefault="00752D27" w:rsidP="00752D27"/>
  <w:p w14:paraId="5503273D" w14:textId="77777777" w:rsidR="00752D27" w:rsidRPr="00752D27" w:rsidRDefault="00752D27" w:rsidP="00752D27">
    <w:pPr>
      <w:rPr>
        <w:i/>
      </w:rPr>
    </w:pPr>
    <w:r>
      <w:rPr>
        <w:i/>
      </w:rPr>
      <w:t>Press Release</w:t>
    </w:r>
    <w:r>
      <w:rPr>
        <w:i/>
      </w:rPr>
      <w:tab/>
    </w:r>
    <w:r>
      <w:rPr>
        <w:i/>
      </w:rPr>
      <w:tab/>
    </w:r>
    <w:r>
      <w:rPr>
        <w:i/>
      </w:rPr>
      <w:tab/>
    </w:r>
    <w:r>
      <w:rPr>
        <w:i/>
      </w:rPr>
      <w:tab/>
    </w:r>
    <w:r>
      <w:rPr>
        <w:i/>
      </w:rPr>
      <w:tab/>
    </w:r>
    <w:r>
      <w:rPr>
        <w:i/>
      </w:rPr>
      <w:tab/>
    </w:r>
    <w:r>
      <w:rPr>
        <w:i/>
      </w:rPr>
      <w:tab/>
    </w:r>
    <w:r>
      <w:rPr>
        <w:i/>
      </w:rPr>
      <w:tab/>
      <w:t xml:space="preserve">        For Immediate Release</w:t>
    </w:r>
    <w:r>
      <w:t xml:space="preserve">           </w:t>
    </w:r>
  </w:p>
  <w:p w14:paraId="524E604F" w14:textId="77777777" w:rsidR="00752D27" w:rsidRDefault="00752D27">
    <w:pPr>
      <w:pStyle w:val="Header"/>
    </w:pPr>
  </w:p>
</w:hdr>
</file>

<file path=word/intelligence2.xml><?xml version="1.0" encoding="utf-8"?>
<int2:intelligence xmlns:int2="http://schemas.microsoft.com/office/intelligence/2020/intelligence" xmlns:oel="http://schemas.microsoft.com/office/2019/extlst">
  <int2:observations>
    <int2:textHash int2:hashCode="Dg8GKTcbBT9gpm" int2:id="5TT83O7C">
      <int2:state int2:value="Rejected" int2:type="AugLoop_Text_Critique"/>
    </int2:textHash>
    <int2:textHash int2:hashCode="FkO42DENcnmHgF" int2:id="TajHrl1C">
      <int2:state int2:value="Rejected" int2:type="AugLoop_Text_Critique"/>
    </int2:textHash>
    <int2:textHash int2:hashCode="YwUHaw5OnjJQog" int2:id="Vh435VVX">
      <int2:state int2:value="Rejected" int2:type="AugLoop_Text_Critique"/>
    </int2:textHash>
    <int2:textHash int2:hashCode="Yhee0cVZG9ogK+" int2:id="hSpuyLz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92B9A"/>
    <w:multiLevelType w:val="multilevel"/>
    <w:tmpl w:val="F34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D1F45"/>
    <w:multiLevelType w:val="hybridMultilevel"/>
    <w:tmpl w:val="BB18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B419A"/>
    <w:multiLevelType w:val="hybridMultilevel"/>
    <w:tmpl w:val="C6FC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751CB"/>
    <w:multiLevelType w:val="hybridMultilevel"/>
    <w:tmpl w:val="42B0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6356C"/>
    <w:multiLevelType w:val="hybridMultilevel"/>
    <w:tmpl w:val="DEECC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E6D87"/>
    <w:multiLevelType w:val="multilevel"/>
    <w:tmpl w:val="5906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836FF8"/>
    <w:multiLevelType w:val="hybridMultilevel"/>
    <w:tmpl w:val="95D6B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4199F"/>
    <w:multiLevelType w:val="hybridMultilevel"/>
    <w:tmpl w:val="C2E086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D39DF"/>
    <w:multiLevelType w:val="hybridMultilevel"/>
    <w:tmpl w:val="C9B24F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52D99"/>
    <w:multiLevelType w:val="multilevel"/>
    <w:tmpl w:val="EF0E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F358C"/>
    <w:multiLevelType w:val="hybridMultilevel"/>
    <w:tmpl w:val="EBC2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E6188"/>
    <w:multiLevelType w:val="hybridMultilevel"/>
    <w:tmpl w:val="C91A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5A58A0"/>
    <w:multiLevelType w:val="multilevel"/>
    <w:tmpl w:val="57E8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D2687"/>
    <w:multiLevelType w:val="hybridMultilevel"/>
    <w:tmpl w:val="9F32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2E4D"/>
    <w:multiLevelType w:val="multilevel"/>
    <w:tmpl w:val="D3AE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BA7A67"/>
    <w:multiLevelType w:val="hybridMultilevel"/>
    <w:tmpl w:val="158618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505228">
    <w:abstractNumId w:val="0"/>
  </w:num>
  <w:num w:numId="2" w16cid:durableId="2077891343">
    <w:abstractNumId w:val="8"/>
  </w:num>
  <w:num w:numId="3" w16cid:durableId="745807663">
    <w:abstractNumId w:val="15"/>
  </w:num>
  <w:num w:numId="4" w16cid:durableId="1866362810">
    <w:abstractNumId w:val="4"/>
  </w:num>
  <w:num w:numId="5" w16cid:durableId="965549753">
    <w:abstractNumId w:val="7"/>
  </w:num>
  <w:num w:numId="6" w16cid:durableId="80807383">
    <w:abstractNumId w:val="3"/>
  </w:num>
  <w:num w:numId="7" w16cid:durableId="410932575">
    <w:abstractNumId w:val="13"/>
  </w:num>
  <w:num w:numId="8" w16cid:durableId="928584471">
    <w:abstractNumId w:val="1"/>
  </w:num>
  <w:num w:numId="9" w16cid:durableId="1356155023">
    <w:abstractNumId w:val="11"/>
  </w:num>
  <w:num w:numId="10" w16cid:durableId="1397775848">
    <w:abstractNumId w:val="10"/>
  </w:num>
  <w:num w:numId="11" w16cid:durableId="1294405213">
    <w:abstractNumId w:val="2"/>
  </w:num>
  <w:num w:numId="12" w16cid:durableId="135999513">
    <w:abstractNumId w:val="12"/>
  </w:num>
  <w:num w:numId="13" w16cid:durableId="1198474008">
    <w:abstractNumId w:val="14"/>
  </w:num>
  <w:num w:numId="14" w16cid:durableId="1054423999">
    <w:abstractNumId w:val="5"/>
  </w:num>
  <w:num w:numId="15" w16cid:durableId="988510477">
    <w:abstractNumId w:val="9"/>
  </w:num>
  <w:num w:numId="16" w16cid:durableId="1162502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BA"/>
    <w:rsid w:val="0000319B"/>
    <w:rsid w:val="00007795"/>
    <w:rsid w:val="0001251E"/>
    <w:rsid w:val="00025FD8"/>
    <w:rsid w:val="00026CCB"/>
    <w:rsid w:val="00027632"/>
    <w:rsid w:val="00027A36"/>
    <w:rsid w:val="00044A90"/>
    <w:rsid w:val="00047D8F"/>
    <w:rsid w:val="00054544"/>
    <w:rsid w:val="00063AB9"/>
    <w:rsid w:val="00064312"/>
    <w:rsid w:val="00072115"/>
    <w:rsid w:val="00072F5A"/>
    <w:rsid w:val="0007772C"/>
    <w:rsid w:val="000814AD"/>
    <w:rsid w:val="0008195D"/>
    <w:rsid w:val="00082325"/>
    <w:rsid w:val="0008295A"/>
    <w:rsid w:val="00085AE3"/>
    <w:rsid w:val="0009038D"/>
    <w:rsid w:val="000942A9"/>
    <w:rsid w:val="00095076"/>
    <w:rsid w:val="0009731A"/>
    <w:rsid w:val="000A0DF4"/>
    <w:rsid w:val="000A507D"/>
    <w:rsid w:val="000B7AAB"/>
    <w:rsid w:val="000C20D9"/>
    <w:rsid w:val="000C51BB"/>
    <w:rsid w:val="000C7A08"/>
    <w:rsid w:val="000D03BB"/>
    <w:rsid w:val="000D35F5"/>
    <w:rsid w:val="000D3C73"/>
    <w:rsid w:val="000D6E81"/>
    <w:rsid w:val="000E025A"/>
    <w:rsid w:val="000E0473"/>
    <w:rsid w:val="000E0C15"/>
    <w:rsid w:val="000E252A"/>
    <w:rsid w:val="000E3C28"/>
    <w:rsid w:val="000E41C3"/>
    <w:rsid w:val="000E5AB8"/>
    <w:rsid w:val="000E612D"/>
    <w:rsid w:val="000F36C0"/>
    <w:rsid w:val="000F63E7"/>
    <w:rsid w:val="000F7C5B"/>
    <w:rsid w:val="00104990"/>
    <w:rsid w:val="00110A15"/>
    <w:rsid w:val="00112279"/>
    <w:rsid w:val="0011360A"/>
    <w:rsid w:val="001142E6"/>
    <w:rsid w:val="001300CF"/>
    <w:rsid w:val="00133DAD"/>
    <w:rsid w:val="00137D7D"/>
    <w:rsid w:val="00142E92"/>
    <w:rsid w:val="00146E5C"/>
    <w:rsid w:val="00146FD0"/>
    <w:rsid w:val="001569F5"/>
    <w:rsid w:val="0016012C"/>
    <w:rsid w:val="001604F7"/>
    <w:rsid w:val="00161D0F"/>
    <w:rsid w:val="00162892"/>
    <w:rsid w:val="001653CC"/>
    <w:rsid w:val="0017320A"/>
    <w:rsid w:val="001763AA"/>
    <w:rsid w:val="00186026"/>
    <w:rsid w:val="00187635"/>
    <w:rsid w:val="001950E1"/>
    <w:rsid w:val="00196DF6"/>
    <w:rsid w:val="0019781D"/>
    <w:rsid w:val="001A1744"/>
    <w:rsid w:val="001B14E8"/>
    <w:rsid w:val="001B3F30"/>
    <w:rsid w:val="001B7EBC"/>
    <w:rsid w:val="001C2DBA"/>
    <w:rsid w:val="001C65AE"/>
    <w:rsid w:val="001D1FBC"/>
    <w:rsid w:val="001F16AB"/>
    <w:rsid w:val="001F2576"/>
    <w:rsid w:val="001F47E9"/>
    <w:rsid w:val="00200E72"/>
    <w:rsid w:val="002108BD"/>
    <w:rsid w:val="002215A3"/>
    <w:rsid w:val="002261C5"/>
    <w:rsid w:val="0023041F"/>
    <w:rsid w:val="002320C8"/>
    <w:rsid w:val="002323AA"/>
    <w:rsid w:val="00236975"/>
    <w:rsid w:val="00243B65"/>
    <w:rsid w:val="00250D2B"/>
    <w:rsid w:val="002546E5"/>
    <w:rsid w:val="00255D0A"/>
    <w:rsid w:val="00262A08"/>
    <w:rsid w:val="00264B6E"/>
    <w:rsid w:val="002733CF"/>
    <w:rsid w:val="00275948"/>
    <w:rsid w:val="00281E0B"/>
    <w:rsid w:val="002821BA"/>
    <w:rsid w:val="00284C0E"/>
    <w:rsid w:val="00292DD4"/>
    <w:rsid w:val="00295A8B"/>
    <w:rsid w:val="00295B68"/>
    <w:rsid w:val="002A1AB6"/>
    <w:rsid w:val="002A4610"/>
    <w:rsid w:val="002B4624"/>
    <w:rsid w:val="002C39D6"/>
    <w:rsid w:val="002C3C4D"/>
    <w:rsid w:val="002C6D36"/>
    <w:rsid w:val="002D02D0"/>
    <w:rsid w:val="002D21AB"/>
    <w:rsid w:val="002D5401"/>
    <w:rsid w:val="002E14F4"/>
    <w:rsid w:val="002E582D"/>
    <w:rsid w:val="0030377A"/>
    <w:rsid w:val="00303E65"/>
    <w:rsid w:val="003057E7"/>
    <w:rsid w:val="00305ED1"/>
    <w:rsid w:val="00306102"/>
    <w:rsid w:val="00307D20"/>
    <w:rsid w:val="00313C4F"/>
    <w:rsid w:val="00317EDD"/>
    <w:rsid w:val="0032111B"/>
    <w:rsid w:val="00335C80"/>
    <w:rsid w:val="003377F3"/>
    <w:rsid w:val="0034018A"/>
    <w:rsid w:val="0034521F"/>
    <w:rsid w:val="00353331"/>
    <w:rsid w:val="0035435F"/>
    <w:rsid w:val="003556AA"/>
    <w:rsid w:val="00362B59"/>
    <w:rsid w:val="003703CD"/>
    <w:rsid w:val="00370551"/>
    <w:rsid w:val="003808AA"/>
    <w:rsid w:val="00393EE6"/>
    <w:rsid w:val="003A3818"/>
    <w:rsid w:val="003A613D"/>
    <w:rsid w:val="003B5D36"/>
    <w:rsid w:val="003C3821"/>
    <w:rsid w:val="003C52A0"/>
    <w:rsid w:val="003D32CD"/>
    <w:rsid w:val="003D75A0"/>
    <w:rsid w:val="003E3B53"/>
    <w:rsid w:val="003E4AFB"/>
    <w:rsid w:val="003E5362"/>
    <w:rsid w:val="003E5441"/>
    <w:rsid w:val="003E5BF5"/>
    <w:rsid w:val="003F5DE1"/>
    <w:rsid w:val="003F62D9"/>
    <w:rsid w:val="003F6317"/>
    <w:rsid w:val="003F7D1E"/>
    <w:rsid w:val="00400F0C"/>
    <w:rsid w:val="0040358E"/>
    <w:rsid w:val="00403FB3"/>
    <w:rsid w:val="00405F98"/>
    <w:rsid w:val="00413540"/>
    <w:rsid w:val="0042099C"/>
    <w:rsid w:val="004223F3"/>
    <w:rsid w:val="00424CE8"/>
    <w:rsid w:val="004300B6"/>
    <w:rsid w:val="00431284"/>
    <w:rsid w:val="00431DA7"/>
    <w:rsid w:val="0043370E"/>
    <w:rsid w:val="00434DA3"/>
    <w:rsid w:val="00435AD9"/>
    <w:rsid w:val="004367FA"/>
    <w:rsid w:val="004418C3"/>
    <w:rsid w:val="00456F98"/>
    <w:rsid w:val="00457E3A"/>
    <w:rsid w:val="00460E5E"/>
    <w:rsid w:val="00462240"/>
    <w:rsid w:val="00464375"/>
    <w:rsid w:val="00465602"/>
    <w:rsid w:val="00466C81"/>
    <w:rsid w:val="00470ECF"/>
    <w:rsid w:val="004713A3"/>
    <w:rsid w:val="00480002"/>
    <w:rsid w:val="00482E29"/>
    <w:rsid w:val="00490CE6"/>
    <w:rsid w:val="00491237"/>
    <w:rsid w:val="00491E80"/>
    <w:rsid w:val="004943BD"/>
    <w:rsid w:val="004A10FF"/>
    <w:rsid w:val="004A1AC8"/>
    <w:rsid w:val="004A26CF"/>
    <w:rsid w:val="004B246D"/>
    <w:rsid w:val="004B2F03"/>
    <w:rsid w:val="004B45BC"/>
    <w:rsid w:val="004C25C7"/>
    <w:rsid w:val="004C7F9C"/>
    <w:rsid w:val="004E0A3D"/>
    <w:rsid w:val="004E2747"/>
    <w:rsid w:val="004E4F86"/>
    <w:rsid w:val="004E75AC"/>
    <w:rsid w:val="004E7A86"/>
    <w:rsid w:val="004F08C9"/>
    <w:rsid w:val="005008A2"/>
    <w:rsid w:val="005017DC"/>
    <w:rsid w:val="00502244"/>
    <w:rsid w:val="00502B70"/>
    <w:rsid w:val="0050694B"/>
    <w:rsid w:val="005105B0"/>
    <w:rsid w:val="00511B20"/>
    <w:rsid w:val="005131AC"/>
    <w:rsid w:val="00522B95"/>
    <w:rsid w:val="00523205"/>
    <w:rsid w:val="00524FF6"/>
    <w:rsid w:val="00525B3C"/>
    <w:rsid w:val="00536524"/>
    <w:rsid w:val="00536BA1"/>
    <w:rsid w:val="0054072A"/>
    <w:rsid w:val="00542934"/>
    <w:rsid w:val="005438C5"/>
    <w:rsid w:val="00547A9A"/>
    <w:rsid w:val="00550598"/>
    <w:rsid w:val="005545DB"/>
    <w:rsid w:val="00570B68"/>
    <w:rsid w:val="005730CF"/>
    <w:rsid w:val="00580A34"/>
    <w:rsid w:val="00584CA4"/>
    <w:rsid w:val="005A2DFF"/>
    <w:rsid w:val="005B7805"/>
    <w:rsid w:val="005C3BB6"/>
    <w:rsid w:val="005C73B2"/>
    <w:rsid w:val="005D3CBA"/>
    <w:rsid w:val="005E6ED2"/>
    <w:rsid w:val="005F1485"/>
    <w:rsid w:val="005F1C64"/>
    <w:rsid w:val="005F47E8"/>
    <w:rsid w:val="005F4CA5"/>
    <w:rsid w:val="00602805"/>
    <w:rsid w:val="00610781"/>
    <w:rsid w:val="00613D5D"/>
    <w:rsid w:val="006208C9"/>
    <w:rsid w:val="00620E5A"/>
    <w:rsid w:val="00620F26"/>
    <w:rsid w:val="00635F85"/>
    <w:rsid w:val="006406A9"/>
    <w:rsid w:val="00640848"/>
    <w:rsid w:val="00646406"/>
    <w:rsid w:val="00651675"/>
    <w:rsid w:val="0065390B"/>
    <w:rsid w:val="0065606A"/>
    <w:rsid w:val="00660C10"/>
    <w:rsid w:val="00670FA6"/>
    <w:rsid w:val="006717FB"/>
    <w:rsid w:val="00675AB6"/>
    <w:rsid w:val="00681D79"/>
    <w:rsid w:val="00681FDC"/>
    <w:rsid w:val="006835CC"/>
    <w:rsid w:val="00686409"/>
    <w:rsid w:val="0068667B"/>
    <w:rsid w:val="006867A2"/>
    <w:rsid w:val="0068743F"/>
    <w:rsid w:val="006B7481"/>
    <w:rsid w:val="006C49F6"/>
    <w:rsid w:val="006C6B22"/>
    <w:rsid w:val="006D5173"/>
    <w:rsid w:val="006E12C9"/>
    <w:rsid w:val="006E299B"/>
    <w:rsid w:val="006E2A2A"/>
    <w:rsid w:val="006E2B1F"/>
    <w:rsid w:val="006E537D"/>
    <w:rsid w:val="006E6666"/>
    <w:rsid w:val="006F29FA"/>
    <w:rsid w:val="006F6726"/>
    <w:rsid w:val="00706209"/>
    <w:rsid w:val="00707EF4"/>
    <w:rsid w:val="00714277"/>
    <w:rsid w:val="00714DB5"/>
    <w:rsid w:val="0072120B"/>
    <w:rsid w:val="007233CF"/>
    <w:rsid w:val="007308AA"/>
    <w:rsid w:val="00732ED2"/>
    <w:rsid w:val="007340A7"/>
    <w:rsid w:val="00745754"/>
    <w:rsid w:val="0074745C"/>
    <w:rsid w:val="007507EB"/>
    <w:rsid w:val="00752D27"/>
    <w:rsid w:val="00752E54"/>
    <w:rsid w:val="00753923"/>
    <w:rsid w:val="007543A5"/>
    <w:rsid w:val="0075476B"/>
    <w:rsid w:val="00755B60"/>
    <w:rsid w:val="007618D6"/>
    <w:rsid w:val="007640B6"/>
    <w:rsid w:val="00773115"/>
    <w:rsid w:val="00784BD7"/>
    <w:rsid w:val="00787A10"/>
    <w:rsid w:val="0079403C"/>
    <w:rsid w:val="0079545D"/>
    <w:rsid w:val="007A0E98"/>
    <w:rsid w:val="007C1D83"/>
    <w:rsid w:val="007C5FC6"/>
    <w:rsid w:val="007C7DCD"/>
    <w:rsid w:val="007D3B96"/>
    <w:rsid w:val="007D583C"/>
    <w:rsid w:val="007E43A3"/>
    <w:rsid w:val="007E487F"/>
    <w:rsid w:val="007F0193"/>
    <w:rsid w:val="007F172C"/>
    <w:rsid w:val="007F20E6"/>
    <w:rsid w:val="007F385A"/>
    <w:rsid w:val="007F6366"/>
    <w:rsid w:val="007F77A6"/>
    <w:rsid w:val="007F7985"/>
    <w:rsid w:val="00803654"/>
    <w:rsid w:val="008055BB"/>
    <w:rsid w:val="008208B8"/>
    <w:rsid w:val="00824094"/>
    <w:rsid w:val="008249C2"/>
    <w:rsid w:val="008435D5"/>
    <w:rsid w:val="00850EE7"/>
    <w:rsid w:val="00856A34"/>
    <w:rsid w:val="008601BC"/>
    <w:rsid w:val="00874931"/>
    <w:rsid w:val="008759FC"/>
    <w:rsid w:val="00882CC8"/>
    <w:rsid w:val="00887012"/>
    <w:rsid w:val="00893E69"/>
    <w:rsid w:val="008964BE"/>
    <w:rsid w:val="008A3E22"/>
    <w:rsid w:val="008B0134"/>
    <w:rsid w:val="008B1E89"/>
    <w:rsid w:val="008B5068"/>
    <w:rsid w:val="008B6CB6"/>
    <w:rsid w:val="008C0FC0"/>
    <w:rsid w:val="008C7097"/>
    <w:rsid w:val="008D2502"/>
    <w:rsid w:val="008D666F"/>
    <w:rsid w:val="008E1710"/>
    <w:rsid w:val="008E1B6D"/>
    <w:rsid w:val="008E2CE2"/>
    <w:rsid w:val="008E748D"/>
    <w:rsid w:val="008F0CBD"/>
    <w:rsid w:val="008F582A"/>
    <w:rsid w:val="008F7444"/>
    <w:rsid w:val="0090202E"/>
    <w:rsid w:val="009039AC"/>
    <w:rsid w:val="00910A5C"/>
    <w:rsid w:val="00914049"/>
    <w:rsid w:val="00925C3E"/>
    <w:rsid w:val="0092623C"/>
    <w:rsid w:val="00931653"/>
    <w:rsid w:val="00942B65"/>
    <w:rsid w:val="009474C1"/>
    <w:rsid w:val="0095117F"/>
    <w:rsid w:val="00951B7F"/>
    <w:rsid w:val="00956F57"/>
    <w:rsid w:val="00960289"/>
    <w:rsid w:val="00965C4A"/>
    <w:rsid w:val="009663E0"/>
    <w:rsid w:val="00967B85"/>
    <w:rsid w:val="009748E7"/>
    <w:rsid w:val="00976E76"/>
    <w:rsid w:val="009829B6"/>
    <w:rsid w:val="00984691"/>
    <w:rsid w:val="00986024"/>
    <w:rsid w:val="009878AB"/>
    <w:rsid w:val="00997489"/>
    <w:rsid w:val="009A6CEB"/>
    <w:rsid w:val="009B08B5"/>
    <w:rsid w:val="009B1648"/>
    <w:rsid w:val="009B6DDB"/>
    <w:rsid w:val="009C0451"/>
    <w:rsid w:val="009C10E5"/>
    <w:rsid w:val="009C7566"/>
    <w:rsid w:val="009D2A8D"/>
    <w:rsid w:val="009E7D26"/>
    <w:rsid w:val="009E7E52"/>
    <w:rsid w:val="009F1F08"/>
    <w:rsid w:val="009F2368"/>
    <w:rsid w:val="00A010F0"/>
    <w:rsid w:val="00A01F5D"/>
    <w:rsid w:val="00A03561"/>
    <w:rsid w:val="00A04495"/>
    <w:rsid w:val="00A053FD"/>
    <w:rsid w:val="00A05DF9"/>
    <w:rsid w:val="00A11ABD"/>
    <w:rsid w:val="00A20D35"/>
    <w:rsid w:val="00A314CE"/>
    <w:rsid w:val="00A34C6B"/>
    <w:rsid w:val="00A35EE2"/>
    <w:rsid w:val="00A41727"/>
    <w:rsid w:val="00A54446"/>
    <w:rsid w:val="00A55E7A"/>
    <w:rsid w:val="00A615C0"/>
    <w:rsid w:val="00A644AF"/>
    <w:rsid w:val="00A67AD9"/>
    <w:rsid w:val="00A748F3"/>
    <w:rsid w:val="00A75CF8"/>
    <w:rsid w:val="00A77E7E"/>
    <w:rsid w:val="00A80261"/>
    <w:rsid w:val="00A81E3C"/>
    <w:rsid w:val="00A84BB1"/>
    <w:rsid w:val="00A85ED0"/>
    <w:rsid w:val="00A91227"/>
    <w:rsid w:val="00A94FAC"/>
    <w:rsid w:val="00A977FD"/>
    <w:rsid w:val="00AA0EF1"/>
    <w:rsid w:val="00AA1534"/>
    <w:rsid w:val="00AA5439"/>
    <w:rsid w:val="00AB7DCB"/>
    <w:rsid w:val="00AC16DF"/>
    <w:rsid w:val="00AC1B87"/>
    <w:rsid w:val="00AC3632"/>
    <w:rsid w:val="00AD00CB"/>
    <w:rsid w:val="00AD1B67"/>
    <w:rsid w:val="00AD7584"/>
    <w:rsid w:val="00AE09C1"/>
    <w:rsid w:val="00AE0B51"/>
    <w:rsid w:val="00AE38E8"/>
    <w:rsid w:val="00AE3917"/>
    <w:rsid w:val="00AF1510"/>
    <w:rsid w:val="00AF1D7A"/>
    <w:rsid w:val="00AF5508"/>
    <w:rsid w:val="00AF5841"/>
    <w:rsid w:val="00AF6BC0"/>
    <w:rsid w:val="00B00967"/>
    <w:rsid w:val="00B02A03"/>
    <w:rsid w:val="00B02FA4"/>
    <w:rsid w:val="00B11665"/>
    <w:rsid w:val="00B11F90"/>
    <w:rsid w:val="00B1251A"/>
    <w:rsid w:val="00B13C80"/>
    <w:rsid w:val="00B146BD"/>
    <w:rsid w:val="00B160FB"/>
    <w:rsid w:val="00B36000"/>
    <w:rsid w:val="00B42733"/>
    <w:rsid w:val="00B454E2"/>
    <w:rsid w:val="00B471FB"/>
    <w:rsid w:val="00B54264"/>
    <w:rsid w:val="00B5446E"/>
    <w:rsid w:val="00B56D86"/>
    <w:rsid w:val="00B57DD0"/>
    <w:rsid w:val="00B626D4"/>
    <w:rsid w:val="00B65445"/>
    <w:rsid w:val="00B75C75"/>
    <w:rsid w:val="00B76D67"/>
    <w:rsid w:val="00B83D0E"/>
    <w:rsid w:val="00B94206"/>
    <w:rsid w:val="00BB01B3"/>
    <w:rsid w:val="00BB6C9E"/>
    <w:rsid w:val="00BB74EC"/>
    <w:rsid w:val="00BC01ED"/>
    <w:rsid w:val="00BC23BC"/>
    <w:rsid w:val="00BC6C9B"/>
    <w:rsid w:val="00BD208A"/>
    <w:rsid w:val="00BD6434"/>
    <w:rsid w:val="00BE0B6F"/>
    <w:rsid w:val="00BE6D03"/>
    <w:rsid w:val="00BF07C8"/>
    <w:rsid w:val="00BF2F08"/>
    <w:rsid w:val="00C03115"/>
    <w:rsid w:val="00C05664"/>
    <w:rsid w:val="00C26BD8"/>
    <w:rsid w:val="00C27A54"/>
    <w:rsid w:val="00C340EE"/>
    <w:rsid w:val="00C346E0"/>
    <w:rsid w:val="00C37153"/>
    <w:rsid w:val="00C45622"/>
    <w:rsid w:val="00C505AF"/>
    <w:rsid w:val="00C53134"/>
    <w:rsid w:val="00C56B98"/>
    <w:rsid w:val="00C57AB2"/>
    <w:rsid w:val="00C60E84"/>
    <w:rsid w:val="00C612F2"/>
    <w:rsid w:val="00C62F91"/>
    <w:rsid w:val="00C914D5"/>
    <w:rsid w:val="00C91BDC"/>
    <w:rsid w:val="00C9448F"/>
    <w:rsid w:val="00C97AEF"/>
    <w:rsid w:val="00CA5C04"/>
    <w:rsid w:val="00CB1EE9"/>
    <w:rsid w:val="00CB21B3"/>
    <w:rsid w:val="00CB5743"/>
    <w:rsid w:val="00CB7BD9"/>
    <w:rsid w:val="00CC07DE"/>
    <w:rsid w:val="00CC1D47"/>
    <w:rsid w:val="00CC310A"/>
    <w:rsid w:val="00CC7111"/>
    <w:rsid w:val="00CC75A6"/>
    <w:rsid w:val="00CD37C1"/>
    <w:rsid w:val="00CD42FE"/>
    <w:rsid w:val="00CE0A91"/>
    <w:rsid w:val="00CE3C52"/>
    <w:rsid w:val="00CF0699"/>
    <w:rsid w:val="00CF1F89"/>
    <w:rsid w:val="00CF3D00"/>
    <w:rsid w:val="00CF474E"/>
    <w:rsid w:val="00D0128E"/>
    <w:rsid w:val="00D07BE5"/>
    <w:rsid w:val="00D11345"/>
    <w:rsid w:val="00D115E3"/>
    <w:rsid w:val="00D134BF"/>
    <w:rsid w:val="00D161DF"/>
    <w:rsid w:val="00D26B92"/>
    <w:rsid w:val="00D3190B"/>
    <w:rsid w:val="00D32A6B"/>
    <w:rsid w:val="00D43C7C"/>
    <w:rsid w:val="00D51E0D"/>
    <w:rsid w:val="00D71768"/>
    <w:rsid w:val="00D735EF"/>
    <w:rsid w:val="00D73659"/>
    <w:rsid w:val="00D73857"/>
    <w:rsid w:val="00D82F31"/>
    <w:rsid w:val="00D84250"/>
    <w:rsid w:val="00D961C0"/>
    <w:rsid w:val="00DA1111"/>
    <w:rsid w:val="00DA2312"/>
    <w:rsid w:val="00DA7784"/>
    <w:rsid w:val="00DB7C44"/>
    <w:rsid w:val="00DC4616"/>
    <w:rsid w:val="00DC6883"/>
    <w:rsid w:val="00DD1263"/>
    <w:rsid w:val="00DE3EA1"/>
    <w:rsid w:val="00DF2A0C"/>
    <w:rsid w:val="00DF453A"/>
    <w:rsid w:val="00E00F37"/>
    <w:rsid w:val="00E14262"/>
    <w:rsid w:val="00E20336"/>
    <w:rsid w:val="00E2264B"/>
    <w:rsid w:val="00E3281F"/>
    <w:rsid w:val="00E40156"/>
    <w:rsid w:val="00E45E44"/>
    <w:rsid w:val="00E54091"/>
    <w:rsid w:val="00E55318"/>
    <w:rsid w:val="00E56A25"/>
    <w:rsid w:val="00E622B8"/>
    <w:rsid w:val="00E63D2A"/>
    <w:rsid w:val="00E65FFE"/>
    <w:rsid w:val="00E66E91"/>
    <w:rsid w:val="00E764B4"/>
    <w:rsid w:val="00E84EE5"/>
    <w:rsid w:val="00E92539"/>
    <w:rsid w:val="00EA2D2B"/>
    <w:rsid w:val="00EA4274"/>
    <w:rsid w:val="00EA54E1"/>
    <w:rsid w:val="00EB0F1F"/>
    <w:rsid w:val="00EC3290"/>
    <w:rsid w:val="00ED0FEC"/>
    <w:rsid w:val="00ED1F6B"/>
    <w:rsid w:val="00ED7730"/>
    <w:rsid w:val="00EE03AB"/>
    <w:rsid w:val="00EE29B3"/>
    <w:rsid w:val="00EF344D"/>
    <w:rsid w:val="00EF36A7"/>
    <w:rsid w:val="00EF3C7E"/>
    <w:rsid w:val="00EF66C9"/>
    <w:rsid w:val="00EF6E04"/>
    <w:rsid w:val="00F02A87"/>
    <w:rsid w:val="00F07AF0"/>
    <w:rsid w:val="00F10317"/>
    <w:rsid w:val="00F165A9"/>
    <w:rsid w:val="00F22820"/>
    <w:rsid w:val="00F30C46"/>
    <w:rsid w:val="00F37DDA"/>
    <w:rsid w:val="00F5485F"/>
    <w:rsid w:val="00F6029C"/>
    <w:rsid w:val="00F61B35"/>
    <w:rsid w:val="00F66A0F"/>
    <w:rsid w:val="00F707A7"/>
    <w:rsid w:val="00F80E8F"/>
    <w:rsid w:val="00F84DFE"/>
    <w:rsid w:val="00F84E5F"/>
    <w:rsid w:val="00FA148A"/>
    <w:rsid w:val="00FA2296"/>
    <w:rsid w:val="00FB5CAB"/>
    <w:rsid w:val="00FB759B"/>
    <w:rsid w:val="00FC21F3"/>
    <w:rsid w:val="00FC2D27"/>
    <w:rsid w:val="00FC4795"/>
    <w:rsid w:val="00FC72AE"/>
    <w:rsid w:val="00FE2C6A"/>
    <w:rsid w:val="00FE3A78"/>
    <w:rsid w:val="00FE78C6"/>
    <w:rsid w:val="00FF7F9C"/>
    <w:rsid w:val="01EAE305"/>
    <w:rsid w:val="035CE7A7"/>
    <w:rsid w:val="03C32631"/>
    <w:rsid w:val="0452B93D"/>
    <w:rsid w:val="076613E2"/>
    <w:rsid w:val="08078FCE"/>
    <w:rsid w:val="081EEF90"/>
    <w:rsid w:val="09BF2477"/>
    <w:rsid w:val="09CC292B"/>
    <w:rsid w:val="09F0EC28"/>
    <w:rsid w:val="0BBE6E88"/>
    <w:rsid w:val="0D03C9ED"/>
    <w:rsid w:val="0D0D51BD"/>
    <w:rsid w:val="0D236FBE"/>
    <w:rsid w:val="0D283B63"/>
    <w:rsid w:val="0D4D357A"/>
    <w:rsid w:val="0DA9E2EF"/>
    <w:rsid w:val="0E9F9A4E"/>
    <w:rsid w:val="10B4F36C"/>
    <w:rsid w:val="137AF8F7"/>
    <w:rsid w:val="13ADB83B"/>
    <w:rsid w:val="13C02341"/>
    <w:rsid w:val="16B299B9"/>
    <w:rsid w:val="17EEE885"/>
    <w:rsid w:val="19EA3A7B"/>
    <w:rsid w:val="1AECBED7"/>
    <w:rsid w:val="1B8D22D7"/>
    <w:rsid w:val="1B8F2D13"/>
    <w:rsid w:val="1D08B2E0"/>
    <w:rsid w:val="1D11F2EB"/>
    <w:rsid w:val="1E2731CF"/>
    <w:rsid w:val="1E5270E5"/>
    <w:rsid w:val="1F9FE294"/>
    <w:rsid w:val="201A51DD"/>
    <w:rsid w:val="20597BFF"/>
    <w:rsid w:val="21298589"/>
    <w:rsid w:val="241AE614"/>
    <w:rsid w:val="24B9A07A"/>
    <w:rsid w:val="28D5DA88"/>
    <w:rsid w:val="28D6F5F0"/>
    <w:rsid w:val="29152E78"/>
    <w:rsid w:val="2B35E8FE"/>
    <w:rsid w:val="2E8D36AB"/>
    <w:rsid w:val="32F2E235"/>
    <w:rsid w:val="331D2371"/>
    <w:rsid w:val="347247F5"/>
    <w:rsid w:val="3537786D"/>
    <w:rsid w:val="357CC3F1"/>
    <w:rsid w:val="361DAB82"/>
    <w:rsid w:val="36BD5EDB"/>
    <w:rsid w:val="37311254"/>
    <w:rsid w:val="39A2BB74"/>
    <w:rsid w:val="3BEDE0D5"/>
    <w:rsid w:val="3F473DA7"/>
    <w:rsid w:val="414FECA0"/>
    <w:rsid w:val="4288C8DA"/>
    <w:rsid w:val="43FE56FD"/>
    <w:rsid w:val="44E94D32"/>
    <w:rsid w:val="45ADD40B"/>
    <w:rsid w:val="46235DC3"/>
    <w:rsid w:val="486409A8"/>
    <w:rsid w:val="48D27616"/>
    <w:rsid w:val="490C2484"/>
    <w:rsid w:val="4ABFF866"/>
    <w:rsid w:val="4C6EB1C9"/>
    <w:rsid w:val="4E0E0C07"/>
    <w:rsid w:val="4FACC9FC"/>
    <w:rsid w:val="4FC287BB"/>
    <w:rsid w:val="509C97DD"/>
    <w:rsid w:val="51AB3296"/>
    <w:rsid w:val="545C48A7"/>
    <w:rsid w:val="5481F738"/>
    <w:rsid w:val="57B8E765"/>
    <w:rsid w:val="57DD3F74"/>
    <w:rsid w:val="58B8A358"/>
    <w:rsid w:val="59790FD5"/>
    <w:rsid w:val="599C6DC4"/>
    <w:rsid w:val="59D5C950"/>
    <w:rsid w:val="5B13A52F"/>
    <w:rsid w:val="5CCBF270"/>
    <w:rsid w:val="5DED11C1"/>
    <w:rsid w:val="5E32C76A"/>
    <w:rsid w:val="5EA17881"/>
    <w:rsid w:val="607430F1"/>
    <w:rsid w:val="615D68E9"/>
    <w:rsid w:val="618BDAB1"/>
    <w:rsid w:val="619582F0"/>
    <w:rsid w:val="626F2DD9"/>
    <w:rsid w:val="6311FB63"/>
    <w:rsid w:val="632FF117"/>
    <w:rsid w:val="6397821B"/>
    <w:rsid w:val="63A52BD5"/>
    <w:rsid w:val="63C9C9F7"/>
    <w:rsid w:val="68CB0192"/>
    <w:rsid w:val="6B4BCAA1"/>
    <w:rsid w:val="6BF9945D"/>
    <w:rsid w:val="6C8020CD"/>
    <w:rsid w:val="6CA6F318"/>
    <w:rsid w:val="7039687F"/>
    <w:rsid w:val="71A32832"/>
    <w:rsid w:val="72743BEF"/>
    <w:rsid w:val="7392D13A"/>
    <w:rsid w:val="74595DCF"/>
    <w:rsid w:val="75104333"/>
    <w:rsid w:val="756CBA64"/>
    <w:rsid w:val="75B08511"/>
    <w:rsid w:val="75C7D361"/>
    <w:rsid w:val="77892E99"/>
    <w:rsid w:val="7807126D"/>
    <w:rsid w:val="78FB53FC"/>
    <w:rsid w:val="7A347E8F"/>
    <w:rsid w:val="7A401147"/>
    <w:rsid w:val="7BCC486D"/>
    <w:rsid w:val="7DBB37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C4AEF"/>
  <w15:docId w15:val="{10DE4FC7-2F75-472B-B2FE-CF48BAE1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320C8"/>
    <w:rPr>
      <w:color w:val="0000FF" w:themeColor="hyperlink"/>
      <w:u w:val="single"/>
    </w:rPr>
  </w:style>
  <w:style w:type="character" w:styleId="UnresolvedMention">
    <w:name w:val="Unresolved Mention"/>
    <w:basedOn w:val="DefaultParagraphFont"/>
    <w:uiPriority w:val="99"/>
    <w:semiHidden/>
    <w:unhideWhenUsed/>
    <w:rsid w:val="002320C8"/>
    <w:rPr>
      <w:color w:val="605E5C"/>
      <w:shd w:val="clear" w:color="auto" w:fill="E1DFDD"/>
    </w:rPr>
  </w:style>
  <w:style w:type="paragraph" w:customStyle="1" w:styleId="paragraph">
    <w:name w:val="paragraph"/>
    <w:basedOn w:val="Normal"/>
    <w:rsid w:val="000B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7AAB"/>
  </w:style>
  <w:style w:type="character" w:customStyle="1" w:styleId="eop">
    <w:name w:val="eop"/>
    <w:basedOn w:val="DefaultParagraphFont"/>
    <w:rsid w:val="000B7AAB"/>
  </w:style>
  <w:style w:type="paragraph" w:styleId="Header">
    <w:name w:val="header"/>
    <w:basedOn w:val="Normal"/>
    <w:link w:val="HeaderChar"/>
    <w:uiPriority w:val="99"/>
    <w:unhideWhenUsed/>
    <w:rsid w:val="00752D27"/>
    <w:pPr>
      <w:tabs>
        <w:tab w:val="center" w:pos="4703"/>
        <w:tab w:val="right" w:pos="9406"/>
      </w:tabs>
      <w:spacing w:line="240" w:lineRule="auto"/>
    </w:pPr>
  </w:style>
  <w:style w:type="character" w:customStyle="1" w:styleId="HeaderChar">
    <w:name w:val="Header Char"/>
    <w:basedOn w:val="DefaultParagraphFont"/>
    <w:link w:val="Header"/>
    <w:uiPriority w:val="99"/>
    <w:rsid w:val="00752D27"/>
  </w:style>
  <w:style w:type="paragraph" w:styleId="Footer">
    <w:name w:val="footer"/>
    <w:basedOn w:val="Normal"/>
    <w:link w:val="FooterChar"/>
    <w:uiPriority w:val="99"/>
    <w:unhideWhenUsed/>
    <w:rsid w:val="00752D27"/>
    <w:pPr>
      <w:tabs>
        <w:tab w:val="center" w:pos="4703"/>
        <w:tab w:val="right" w:pos="9406"/>
      </w:tabs>
      <w:spacing w:line="240" w:lineRule="auto"/>
    </w:pPr>
  </w:style>
  <w:style w:type="character" w:customStyle="1" w:styleId="FooterChar">
    <w:name w:val="Footer Char"/>
    <w:basedOn w:val="DefaultParagraphFont"/>
    <w:link w:val="Footer"/>
    <w:uiPriority w:val="99"/>
    <w:rsid w:val="00752D27"/>
  </w:style>
  <w:style w:type="character" w:styleId="Strong">
    <w:name w:val="Strong"/>
    <w:basedOn w:val="DefaultParagraphFont"/>
    <w:uiPriority w:val="22"/>
    <w:qFormat/>
    <w:rsid w:val="000942A9"/>
    <w:rPr>
      <w:b/>
      <w:bCs/>
    </w:rPr>
  </w:style>
  <w:style w:type="paragraph" w:styleId="NormalWeb">
    <w:name w:val="Normal (Web)"/>
    <w:basedOn w:val="Normal"/>
    <w:uiPriority w:val="99"/>
    <w:unhideWhenUsed/>
    <w:rsid w:val="000942A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EF6E04"/>
    <w:pPr>
      <w:spacing w:line="240" w:lineRule="auto"/>
    </w:pPr>
  </w:style>
  <w:style w:type="paragraph" w:customStyle="1" w:styleId="pf0">
    <w:name w:val="pf0"/>
    <w:basedOn w:val="Normal"/>
    <w:rsid w:val="00A8026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A80261"/>
    <w:rPr>
      <w:rFonts w:ascii="Segoe UI" w:hAnsi="Segoe UI" w:cs="Segoe UI" w:hint="default"/>
      <w:sz w:val="18"/>
      <w:szCs w:val="18"/>
    </w:rPr>
  </w:style>
  <w:style w:type="character" w:styleId="CommentReference">
    <w:name w:val="annotation reference"/>
    <w:basedOn w:val="DefaultParagraphFont"/>
    <w:uiPriority w:val="99"/>
    <w:semiHidden/>
    <w:unhideWhenUsed/>
    <w:rsid w:val="00773115"/>
    <w:rPr>
      <w:sz w:val="16"/>
      <w:szCs w:val="16"/>
    </w:rPr>
  </w:style>
  <w:style w:type="paragraph" w:styleId="CommentText">
    <w:name w:val="annotation text"/>
    <w:basedOn w:val="Normal"/>
    <w:link w:val="CommentTextChar"/>
    <w:uiPriority w:val="99"/>
    <w:unhideWhenUsed/>
    <w:rsid w:val="00773115"/>
    <w:pPr>
      <w:spacing w:line="240" w:lineRule="auto"/>
    </w:pPr>
    <w:rPr>
      <w:sz w:val="20"/>
      <w:szCs w:val="20"/>
    </w:rPr>
  </w:style>
  <w:style w:type="character" w:customStyle="1" w:styleId="CommentTextChar">
    <w:name w:val="Comment Text Char"/>
    <w:basedOn w:val="DefaultParagraphFont"/>
    <w:link w:val="CommentText"/>
    <w:uiPriority w:val="99"/>
    <w:rsid w:val="00773115"/>
    <w:rPr>
      <w:sz w:val="20"/>
      <w:szCs w:val="20"/>
    </w:rPr>
  </w:style>
  <w:style w:type="paragraph" w:styleId="CommentSubject">
    <w:name w:val="annotation subject"/>
    <w:basedOn w:val="CommentText"/>
    <w:next w:val="CommentText"/>
    <w:link w:val="CommentSubjectChar"/>
    <w:uiPriority w:val="99"/>
    <w:semiHidden/>
    <w:unhideWhenUsed/>
    <w:rsid w:val="00773115"/>
    <w:rPr>
      <w:b/>
      <w:bCs/>
    </w:rPr>
  </w:style>
  <w:style w:type="character" w:customStyle="1" w:styleId="CommentSubjectChar">
    <w:name w:val="Comment Subject Char"/>
    <w:basedOn w:val="CommentTextChar"/>
    <w:link w:val="CommentSubject"/>
    <w:uiPriority w:val="99"/>
    <w:semiHidden/>
    <w:rsid w:val="00773115"/>
    <w:rPr>
      <w:b/>
      <w:bCs/>
      <w:sz w:val="20"/>
      <w:szCs w:val="20"/>
    </w:rPr>
  </w:style>
  <w:style w:type="character" w:customStyle="1" w:styleId="ui-provider">
    <w:name w:val="ui-provider"/>
    <w:basedOn w:val="DefaultParagraphFont"/>
    <w:rsid w:val="00F80E8F"/>
  </w:style>
  <w:style w:type="paragraph" w:styleId="ListParagraph">
    <w:name w:val="List Paragraph"/>
    <w:basedOn w:val="Normal"/>
    <w:uiPriority w:val="34"/>
    <w:qFormat/>
    <w:rsid w:val="00686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66863">
      <w:bodyDiv w:val="1"/>
      <w:marLeft w:val="0"/>
      <w:marRight w:val="0"/>
      <w:marTop w:val="0"/>
      <w:marBottom w:val="0"/>
      <w:divBdr>
        <w:top w:val="none" w:sz="0" w:space="0" w:color="auto"/>
        <w:left w:val="none" w:sz="0" w:space="0" w:color="auto"/>
        <w:bottom w:val="none" w:sz="0" w:space="0" w:color="auto"/>
        <w:right w:val="none" w:sz="0" w:space="0" w:color="auto"/>
      </w:divBdr>
    </w:div>
    <w:div w:id="341932041">
      <w:bodyDiv w:val="1"/>
      <w:marLeft w:val="0"/>
      <w:marRight w:val="0"/>
      <w:marTop w:val="0"/>
      <w:marBottom w:val="0"/>
      <w:divBdr>
        <w:top w:val="none" w:sz="0" w:space="0" w:color="auto"/>
        <w:left w:val="none" w:sz="0" w:space="0" w:color="auto"/>
        <w:bottom w:val="none" w:sz="0" w:space="0" w:color="auto"/>
        <w:right w:val="none" w:sz="0" w:space="0" w:color="auto"/>
      </w:divBdr>
    </w:div>
    <w:div w:id="450512323">
      <w:bodyDiv w:val="1"/>
      <w:marLeft w:val="0"/>
      <w:marRight w:val="0"/>
      <w:marTop w:val="0"/>
      <w:marBottom w:val="0"/>
      <w:divBdr>
        <w:top w:val="none" w:sz="0" w:space="0" w:color="auto"/>
        <w:left w:val="none" w:sz="0" w:space="0" w:color="auto"/>
        <w:bottom w:val="none" w:sz="0" w:space="0" w:color="auto"/>
        <w:right w:val="none" w:sz="0" w:space="0" w:color="auto"/>
      </w:divBdr>
    </w:div>
    <w:div w:id="452215046">
      <w:bodyDiv w:val="1"/>
      <w:marLeft w:val="0"/>
      <w:marRight w:val="0"/>
      <w:marTop w:val="0"/>
      <w:marBottom w:val="0"/>
      <w:divBdr>
        <w:top w:val="none" w:sz="0" w:space="0" w:color="auto"/>
        <w:left w:val="none" w:sz="0" w:space="0" w:color="auto"/>
        <w:bottom w:val="none" w:sz="0" w:space="0" w:color="auto"/>
        <w:right w:val="none" w:sz="0" w:space="0" w:color="auto"/>
      </w:divBdr>
    </w:div>
    <w:div w:id="480194795">
      <w:bodyDiv w:val="1"/>
      <w:marLeft w:val="0"/>
      <w:marRight w:val="0"/>
      <w:marTop w:val="0"/>
      <w:marBottom w:val="0"/>
      <w:divBdr>
        <w:top w:val="none" w:sz="0" w:space="0" w:color="auto"/>
        <w:left w:val="none" w:sz="0" w:space="0" w:color="auto"/>
        <w:bottom w:val="none" w:sz="0" w:space="0" w:color="auto"/>
        <w:right w:val="none" w:sz="0" w:space="0" w:color="auto"/>
      </w:divBdr>
    </w:div>
    <w:div w:id="584606625">
      <w:bodyDiv w:val="1"/>
      <w:marLeft w:val="0"/>
      <w:marRight w:val="0"/>
      <w:marTop w:val="0"/>
      <w:marBottom w:val="0"/>
      <w:divBdr>
        <w:top w:val="none" w:sz="0" w:space="0" w:color="auto"/>
        <w:left w:val="none" w:sz="0" w:space="0" w:color="auto"/>
        <w:bottom w:val="none" w:sz="0" w:space="0" w:color="auto"/>
        <w:right w:val="none" w:sz="0" w:space="0" w:color="auto"/>
      </w:divBdr>
    </w:div>
    <w:div w:id="775444660">
      <w:bodyDiv w:val="1"/>
      <w:marLeft w:val="0"/>
      <w:marRight w:val="0"/>
      <w:marTop w:val="0"/>
      <w:marBottom w:val="0"/>
      <w:divBdr>
        <w:top w:val="none" w:sz="0" w:space="0" w:color="auto"/>
        <w:left w:val="none" w:sz="0" w:space="0" w:color="auto"/>
        <w:bottom w:val="none" w:sz="0" w:space="0" w:color="auto"/>
        <w:right w:val="none" w:sz="0" w:space="0" w:color="auto"/>
      </w:divBdr>
      <w:divsChild>
        <w:div w:id="4600865">
          <w:marLeft w:val="0"/>
          <w:marRight w:val="0"/>
          <w:marTop w:val="0"/>
          <w:marBottom w:val="0"/>
          <w:divBdr>
            <w:top w:val="none" w:sz="0" w:space="0" w:color="auto"/>
            <w:left w:val="none" w:sz="0" w:space="0" w:color="auto"/>
            <w:bottom w:val="none" w:sz="0" w:space="0" w:color="auto"/>
            <w:right w:val="none" w:sz="0" w:space="0" w:color="auto"/>
          </w:divBdr>
        </w:div>
        <w:div w:id="93325003">
          <w:marLeft w:val="0"/>
          <w:marRight w:val="0"/>
          <w:marTop w:val="0"/>
          <w:marBottom w:val="0"/>
          <w:divBdr>
            <w:top w:val="none" w:sz="0" w:space="0" w:color="auto"/>
            <w:left w:val="none" w:sz="0" w:space="0" w:color="auto"/>
            <w:bottom w:val="none" w:sz="0" w:space="0" w:color="auto"/>
            <w:right w:val="none" w:sz="0" w:space="0" w:color="auto"/>
          </w:divBdr>
        </w:div>
        <w:div w:id="1904372500">
          <w:marLeft w:val="0"/>
          <w:marRight w:val="0"/>
          <w:marTop w:val="0"/>
          <w:marBottom w:val="0"/>
          <w:divBdr>
            <w:top w:val="none" w:sz="0" w:space="0" w:color="auto"/>
            <w:left w:val="none" w:sz="0" w:space="0" w:color="auto"/>
            <w:bottom w:val="none" w:sz="0" w:space="0" w:color="auto"/>
            <w:right w:val="none" w:sz="0" w:space="0" w:color="auto"/>
          </w:divBdr>
        </w:div>
      </w:divsChild>
    </w:div>
    <w:div w:id="808984363">
      <w:bodyDiv w:val="1"/>
      <w:marLeft w:val="0"/>
      <w:marRight w:val="0"/>
      <w:marTop w:val="0"/>
      <w:marBottom w:val="0"/>
      <w:divBdr>
        <w:top w:val="none" w:sz="0" w:space="0" w:color="auto"/>
        <w:left w:val="none" w:sz="0" w:space="0" w:color="auto"/>
        <w:bottom w:val="none" w:sz="0" w:space="0" w:color="auto"/>
        <w:right w:val="none" w:sz="0" w:space="0" w:color="auto"/>
      </w:divBdr>
      <w:divsChild>
        <w:div w:id="436952217">
          <w:marLeft w:val="0"/>
          <w:marRight w:val="0"/>
          <w:marTop w:val="0"/>
          <w:marBottom w:val="0"/>
          <w:divBdr>
            <w:top w:val="none" w:sz="0" w:space="0" w:color="auto"/>
            <w:left w:val="none" w:sz="0" w:space="0" w:color="auto"/>
            <w:bottom w:val="none" w:sz="0" w:space="0" w:color="auto"/>
            <w:right w:val="none" w:sz="0" w:space="0" w:color="auto"/>
          </w:divBdr>
        </w:div>
        <w:div w:id="682513302">
          <w:marLeft w:val="0"/>
          <w:marRight w:val="0"/>
          <w:marTop w:val="0"/>
          <w:marBottom w:val="0"/>
          <w:divBdr>
            <w:top w:val="none" w:sz="0" w:space="0" w:color="auto"/>
            <w:left w:val="none" w:sz="0" w:space="0" w:color="auto"/>
            <w:bottom w:val="none" w:sz="0" w:space="0" w:color="auto"/>
            <w:right w:val="none" w:sz="0" w:space="0" w:color="auto"/>
          </w:divBdr>
        </w:div>
        <w:div w:id="1981614461">
          <w:marLeft w:val="0"/>
          <w:marRight w:val="0"/>
          <w:marTop w:val="0"/>
          <w:marBottom w:val="0"/>
          <w:divBdr>
            <w:top w:val="none" w:sz="0" w:space="0" w:color="auto"/>
            <w:left w:val="none" w:sz="0" w:space="0" w:color="auto"/>
            <w:bottom w:val="none" w:sz="0" w:space="0" w:color="auto"/>
            <w:right w:val="none" w:sz="0" w:space="0" w:color="auto"/>
          </w:divBdr>
        </w:div>
        <w:div w:id="2136750846">
          <w:marLeft w:val="0"/>
          <w:marRight w:val="0"/>
          <w:marTop w:val="0"/>
          <w:marBottom w:val="0"/>
          <w:divBdr>
            <w:top w:val="none" w:sz="0" w:space="0" w:color="auto"/>
            <w:left w:val="none" w:sz="0" w:space="0" w:color="auto"/>
            <w:bottom w:val="none" w:sz="0" w:space="0" w:color="auto"/>
            <w:right w:val="none" w:sz="0" w:space="0" w:color="auto"/>
          </w:divBdr>
        </w:div>
      </w:divsChild>
    </w:div>
    <w:div w:id="1060978484">
      <w:bodyDiv w:val="1"/>
      <w:marLeft w:val="0"/>
      <w:marRight w:val="0"/>
      <w:marTop w:val="0"/>
      <w:marBottom w:val="0"/>
      <w:divBdr>
        <w:top w:val="none" w:sz="0" w:space="0" w:color="auto"/>
        <w:left w:val="none" w:sz="0" w:space="0" w:color="auto"/>
        <w:bottom w:val="none" w:sz="0" w:space="0" w:color="auto"/>
        <w:right w:val="none" w:sz="0" w:space="0" w:color="auto"/>
      </w:divBdr>
    </w:div>
    <w:div w:id="1126894285">
      <w:bodyDiv w:val="1"/>
      <w:marLeft w:val="0"/>
      <w:marRight w:val="0"/>
      <w:marTop w:val="0"/>
      <w:marBottom w:val="0"/>
      <w:divBdr>
        <w:top w:val="none" w:sz="0" w:space="0" w:color="auto"/>
        <w:left w:val="none" w:sz="0" w:space="0" w:color="auto"/>
        <w:bottom w:val="none" w:sz="0" w:space="0" w:color="auto"/>
        <w:right w:val="none" w:sz="0" w:space="0" w:color="auto"/>
      </w:divBdr>
      <w:divsChild>
        <w:div w:id="10648861">
          <w:marLeft w:val="0"/>
          <w:marRight w:val="0"/>
          <w:marTop w:val="0"/>
          <w:marBottom w:val="0"/>
          <w:divBdr>
            <w:top w:val="none" w:sz="0" w:space="0" w:color="auto"/>
            <w:left w:val="none" w:sz="0" w:space="0" w:color="auto"/>
            <w:bottom w:val="none" w:sz="0" w:space="0" w:color="auto"/>
            <w:right w:val="none" w:sz="0" w:space="0" w:color="auto"/>
          </w:divBdr>
        </w:div>
        <w:div w:id="124584127">
          <w:marLeft w:val="0"/>
          <w:marRight w:val="0"/>
          <w:marTop w:val="0"/>
          <w:marBottom w:val="0"/>
          <w:divBdr>
            <w:top w:val="none" w:sz="0" w:space="0" w:color="auto"/>
            <w:left w:val="none" w:sz="0" w:space="0" w:color="auto"/>
            <w:bottom w:val="none" w:sz="0" w:space="0" w:color="auto"/>
            <w:right w:val="none" w:sz="0" w:space="0" w:color="auto"/>
          </w:divBdr>
        </w:div>
        <w:div w:id="766999996">
          <w:marLeft w:val="0"/>
          <w:marRight w:val="0"/>
          <w:marTop w:val="0"/>
          <w:marBottom w:val="0"/>
          <w:divBdr>
            <w:top w:val="none" w:sz="0" w:space="0" w:color="auto"/>
            <w:left w:val="none" w:sz="0" w:space="0" w:color="auto"/>
            <w:bottom w:val="none" w:sz="0" w:space="0" w:color="auto"/>
            <w:right w:val="none" w:sz="0" w:space="0" w:color="auto"/>
          </w:divBdr>
        </w:div>
        <w:div w:id="1584295123">
          <w:marLeft w:val="0"/>
          <w:marRight w:val="0"/>
          <w:marTop w:val="0"/>
          <w:marBottom w:val="0"/>
          <w:divBdr>
            <w:top w:val="none" w:sz="0" w:space="0" w:color="auto"/>
            <w:left w:val="none" w:sz="0" w:space="0" w:color="auto"/>
            <w:bottom w:val="none" w:sz="0" w:space="0" w:color="auto"/>
            <w:right w:val="none" w:sz="0" w:space="0" w:color="auto"/>
          </w:divBdr>
        </w:div>
      </w:divsChild>
    </w:div>
    <w:div w:id="1242252704">
      <w:bodyDiv w:val="1"/>
      <w:marLeft w:val="0"/>
      <w:marRight w:val="0"/>
      <w:marTop w:val="0"/>
      <w:marBottom w:val="0"/>
      <w:divBdr>
        <w:top w:val="none" w:sz="0" w:space="0" w:color="auto"/>
        <w:left w:val="none" w:sz="0" w:space="0" w:color="auto"/>
        <w:bottom w:val="none" w:sz="0" w:space="0" w:color="auto"/>
        <w:right w:val="none" w:sz="0" w:space="0" w:color="auto"/>
      </w:divBdr>
      <w:divsChild>
        <w:div w:id="295254999">
          <w:marLeft w:val="0"/>
          <w:marRight w:val="0"/>
          <w:marTop w:val="0"/>
          <w:marBottom w:val="0"/>
          <w:divBdr>
            <w:top w:val="none" w:sz="0" w:space="0" w:color="auto"/>
            <w:left w:val="none" w:sz="0" w:space="0" w:color="auto"/>
            <w:bottom w:val="none" w:sz="0" w:space="0" w:color="auto"/>
            <w:right w:val="none" w:sz="0" w:space="0" w:color="auto"/>
          </w:divBdr>
        </w:div>
        <w:div w:id="1024406305">
          <w:marLeft w:val="0"/>
          <w:marRight w:val="0"/>
          <w:marTop w:val="0"/>
          <w:marBottom w:val="0"/>
          <w:divBdr>
            <w:top w:val="none" w:sz="0" w:space="0" w:color="auto"/>
            <w:left w:val="none" w:sz="0" w:space="0" w:color="auto"/>
            <w:bottom w:val="none" w:sz="0" w:space="0" w:color="auto"/>
            <w:right w:val="none" w:sz="0" w:space="0" w:color="auto"/>
          </w:divBdr>
        </w:div>
        <w:div w:id="1223641076">
          <w:marLeft w:val="0"/>
          <w:marRight w:val="0"/>
          <w:marTop w:val="0"/>
          <w:marBottom w:val="0"/>
          <w:divBdr>
            <w:top w:val="none" w:sz="0" w:space="0" w:color="auto"/>
            <w:left w:val="none" w:sz="0" w:space="0" w:color="auto"/>
            <w:bottom w:val="none" w:sz="0" w:space="0" w:color="auto"/>
            <w:right w:val="none" w:sz="0" w:space="0" w:color="auto"/>
          </w:divBdr>
        </w:div>
        <w:div w:id="1783066353">
          <w:marLeft w:val="0"/>
          <w:marRight w:val="0"/>
          <w:marTop w:val="0"/>
          <w:marBottom w:val="0"/>
          <w:divBdr>
            <w:top w:val="none" w:sz="0" w:space="0" w:color="auto"/>
            <w:left w:val="none" w:sz="0" w:space="0" w:color="auto"/>
            <w:bottom w:val="none" w:sz="0" w:space="0" w:color="auto"/>
            <w:right w:val="none" w:sz="0" w:space="0" w:color="auto"/>
          </w:divBdr>
        </w:div>
      </w:divsChild>
    </w:div>
    <w:div w:id="1393456600">
      <w:bodyDiv w:val="1"/>
      <w:marLeft w:val="0"/>
      <w:marRight w:val="0"/>
      <w:marTop w:val="0"/>
      <w:marBottom w:val="0"/>
      <w:divBdr>
        <w:top w:val="none" w:sz="0" w:space="0" w:color="auto"/>
        <w:left w:val="none" w:sz="0" w:space="0" w:color="auto"/>
        <w:bottom w:val="none" w:sz="0" w:space="0" w:color="auto"/>
        <w:right w:val="none" w:sz="0" w:space="0" w:color="auto"/>
      </w:divBdr>
      <w:divsChild>
        <w:div w:id="1657952961">
          <w:marLeft w:val="0"/>
          <w:marRight w:val="0"/>
          <w:marTop w:val="0"/>
          <w:marBottom w:val="0"/>
          <w:divBdr>
            <w:top w:val="none" w:sz="0" w:space="0" w:color="auto"/>
            <w:left w:val="none" w:sz="0" w:space="0" w:color="auto"/>
            <w:bottom w:val="none" w:sz="0" w:space="0" w:color="auto"/>
            <w:right w:val="none" w:sz="0" w:space="0" w:color="auto"/>
          </w:divBdr>
          <w:divsChild>
            <w:div w:id="40524928">
              <w:marLeft w:val="0"/>
              <w:marRight w:val="0"/>
              <w:marTop w:val="0"/>
              <w:marBottom w:val="0"/>
              <w:divBdr>
                <w:top w:val="none" w:sz="0" w:space="0" w:color="auto"/>
                <w:left w:val="none" w:sz="0" w:space="0" w:color="auto"/>
                <w:bottom w:val="none" w:sz="0" w:space="0" w:color="auto"/>
                <w:right w:val="none" w:sz="0" w:space="0" w:color="auto"/>
              </w:divBdr>
            </w:div>
            <w:div w:id="181862766">
              <w:marLeft w:val="0"/>
              <w:marRight w:val="0"/>
              <w:marTop w:val="0"/>
              <w:marBottom w:val="0"/>
              <w:divBdr>
                <w:top w:val="none" w:sz="0" w:space="0" w:color="auto"/>
                <w:left w:val="none" w:sz="0" w:space="0" w:color="auto"/>
                <w:bottom w:val="none" w:sz="0" w:space="0" w:color="auto"/>
                <w:right w:val="none" w:sz="0" w:space="0" w:color="auto"/>
              </w:divBdr>
            </w:div>
            <w:div w:id="596325900">
              <w:marLeft w:val="0"/>
              <w:marRight w:val="0"/>
              <w:marTop w:val="0"/>
              <w:marBottom w:val="0"/>
              <w:divBdr>
                <w:top w:val="none" w:sz="0" w:space="0" w:color="auto"/>
                <w:left w:val="none" w:sz="0" w:space="0" w:color="auto"/>
                <w:bottom w:val="none" w:sz="0" w:space="0" w:color="auto"/>
                <w:right w:val="none" w:sz="0" w:space="0" w:color="auto"/>
              </w:divBdr>
            </w:div>
            <w:div w:id="639379749">
              <w:marLeft w:val="0"/>
              <w:marRight w:val="0"/>
              <w:marTop w:val="0"/>
              <w:marBottom w:val="0"/>
              <w:divBdr>
                <w:top w:val="none" w:sz="0" w:space="0" w:color="auto"/>
                <w:left w:val="none" w:sz="0" w:space="0" w:color="auto"/>
                <w:bottom w:val="none" w:sz="0" w:space="0" w:color="auto"/>
                <w:right w:val="none" w:sz="0" w:space="0" w:color="auto"/>
              </w:divBdr>
            </w:div>
            <w:div w:id="1157300473">
              <w:marLeft w:val="0"/>
              <w:marRight w:val="0"/>
              <w:marTop w:val="0"/>
              <w:marBottom w:val="0"/>
              <w:divBdr>
                <w:top w:val="none" w:sz="0" w:space="0" w:color="auto"/>
                <w:left w:val="none" w:sz="0" w:space="0" w:color="auto"/>
                <w:bottom w:val="none" w:sz="0" w:space="0" w:color="auto"/>
                <w:right w:val="none" w:sz="0" w:space="0" w:color="auto"/>
              </w:divBdr>
            </w:div>
            <w:div w:id="1164973993">
              <w:marLeft w:val="0"/>
              <w:marRight w:val="0"/>
              <w:marTop w:val="0"/>
              <w:marBottom w:val="0"/>
              <w:divBdr>
                <w:top w:val="none" w:sz="0" w:space="0" w:color="auto"/>
                <w:left w:val="none" w:sz="0" w:space="0" w:color="auto"/>
                <w:bottom w:val="none" w:sz="0" w:space="0" w:color="auto"/>
                <w:right w:val="none" w:sz="0" w:space="0" w:color="auto"/>
              </w:divBdr>
            </w:div>
            <w:div w:id="1606427948">
              <w:marLeft w:val="0"/>
              <w:marRight w:val="0"/>
              <w:marTop w:val="0"/>
              <w:marBottom w:val="0"/>
              <w:divBdr>
                <w:top w:val="none" w:sz="0" w:space="0" w:color="auto"/>
                <w:left w:val="none" w:sz="0" w:space="0" w:color="auto"/>
                <w:bottom w:val="none" w:sz="0" w:space="0" w:color="auto"/>
                <w:right w:val="none" w:sz="0" w:space="0" w:color="auto"/>
              </w:divBdr>
            </w:div>
            <w:div w:id="1637879922">
              <w:marLeft w:val="0"/>
              <w:marRight w:val="0"/>
              <w:marTop w:val="0"/>
              <w:marBottom w:val="0"/>
              <w:divBdr>
                <w:top w:val="none" w:sz="0" w:space="0" w:color="auto"/>
                <w:left w:val="none" w:sz="0" w:space="0" w:color="auto"/>
                <w:bottom w:val="none" w:sz="0" w:space="0" w:color="auto"/>
                <w:right w:val="none" w:sz="0" w:space="0" w:color="auto"/>
              </w:divBdr>
            </w:div>
            <w:div w:id="1667440421">
              <w:marLeft w:val="0"/>
              <w:marRight w:val="0"/>
              <w:marTop w:val="0"/>
              <w:marBottom w:val="0"/>
              <w:divBdr>
                <w:top w:val="none" w:sz="0" w:space="0" w:color="auto"/>
                <w:left w:val="none" w:sz="0" w:space="0" w:color="auto"/>
                <w:bottom w:val="none" w:sz="0" w:space="0" w:color="auto"/>
                <w:right w:val="none" w:sz="0" w:space="0" w:color="auto"/>
              </w:divBdr>
            </w:div>
            <w:div w:id="1825774827">
              <w:marLeft w:val="0"/>
              <w:marRight w:val="0"/>
              <w:marTop w:val="0"/>
              <w:marBottom w:val="0"/>
              <w:divBdr>
                <w:top w:val="none" w:sz="0" w:space="0" w:color="auto"/>
                <w:left w:val="none" w:sz="0" w:space="0" w:color="auto"/>
                <w:bottom w:val="none" w:sz="0" w:space="0" w:color="auto"/>
                <w:right w:val="none" w:sz="0" w:space="0" w:color="auto"/>
              </w:divBdr>
            </w:div>
            <w:div w:id="18846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6398">
      <w:bodyDiv w:val="1"/>
      <w:marLeft w:val="0"/>
      <w:marRight w:val="0"/>
      <w:marTop w:val="0"/>
      <w:marBottom w:val="0"/>
      <w:divBdr>
        <w:top w:val="none" w:sz="0" w:space="0" w:color="auto"/>
        <w:left w:val="none" w:sz="0" w:space="0" w:color="auto"/>
        <w:bottom w:val="none" w:sz="0" w:space="0" w:color="auto"/>
        <w:right w:val="none" w:sz="0" w:space="0" w:color="auto"/>
      </w:divBdr>
    </w:div>
    <w:div w:id="1981957169">
      <w:bodyDiv w:val="1"/>
      <w:marLeft w:val="0"/>
      <w:marRight w:val="0"/>
      <w:marTop w:val="0"/>
      <w:marBottom w:val="0"/>
      <w:divBdr>
        <w:top w:val="none" w:sz="0" w:space="0" w:color="auto"/>
        <w:left w:val="none" w:sz="0" w:space="0" w:color="auto"/>
        <w:bottom w:val="none" w:sz="0" w:space="0" w:color="auto"/>
        <w:right w:val="none" w:sz="0" w:space="0" w:color="auto"/>
      </w:divBdr>
      <w:divsChild>
        <w:div w:id="282729390">
          <w:marLeft w:val="0"/>
          <w:marRight w:val="0"/>
          <w:marTop w:val="0"/>
          <w:marBottom w:val="0"/>
          <w:divBdr>
            <w:top w:val="none" w:sz="0" w:space="0" w:color="auto"/>
            <w:left w:val="none" w:sz="0" w:space="0" w:color="auto"/>
            <w:bottom w:val="none" w:sz="0" w:space="0" w:color="auto"/>
            <w:right w:val="none" w:sz="0" w:space="0" w:color="auto"/>
          </w:divBdr>
        </w:div>
        <w:div w:id="678236075">
          <w:marLeft w:val="0"/>
          <w:marRight w:val="0"/>
          <w:marTop w:val="0"/>
          <w:marBottom w:val="0"/>
          <w:divBdr>
            <w:top w:val="none" w:sz="0" w:space="0" w:color="auto"/>
            <w:left w:val="none" w:sz="0" w:space="0" w:color="auto"/>
            <w:bottom w:val="none" w:sz="0" w:space="0" w:color="auto"/>
            <w:right w:val="none" w:sz="0" w:space="0" w:color="auto"/>
          </w:divBdr>
        </w:div>
        <w:div w:id="967930208">
          <w:marLeft w:val="0"/>
          <w:marRight w:val="0"/>
          <w:marTop w:val="0"/>
          <w:marBottom w:val="0"/>
          <w:divBdr>
            <w:top w:val="none" w:sz="0" w:space="0" w:color="auto"/>
            <w:left w:val="none" w:sz="0" w:space="0" w:color="auto"/>
            <w:bottom w:val="none" w:sz="0" w:space="0" w:color="auto"/>
            <w:right w:val="none" w:sz="0" w:space="0" w:color="auto"/>
          </w:divBdr>
        </w:div>
        <w:div w:id="1037858008">
          <w:marLeft w:val="0"/>
          <w:marRight w:val="0"/>
          <w:marTop w:val="0"/>
          <w:marBottom w:val="0"/>
          <w:divBdr>
            <w:top w:val="none" w:sz="0" w:space="0" w:color="auto"/>
            <w:left w:val="none" w:sz="0" w:space="0" w:color="auto"/>
            <w:bottom w:val="none" w:sz="0" w:space="0" w:color="auto"/>
            <w:right w:val="none" w:sz="0" w:space="0" w:color="auto"/>
          </w:divBdr>
        </w:div>
      </w:divsChild>
    </w:div>
    <w:div w:id="2146241796">
      <w:bodyDiv w:val="1"/>
      <w:marLeft w:val="0"/>
      <w:marRight w:val="0"/>
      <w:marTop w:val="0"/>
      <w:marBottom w:val="0"/>
      <w:divBdr>
        <w:top w:val="none" w:sz="0" w:space="0" w:color="auto"/>
        <w:left w:val="none" w:sz="0" w:space="0" w:color="auto"/>
        <w:bottom w:val="none" w:sz="0" w:space="0" w:color="auto"/>
        <w:right w:val="none" w:sz="0" w:space="0" w:color="auto"/>
      </w:divBdr>
      <w:divsChild>
        <w:div w:id="23142151">
          <w:marLeft w:val="0"/>
          <w:marRight w:val="0"/>
          <w:marTop w:val="0"/>
          <w:marBottom w:val="0"/>
          <w:divBdr>
            <w:top w:val="none" w:sz="0" w:space="0" w:color="auto"/>
            <w:left w:val="none" w:sz="0" w:space="0" w:color="auto"/>
            <w:bottom w:val="none" w:sz="0" w:space="0" w:color="auto"/>
            <w:right w:val="none" w:sz="0" w:space="0" w:color="auto"/>
          </w:divBdr>
        </w:div>
        <w:div w:id="292902810">
          <w:marLeft w:val="0"/>
          <w:marRight w:val="0"/>
          <w:marTop w:val="0"/>
          <w:marBottom w:val="0"/>
          <w:divBdr>
            <w:top w:val="none" w:sz="0" w:space="0" w:color="auto"/>
            <w:left w:val="none" w:sz="0" w:space="0" w:color="auto"/>
            <w:bottom w:val="none" w:sz="0" w:space="0" w:color="auto"/>
            <w:right w:val="none" w:sz="0" w:space="0" w:color="auto"/>
          </w:divBdr>
        </w:div>
        <w:div w:id="299726148">
          <w:marLeft w:val="0"/>
          <w:marRight w:val="0"/>
          <w:marTop w:val="0"/>
          <w:marBottom w:val="0"/>
          <w:divBdr>
            <w:top w:val="none" w:sz="0" w:space="0" w:color="auto"/>
            <w:left w:val="none" w:sz="0" w:space="0" w:color="auto"/>
            <w:bottom w:val="none" w:sz="0" w:space="0" w:color="auto"/>
            <w:right w:val="none" w:sz="0" w:space="0" w:color="auto"/>
          </w:divBdr>
        </w:div>
        <w:div w:id="532810549">
          <w:marLeft w:val="0"/>
          <w:marRight w:val="0"/>
          <w:marTop w:val="0"/>
          <w:marBottom w:val="0"/>
          <w:divBdr>
            <w:top w:val="none" w:sz="0" w:space="0" w:color="auto"/>
            <w:left w:val="none" w:sz="0" w:space="0" w:color="auto"/>
            <w:bottom w:val="none" w:sz="0" w:space="0" w:color="auto"/>
            <w:right w:val="none" w:sz="0" w:space="0" w:color="auto"/>
          </w:divBdr>
        </w:div>
        <w:div w:id="621348591">
          <w:marLeft w:val="0"/>
          <w:marRight w:val="0"/>
          <w:marTop w:val="0"/>
          <w:marBottom w:val="0"/>
          <w:divBdr>
            <w:top w:val="none" w:sz="0" w:space="0" w:color="auto"/>
            <w:left w:val="none" w:sz="0" w:space="0" w:color="auto"/>
            <w:bottom w:val="none" w:sz="0" w:space="0" w:color="auto"/>
            <w:right w:val="none" w:sz="0" w:space="0" w:color="auto"/>
          </w:divBdr>
        </w:div>
        <w:div w:id="825391967">
          <w:marLeft w:val="0"/>
          <w:marRight w:val="0"/>
          <w:marTop w:val="0"/>
          <w:marBottom w:val="0"/>
          <w:divBdr>
            <w:top w:val="none" w:sz="0" w:space="0" w:color="auto"/>
            <w:left w:val="none" w:sz="0" w:space="0" w:color="auto"/>
            <w:bottom w:val="none" w:sz="0" w:space="0" w:color="auto"/>
            <w:right w:val="none" w:sz="0" w:space="0" w:color="auto"/>
          </w:divBdr>
        </w:div>
        <w:div w:id="955718086">
          <w:marLeft w:val="0"/>
          <w:marRight w:val="0"/>
          <w:marTop w:val="0"/>
          <w:marBottom w:val="0"/>
          <w:divBdr>
            <w:top w:val="none" w:sz="0" w:space="0" w:color="auto"/>
            <w:left w:val="none" w:sz="0" w:space="0" w:color="auto"/>
            <w:bottom w:val="none" w:sz="0" w:space="0" w:color="auto"/>
            <w:right w:val="none" w:sz="0" w:space="0" w:color="auto"/>
          </w:divBdr>
        </w:div>
        <w:div w:id="1217007067">
          <w:marLeft w:val="0"/>
          <w:marRight w:val="0"/>
          <w:marTop w:val="0"/>
          <w:marBottom w:val="0"/>
          <w:divBdr>
            <w:top w:val="none" w:sz="0" w:space="0" w:color="auto"/>
            <w:left w:val="none" w:sz="0" w:space="0" w:color="auto"/>
            <w:bottom w:val="none" w:sz="0" w:space="0" w:color="auto"/>
            <w:right w:val="none" w:sz="0" w:space="0" w:color="auto"/>
          </w:divBdr>
        </w:div>
        <w:div w:id="1382750012">
          <w:marLeft w:val="0"/>
          <w:marRight w:val="0"/>
          <w:marTop w:val="0"/>
          <w:marBottom w:val="0"/>
          <w:divBdr>
            <w:top w:val="none" w:sz="0" w:space="0" w:color="auto"/>
            <w:left w:val="none" w:sz="0" w:space="0" w:color="auto"/>
            <w:bottom w:val="none" w:sz="0" w:space="0" w:color="auto"/>
            <w:right w:val="none" w:sz="0" w:space="0" w:color="auto"/>
          </w:divBdr>
        </w:div>
        <w:div w:id="1389915348">
          <w:marLeft w:val="0"/>
          <w:marRight w:val="0"/>
          <w:marTop w:val="0"/>
          <w:marBottom w:val="0"/>
          <w:divBdr>
            <w:top w:val="none" w:sz="0" w:space="0" w:color="auto"/>
            <w:left w:val="none" w:sz="0" w:space="0" w:color="auto"/>
            <w:bottom w:val="none" w:sz="0" w:space="0" w:color="auto"/>
            <w:right w:val="none" w:sz="0" w:space="0" w:color="auto"/>
          </w:divBdr>
        </w:div>
        <w:div w:id="1556505453">
          <w:marLeft w:val="0"/>
          <w:marRight w:val="0"/>
          <w:marTop w:val="0"/>
          <w:marBottom w:val="0"/>
          <w:divBdr>
            <w:top w:val="none" w:sz="0" w:space="0" w:color="auto"/>
            <w:left w:val="none" w:sz="0" w:space="0" w:color="auto"/>
            <w:bottom w:val="none" w:sz="0" w:space="0" w:color="auto"/>
            <w:right w:val="none" w:sz="0" w:space="0" w:color="auto"/>
          </w:divBdr>
        </w:div>
        <w:div w:id="1675180188">
          <w:marLeft w:val="0"/>
          <w:marRight w:val="0"/>
          <w:marTop w:val="0"/>
          <w:marBottom w:val="0"/>
          <w:divBdr>
            <w:top w:val="none" w:sz="0" w:space="0" w:color="auto"/>
            <w:left w:val="none" w:sz="0" w:space="0" w:color="auto"/>
            <w:bottom w:val="none" w:sz="0" w:space="0" w:color="auto"/>
            <w:right w:val="none" w:sz="0" w:space="0" w:color="auto"/>
          </w:divBdr>
        </w:div>
        <w:div w:id="1702432324">
          <w:marLeft w:val="0"/>
          <w:marRight w:val="0"/>
          <w:marTop w:val="0"/>
          <w:marBottom w:val="0"/>
          <w:divBdr>
            <w:top w:val="none" w:sz="0" w:space="0" w:color="auto"/>
            <w:left w:val="none" w:sz="0" w:space="0" w:color="auto"/>
            <w:bottom w:val="none" w:sz="0" w:space="0" w:color="auto"/>
            <w:right w:val="none" w:sz="0" w:space="0" w:color="auto"/>
          </w:divBdr>
        </w:div>
        <w:div w:id="1981307745">
          <w:marLeft w:val="0"/>
          <w:marRight w:val="0"/>
          <w:marTop w:val="0"/>
          <w:marBottom w:val="0"/>
          <w:divBdr>
            <w:top w:val="none" w:sz="0" w:space="0" w:color="auto"/>
            <w:left w:val="none" w:sz="0" w:space="0" w:color="auto"/>
            <w:bottom w:val="none" w:sz="0" w:space="0" w:color="auto"/>
            <w:right w:val="none" w:sz="0" w:space="0" w:color="auto"/>
          </w:divBdr>
        </w:div>
        <w:div w:id="20179988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other-side.nl/jonhopkins/" TargetMode="External"/><Relationship Id="rId18" Type="http://schemas.openxmlformats.org/officeDocument/2006/relationships/hyperlink" Target="http://www.l-acoustics.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ur01.safelinks.protection.outlook.com/?url=https%3A%2F%2Fwww.amsterdam-dance-event.nl%2Fen%2Fprogram%2F2024%2Fl-acoustics-spatial-audio-an-artists-journey%2F2588745%2F&amp;data=05%7C02%7Cmarybeth.henson%40l-acoustics.com%7Cea58c17ecd0d4e31cc6908dce2f449db%7C68e431e8d632483eae79f28a7b4c69e6%7C0%7C0%7C638634786056255307%7CUnknown%7CTWFpbGZsb3d8eyJWIjoiMC4wLjAwMDAiLCJQIjoiV2luMzIiLCJBTiI6Ik1haWwiLCJXVCI6Mn0%3D%7C0%7C%7C%7C&amp;sdata=mGJPB996JenKaBsBowIUINv%2BDXdIVNjaEf0mzkmzOsw%3D&amp;reserved=0" TargetMode="External"/><Relationship Id="rId17" Type="http://schemas.openxmlformats.org/officeDocument/2006/relationships/hyperlink" Target="mailto:info@l-acoustics.com" TargetMode="External"/><Relationship Id="rId2" Type="http://schemas.openxmlformats.org/officeDocument/2006/relationships/customXml" Target="../customXml/item2.xml"/><Relationship Id="rId16" Type="http://schemas.openxmlformats.org/officeDocument/2006/relationships/hyperlink" Target="https://www.amsterdam-dance-event.nl/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forms.office.com%2Fe%2F7n8gTXuMNz&amp;data=05%7C02%7Cmarybeth.henson%40l-acoustics.com%7Cea58c17ecd0d4e31cc6908dce2f449db%7C68e431e8d632483eae79f28a7b4c69e6%7C0%7C0%7C638634786056242558%7CUnknown%7CTWFpbGZsb3d8eyJWIjoiMC4wLjAwMDAiLCJQIjoiV2luMzIiLCJBTiI6Ik1haWwiLCJXVCI6Mn0%3D%7C0%7C%7C%7C&amp;sdata=eUzt%2BjQwbRgZm%2Bi%2B4%2Bbd0xRET2TTtASGKyNoUowkxug%3D&amp;reserved=0"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ur01.safelinks.protection.outlook.com/?url=https%3A%2F%2Fwww.amsterdam-dance-event.nl%2Fen%2Fprogram%2F2024%2Fl-acoustics-the-future-of-festivals-make-mine-spatial%2F2588780%2F&amp;data=05%7C02%7Cmarybeth.henson%40l-acoustics.com%7Cea58c17ecd0d4e31cc6908dce2f449db%7C68e431e8d632483eae79f28a7b4c69e6%7C0%7C0%7C638634786056280468%7CUnknown%7CTWFpbGZsb3d8eyJWIjoiMC4wLjAwMDAiLCJQIjoiV2luMzIiLCJBTiI6Ik1haWwiLCJXVCI6Mn0%3D%7C0%7C%7C%7C&amp;sdata=Z8YevylTzNU%2BSdrG03jeKe7ir1K25hl5imCmju89prQ%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dialibrary.l-acoustics.com/pbhM5WL6z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forms.office.com%2Fe%2FPzwkH74jsy&amp;data=05%7C02%7Cmarybeth.henson%40l-acoustics.com%7Cea58c17ecd0d4e31cc6908dce2f449db%7C68e431e8d632483eae79f28a7b4c69e6%7C0%7C0%7C638634786056267882%7CUnknown%7CTWFpbGZsb3d8eyJWIjoiMC4wLjAwMDAiLCJQIjoiV2luMzIiLCJBTiI6Ik1haWwiLCJXVCI6Mn0%3D%7C0%7C%7C%7C&amp;sdata=b0OcIC5bV1aMg%2FTloLBwP4v0wWyONInMqUwxbIKN%2Fi4%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38W94Bq2ewJ0N+f2KlGTfzi62A==">CgMxLjA4AHIhMWJ5Q2pTMHAyaFFHNnhxZl9JcFFPWWZuT3ZpLXZzWDFy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fbab3914-573f-4a5e-a8d5-c72ca47cce06" xsi:nil="true"/>
    <lcf76f155ced4ddcb4097134ff3c332f xmlns="4f897a08-7ea0-4c7e-9312-87473c7d96df">
      <Terms xmlns="http://schemas.microsoft.com/office/infopath/2007/PartnerControls"/>
    </lcf76f155ced4ddcb4097134ff3c332f>
    <SharedWithUsers xmlns="fbab3914-573f-4a5e-a8d5-c72ca47cce06">
      <UserInfo>
        <DisplayName>Brianne RIVLIN</DisplayName>
        <AccountId>24</AccountId>
        <AccountType/>
      </UserInfo>
      <UserInfo>
        <DisplayName>Audrey NEUSTADTER</DisplayName>
        <AccountId>15</AccountId>
        <AccountType/>
      </UserInfo>
      <UserInfo>
        <DisplayName>Héloïse BEAUDUFE</DisplayName>
        <AccountId>248</AccountId>
        <AccountType/>
      </UserInfo>
      <UserInfo>
        <DisplayName>Scott SUGDEN</DisplayName>
        <AccountId>56</AccountId>
        <AccountType/>
      </UserInfo>
      <UserInfo>
        <DisplayName>Asher DOWSON</DisplayName>
        <AccountId>534</AccountId>
        <AccountType/>
      </UserInfo>
      <UserInfo>
        <DisplayName>Laurent VAISSIÉ</DisplayName>
        <AccountId>46</AccountId>
        <AccountType/>
      </UserInfo>
      <UserInfo>
        <DisplayName>Christophe COULMY</DisplayName>
        <AccountId>31</AccountId>
        <AccountType/>
      </UserInfo>
      <UserInfo>
        <DisplayName>Julie BRILLAND</DisplayName>
        <AccountId>87</AccountId>
        <AccountType/>
      </UserInfo>
      <UserInfo>
        <DisplayName>Mary Beth HENSON</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0480BFE4C5114BA69CBFCD9D91CE94" ma:contentTypeVersion="18" ma:contentTypeDescription="Create a new document." ma:contentTypeScope="" ma:versionID="db215f9875fb1abde308ac4830d2148a">
  <xsd:schema xmlns:xsd="http://www.w3.org/2001/XMLSchema" xmlns:xs="http://www.w3.org/2001/XMLSchema" xmlns:p="http://schemas.microsoft.com/office/2006/metadata/properties" xmlns:ns2="4f897a08-7ea0-4c7e-9312-87473c7d96df" xmlns:ns3="fbab3914-573f-4a5e-a8d5-c72ca47cce06" targetNamespace="http://schemas.microsoft.com/office/2006/metadata/properties" ma:root="true" ma:fieldsID="de55d9dcced9f1196cc390aa14325cf4" ns2:_="" ns3:_="">
    <xsd:import namespace="4f897a08-7ea0-4c7e-9312-87473c7d96df"/>
    <xsd:import namespace="fbab3914-573f-4a5e-a8d5-c72ca47cc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97a08-7ea0-4c7e-9312-87473c7d9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11a3dd-783a-4278-8128-a45744952e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b3914-573f-4a5e-a8d5-c72ca47cce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71a354-658a-4840-9022-8745262dfa3d}" ma:internalName="TaxCatchAll" ma:showField="CatchAllData" ma:web="fbab3914-573f-4a5e-a8d5-c72ca47cc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C2E78-7740-47B0-B7FA-4F69CBDD7E3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A06C529-A184-4803-94D3-E7890ED08F70}">
  <ds:schemaRefs>
    <ds:schemaRef ds:uri="http://schemas.microsoft.com/office/2006/metadata/properties"/>
    <ds:schemaRef ds:uri="http://schemas.microsoft.com/office/infopath/2007/PartnerControls"/>
    <ds:schemaRef ds:uri="fbab3914-573f-4a5e-a8d5-c72ca47cce06"/>
    <ds:schemaRef ds:uri="4f897a08-7ea0-4c7e-9312-87473c7d96df"/>
  </ds:schemaRefs>
</ds:datastoreItem>
</file>

<file path=customXml/itemProps4.xml><?xml version="1.0" encoding="utf-8"?>
<ds:datastoreItem xmlns:ds="http://schemas.openxmlformats.org/officeDocument/2006/customXml" ds:itemID="{DCCD13FA-8605-41D3-BF0A-2BD9A09FB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97a08-7ea0-4c7e-9312-87473c7d96df"/>
    <ds:schemaRef ds:uri="fbab3914-573f-4a5e-a8d5-c72ca47cc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Links>
    <vt:vector size="42" baseType="variant">
      <vt:variant>
        <vt:i4>3014717</vt:i4>
      </vt:variant>
      <vt:variant>
        <vt:i4>21</vt:i4>
      </vt:variant>
      <vt:variant>
        <vt:i4>0</vt:i4>
      </vt:variant>
      <vt:variant>
        <vt:i4>5</vt:i4>
      </vt:variant>
      <vt:variant>
        <vt:lpwstr>http://www.l-acoustics.com/</vt:lpwstr>
      </vt:variant>
      <vt:variant>
        <vt:lpwstr/>
      </vt:variant>
      <vt:variant>
        <vt:i4>4194339</vt:i4>
      </vt:variant>
      <vt:variant>
        <vt:i4>18</vt:i4>
      </vt:variant>
      <vt:variant>
        <vt:i4>0</vt:i4>
      </vt:variant>
      <vt:variant>
        <vt:i4>5</vt:i4>
      </vt:variant>
      <vt:variant>
        <vt:lpwstr>mailto:info@l-acoustics.com</vt:lpwstr>
      </vt:variant>
      <vt:variant>
        <vt:lpwstr/>
      </vt:variant>
      <vt:variant>
        <vt:i4>5242890</vt:i4>
      </vt:variant>
      <vt:variant>
        <vt:i4>12</vt:i4>
      </vt:variant>
      <vt:variant>
        <vt:i4>0</vt:i4>
      </vt:variant>
      <vt:variant>
        <vt:i4>5</vt:i4>
      </vt:variant>
      <vt:variant>
        <vt:lpwstr>https://www.amsterdam-dance-event.nl/en/</vt:lpwstr>
      </vt:variant>
      <vt:variant>
        <vt:lpwstr/>
      </vt:variant>
      <vt:variant>
        <vt:i4>2293881</vt:i4>
      </vt:variant>
      <vt:variant>
        <vt:i4>9</vt:i4>
      </vt:variant>
      <vt:variant>
        <vt:i4>0</vt:i4>
      </vt:variant>
      <vt:variant>
        <vt:i4>5</vt:i4>
      </vt:variant>
      <vt:variant>
        <vt:lpwstr>https://eur01.safelinks.protection.outlook.com/?url=https%3A%2F%2Fwww.amsterdam-dance-event.nl%2Fen%2Fprogram%2F2024%2Fl-acoustics-the-future-of-festivals-make-mine-spatial%2F2588780%2F&amp;data=05%7C02%7Cmarybeth.henson%40l-acoustics.com%7Cea58c17ecd0d4e31cc6908dce2f449db%7C68e431e8d632483eae79f28a7b4c69e6%7C0%7C0%7C638634786056280468%7CUnknown%7CTWFpbGZsb3d8eyJWIjoiMC4wLjAwMDAiLCJQIjoiV2luMzIiLCJBTiI6Ik1haWwiLCJXVCI6Mn0%3D%7C0%7C%7C%7C&amp;sdata=Z8YevylTzNU%2BSdrG03jeKe7ir1K25hl5imCmju89prQ%3D&amp;reserved=0</vt:lpwstr>
      </vt:variant>
      <vt:variant>
        <vt:lpwstr/>
      </vt:variant>
      <vt:variant>
        <vt:i4>3473504</vt:i4>
      </vt:variant>
      <vt:variant>
        <vt:i4>6</vt:i4>
      </vt:variant>
      <vt:variant>
        <vt:i4>0</vt:i4>
      </vt:variant>
      <vt:variant>
        <vt:i4>5</vt:i4>
      </vt:variant>
      <vt:variant>
        <vt:lpwstr>https://eur01.safelinks.protection.outlook.com/?url=https%3A%2F%2Fforms.office.com%2Fe%2FPzwkH74jsy&amp;data=05%7C02%7Cmarybeth.henson%40l-acoustics.com%7Cea58c17ecd0d4e31cc6908dce2f449db%7C68e431e8d632483eae79f28a7b4c69e6%7C0%7C0%7C638634786056267882%7CUnknown%7CTWFpbGZsb3d8eyJWIjoiMC4wLjAwMDAiLCJQIjoiV2luMzIiLCJBTiI6Ik1haWwiLCJXVCI6Mn0%3D%7C0%7C%7C%7C&amp;sdata=b0OcIC5bV1aMg%2FTloLBwP4v0wWyONInMqUwxbIKN%2Fi4%3D&amp;reserved=0</vt:lpwstr>
      </vt:variant>
      <vt:variant>
        <vt:lpwstr/>
      </vt:variant>
      <vt:variant>
        <vt:i4>3539007</vt:i4>
      </vt:variant>
      <vt:variant>
        <vt:i4>3</vt:i4>
      </vt:variant>
      <vt:variant>
        <vt:i4>0</vt:i4>
      </vt:variant>
      <vt:variant>
        <vt:i4>5</vt:i4>
      </vt:variant>
      <vt:variant>
        <vt:lpwstr>https://eur01.safelinks.protection.outlook.com/?url=https%3A%2F%2Fwww.amsterdam-dance-event.nl%2Fen%2Fprogram%2F2024%2Fl-acoustics-spatial-audio-an-artists-journey%2F2588745%2F&amp;data=05%7C02%7Cmarybeth.henson%40l-acoustics.com%7Cea58c17ecd0d4e31cc6908dce2f449db%7C68e431e8d632483eae79f28a7b4c69e6%7C0%7C0%7C638634786056255307%7CUnknown%7CTWFpbGZsb3d8eyJWIjoiMC4wLjAwMDAiLCJQIjoiV2luMzIiLCJBTiI6Ik1haWwiLCJXVCI6Mn0%3D%7C0%7C%7C%7C&amp;sdata=mGJPB996JenKaBsBowIUINv%2BDXdIVNjaEf0mzkmzOsw%3D&amp;reserved=0</vt:lpwstr>
      </vt:variant>
      <vt:variant>
        <vt:lpwstr/>
      </vt:variant>
      <vt:variant>
        <vt:i4>7667766</vt:i4>
      </vt:variant>
      <vt:variant>
        <vt:i4>0</vt:i4>
      </vt:variant>
      <vt:variant>
        <vt:i4>0</vt:i4>
      </vt:variant>
      <vt:variant>
        <vt:i4>5</vt:i4>
      </vt:variant>
      <vt:variant>
        <vt:lpwstr>https://eur01.safelinks.protection.outlook.com/?url=https%3A%2F%2Fforms.office.com%2Fe%2F7n8gTXuMNz&amp;data=05%7C02%7Cmarybeth.henson%40l-acoustics.com%7Cea58c17ecd0d4e31cc6908dce2f449db%7C68e431e8d632483eae79f28a7b4c69e6%7C0%7C0%7C638634786056242558%7CUnknown%7CTWFpbGZsb3d8eyJWIjoiMC4wLjAwMDAiLCJQIjoiV2luMzIiLCJBTiI6Ik1haWwiLCJXVCI6Mn0%3D%7C0%7C%7C%7C&amp;sdata=eUzt%2BjQwbRgZm%2Bi%2B4%2Bbd0xRET2TTtASGKyNoUowkxug%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HENSON</dc:creator>
  <cp:keywords/>
  <cp:lastModifiedBy>Mary Beth HENSON</cp:lastModifiedBy>
  <cp:revision>13</cp:revision>
  <dcterms:created xsi:type="dcterms:W3CDTF">2024-10-03T15:50:00Z</dcterms:created>
  <dcterms:modified xsi:type="dcterms:W3CDTF">2024-10-03T16:06:00Z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901841ee-772d-405a-bf20-289251fc28ac_Enabled">
    <vt:lpwstr>true</vt:lpwstr>
  </property>
  <property fmtid="{D5CDD505-2E9C-101B-9397-08002B2CF9AE}" pid="4" name="GrammarlyDocumentId">
    <vt:lpwstr>78944fff0289cec39b4f3eeebb955f9ce16e740043dcd2bc78c6a32cf5e4aba1</vt:lpwstr>
  </property>
  <property fmtid="{D5CDD505-2E9C-101B-9397-08002B2CF9AE}" pid="5" name="MSIP_Label_901841ee-772d-405a-bf20-289251fc28ac_Method">
    <vt:lpwstr>Standard</vt:lpwstr>
  </property>
  <property fmtid="{D5CDD505-2E9C-101B-9397-08002B2CF9AE}" pid="6" name="MSIP_Label_901841ee-772d-405a-bf20-289251fc28ac_Name">
    <vt:lpwstr>Internal only</vt:lpwstr>
  </property>
  <property fmtid="{D5CDD505-2E9C-101B-9397-08002B2CF9AE}" pid="7" name="MSIP_Label_901841ee-772d-405a-bf20-289251fc28ac_SetDate">
    <vt:lpwstr>2023-10-30T11:30:10Z</vt:lpwstr>
  </property>
  <property fmtid="{D5CDD505-2E9C-101B-9397-08002B2CF9AE}" pid="8" name="MSIP_Label_901841ee-772d-405a-bf20-289251fc28ac_ActionId">
    <vt:lpwstr>a1867521-ff45-4c29-baab-41d34b85375e</vt:lpwstr>
  </property>
  <property fmtid="{D5CDD505-2E9C-101B-9397-08002B2CF9AE}" pid="9" name="ContentTypeId">
    <vt:lpwstr>0x010100010480BFE4C5114BA69CBFCD9D91CE94</vt:lpwstr>
  </property>
  <property fmtid="{D5CDD505-2E9C-101B-9397-08002B2CF9AE}" pid="10" name="MSIP_Label_901841ee-772d-405a-bf20-289251fc28ac_ContentBits">
    <vt:lpwstr>0</vt:lpwstr>
  </property>
  <property fmtid="{D5CDD505-2E9C-101B-9397-08002B2CF9AE}" pid="11" name="MSIP_Label_901841ee-772d-405a-bf20-289251fc28ac_SiteId">
    <vt:lpwstr>68e431e8-d632-483e-ae79-f28a7b4c69e6</vt:lpwstr>
  </property>
</Properties>
</file>