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F462FF" w14:textId="7BE29CB5" w:rsidR="001C3132" w:rsidRPr="001C3132" w:rsidRDefault="00452CA0" w:rsidP="001C3132">
      <w:pPr>
        <w:pStyle w:val="Header"/>
      </w:pPr>
      <w:r>
        <w:t xml:space="preserve">embargo until </w:t>
      </w:r>
      <w:r w:rsidR="00790661">
        <w:t xml:space="preserve">NOVEMBER </w:t>
      </w:r>
      <w:r w:rsidR="007A64B4">
        <w:t>17</w:t>
      </w:r>
      <w:r>
        <w:t>, 20</w:t>
      </w:r>
      <w:r w:rsidR="00790661">
        <w:t>21</w:t>
      </w:r>
      <w:r>
        <w:t>, 0</w:t>
      </w:r>
      <w:r w:rsidR="00790661">
        <w:t>6</w:t>
      </w:r>
      <w:r>
        <w:t xml:space="preserve">:01 </w:t>
      </w:r>
      <w:r w:rsidR="00790661">
        <w:t>CENTRAL EUROPEAN TIME</w:t>
      </w:r>
    </w:p>
    <w:p w14:paraId="5E86CD88" w14:textId="77777777" w:rsidR="001C3132" w:rsidRDefault="001C3132" w:rsidP="000731FB">
      <w:pPr>
        <w:jc w:val="center"/>
        <w:rPr>
          <w:lang w:val="en-US"/>
        </w:rPr>
      </w:pPr>
    </w:p>
    <w:p w14:paraId="7487C387" w14:textId="77777777" w:rsidR="00281AFD" w:rsidRDefault="00AF7AEF" w:rsidP="001C3132">
      <w:pPr>
        <w:rPr>
          <w:lang w:val="en-US"/>
        </w:rPr>
      </w:pPr>
      <w:r>
        <w:rPr>
          <w:noProof/>
          <w:lang w:val="en-US"/>
        </w:rPr>
        <w:drawing>
          <wp:inline distT="0" distB="0" distL="0" distR="0" wp14:anchorId="0102AE29" wp14:editId="5EDFFD36">
            <wp:extent cx="2031521" cy="5557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OS_Logo.png"/>
                    <pic:cNvPicPr/>
                  </pic:nvPicPr>
                  <pic:blipFill rotWithShape="1">
                    <a:blip r:embed="rId10" cstate="print">
                      <a:extLst>
                        <a:ext uri="{28A0092B-C50C-407E-A947-70E740481C1C}">
                          <a14:useLocalDpi xmlns:a14="http://schemas.microsoft.com/office/drawing/2010/main" val="0"/>
                        </a:ext>
                      </a:extLst>
                    </a:blip>
                    <a:srcRect t="-16604" r="-5908" b="-10242"/>
                    <a:stretch/>
                  </pic:blipFill>
                  <pic:spPr bwMode="auto">
                    <a:xfrm>
                      <a:off x="0" y="0"/>
                      <a:ext cx="2054830" cy="562169"/>
                    </a:xfrm>
                    <a:prstGeom prst="rect">
                      <a:avLst/>
                    </a:prstGeom>
                    <a:ln>
                      <a:noFill/>
                    </a:ln>
                    <a:extLst>
                      <a:ext uri="{53640926-AAD7-44D8-BBD7-CCE9431645EC}">
                        <a14:shadowObscured xmlns:a14="http://schemas.microsoft.com/office/drawing/2010/main"/>
                      </a:ext>
                    </a:extLst>
                  </pic:spPr>
                </pic:pic>
              </a:graphicData>
            </a:graphic>
          </wp:inline>
        </w:drawing>
      </w:r>
    </w:p>
    <w:p w14:paraId="17650C2E" w14:textId="77777777" w:rsidR="00CC7E59" w:rsidRDefault="00CC7E59" w:rsidP="000731FB">
      <w:pPr>
        <w:jc w:val="center"/>
        <w:rPr>
          <w:lang w:val="en-US"/>
        </w:rPr>
      </w:pPr>
    </w:p>
    <w:p w14:paraId="2BEC2F1E" w14:textId="309232A9" w:rsidR="001A7E91" w:rsidRDefault="001A7E91" w:rsidP="001A7E91">
      <w:pPr>
        <w:pStyle w:val="Title"/>
        <w:rPr>
          <w:rFonts w:ascii="AppleSystemUIFont" w:hAnsi="AppleSystemUIFont" w:cs="AppleSystemUIFont"/>
          <w:lang w:val="en-GB"/>
        </w:rPr>
      </w:pPr>
      <w:r>
        <w:rPr>
          <w:lang w:val="en-US"/>
        </w:rPr>
        <w:br/>
      </w:r>
      <w:r>
        <w:rPr>
          <w:rFonts w:ascii="AppleSystemUIFont" w:hAnsi="AppleSystemUIFont" w:cs="AppleSystemUIFont"/>
          <w:lang w:val="en-GB"/>
        </w:rPr>
        <w:t xml:space="preserve">BluOS Unleashes the Immersive Power of Dolby Atmos to the Bluesound PULSE SOUNDBAR+ and </w:t>
      </w:r>
      <w:r w:rsidR="007759E4">
        <w:rPr>
          <w:rFonts w:ascii="AppleSystemUIFont" w:hAnsi="AppleSystemUIFont" w:cs="AppleSystemUIFont"/>
          <w:lang w:val="en-GB"/>
        </w:rPr>
        <w:t xml:space="preserve">Further </w:t>
      </w:r>
      <w:r>
        <w:rPr>
          <w:rFonts w:ascii="AppleSystemUIFont" w:hAnsi="AppleSystemUIFont" w:cs="AppleSystemUIFont"/>
          <w:lang w:val="en-GB"/>
        </w:rPr>
        <w:t>Expands Music Service Integrations</w:t>
      </w:r>
    </w:p>
    <w:p w14:paraId="4667A1F0" w14:textId="7329D258" w:rsidR="000731FB" w:rsidRDefault="001A7E91" w:rsidP="001A7E91">
      <w:pPr>
        <w:pStyle w:val="Subtitle"/>
        <w:rPr>
          <w:lang w:val="en-US"/>
        </w:rPr>
      </w:pPr>
      <w:r>
        <w:rPr>
          <w:lang w:val="en-US"/>
        </w:rPr>
        <w:t>BluOS 3.1</w:t>
      </w:r>
      <w:r w:rsidR="00956FB0">
        <w:rPr>
          <w:lang w:val="en-US"/>
        </w:rPr>
        <w:t>6</w:t>
      </w:r>
      <w:r>
        <w:rPr>
          <w:lang w:val="en-US"/>
        </w:rPr>
        <w:t xml:space="preserve"> </w:t>
      </w:r>
      <w:r w:rsidR="00956FB0">
        <w:rPr>
          <w:rFonts w:ascii="AppleSystemUIFont" w:hAnsi="AppleSystemUIFont" w:cs="AppleSystemUIFont"/>
          <w:lang w:val="en-GB"/>
        </w:rPr>
        <w:t>brings an unforgettable 3D sound experience to your movies, music, games and s</w:t>
      </w:r>
      <w:r w:rsidR="00EF68A5">
        <w:rPr>
          <w:rFonts w:ascii="AppleSystemUIFont" w:hAnsi="AppleSystemUIFont" w:cs="AppleSystemUIFont"/>
          <w:lang w:val="en-GB"/>
        </w:rPr>
        <w:t>how</w:t>
      </w:r>
      <w:r w:rsidR="00956FB0">
        <w:rPr>
          <w:rFonts w:ascii="AppleSystemUIFont" w:hAnsi="AppleSystemUIFont" w:cs="AppleSystemUIFont"/>
          <w:lang w:val="en-GB"/>
        </w:rPr>
        <w:t>s.</w:t>
      </w:r>
    </w:p>
    <w:p w14:paraId="3AFFC150" w14:textId="121CB4C0" w:rsidR="00AE44DB" w:rsidRPr="00364526" w:rsidRDefault="00452CA0" w:rsidP="000731FB">
      <w:pPr>
        <w:rPr>
          <w:rFonts w:ascii="Times New Roman" w:eastAsia="Times New Roman" w:hAnsi="Times New Roman" w:cs="Times New Roman"/>
        </w:rPr>
      </w:pPr>
      <w:r w:rsidRPr="62CD7381">
        <w:rPr>
          <w:rStyle w:val="Strong"/>
        </w:rPr>
        <w:t xml:space="preserve">toronto, canada, </w:t>
      </w:r>
      <w:r w:rsidR="001A7E91" w:rsidRPr="53969172">
        <w:rPr>
          <w:rStyle w:val="Strong"/>
        </w:rPr>
        <w:t>NOVEMBER</w:t>
      </w:r>
      <w:r w:rsidR="00EF3C33" w:rsidRPr="53969172">
        <w:rPr>
          <w:rStyle w:val="Strong"/>
        </w:rPr>
        <w:t xml:space="preserve"> </w:t>
      </w:r>
      <w:r w:rsidR="007A64B4" w:rsidRPr="53969172">
        <w:rPr>
          <w:rStyle w:val="Strong"/>
        </w:rPr>
        <w:t>17</w:t>
      </w:r>
      <w:r w:rsidRPr="53969172">
        <w:rPr>
          <w:rStyle w:val="Strong"/>
        </w:rPr>
        <w:t>,</w:t>
      </w:r>
      <w:r w:rsidRPr="62CD7381">
        <w:rPr>
          <w:rStyle w:val="Strong"/>
        </w:rPr>
        <w:t xml:space="preserve"> 20</w:t>
      </w:r>
      <w:r w:rsidR="001A7E91" w:rsidRPr="62CD7381">
        <w:rPr>
          <w:rStyle w:val="Strong"/>
        </w:rPr>
        <w:t>21</w:t>
      </w:r>
      <w:r w:rsidR="000731FB" w:rsidRPr="62CD7381">
        <w:rPr>
          <w:lang w:val="en-US"/>
        </w:rPr>
        <w:t xml:space="preserve"> – </w:t>
      </w:r>
      <w:r w:rsidRPr="53969172">
        <w:rPr>
          <w:lang w:val="en-US"/>
        </w:rPr>
        <w:t>BluOS™, the premium multi-room music management platform by Lenbrook International,</w:t>
      </w:r>
      <w:r w:rsidR="006E4AE3" w:rsidRPr="53969172">
        <w:rPr>
          <w:lang w:val="en-US"/>
        </w:rPr>
        <w:t xml:space="preserve"> </w:t>
      </w:r>
      <w:r w:rsidR="00432BDB" w:rsidRPr="53969172">
        <w:rPr>
          <w:lang w:val="en-US"/>
        </w:rPr>
        <w:t xml:space="preserve">has </w:t>
      </w:r>
      <w:r w:rsidRPr="53969172">
        <w:rPr>
          <w:lang w:val="en-US"/>
        </w:rPr>
        <w:t xml:space="preserve">announced </w:t>
      </w:r>
      <w:r w:rsidR="00432BDB" w:rsidRPr="53969172">
        <w:rPr>
          <w:lang w:val="en-US"/>
        </w:rPr>
        <w:t xml:space="preserve">a few enhancements that will come </w:t>
      </w:r>
      <w:r w:rsidRPr="53969172">
        <w:rPr>
          <w:lang w:val="en-US"/>
        </w:rPr>
        <w:t>with the release of version 3.</w:t>
      </w:r>
      <w:r w:rsidR="00A93E04" w:rsidRPr="53969172">
        <w:rPr>
          <w:lang w:val="en-US"/>
        </w:rPr>
        <w:t>1</w:t>
      </w:r>
      <w:r w:rsidRPr="53969172">
        <w:rPr>
          <w:rFonts w:eastAsiaTheme="minorEastAsia"/>
          <w:lang w:val="en-US"/>
        </w:rPr>
        <w:t>6</w:t>
      </w:r>
      <w:r w:rsidR="00432BDB" w:rsidRPr="53969172">
        <w:rPr>
          <w:rFonts w:eastAsiaTheme="minorEastAsia"/>
          <w:lang w:val="en-US"/>
        </w:rPr>
        <w:t>.</w:t>
      </w:r>
      <w:r w:rsidR="00FB54DA" w:rsidRPr="53969172">
        <w:rPr>
          <w:rFonts w:eastAsiaTheme="minorEastAsia"/>
          <w:lang w:val="en-US"/>
        </w:rPr>
        <w:t xml:space="preserve"> </w:t>
      </w:r>
      <w:r w:rsidR="5CE1BC75" w:rsidRPr="53969172">
        <w:rPr>
          <w:rFonts w:eastAsiaTheme="minorEastAsia"/>
          <w:lang w:val="en-US"/>
        </w:rPr>
        <w:t>Ahead of the US Black Friday holiday</w:t>
      </w:r>
      <w:r w:rsidR="00432BDB" w:rsidRPr="53969172">
        <w:rPr>
          <w:lang w:val="en-US"/>
        </w:rPr>
        <w:t>,</w:t>
      </w:r>
      <w:r w:rsidR="33A028FA" w:rsidRPr="53969172">
        <w:rPr>
          <w:lang w:val="en-US"/>
        </w:rPr>
        <w:t xml:space="preserve"> </w:t>
      </w:r>
      <w:r w:rsidR="00432BDB" w:rsidRPr="53969172">
        <w:rPr>
          <w:lang w:val="en-US"/>
        </w:rPr>
        <w:t xml:space="preserve">users will be prompted to update their BluOS players, at which time, </w:t>
      </w:r>
      <w:r w:rsidR="00482D8E" w:rsidRPr="53969172">
        <w:rPr>
          <w:lang w:val="en-US"/>
        </w:rPr>
        <w:t xml:space="preserve">Bluesound </w:t>
      </w:r>
      <w:r w:rsidR="005860DD" w:rsidRPr="53969172">
        <w:rPr>
          <w:lang w:val="en-US"/>
        </w:rPr>
        <w:t>c</w:t>
      </w:r>
      <w:r w:rsidR="001B7D94" w:rsidRPr="53969172">
        <w:rPr>
          <w:lang w:val="en-US"/>
        </w:rPr>
        <w:t>ustomers</w:t>
      </w:r>
      <w:r w:rsidRPr="53969172">
        <w:rPr>
          <w:lang w:val="en-US"/>
        </w:rPr>
        <w:t xml:space="preserve"> will gain access to</w:t>
      </w:r>
      <w:r w:rsidR="00C20713" w:rsidRPr="53969172">
        <w:rPr>
          <w:lang w:val="en-US"/>
        </w:rPr>
        <w:t xml:space="preserve"> </w:t>
      </w:r>
      <w:r w:rsidR="00A93E04" w:rsidRPr="53969172">
        <w:rPr>
          <w:lang w:val="en-US"/>
        </w:rPr>
        <w:t xml:space="preserve">the immersive power of Dolby Atmos </w:t>
      </w:r>
      <w:r w:rsidR="00C20713" w:rsidRPr="53969172">
        <w:rPr>
          <w:lang w:val="en-US"/>
        </w:rPr>
        <w:t>for</w:t>
      </w:r>
      <w:r w:rsidR="00A93E04" w:rsidRPr="53969172">
        <w:rPr>
          <w:lang w:val="en-US"/>
        </w:rPr>
        <w:t xml:space="preserve"> the PULSE SOUNDBAR+ and </w:t>
      </w:r>
      <w:r w:rsidR="00F47C01" w:rsidRPr="53969172">
        <w:rPr>
          <w:lang w:val="en-US"/>
        </w:rPr>
        <w:t xml:space="preserve">BluOS-Enabled products </w:t>
      </w:r>
      <w:r w:rsidR="00ED4326" w:rsidRPr="53969172">
        <w:rPr>
          <w:lang w:val="en-US"/>
        </w:rPr>
        <w:t xml:space="preserve">will </w:t>
      </w:r>
      <w:r w:rsidR="00852076" w:rsidRPr="53969172">
        <w:rPr>
          <w:lang w:val="en-US"/>
        </w:rPr>
        <w:t xml:space="preserve">further </w:t>
      </w:r>
      <w:r w:rsidR="00A93E04" w:rsidRPr="53969172">
        <w:rPr>
          <w:lang w:val="en-US"/>
        </w:rPr>
        <w:t>expand</w:t>
      </w:r>
      <w:r w:rsidR="00852076" w:rsidRPr="53969172">
        <w:rPr>
          <w:lang w:val="en-US"/>
        </w:rPr>
        <w:t xml:space="preserve"> their</w:t>
      </w:r>
      <w:r w:rsidR="00A93E04" w:rsidRPr="53969172">
        <w:rPr>
          <w:lang w:val="en-US"/>
        </w:rPr>
        <w:t xml:space="preserve"> </w:t>
      </w:r>
      <w:r w:rsidR="00AE44DB" w:rsidRPr="53969172">
        <w:rPr>
          <w:lang w:val="en-US"/>
        </w:rPr>
        <w:t xml:space="preserve">commercially-licensed </w:t>
      </w:r>
      <w:r w:rsidR="00A93E04" w:rsidRPr="53969172">
        <w:rPr>
          <w:lang w:val="en-US"/>
        </w:rPr>
        <w:t>music service integrations with the addition of Tunify</w:t>
      </w:r>
      <w:r w:rsidR="00BE61E2" w:rsidRPr="53969172">
        <w:rPr>
          <w:lang w:val="en-US"/>
        </w:rPr>
        <w:t>.</w:t>
      </w:r>
      <w:r w:rsidR="007A64B4" w:rsidRPr="007A64B4">
        <w:rPr>
          <w:rFonts w:ascii="Roboto" w:hAnsi="Roboto"/>
          <w:color w:val="444444"/>
          <w:shd w:val="clear" w:color="auto" w:fill="FFFFFF"/>
        </w:rPr>
        <w:t xml:space="preserve"> </w:t>
      </w:r>
    </w:p>
    <w:p w14:paraId="647BC2A3" w14:textId="53DD9458" w:rsidR="00A93E04" w:rsidRPr="00A93E04" w:rsidRDefault="00A93E04" w:rsidP="00A93E04">
      <w:pPr>
        <w:pStyle w:val="Heading1"/>
        <w:rPr>
          <w:lang w:val="en-US"/>
        </w:rPr>
      </w:pPr>
      <w:r>
        <w:rPr>
          <w:lang w:val="en-US"/>
        </w:rPr>
        <w:t>AN IMMERSIVE DOLBY ATMOS EXPERIENCE</w:t>
      </w:r>
    </w:p>
    <w:p w14:paraId="31FA64EA" w14:textId="50741456" w:rsidR="00582ABF" w:rsidRDefault="00A93E04" w:rsidP="00A93E04">
      <w:pPr>
        <w:rPr>
          <w:lang w:val="en-GB"/>
        </w:rPr>
      </w:pPr>
      <w:r w:rsidRPr="00BE41BA">
        <w:rPr>
          <w:lang w:val="en-GB"/>
        </w:rPr>
        <w:t xml:space="preserve">The unique BluOS implementation of Dolby Atmos in the PULSE SOUNDBAR+ features four virtualization profiles - </w:t>
      </w:r>
      <w:r w:rsidR="00871E35">
        <w:rPr>
          <w:lang w:val="en-GB"/>
        </w:rPr>
        <w:t>M</w:t>
      </w:r>
      <w:r w:rsidRPr="00BE41BA">
        <w:rPr>
          <w:lang w:val="en-GB"/>
        </w:rPr>
        <w:t xml:space="preserve">ovie, </w:t>
      </w:r>
      <w:r w:rsidR="00871E35">
        <w:rPr>
          <w:lang w:val="en-GB"/>
        </w:rPr>
        <w:t>M</w:t>
      </w:r>
      <w:r w:rsidRPr="00BE41BA">
        <w:rPr>
          <w:lang w:val="en-GB"/>
        </w:rPr>
        <w:t xml:space="preserve">usic, </w:t>
      </w:r>
      <w:r w:rsidR="00871E35">
        <w:rPr>
          <w:lang w:val="en-GB"/>
        </w:rPr>
        <w:t>L</w:t>
      </w:r>
      <w:r w:rsidRPr="00BE41BA">
        <w:rPr>
          <w:lang w:val="en-GB"/>
        </w:rPr>
        <w:t xml:space="preserve">ate </w:t>
      </w:r>
      <w:r w:rsidR="00871E35">
        <w:rPr>
          <w:lang w:val="en-GB"/>
        </w:rPr>
        <w:t>N</w:t>
      </w:r>
      <w:r w:rsidRPr="00BE41BA">
        <w:rPr>
          <w:lang w:val="en-GB"/>
        </w:rPr>
        <w:t xml:space="preserve">ight and </w:t>
      </w:r>
      <w:r w:rsidR="00871E35">
        <w:rPr>
          <w:lang w:val="en-GB"/>
        </w:rPr>
        <w:t>O</w:t>
      </w:r>
      <w:r w:rsidRPr="00BE41BA">
        <w:rPr>
          <w:lang w:val="en-GB"/>
        </w:rPr>
        <w:t>ff</w:t>
      </w:r>
      <w:r w:rsidR="00D84E68">
        <w:rPr>
          <w:lang w:val="en-GB"/>
        </w:rPr>
        <w:t xml:space="preserve"> -</w:t>
      </w:r>
      <w:r w:rsidR="00DD4ED7">
        <w:rPr>
          <w:lang w:val="en-GB"/>
        </w:rPr>
        <w:t xml:space="preserve"> giving </w:t>
      </w:r>
      <w:r w:rsidR="00C84C09">
        <w:rPr>
          <w:lang w:val="en-GB"/>
        </w:rPr>
        <w:t>listeners</w:t>
      </w:r>
      <w:r w:rsidR="00DD4ED7">
        <w:rPr>
          <w:lang w:val="en-GB"/>
        </w:rPr>
        <w:t xml:space="preserve"> more </w:t>
      </w:r>
      <w:r w:rsidR="0003462C">
        <w:rPr>
          <w:lang w:val="en-GB"/>
        </w:rPr>
        <w:t xml:space="preserve">choice </w:t>
      </w:r>
      <w:r w:rsidR="005A0D32">
        <w:rPr>
          <w:lang w:val="en-GB"/>
        </w:rPr>
        <w:t xml:space="preserve">in how </w:t>
      </w:r>
      <w:r w:rsidR="000A6DCA">
        <w:rPr>
          <w:lang w:val="en-GB"/>
        </w:rPr>
        <w:t xml:space="preserve">they </w:t>
      </w:r>
      <w:r w:rsidR="009E43C1">
        <w:rPr>
          <w:lang w:val="en-GB"/>
        </w:rPr>
        <w:t xml:space="preserve">enjoy </w:t>
      </w:r>
      <w:r w:rsidR="008A2D2D">
        <w:rPr>
          <w:lang w:val="en-GB"/>
        </w:rPr>
        <w:t xml:space="preserve">an </w:t>
      </w:r>
      <w:r w:rsidR="00922B80">
        <w:rPr>
          <w:lang w:val="en-GB"/>
        </w:rPr>
        <w:t>immersive</w:t>
      </w:r>
      <w:r w:rsidR="008A2D2D">
        <w:rPr>
          <w:lang w:val="en-GB"/>
        </w:rPr>
        <w:t xml:space="preserve"> home </w:t>
      </w:r>
      <w:r w:rsidR="00F136D8">
        <w:rPr>
          <w:lang w:val="en-GB"/>
        </w:rPr>
        <w:t>theater</w:t>
      </w:r>
      <w:r w:rsidR="008A2D2D">
        <w:rPr>
          <w:lang w:val="en-GB"/>
        </w:rPr>
        <w:t xml:space="preserve"> </w:t>
      </w:r>
      <w:r w:rsidR="00C150D4">
        <w:rPr>
          <w:lang w:val="en-GB"/>
        </w:rPr>
        <w:t>experience</w:t>
      </w:r>
      <w:r w:rsidR="006A7E76">
        <w:rPr>
          <w:lang w:val="en-GB"/>
        </w:rPr>
        <w:t xml:space="preserve">. </w:t>
      </w:r>
      <w:r w:rsidRPr="00BE41BA">
        <w:rPr>
          <w:lang w:val="en-GB"/>
        </w:rPr>
        <w:t xml:space="preserve">While Dolby Atmos </w:t>
      </w:r>
      <w:r w:rsidR="00CF0C7A" w:rsidRPr="00BE41BA">
        <w:rPr>
          <w:lang w:val="en-GB"/>
        </w:rPr>
        <w:t>decoded content</w:t>
      </w:r>
      <w:r w:rsidRPr="00BE41BA">
        <w:rPr>
          <w:lang w:val="en-GB"/>
        </w:rPr>
        <w:t xml:space="preserve"> provide</w:t>
      </w:r>
      <w:r w:rsidR="00CF0C7A" w:rsidRPr="00BE41BA">
        <w:rPr>
          <w:lang w:val="en-GB"/>
        </w:rPr>
        <w:t>s</w:t>
      </w:r>
      <w:r w:rsidRPr="00BE41BA">
        <w:rPr>
          <w:lang w:val="en-GB"/>
        </w:rPr>
        <w:t xml:space="preserve"> the most realistic Dolby Atmos experience, any content can be virtualized to provide users a wider, higher, and more enveloping soundstage. Great care has been taken to assure the timbre of the audio remains natural anywhere in the listening environment.</w:t>
      </w:r>
    </w:p>
    <w:p w14:paraId="103D135E" w14:textId="77777777" w:rsidR="00364526" w:rsidRDefault="00364526" w:rsidP="00A93E04">
      <w:pPr>
        <w:rPr>
          <w:lang w:val="en-GB"/>
        </w:rPr>
      </w:pPr>
    </w:p>
    <w:p w14:paraId="4E8CD331" w14:textId="03954C2F" w:rsidR="00582ABF" w:rsidRPr="00BE41BA" w:rsidRDefault="00582ABF" w:rsidP="00582ABF">
      <w:pPr>
        <w:jc w:val="center"/>
        <w:rPr>
          <w:lang w:val="en-GB"/>
        </w:rPr>
      </w:pPr>
      <w:r>
        <w:rPr>
          <w:noProof/>
          <w:lang w:val="en-GB"/>
        </w:rPr>
        <w:drawing>
          <wp:inline distT="0" distB="0" distL="0" distR="0" wp14:anchorId="11985336" wp14:editId="4CBED812">
            <wp:extent cx="5089937" cy="2863088"/>
            <wp:effectExtent l="0" t="0" r="3175" b="0"/>
            <wp:docPr id="1" name="Picture 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101436" cy="2869556"/>
                    </a:xfrm>
                    <a:prstGeom prst="rect">
                      <a:avLst/>
                    </a:prstGeom>
                  </pic:spPr>
                </pic:pic>
              </a:graphicData>
            </a:graphic>
          </wp:inline>
        </w:drawing>
      </w:r>
    </w:p>
    <w:p w14:paraId="79764BC1" w14:textId="67A29A44" w:rsidR="00AE44DB" w:rsidRDefault="00284AA0" w:rsidP="00582ABF">
      <w:pPr>
        <w:pStyle w:val="Caption"/>
        <w:rPr>
          <w:lang w:val="en-GB"/>
        </w:rPr>
      </w:pPr>
      <w:r>
        <w:rPr>
          <w:lang w:val="en-GB"/>
        </w:rPr>
        <w:lastRenderedPageBreak/>
        <w:t xml:space="preserve">BluOS 3.16 delivers immersive Dolby Atmos experience to the Bluesound PULSE SOUNDBAR+ </w:t>
      </w:r>
    </w:p>
    <w:p w14:paraId="47738DE4" w14:textId="088D34D5" w:rsidR="00AE44DB" w:rsidRDefault="00C82AB3" w:rsidP="00A93E04">
      <w:pPr>
        <w:rPr>
          <w:rFonts w:ascii="AppleSystemUIFont" w:hAnsi="AppleSystemUIFont" w:cs="AppleSystemUIFont"/>
          <w:lang w:val="en-GB"/>
        </w:rPr>
      </w:pPr>
      <w:r w:rsidRPr="62CD7381">
        <w:rPr>
          <w:lang w:val="en-GB"/>
        </w:rPr>
        <w:t>“</w:t>
      </w:r>
      <w:r w:rsidR="00BE41BA" w:rsidRPr="62CD7381">
        <w:rPr>
          <w:lang w:val="en-GB"/>
        </w:rPr>
        <w:t xml:space="preserve">The BluOS 3.16 firmware brings </w:t>
      </w:r>
      <w:r w:rsidR="00035C0F">
        <w:rPr>
          <w:lang w:val="en-GB"/>
        </w:rPr>
        <w:t>multiple</w:t>
      </w:r>
      <w:r w:rsidR="399B4BAF" w:rsidRPr="62CD7381">
        <w:rPr>
          <w:lang w:val="en-GB"/>
        </w:rPr>
        <w:t xml:space="preserve"> immersive experiences to the</w:t>
      </w:r>
      <w:r w:rsidR="00BE41BA" w:rsidRPr="62CD7381">
        <w:rPr>
          <w:lang w:val="en-GB"/>
        </w:rPr>
        <w:t xml:space="preserve"> Bluesound PULSE SOUNDBAR+</w:t>
      </w:r>
      <w:r w:rsidR="4E841092" w:rsidRPr="62CD7381">
        <w:rPr>
          <w:lang w:val="en-GB"/>
        </w:rPr>
        <w:t xml:space="preserve"> allowing every possible listening experience to be improved</w:t>
      </w:r>
      <w:r w:rsidR="00BE41BA" w:rsidRPr="62CD7381">
        <w:rPr>
          <w:lang w:val="en-GB"/>
        </w:rPr>
        <w:t xml:space="preserve">, says Andrew Haines, BluOS Product Manager. </w:t>
      </w:r>
      <w:r w:rsidR="00276EF3" w:rsidRPr="62CD7381">
        <w:rPr>
          <w:lang w:val="en-GB"/>
        </w:rPr>
        <w:t>“</w:t>
      </w:r>
      <w:r w:rsidR="00825759">
        <w:rPr>
          <w:lang w:val="en-GB"/>
        </w:rPr>
        <w:t xml:space="preserve">For example, you can </w:t>
      </w:r>
      <w:r w:rsidR="00073BA2">
        <w:rPr>
          <w:lang w:val="en-GB"/>
        </w:rPr>
        <w:t xml:space="preserve">use the </w:t>
      </w:r>
      <w:r w:rsidR="009B0C68">
        <w:rPr>
          <w:lang w:val="en-GB"/>
        </w:rPr>
        <w:t xml:space="preserve">music </w:t>
      </w:r>
      <w:r w:rsidR="00EC4115">
        <w:rPr>
          <w:lang w:val="en-GB"/>
        </w:rPr>
        <w:t>or</w:t>
      </w:r>
      <w:r w:rsidR="009B0C68">
        <w:rPr>
          <w:lang w:val="en-GB"/>
        </w:rPr>
        <w:t xml:space="preserve"> movie</w:t>
      </w:r>
      <w:r w:rsidR="00D93DCB">
        <w:rPr>
          <w:lang w:val="en-GB"/>
        </w:rPr>
        <w:t xml:space="preserve"> profile </w:t>
      </w:r>
      <w:r w:rsidR="002D2821">
        <w:rPr>
          <w:lang w:val="en-GB"/>
        </w:rPr>
        <w:t xml:space="preserve">to create </w:t>
      </w:r>
      <w:r w:rsidR="00BC055D">
        <w:rPr>
          <w:lang w:val="en-GB"/>
        </w:rPr>
        <w:t xml:space="preserve">a completely new experience </w:t>
      </w:r>
      <w:r w:rsidR="00EB5F17">
        <w:rPr>
          <w:lang w:val="en-GB"/>
        </w:rPr>
        <w:t xml:space="preserve">while listening to </w:t>
      </w:r>
      <w:r w:rsidR="00073BA2">
        <w:rPr>
          <w:lang w:val="en-GB"/>
        </w:rPr>
        <w:t>music</w:t>
      </w:r>
      <w:r w:rsidR="00EB5F17">
        <w:rPr>
          <w:lang w:val="en-GB"/>
        </w:rPr>
        <w:t xml:space="preserve"> in ways you have never </w:t>
      </w:r>
      <w:r w:rsidR="006F561F">
        <w:rPr>
          <w:lang w:val="en-GB"/>
        </w:rPr>
        <w:t xml:space="preserve">heard before. </w:t>
      </w:r>
      <w:r w:rsidR="00AE4315" w:rsidRPr="62CD7381">
        <w:rPr>
          <w:lang w:val="en-GB"/>
        </w:rPr>
        <w:t xml:space="preserve">With Dolby Atmos, </w:t>
      </w:r>
      <w:r w:rsidR="00774C42">
        <w:rPr>
          <w:lang w:val="en-GB"/>
        </w:rPr>
        <w:t>e</w:t>
      </w:r>
      <w:r w:rsidR="00AE4315" w:rsidRPr="62CD7381">
        <w:rPr>
          <w:lang w:val="en-GB"/>
        </w:rPr>
        <w:t xml:space="preserve">very sound is positioned around you, creating a three-dimensional space that places you in the recording studio or in the middle of the action, bringing you closer to the artists and characters </w:t>
      </w:r>
      <w:r w:rsidR="00344F16" w:rsidRPr="62CD7381">
        <w:rPr>
          <w:lang w:val="en-GB"/>
        </w:rPr>
        <w:t xml:space="preserve">you love.” </w:t>
      </w:r>
    </w:p>
    <w:p w14:paraId="214408A7" w14:textId="4856C491" w:rsidR="00AB1773" w:rsidRDefault="00A93E04" w:rsidP="00AB1773">
      <w:pPr>
        <w:pStyle w:val="Heading1"/>
        <w:rPr>
          <w:lang w:val="en-US"/>
        </w:rPr>
      </w:pPr>
      <w:r>
        <w:rPr>
          <w:lang w:val="en-US"/>
        </w:rPr>
        <w:t>Tunify music</w:t>
      </w:r>
      <w:r w:rsidR="00452CA0">
        <w:rPr>
          <w:lang w:val="en-US"/>
        </w:rPr>
        <w:t xml:space="preserve"> Service</w:t>
      </w:r>
    </w:p>
    <w:p w14:paraId="234AD1F4" w14:textId="64050DD9" w:rsidR="00E90DC1" w:rsidRDefault="00D00D74" w:rsidP="00A93E04">
      <w:pPr>
        <w:rPr>
          <w:lang w:val="en-GB"/>
        </w:rPr>
      </w:pPr>
      <w:r w:rsidRPr="00276EF3">
        <w:rPr>
          <w:lang w:val="en-GB"/>
        </w:rPr>
        <w:t>BluOS 3.16 further expands the integrated music services available within the BluOS ecosystem with the addition of Tunify.</w:t>
      </w:r>
      <w:r w:rsidR="003516B1">
        <w:rPr>
          <w:lang w:val="en-GB"/>
        </w:rPr>
        <w:t xml:space="preserve"> </w:t>
      </w:r>
      <w:r w:rsidR="00A93E04" w:rsidRPr="00276EF3">
        <w:rPr>
          <w:lang w:val="en-GB"/>
        </w:rPr>
        <w:t xml:space="preserve">Tunify specializes in providing commercially-licensed music to business users. Tunify allows </w:t>
      </w:r>
      <w:r w:rsidR="00A15943">
        <w:rPr>
          <w:lang w:val="en-GB"/>
        </w:rPr>
        <w:t xml:space="preserve">professional business </w:t>
      </w:r>
      <w:r w:rsidR="00A93E04" w:rsidRPr="00276EF3">
        <w:rPr>
          <w:lang w:val="en-GB"/>
        </w:rPr>
        <w:t>users to choose music to match the type of atmosphere and/or mood they are trying to achieve. With ease of use and several different service options, Tunify provides professional business owners an easy way to have more control over their business’s atmosphere and customer experience.</w:t>
      </w:r>
    </w:p>
    <w:p w14:paraId="30F1344B" w14:textId="307001C1" w:rsidR="00284AA0" w:rsidRDefault="00284AA0" w:rsidP="00A93E04">
      <w:pPr>
        <w:rPr>
          <w:lang w:val="en-GB"/>
        </w:rPr>
      </w:pPr>
    </w:p>
    <w:p w14:paraId="54002127" w14:textId="49E5B0A8" w:rsidR="00284AA0" w:rsidRDefault="00284AA0" w:rsidP="00A93E04">
      <w:pPr>
        <w:rPr>
          <w:lang w:val="en-GB"/>
        </w:rPr>
      </w:pPr>
      <w:r>
        <w:rPr>
          <w:noProof/>
          <w:lang w:val="en-US"/>
        </w:rPr>
        <w:drawing>
          <wp:inline distT="0" distB="0" distL="0" distR="0" wp14:anchorId="70524173" wp14:editId="620DE3B6">
            <wp:extent cx="6400800" cy="3600450"/>
            <wp:effectExtent l="0" t="0" r="0" b="635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00" cy="3600450"/>
                    </a:xfrm>
                    <a:prstGeom prst="rect">
                      <a:avLst/>
                    </a:prstGeom>
                  </pic:spPr>
                </pic:pic>
              </a:graphicData>
            </a:graphic>
          </wp:inline>
        </w:drawing>
      </w:r>
    </w:p>
    <w:p w14:paraId="5FD6E8A3" w14:textId="77777777" w:rsidR="00284AA0" w:rsidRDefault="00284AA0" w:rsidP="00284AA0">
      <w:pPr>
        <w:pStyle w:val="Caption"/>
        <w:rPr>
          <w:lang w:val="en-GB"/>
        </w:rPr>
      </w:pPr>
      <w:r>
        <w:rPr>
          <w:lang w:val="en-GB"/>
        </w:rPr>
        <w:t>Screenshots of Tunify in BluOS 3.16 environments</w:t>
      </w:r>
    </w:p>
    <w:p w14:paraId="0BB6FA52" w14:textId="7CF86210" w:rsidR="00284AA0" w:rsidRPr="00276EF3" w:rsidRDefault="00284AA0" w:rsidP="00284AA0">
      <w:pPr>
        <w:pStyle w:val="Caption"/>
        <w:rPr>
          <w:lang w:val="en-GB"/>
        </w:rPr>
      </w:pPr>
      <w:r>
        <w:rPr>
          <w:lang w:val="en-GB"/>
        </w:rPr>
        <w:t xml:space="preserve"> </w:t>
      </w:r>
    </w:p>
    <w:p w14:paraId="72EA5010" w14:textId="77777777" w:rsidR="00DA205F" w:rsidRDefault="00DA205F" w:rsidP="00DA205F">
      <w:pPr>
        <w:pStyle w:val="Heading1"/>
      </w:pPr>
      <w:r>
        <w:t xml:space="preserve">About </w:t>
      </w:r>
      <w:r w:rsidR="00E02833">
        <w:t>blu</w:t>
      </w:r>
      <w:r w:rsidR="00AF7AEF">
        <w:t>OS</w:t>
      </w:r>
    </w:p>
    <w:p w14:paraId="68F6C6A0" w14:textId="3E1CC4EF" w:rsidR="00E90DC1" w:rsidRDefault="00AF7AEF" w:rsidP="00AF7AEF">
      <w:pPr>
        <w:rPr>
          <w:rFonts w:cs="Arial"/>
        </w:rPr>
      </w:pPr>
      <w:r w:rsidRPr="00AF7AEF">
        <w:t>BluOS™ is a premium multi-room audio ecosystem that manages stored and cloud music sources and playback, with support for high-resolution audio streams up to 24</w:t>
      </w:r>
      <w:r w:rsidR="003E3E2E">
        <w:t>-bit</w:t>
      </w:r>
      <w:r w:rsidRPr="00AF7AEF">
        <w:t>/192</w:t>
      </w:r>
      <w:r w:rsidR="003E3E2E">
        <w:t>kHz</w:t>
      </w:r>
      <w:r w:rsidRPr="00AF7AEF">
        <w:t xml:space="preserve">. Adopted by some of the most renowned </w:t>
      </w:r>
      <w:r w:rsidR="003E3E2E">
        <w:t xml:space="preserve">HiFi </w:t>
      </w:r>
      <w:r w:rsidRPr="00AF7AEF">
        <w:t xml:space="preserve">audio brands and integrated with numerous smarthome and voice control </w:t>
      </w:r>
      <w:r w:rsidRPr="00AF7AEF">
        <w:lastRenderedPageBreak/>
        <w:t xml:space="preserve">systems, BluOS allows for interoperability among enabled devices across brands for maximum versatility and use cases. Integrations with popular streaming music services like Tidal, Spotify, and Deezer, as well as featuring support for FLAC, WAV, MQA, and other </w:t>
      </w:r>
      <w:r w:rsidR="00276EF3" w:rsidRPr="00AF7AEF">
        <w:t>high-resolution</w:t>
      </w:r>
      <w:r w:rsidRPr="00AF7AEF">
        <w:t xml:space="preserve"> formats and codecs, BluOS offers virtually unlimited access to music of all genres for any occasion. Made up of an operating system and a control application for smart phones, tablets, and PC desktops, BluOS is the ultimate choice for the modern audiophile.</w:t>
      </w:r>
      <w:r w:rsidRPr="008C5721">
        <w:rPr>
          <w:rFonts w:cs="Arial"/>
        </w:rPr>
        <w:t xml:space="preserve"> </w:t>
      </w:r>
    </w:p>
    <w:p w14:paraId="2B7CF2B8" w14:textId="77777777" w:rsidR="00DA205F" w:rsidRDefault="00DA205F" w:rsidP="00DA205F">
      <w:pPr>
        <w:pStyle w:val="Heading1"/>
      </w:pPr>
      <w:r>
        <w:t>Links</w:t>
      </w:r>
    </w:p>
    <w:p w14:paraId="73784F30" w14:textId="77777777" w:rsidR="00DA205F" w:rsidRDefault="00AF7AEF" w:rsidP="00DA205F">
      <w:r>
        <w:t xml:space="preserve">BluOS: </w:t>
      </w:r>
      <w:hyperlink r:id="rId13" w:history="1">
        <w:r w:rsidRPr="006A5B8D">
          <w:rPr>
            <w:rStyle w:val="Hyperlink"/>
          </w:rPr>
          <w:t>https://bluos.net</w:t>
        </w:r>
      </w:hyperlink>
    </w:p>
    <w:p w14:paraId="77B3107B" w14:textId="6BB8E708" w:rsidR="00DA205F" w:rsidRDefault="00AF7AEF" w:rsidP="00DA205F">
      <w:r>
        <w:t xml:space="preserve">Lenbrook: </w:t>
      </w:r>
      <w:hyperlink r:id="rId14">
        <w:r w:rsidRPr="53969172">
          <w:rPr>
            <w:rStyle w:val="Hyperlink"/>
          </w:rPr>
          <w:t>https://lenbrook.com</w:t>
        </w:r>
      </w:hyperlink>
    </w:p>
    <w:p w14:paraId="092AA2FF" w14:textId="744CA1FF" w:rsidR="759F0FAD" w:rsidRDefault="759F0FAD" w:rsidP="53969172">
      <w:pPr>
        <w:rPr>
          <w:rFonts w:eastAsia="Calibri"/>
        </w:rPr>
      </w:pPr>
      <w:r w:rsidRPr="53969172">
        <w:rPr>
          <w:rFonts w:eastAsia="Calibri"/>
        </w:rPr>
        <w:t xml:space="preserve">Images: </w:t>
      </w:r>
      <w:hyperlink r:id="rId15" w:anchor="/folder/10287654/">
        <w:r w:rsidRPr="53969172">
          <w:rPr>
            <w:rStyle w:val="Hyperlink"/>
          </w:rPr>
          <w:t>https://bluos.webdamdb.com/bp/#/folder/10287654/</w:t>
        </w:r>
      </w:hyperlink>
    </w:p>
    <w:p w14:paraId="34D31A5F" w14:textId="7E137553" w:rsidR="53969172" w:rsidRDefault="53969172" w:rsidP="53969172">
      <w:pPr>
        <w:rPr>
          <w:rFonts w:eastAsia="Calibri"/>
        </w:rPr>
      </w:pPr>
    </w:p>
    <w:p w14:paraId="2B8C2F74" w14:textId="77777777" w:rsidR="00DA205F" w:rsidRPr="00DA205F" w:rsidRDefault="00DA205F" w:rsidP="00DA205F">
      <w:pPr>
        <w:jc w:val="center"/>
      </w:pPr>
      <w:r>
        <w:t># # #</w:t>
      </w:r>
    </w:p>
    <w:p w14:paraId="3C0536DA" w14:textId="77777777" w:rsidR="00DA205F" w:rsidRPr="00DA205F" w:rsidRDefault="00DA205F" w:rsidP="00DA205F"/>
    <w:p w14:paraId="2F162E80" w14:textId="77777777" w:rsidR="00DA205F" w:rsidRPr="00DA205F" w:rsidRDefault="00DA205F" w:rsidP="00DA205F"/>
    <w:sectPr w:rsidR="00DA205F" w:rsidRPr="00DA205F" w:rsidSect="00E02833">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B72B1B" w14:textId="77777777" w:rsidR="006033E3" w:rsidRDefault="006033E3" w:rsidP="000731FB">
      <w:r>
        <w:separator/>
      </w:r>
    </w:p>
  </w:endnote>
  <w:endnote w:type="continuationSeparator" w:id="0">
    <w:p w14:paraId="1E1B4BEE" w14:textId="77777777" w:rsidR="006033E3" w:rsidRDefault="006033E3" w:rsidP="000731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Uni Sans Light">
    <w:altName w:val="Calibri"/>
    <w:panose1 w:val="020B0604020202020204"/>
    <w:charset w:val="00"/>
    <w:family w:val="swiss"/>
    <w:pitch w:val="variable"/>
    <w:sig w:usb0="A00002EF" w:usb1="4000204A" w:usb2="00000000" w:usb3="00000000" w:csb0="00000097" w:csb1="00000000"/>
  </w:font>
  <w:font w:name="Uni Sans Regular">
    <w:altName w:val="Calibri"/>
    <w:panose1 w:val="020B0604020202020204"/>
    <w:charset w:val="00"/>
    <w:family w:val="swiss"/>
    <w:pitch w:val="variable"/>
    <w:sig w:usb0="A00002EF" w:usb1="4000204A" w:usb2="00000000" w:usb3="00000000" w:csb0="00000097" w:csb1="00000000"/>
  </w:font>
  <w:font w:name="Times New Roman (Headings CS)">
    <w:altName w:val="Times New Roman"/>
    <w:panose1 w:val="020B0604020202020204"/>
    <w:charset w:val="00"/>
    <w:family w:val="roman"/>
    <w:pitch w:val="variable"/>
    <w:sig w:usb0="E0002AFF" w:usb1="C0007841" w:usb2="00000009" w:usb3="00000000" w:csb0="000001FF" w:csb1="00000000"/>
  </w:font>
  <w:font w:name="Times New Roman (Body CS)">
    <w:altName w:val="Times New Roman"/>
    <w:panose1 w:val="020B0604020202020204"/>
    <w:charset w:val="00"/>
    <w:family w:val="roman"/>
    <w:notTrueType/>
    <w:pitch w:val="default"/>
  </w:font>
  <w:font w:name="Frutiger 57 Condensed">
    <w:altName w:val="FRUTIGER 57 CONDENSED"/>
    <w:panose1 w:val="020B0604020202020204"/>
    <w:charset w:val="00"/>
    <w:family w:val="auto"/>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ppleSystemUIFont">
    <w:altName w:val="Calibri"/>
    <w:panose1 w:val="020B0604020202020204"/>
    <w:charset w:val="00"/>
    <w:family w:val="auto"/>
    <w:pitch w:val="default"/>
    <w:sig w:usb0="00000003" w:usb1="00000000" w:usb2="00000000" w:usb3="00000000" w:csb0="00000001" w:csb1="00000000"/>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3DB54" w14:textId="77777777" w:rsidR="006033E3" w:rsidRDefault="006033E3" w:rsidP="000731FB">
      <w:r>
        <w:separator/>
      </w:r>
    </w:p>
  </w:footnote>
  <w:footnote w:type="continuationSeparator" w:id="0">
    <w:p w14:paraId="00235B19" w14:textId="77777777" w:rsidR="006033E3" w:rsidRDefault="006033E3" w:rsidP="000731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94228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C245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064C74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DCE55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D0B6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CE6BC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E2A549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B892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D3043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BC7D7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0B134E"/>
    <w:multiLevelType w:val="hybridMultilevel"/>
    <w:tmpl w:val="AC943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DF6B5E"/>
    <w:multiLevelType w:val="hybridMultilevel"/>
    <w:tmpl w:val="9B523640"/>
    <w:lvl w:ilvl="0" w:tplc="10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CA0"/>
    <w:rsid w:val="0003462C"/>
    <w:rsid w:val="00035C0F"/>
    <w:rsid w:val="000731FB"/>
    <w:rsid w:val="00073BA2"/>
    <w:rsid w:val="000A6DCA"/>
    <w:rsid w:val="00105492"/>
    <w:rsid w:val="00121F28"/>
    <w:rsid w:val="0013201C"/>
    <w:rsid w:val="0014372E"/>
    <w:rsid w:val="00162C9C"/>
    <w:rsid w:val="001A1F5D"/>
    <w:rsid w:val="001A7E91"/>
    <w:rsid w:val="001B17A1"/>
    <w:rsid w:val="001B3EAE"/>
    <w:rsid w:val="001B7D94"/>
    <w:rsid w:val="001C3132"/>
    <w:rsid w:val="001F2CA9"/>
    <w:rsid w:val="00226F16"/>
    <w:rsid w:val="00226F52"/>
    <w:rsid w:val="00276EF3"/>
    <w:rsid w:val="00281AFD"/>
    <w:rsid w:val="00284AA0"/>
    <w:rsid w:val="00290F15"/>
    <w:rsid w:val="002D2821"/>
    <w:rsid w:val="002F7700"/>
    <w:rsid w:val="003151DF"/>
    <w:rsid w:val="00344F16"/>
    <w:rsid w:val="00346F1D"/>
    <w:rsid w:val="003516B1"/>
    <w:rsid w:val="00364526"/>
    <w:rsid w:val="003E3E2E"/>
    <w:rsid w:val="003F115B"/>
    <w:rsid w:val="00432BDB"/>
    <w:rsid w:val="00452CA0"/>
    <w:rsid w:val="00482D8E"/>
    <w:rsid w:val="00490986"/>
    <w:rsid w:val="004C429C"/>
    <w:rsid w:val="004C73DE"/>
    <w:rsid w:val="004F0209"/>
    <w:rsid w:val="00505991"/>
    <w:rsid w:val="00582ABF"/>
    <w:rsid w:val="005860DD"/>
    <w:rsid w:val="005A0D32"/>
    <w:rsid w:val="005B3C3E"/>
    <w:rsid w:val="006033E3"/>
    <w:rsid w:val="00614F27"/>
    <w:rsid w:val="00621D15"/>
    <w:rsid w:val="00673B24"/>
    <w:rsid w:val="006A7E76"/>
    <w:rsid w:val="006E4AE3"/>
    <w:rsid w:val="006F561F"/>
    <w:rsid w:val="007247FE"/>
    <w:rsid w:val="00747D2B"/>
    <w:rsid w:val="00774C42"/>
    <w:rsid w:val="007759E4"/>
    <w:rsid w:val="00790661"/>
    <w:rsid w:val="007A64B4"/>
    <w:rsid w:val="00825759"/>
    <w:rsid w:val="008461EE"/>
    <w:rsid w:val="00852076"/>
    <w:rsid w:val="00853531"/>
    <w:rsid w:val="00864C54"/>
    <w:rsid w:val="00871E35"/>
    <w:rsid w:val="008A2D2D"/>
    <w:rsid w:val="008D675B"/>
    <w:rsid w:val="00922B80"/>
    <w:rsid w:val="00956FB0"/>
    <w:rsid w:val="00970795"/>
    <w:rsid w:val="009B0C68"/>
    <w:rsid w:val="009E43C1"/>
    <w:rsid w:val="00A15943"/>
    <w:rsid w:val="00A453FC"/>
    <w:rsid w:val="00A46EB6"/>
    <w:rsid w:val="00A51F09"/>
    <w:rsid w:val="00A55C33"/>
    <w:rsid w:val="00A6296E"/>
    <w:rsid w:val="00A75AF0"/>
    <w:rsid w:val="00A93E04"/>
    <w:rsid w:val="00AB07D7"/>
    <w:rsid w:val="00AB1773"/>
    <w:rsid w:val="00AE4315"/>
    <w:rsid w:val="00AE44DB"/>
    <w:rsid w:val="00AF7AEF"/>
    <w:rsid w:val="00B00E09"/>
    <w:rsid w:val="00B4141F"/>
    <w:rsid w:val="00BC055D"/>
    <w:rsid w:val="00BE41BA"/>
    <w:rsid w:val="00BE61E2"/>
    <w:rsid w:val="00BF4240"/>
    <w:rsid w:val="00C06A4D"/>
    <w:rsid w:val="00C150D4"/>
    <w:rsid w:val="00C20713"/>
    <w:rsid w:val="00C21A96"/>
    <w:rsid w:val="00C32AC8"/>
    <w:rsid w:val="00C82AB3"/>
    <w:rsid w:val="00C84C09"/>
    <w:rsid w:val="00CA17E4"/>
    <w:rsid w:val="00CA70EB"/>
    <w:rsid w:val="00CC7E59"/>
    <w:rsid w:val="00CD39A0"/>
    <w:rsid w:val="00CF0C7A"/>
    <w:rsid w:val="00CF3DC0"/>
    <w:rsid w:val="00D00D74"/>
    <w:rsid w:val="00D14AFF"/>
    <w:rsid w:val="00D23F00"/>
    <w:rsid w:val="00D35A66"/>
    <w:rsid w:val="00D509BF"/>
    <w:rsid w:val="00D84E68"/>
    <w:rsid w:val="00D93DCB"/>
    <w:rsid w:val="00DA205F"/>
    <w:rsid w:val="00DD4ED7"/>
    <w:rsid w:val="00E02833"/>
    <w:rsid w:val="00E40CA4"/>
    <w:rsid w:val="00E52EAD"/>
    <w:rsid w:val="00E801DA"/>
    <w:rsid w:val="00E90DC1"/>
    <w:rsid w:val="00EB5F17"/>
    <w:rsid w:val="00EC4115"/>
    <w:rsid w:val="00ED4326"/>
    <w:rsid w:val="00EF3C33"/>
    <w:rsid w:val="00EF68A5"/>
    <w:rsid w:val="00F136D8"/>
    <w:rsid w:val="00F47C01"/>
    <w:rsid w:val="00FB54DA"/>
    <w:rsid w:val="00FC4F8A"/>
    <w:rsid w:val="00FD2899"/>
    <w:rsid w:val="029317C7"/>
    <w:rsid w:val="04F8F3F8"/>
    <w:rsid w:val="2398EEC1"/>
    <w:rsid w:val="32E0A271"/>
    <w:rsid w:val="33A028FA"/>
    <w:rsid w:val="399B4BAF"/>
    <w:rsid w:val="42D1D904"/>
    <w:rsid w:val="4AE6FFBA"/>
    <w:rsid w:val="4D784317"/>
    <w:rsid w:val="4E841092"/>
    <w:rsid w:val="53969172"/>
    <w:rsid w:val="5CE1BC75"/>
    <w:rsid w:val="60DC3AA8"/>
    <w:rsid w:val="62CD7381"/>
    <w:rsid w:val="6D12B042"/>
    <w:rsid w:val="6FADE667"/>
    <w:rsid w:val="759F0FAD"/>
    <w:rsid w:val="77EB533D"/>
    <w:rsid w:val="7AB10B31"/>
    <w:rsid w:val="7B2F081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13799"/>
  <w15:chartTrackingRefBased/>
  <w15:docId w15:val="{CB0A7476-8CC0-DB41-A86C-60575DBCF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3132"/>
    <w:rPr>
      <w:rFonts w:ascii="Uni Sans Light" w:hAnsi="Uni Sans Light"/>
    </w:rPr>
  </w:style>
  <w:style w:type="paragraph" w:styleId="Heading1">
    <w:name w:val="heading 1"/>
    <w:basedOn w:val="Normal"/>
    <w:next w:val="Normal"/>
    <w:link w:val="Heading1Char"/>
    <w:uiPriority w:val="9"/>
    <w:qFormat/>
    <w:rsid w:val="001C3132"/>
    <w:pPr>
      <w:keepNext/>
      <w:keepLines/>
      <w:spacing w:before="240" w:after="120"/>
      <w:outlineLvl w:val="0"/>
    </w:pPr>
    <w:rPr>
      <w:rFonts w:ascii="Uni Sans Regular" w:eastAsiaTheme="majorEastAsia" w:hAnsi="Uni Sans Regular" w:cs="Times New Roman (Headings CS)"/>
      <w:caps/>
      <w:color w:val="000000" w:themeColor="text1"/>
      <w:szCs w:val="32"/>
    </w:rPr>
  </w:style>
  <w:style w:type="paragraph" w:styleId="Heading2">
    <w:name w:val="heading 2"/>
    <w:basedOn w:val="Normal"/>
    <w:next w:val="Normal"/>
    <w:link w:val="Heading2Char"/>
    <w:uiPriority w:val="9"/>
    <w:unhideWhenUsed/>
    <w:qFormat/>
    <w:rsid w:val="001C3132"/>
    <w:pPr>
      <w:keepNext/>
      <w:keepLines/>
      <w:spacing w:before="120" w:after="40"/>
      <w:outlineLvl w:val="1"/>
    </w:pPr>
    <w:rPr>
      <w:rFonts w:ascii="Uni Sans Regular" w:eastAsiaTheme="majorEastAsia" w:hAnsi="Uni Sans Regular" w:cs="Times New Roman (Headings CS)"/>
      <w:i/>
      <w:color w:val="000000" w:themeColor="text1"/>
      <w:spacing w:val="20"/>
      <w:szCs w:val="26"/>
    </w:rPr>
  </w:style>
  <w:style w:type="paragraph" w:styleId="Heading3">
    <w:name w:val="heading 3"/>
    <w:basedOn w:val="Normal"/>
    <w:next w:val="Normal"/>
    <w:link w:val="Heading3Char"/>
    <w:uiPriority w:val="9"/>
    <w:unhideWhenUsed/>
    <w:qFormat/>
    <w:rsid w:val="00E02833"/>
    <w:pPr>
      <w:keepNext/>
      <w:keepLines/>
      <w:spacing w:before="40"/>
      <w:outlineLvl w:val="2"/>
    </w:pPr>
    <w:rPr>
      <w:rFonts w:ascii="Uni Sans Regular" w:eastAsiaTheme="majorEastAsia" w:hAnsi="Uni Sans Regular" w:cs="Times New Roman (Headings CS)"/>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C3132"/>
    <w:pPr>
      <w:contextualSpacing/>
    </w:pPr>
    <w:rPr>
      <w:rFonts w:ascii="Uni Sans Regular" w:eastAsiaTheme="majorEastAsia" w:hAnsi="Uni Sans Regular" w:cstheme="majorBidi"/>
      <w:b/>
      <w:spacing w:val="-10"/>
      <w:kern w:val="28"/>
      <w:sz w:val="32"/>
      <w:szCs w:val="56"/>
    </w:rPr>
  </w:style>
  <w:style w:type="character" w:customStyle="1" w:styleId="TitleChar">
    <w:name w:val="Title Char"/>
    <w:basedOn w:val="DefaultParagraphFont"/>
    <w:link w:val="Title"/>
    <w:uiPriority w:val="10"/>
    <w:rsid w:val="001C3132"/>
    <w:rPr>
      <w:rFonts w:ascii="Uni Sans Regular" w:eastAsiaTheme="majorEastAsia" w:hAnsi="Uni Sans Regular" w:cstheme="majorBidi"/>
      <w:b/>
      <w:spacing w:val="-10"/>
      <w:kern w:val="28"/>
      <w:sz w:val="32"/>
      <w:szCs w:val="56"/>
    </w:rPr>
  </w:style>
  <w:style w:type="paragraph" w:styleId="Subtitle">
    <w:name w:val="Subtitle"/>
    <w:basedOn w:val="Normal"/>
    <w:next w:val="Normal"/>
    <w:link w:val="SubtitleChar"/>
    <w:uiPriority w:val="11"/>
    <w:qFormat/>
    <w:rsid w:val="001C3132"/>
    <w:pPr>
      <w:numPr>
        <w:ilvl w:val="1"/>
      </w:numPr>
      <w:spacing w:after="160"/>
    </w:pPr>
    <w:rPr>
      <w:rFonts w:ascii="Uni Sans Regular" w:eastAsiaTheme="minorEastAsia" w:hAnsi="Uni Sans Regular" w:cs="Times New Roman (Body CS)"/>
      <w:i/>
      <w:color w:val="000000" w:themeColor="text1"/>
      <w:sz w:val="28"/>
      <w:szCs w:val="22"/>
    </w:rPr>
  </w:style>
  <w:style w:type="character" w:customStyle="1" w:styleId="SubtitleChar">
    <w:name w:val="Subtitle Char"/>
    <w:basedOn w:val="DefaultParagraphFont"/>
    <w:link w:val="Subtitle"/>
    <w:uiPriority w:val="11"/>
    <w:rsid w:val="001C3132"/>
    <w:rPr>
      <w:rFonts w:ascii="Uni Sans Regular" w:eastAsiaTheme="minorEastAsia" w:hAnsi="Uni Sans Regular" w:cs="Times New Roman (Body CS)"/>
      <w:i/>
      <w:color w:val="000000" w:themeColor="text1"/>
      <w:sz w:val="28"/>
      <w:szCs w:val="22"/>
    </w:rPr>
  </w:style>
  <w:style w:type="character" w:customStyle="1" w:styleId="Heading1Char">
    <w:name w:val="Heading 1 Char"/>
    <w:basedOn w:val="DefaultParagraphFont"/>
    <w:link w:val="Heading1"/>
    <w:uiPriority w:val="9"/>
    <w:rsid w:val="001C3132"/>
    <w:rPr>
      <w:rFonts w:ascii="Uni Sans Regular" w:eastAsiaTheme="majorEastAsia" w:hAnsi="Uni Sans Regular" w:cs="Times New Roman (Headings CS)"/>
      <w:caps/>
      <w:color w:val="000000" w:themeColor="text1"/>
      <w:szCs w:val="32"/>
    </w:rPr>
  </w:style>
  <w:style w:type="character" w:customStyle="1" w:styleId="Heading2Char">
    <w:name w:val="Heading 2 Char"/>
    <w:basedOn w:val="DefaultParagraphFont"/>
    <w:link w:val="Heading2"/>
    <w:uiPriority w:val="9"/>
    <w:rsid w:val="001C3132"/>
    <w:rPr>
      <w:rFonts w:ascii="Uni Sans Regular" w:eastAsiaTheme="majorEastAsia" w:hAnsi="Uni Sans Regular" w:cs="Times New Roman (Headings CS)"/>
      <w:i/>
      <w:color w:val="000000" w:themeColor="text1"/>
      <w:spacing w:val="20"/>
      <w:szCs w:val="26"/>
    </w:rPr>
  </w:style>
  <w:style w:type="paragraph" w:styleId="ListParagraph">
    <w:name w:val="List Paragraph"/>
    <w:basedOn w:val="Normal"/>
    <w:uiPriority w:val="34"/>
    <w:qFormat/>
    <w:rsid w:val="000731FB"/>
    <w:pPr>
      <w:contextualSpacing/>
    </w:pPr>
  </w:style>
  <w:style w:type="character" w:styleId="Hyperlink">
    <w:name w:val="Hyperlink"/>
    <w:basedOn w:val="DefaultParagraphFont"/>
    <w:uiPriority w:val="99"/>
    <w:unhideWhenUsed/>
    <w:rsid w:val="00E02833"/>
    <w:rPr>
      <w:rFonts w:ascii="Uni Sans Light" w:hAnsi="Uni Sans Light"/>
      <w:b w:val="0"/>
      <w:i w:val="0"/>
      <w:color w:val="8496B0" w:themeColor="text2" w:themeTint="99"/>
      <w:sz w:val="24"/>
      <w:u w:val="dottedHeavy"/>
    </w:rPr>
  </w:style>
  <w:style w:type="character" w:styleId="FollowedHyperlink">
    <w:name w:val="FollowedHyperlink"/>
    <w:basedOn w:val="DefaultParagraphFont"/>
    <w:uiPriority w:val="99"/>
    <w:semiHidden/>
    <w:unhideWhenUsed/>
    <w:rsid w:val="00E02833"/>
    <w:rPr>
      <w:rFonts w:ascii="Frutiger 57 Condensed" w:hAnsi="Frutiger 57 Condensed"/>
      <w:b w:val="0"/>
      <w:i w:val="0"/>
      <w:color w:val="8EAADB" w:themeColor="accent1" w:themeTint="99"/>
      <w:u w:val="dottedHeavy"/>
    </w:rPr>
  </w:style>
  <w:style w:type="paragraph" w:styleId="Header">
    <w:name w:val="header"/>
    <w:basedOn w:val="Normal"/>
    <w:link w:val="HeaderChar"/>
    <w:uiPriority w:val="99"/>
    <w:unhideWhenUsed/>
    <w:rsid w:val="001C3132"/>
    <w:pPr>
      <w:tabs>
        <w:tab w:val="center" w:pos="4680"/>
        <w:tab w:val="right" w:pos="9360"/>
      </w:tabs>
    </w:pPr>
    <w:rPr>
      <w:rFonts w:cs="Times New Roman (Body CS)"/>
      <w:caps/>
    </w:rPr>
  </w:style>
  <w:style w:type="character" w:customStyle="1" w:styleId="HeaderChar">
    <w:name w:val="Header Char"/>
    <w:basedOn w:val="DefaultParagraphFont"/>
    <w:link w:val="Header"/>
    <w:uiPriority w:val="99"/>
    <w:rsid w:val="001C3132"/>
    <w:rPr>
      <w:rFonts w:ascii="Uni Sans Light" w:hAnsi="Uni Sans Light" w:cs="Times New Roman (Body CS)"/>
      <w:caps/>
    </w:rPr>
  </w:style>
  <w:style w:type="paragraph" w:styleId="Footer">
    <w:name w:val="footer"/>
    <w:basedOn w:val="Normal"/>
    <w:link w:val="FooterChar"/>
    <w:uiPriority w:val="99"/>
    <w:unhideWhenUsed/>
    <w:rsid w:val="000731FB"/>
    <w:pPr>
      <w:tabs>
        <w:tab w:val="center" w:pos="4680"/>
        <w:tab w:val="right" w:pos="9360"/>
      </w:tabs>
    </w:pPr>
  </w:style>
  <w:style w:type="character" w:customStyle="1" w:styleId="FooterChar">
    <w:name w:val="Footer Char"/>
    <w:basedOn w:val="DefaultParagraphFont"/>
    <w:link w:val="Footer"/>
    <w:uiPriority w:val="99"/>
    <w:rsid w:val="000731FB"/>
    <w:rPr>
      <w:rFonts w:ascii="Franklin Gothic Book" w:hAnsi="Franklin Gothic Book"/>
    </w:rPr>
  </w:style>
  <w:style w:type="character" w:styleId="Emphasis">
    <w:name w:val="Emphasis"/>
    <w:basedOn w:val="DefaultParagraphFont"/>
    <w:uiPriority w:val="20"/>
    <w:qFormat/>
    <w:rsid w:val="000731FB"/>
    <w:rPr>
      <w:rFonts w:ascii="Franklin Gothic Book" w:hAnsi="Franklin Gothic Book"/>
      <w:b/>
      <w:i w:val="0"/>
      <w:iCs/>
      <w:color w:val="000000" w:themeColor="text1"/>
    </w:rPr>
  </w:style>
  <w:style w:type="character" w:styleId="Strong">
    <w:name w:val="Strong"/>
    <w:basedOn w:val="DefaultParagraphFont"/>
    <w:uiPriority w:val="22"/>
    <w:qFormat/>
    <w:rsid w:val="001C3132"/>
    <w:rPr>
      <w:rFonts w:ascii="Uni Sans Regular" w:hAnsi="Uni Sans Regular"/>
      <w:b/>
      <w:bCs/>
      <w:i w:val="0"/>
      <w:caps/>
      <w:smallCaps w:val="0"/>
      <w:strike w:val="0"/>
      <w:dstrike w:val="0"/>
      <w:vanish w:val="0"/>
      <w:color w:val="000000" w:themeColor="text1"/>
      <w:sz w:val="24"/>
      <w:vertAlign w:val="baseline"/>
    </w:rPr>
  </w:style>
  <w:style w:type="paragraph" w:styleId="Caption">
    <w:name w:val="caption"/>
    <w:basedOn w:val="Normal"/>
    <w:next w:val="Normal"/>
    <w:uiPriority w:val="35"/>
    <w:unhideWhenUsed/>
    <w:qFormat/>
    <w:rsid w:val="00E02833"/>
    <w:pPr>
      <w:spacing w:after="200"/>
      <w:jc w:val="center"/>
    </w:pPr>
    <w:rPr>
      <w:i/>
      <w:iCs/>
      <w:color w:val="8496B0" w:themeColor="text2" w:themeTint="99"/>
      <w:sz w:val="20"/>
      <w:szCs w:val="18"/>
    </w:rPr>
  </w:style>
  <w:style w:type="character" w:customStyle="1" w:styleId="Heading3Char">
    <w:name w:val="Heading 3 Char"/>
    <w:basedOn w:val="DefaultParagraphFont"/>
    <w:link w:val="Heading3"/>
    <w:uiPriority w:val="9"/>
    <w:rsid w:val="00E02833"/>
    <w:rPr>
      <w:rFonts w:ascii="Uni Sans Regular" w:eastAsiaTheme="majorEastAsia" w:hAnsi="Uni Sans Regular" w:cs="Times New Roman (Headings CS)"/>
      <w:i/>
      <w:color w:val="000000" w:themeColor="text1"/>
    </w:rPr>
  </w:style>
  <w:style w:type="character" w:styleId="UnresolvedMention">
    <w:name w:val="Unresolved Mention"/>
    <w:basedOn w:val="DefaultParagraphFont"/>
    <w:uiPriority w:val="99"/>
    <w:semiHidden/>
    <w:unhideWhenUsed/>
    <w:rsid w:val="00DA205F"/>
    <w:rPr>
      <w:color w:val="605E5C"/>
      <w:shd w:val="clear" w:color="auto" w:fill="E1DFDD"/>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Uni Sans Light" w:hAnsi="Uni Sans Light"/>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7247FE"/>
    <w:rPr>
      <w:b/>
      <w:bCs/>
    </w:rPr>
  </w:style>
  <w:style w:type="character" w:customStyle="1" w:styleId="CommentSubjectChar">
    <w:name w:val="Comment Subject Char"/>
    <w:basedOn w:val="CommentTextChar"/>
    <w:link w:val="CommentSubject"/>
    <w:uiPriority w:val="99"/>
    <w:semiHidden/>
    <w:rsid w:val="007247FE"/>
    <w:rPr>
      <w:rFonts w:ascii="Uni Sans Light" w:hAnsi="Uni Sans Ligh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483621">
      <w:bodyDiv w:val="1"/>
      <w:marLeft w:val="0"/>
      <w:marRight w:val="0"/>
      <w:marTop w:val="0"/>
      <w:marBottom w:val="0"/>
      <w:divBdr>
        <w:top w:val="none" w:sz="0" w:space="0" w:color="auto"/>
        <w:left w:val="none" w:sz="0" w:space="0" w:color="auto"/>
        <w:bottom w:val="none" w:sz="0" w:space="0" w:color="auto"/>
        <w:right w:val="none" w:sz="0" w:space="0" w:color="auto"/>
      </w:divBdr>
    </w:div>
    <w:div w:id="429549345">
      <w:bodyDiv w:val="1"/>
      <w:marLeft w:val="0"/>
      <w:marRight w:val="0"/>
      <w:marTop w:val="0"/>
      <w:marBottom w:val="0"/>
      <w:divBdr>
        <w:top w:val="none" w:sz="0" w:space="0" w:color="auto"/>
        <w:left w:val="none" w:sz="0" w:space="0" w:color="auto"/>
        <w:bottom w:val="none" w:sz="0" w:space="0" w:color="auto"/>
        <w:right w:val="none" w:sz="0" w:space="0" w:color="auto"/>
      </w:divBdr>
    </w:div>
    <w:div w:id="668217777">
      <w:bodyDiv w:val="1"/>
      <w:marLeft w:val="0"/>
      <w:marRight w:val="0"/>
      <w:marTop w:val="0"/>
      <w:marBottom w:val="0"/>
      <w:divBdr>
        <w:top w:val="none" w:sz="0" w:space="0" w:color="auto"/>
        <w:left w:val="none" w:sz="0" w:space="0" w:color="auto"/>
        <w:bottom w:val="none" w:sz="0" w:space="0" w:color="auto"/>
        <w:right w:val="none" w:sz="0" w:space="0" w:color="auto"/>
      </w:divBdr>
      <w:divsChild>
        <w:div w:id="2007709134">
          <w:marLeft w:val="0"/>
          <w:marRight w:val="0"/>
          <w:marTop w:val="0"/>
          <w:marBottom w:val="0"/>
          <w:divBdr>
            <w:top w:val="none" w:sz="0" w:space="0" w:color="auto"/>
            <w:left w:val="none" w:sz="0" w:space="0" w:color="auto"/>
            <w:bottom w:val="none" w:sz="0" w:space="0" w:color="auto"/>
            <w:right w:val="none" w:sz="0" w:space="0" w:color="auto"/>
          </w:divBdr>
          <w:divsChild>
            <w:div w:id="89970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835503">
      <w:bodyDiv w:val="1"/>
      <w:marLeft w:val="0"/>
      <w:marRight w:val="0"/>
      <w:marTop w:val="0"/>
      <w:marBottom w:val="0"/>
      <w:divBdr>
        <w:top w:val="none" w:sz="0" w:space="0" w:color="auto"/>
        <w:left w:val="none" w:sz="0" w:space="0" w:color="auto"/>
        <w:bottom w:val="none" w:sz="0" w:space="0" w:color="auto"/>
        <w:right w:val="none" w:sz="0" w:space="0" w:color="auto"/>
      </w:divBdr>
    </w:div>
    <w:div w:id="2135557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bluos.net"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bluos.webdamdb.com/bp/" TargetMode="Externa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lenbrook.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tonem/Downloads/BluOS%20News%20Releas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522741DA897B3419892DE4E11A69A25" ma:contentTypeVersion="9" ma:contentTypeDescription="Create a new document." ma:contentTypeScope="" ma:versionID="bc1574c879f05e43c8d300eca0376626">
  <xsd:schema xmlns:xsd="http://www.w3.org/2001/XMLSchema" xmlns:xs="http://www.w3.org/2001/XMLSchema" xmlns:p="http://schemas.microsoft.com/office/2006/metadata/properties" xmlns:ns2="15cd364a-a17c-4e0a-85bd-ddb33de6f2bf" targetNamespace="http://schemas.microsoft.com/office/2006/metadata/properties" ma:root="true" ma:fieldsID="30139ece95dadd1094d840439fcbe198" ns2:_="">
    <xsd:import namespace="15cd364a-a17c-4e0a-85bd-ddb33de6f2b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cd364a-a17c-4e0a-85bd-ddb33de6f2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50C576-0431-4768-999F-A80C8270072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844A0CB-636C-4C91-BF68-61D489F113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cd364a-a17c-4e0a-85bd-ddb33de6f2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B97EB6-255E-4F91-A672-FEE6A861FB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BluOS News Release Template.dotx</Template>
  <TotalTime>5</TotalTime>
  <Pages>3</Pages>
  <Words>562</Words>
  <Characters>3210</Characters>
  <Application>Microsoft Office Word</Application>
  <DocSecurity>0</DocSecurity>
  <Lines>26</Lines>
  <Paragraphs>7</Paragraphs>
  <ScaleCrop>false</ScaleCrop>
  <Company/>
  <LinksUpToDate>false</LinksUpToDate>
  <CharactersWithSpaces>3765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June Ip</dc:creator>
  <cp:keywords/>
  <dc:description/>
  <cp:lastModifiedBy>Shelby Coppola</cp:lastModifiedBy>
  <cp:revision>6</cp:revision>
  <dcterms:created xsi:type="dcterms:W3CDTF">2021-11-12T15:02:00Z</dcterms:created>
  <dcterms:modified xsi:type="dcterms:W3CDTF">2021-11-16T20:48:00Z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0x010100E522741DA897B3419892DE4E11A69A25</vt:lpwstr>
  </property>
</Properties>
</file>