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rFonts w:ascii="Proxima Nova" w:cs="Proxima Nova" w:eastAsia="Proxima Nova" w:hAnsi="Proxima Nova"/>
          <w:b w:val="1"/>
          <w:color w:val="263238"/>
        </w:rPr>
      </w:pPr>
      <w:r w:rsidDel="00000000" w:rsidR="00000000" w:rsidRPr="00000000">
        <w:rPr>
          <w:rFonts w:ascii="Proxima Nova" w:cs="Proxima Nova" w:eastAsia="Proxima Nova" w:hAnsi="Proxima Nova"/>
          <w:b w:val="1"/>
          <w:color w:val="263238"/>
          <w:sz w:val="28"/>
          <w:szCs w:val="28"/>
          <w:rtl w:val="0"/>
        </w:rPr>
        <w:t xml:space="preserve">¡No </w:t>
      </w:r>
      <w:r w:rsidDel="00000000" w:rsidR="00000000" w:rsidRPr="00000000">
        <w:rPr>
          <w:rFonts w:ascii="Proxima Nova" w:cs="Proxima Nova" w:eastAsia="Proxima Nova" w:hAnsi="Proxima Nova"/>
          <w:b w:val="1"/>
          <w:color w:val="263238"/>
          <w:sz w:val="28"/>
          <w:szCs w:val="28"/>
          <w:rtl w:val="0"/>
        </w:rPr>
        <w:t xml:space="preserve">le pierdas</w:t>
      </w:r>
      <w:r w:rsidDel="00000000" w:rsidR="00000000" w:rsidRPr="00000000">
        <w:rPr>
          <w:rFonts w:ascii="Proxima Nova" w:cs="Proxima Nova" w:eastAsia="Proxima Nova" w:hAnsi="Proxima Nova"/>
          <w:b w:val="1"/>
          <w:color w:val="263238"/>
          <w:sz w:val="28"/>
          <w:szCs w:val="28"/>
          <w:rtl w:val="0"/>
        </w:rPr>
        <w:t xml:space="preserve">! 4 puntos a tomar en cuenta antes de poner precio a tu propiedad en internet</w:t>
      </w:r>
      <w:r w:rsidDel="00000000" w:rsidR="00000000" w:rsidRPr="00000000">
        <w:rPr>
          <w:rtl w:val="0"/>
        </w:rPr>
      </w:r>
    </w:p>
    <w:p w:rsidR="00000000" w:rsidDel="00000000" w:rsidP="00000000" w:rsidRDefault="00000000" w:rsidRPr="00000000" w14:paraId="00000002">
      <w:pPr>
        <w:numPr>
          <w:ilvl w:val="0"/>
          <w:numId w:val="1"/>
        </w:numPr>
        <w:spacing w:after="0" w:line="240" w:lineRule="auto"/>
        <w:ind w:left="720" w:hanging="360"/>
        <w:jc w:val="center"/>
        <w:rPr>
          <w:rFonts w:ascii="Proxima Nova" w:cs="Proxima Nova" w:eastAsia="Proxima Nova" w:hAnsi="Proxima Nova"/>
          <w:i w:val="1"/>
          <w:sz w:val="20"/>
          <w:szCs w:val="20"/>
        </w:rPr>
      </w:pPr>
      <w:r w:rsidDel="00000000" w:rsidR="00000000" w:rsidRPr="00000000">
        <w:rPr>
          <w:rFonts w:ascii="Proxima Nova" w:cs="Proxima Nova" w:eastAsia="Proxima Nova" w:hAnsi="Proxima Nova"/>
          <w:i w:val="1"/>
          <w:sz w:val="20"/>
          <w:szCs w:val="20"/>
          <w:rtl w:val="0"/>
        </w:rPr>
        <w:t xml:space="preserve">Más del 60% de las visitas al marketplace de inmuebles de </w:t>
      </w:r>
      <w:r w:rsidDel="00000000" w:rsidR="00000000" w:rsidRPr="00000000">
        <w:rPr>
          <w:rFonts w:ascii="Proxima Nova" w:cs="Proxima Nova" w:eastAsia="Proxima Nova" w:hAnsi="Proxima Nova"/>
          <w:i w:val="1"/>
          <w:sz w:val="20"/>
          <w:szCs w:val="20"/>
          <w:rtl w:val="0"/>
        </w:rPr>
        <w:t xml:space="preserve">Mercado Libre</w:t>
      </w:r>
      <w:r w:rsidDel="00000000" w:rsidR="00000000" w:rsidRPr="00000000">
        <w:rPr>
          <w:rFonts w:ascii="Proxima Nova" w:cs="Proxima Nova" w:eastAsia="Proxima Nova" w:hAnsi="Proxima Nova"/>
          <w:i w:val="1"/>
          <w:sz w:val="20"/>
          <w:szCs w:val="20"/>
          <w:rtl w:val="0"/>
        </w:rPr>
        <w:t xml:space="preserve"> son para comprar vivienda y elegir el precio correcto ayudará a obtener mayores ganancias.</w:t>
      </w:r>
    </w:p>
    <w:p w:rsidR="00000000" w:rsidDel="00000000" w:rsidP="00000000" w:rsidRDefault="00000000" w:rsidRPr="00000000" w14:paraId="00000003">
      <w:pPr>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4">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Hace un par de semanas, Regina paseaba por las calles de su antigua colonia y vio que la cancha de </w:t>
      </w:r>
      <w:r w:rsidDel="00000000" w:rsidR="00000000" w:rsidRPr="00000000">
        <w:rPr>
          <w:rFonts w:ascii="Proxima Nova" w:cs="Proxima Nova" w:eastAsia="Proxima Nova" w:hAnsi="Proxima Nova"/>
          <w:rtl w:val="0"/>
        </w:rPr>
        <w:t xml:space="preserve">futbol</w:t>
      </w:r>
      <w:r w:rsidDel="00000000" w:rsidR="00000000" w:rsidRPr="00000000">
        <w:rPr>
          <w:rFonts w:ascii="Proxima Nova" w:cs="Proxima Nova" w:eastAsia="Proxima Nova" w:hAnsi="Proxima Nova"/>
          <w:rtl w:val="0"/>
        </w:rPr>
        <w:t xml:space="preserve"> lucía mejor que nunca; donde había un terreno baldío hoy hay un centro comercial; y la ‘tiendita de la esquina’ ya </w:t>
      </w:r>
      <w:r w:rsidDel="00000000" w:rsidR="00000000" w:rsidRPr="00000000">
        <w:rPr>
          <w:rFonts w:ascii="Proxima Nova" w:cs="Proxima Nova" w:eastAsia="Proxima Nova" w:hAnsi="Proxima Nova"/>
          <w:rtl w:val="0"/>
        </w:rPr>
        <w:t xml:space="preserve">aceptaba</w:t>
      </w:r>
      <w:r w:rsidDel="00000000" w:rsidR="00000000" w:rsidRPr="00000000">
        <w:rPr>
          <w:rFonts w:ascii="Proxima Nova" w:cs="Proxima Nova" w:eastAsia="Proxima Nova" w:hAnsi="Proxima Nova"/>
          <w:rtl w:val="0"/>
        </w:rPr>
        <w:t xml:space="preserve"> pagos con código QR. Recordó la cantidad en la que había vendido su antiguo depa y se dio cuenta de que </w:t>
      </w:r>
      <w:r w:rsidDel="00000000" w:rsidR="00000000" w:rsidRPr="00000000">
        <w:rPr>
          <w:rFonts w:ascii="Proxima Nova Semibold" w:cs="Proxima Nova Semibold" w:eastAsia="Proxima Nova Semibold" w:hAnsi="Proxima Nova Semibold"/>
          <w:rtl w:val="0"/>
        </w:rPr>
        <w:t xml:space="preserve">si bien no lo había dado a mal precio, pudo haberle sacado mayores ganancias</w:t>
      </w:r>
      <w:r w:rsidDel="00000000" w:rsidR="00000000" w:rsidRPr="00000000">
        <w:rPr>
          <w:rFonts w:ascii="Proxima Nova" w:cs="Proxima Nova" w:eastAsia="Proxima Nova" w:hAnsi="Proxima Nova"/>
          <w:rtl w:val="0"/>
        </w:rPr>
        <w:t xml:space="preserve">. </w:t>
      </w:r>
      <w:r w:rsidDel="00000000" w:rsidR="00000000" w:rsidRPr="00000000">
        <w:rPr>
          <w:rtl w:val="0"/>
        </w:rPr>
      </w:r>
    </w:p>
    <w:p w:rsidR="00000000" w:rsidDel="00000000" w:rsidP="00000000" w:rsidRDefault="00000000" w:rsidRPr="00000000" w14:paraId="00000005">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Elegir el precio correcto para nuestro inmueble siempre es una de las cosas más complicadas al momento de venderlo: ‘</w:t>
      </w:r>
      <w:r w:rsidDel="00000000" w:rsidR="00000000" w:rsidRPr="00000000">
        <w:rPr>
          <w:rFonts w:ascii="Proxima Nova" w:cs="Proxima Nova" w:eastAsia="Proxima Nova" w:hAnsi="Proxima Nova"/>
          <w:i w:val="1"/>
          <w:rtl w:val="0"/>
        </w:rPr>
        <w:t xml:space="preserve">¿será muy caro?,’ ‘¿lo estaré regalando?’</w:t>
      </w:r>
      <w:r w:rsidDel="00000000" w:rsidR="00000000" w:rsidRPr="00000000">
        <w:rPr>
          <w:rFonts w:ascii="Proxima Nova" w:cs="Proxima Nova" w:eastAsia="Proxima Nova" w:hAnsi="Proxima Nova"/>
          <w:rtl w:val="0"/>
        </w:rPr>
        <w:t xml:space="preserve">, son las preguntas más usuales de las personas cuando están creando la publicación de su casa o departamento en internet.</w:t>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De acuerdo con el </w:t>
      </w:r>
      <w:hyperlink r:id="rId6">
        <w:r w:rsidDel="00000000" w:rsidR="00000000" w:rsidRPr="00000000">
          <w:rPr>
            <w:rFonts w:ascii="Proxima Nova" w:cs="Proxima Nova" w:eastAsia="Proxima Nova" w:hAnsi="Proxima Nova"/>
            <w:color w:val="1155cc"/>
            <w:u w:val="single"/>
            <w:rtl w:val="0"/>
          </w:rPr>
          <w:t xml:space="preserve">marketplace de inmuebles</w:t>
        </w:r>
      </w:hyperlink>
      <w:r w:rsidDel="00000000" w:rsidR="00000000" w:rsidRPr="00000000">
        <w:rPr>
          <w:rFonts w:ascii="Proxima Nova" w:cs="Proxima Nova" w:eastAsia="Proxima Nova" w:hAnsi="Proxima Nova"/>
          <w:rtl w:val="0"/>
        </w:rPr>
        <w:t xml:space="preserve"> de Mercado Libre, </w:t>
      </w:r>
      <w:hyperlink r:id="rId7">
        <w:r w:rsidDel="00000000" w:rsidR="00000000" w:rsidRPr="00000000">
          <w:rPr>
            <w:rFonts w:ascii="Proxima Nova" w:cs="Proxima Nova" w:eastAsia="Proxima Nova" w:hAnsi="Proxima Nova"/>
            <w:color w:val="1155cc"/>
            <w:u w:val="single"/>
            <w:rtl w:val="0"/>
          </w:rPr>
          <w:t xml:space="preserve">más del 60% de las visitas</w:t>
        </w:r>
      </w:hyperlink>
      <w:r w:rsidDel="00000000" w:rsidR="00000000" w:rsidRPr="00000000">
        <w:rPr>
          <w:rFonts w:ascii="Proxima Nova" w:cs="Proxima Nova" w:eastAsia="Proxima Nova" w:hAnsi="Proxima Nova"/>
          <w:rtl w:val="0"/>
        </w:rPr>
        <w:t xml:space="preserve"> tiene mayor interés por comprar un inmueble a través del ecommerce, por lo que </w:t>
      </w:r>
      <w:r w:rsidDel="00000000" w:rsidR="00000000" w:rsidRPr="00000000">
        <w:rPr>
          <w:rFonts w:ascii="Proxima Nova Semibold" w:cs="Proxima Nova Semibold" w:eastAsia="Proxima Nova Semibold" w:hAnsi="Proxima Nova Semibold"/>
          <w:rtl w:val="0"/>
        </w:rPr>
        <w:t xml:space="preserve">determinar el precio correcto hoy es más importante que nunca para obtener una ganancia más justa. </w:t>
      </w:r>
      <w:r w:rsidDel="00000000" w:rsidR="00000000" w:rsidRPr="00000000">
        <w:rPr>
          <w:rFonts w:ascii="Proxima Nova" w:cs="Proxima Nova" w:eastAsia="Proxima Nova" w:hAnsi="Proxima Nova"/>
          <w:rtl w:val="0"/>
        </w:rPr>
        <w:t xml:space="preserve">Pensando en ello, la plataforma comparte 4 puntos a tomar en cuenta antes de valorar una propiedad, y así venderla con mayores utilidades:</w:t>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numPr>
          <w:ilvl w:val="0"/>
          <w:numId w:val="2"/>
        </w:numPr>
        <w:spacing w:after="200" w:lineRule="auto"/>
        <w:ind w:left="720" w:hanging="360"/>
        <w:jc w:val="both"/>
        <w:rPr>
          <w:rFonts w:ascii="Proxima Nova" w:cs="Proxima Nova" w:eastAsia="Proxima Nova" w:hAnsi="Proxima Nova"/>
          <w:b w:val="1"/>
          <w:u w:val="none"/>
        </w:rPr>
      </w:pPr>
      <w:r w:rsidDel="00000000" w:rsidR="00000000" w:rsidRPr="00000000">
        <w:rPr>
          <w:rFonts w:ascii="Proxima Nova" w:cs="Proxima Nova" w:eastAsia="Proxima Nova" w:hAnsi="Proxima Nova"/>
          <w:b w:val="1"/>
          <w:rtl w:val="0"/>
        </w:rPr>
        <w:t xml:space="preserve">Deja de lado el ‘valor sentimental’.</w:t>
      </w:r>
    </w:p>
    <w:p w:rsidR="00000000" w:rsidDel="00000000" w:rsidP="00000000" w:rsidRDefault="00000000" w:rsidRPr="00000000" w14:paraId="0000000B">
      <w:pPr>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Todos los bellos momentos que has vivido en tu hogar son muy valiosos y vivirán en tu cabeza (y corazón) para siempre, pero no los sumas al precio porque son invaluables. Lo mismo aplica para los malos recuerdos: querer vender tu propiedad para deshacerte de ella cuanto antes puede hacerte perder una buena cantidad de dinero. Para muchos expertos en el mercado inmobiliario, </w:t>
      </w:r>
      <w:r w:rsidDel="00000000" w:rsidR="00000000" w:rsidRPr="00000000">
        <w:rPr>
          <w:rFonts w:ascii="Proxima Nova Semibold" w:cs="Proxima Nova Semibold" w:eastAsia="Proxima Nova Semibold" w:hAnsi="Proxima Nova Semibold"/>
          <w:rtl w:val="0"/>
        </w:rPr>
        <w:t xml:space="preserve">este es uno de los errores más comunes de las personas al pensar en un posible valor</w:t>
      </w:r>
      <w:r w:rsidDel="00000000" w:rsidR="00000000" w:rsidRPr="00000000">
        <w:rPr>
          <w:rFonts w:ascii="Proxima Nova" w:cs="Proxima Nova" w:eastAsia="Proxima Nova" w:hAnsi="Proxima Nova"/>
          <w:rtl w:val="0"/>
        </w:rPr>
        <w:t xml:space="preserve"> para su casa o departamento. </w:t>
      </w:r>
    </w:p>
    <w:p w:rsidR="00000000" w:rsidDel="00000000" w:rsidP="00000000" w:rsidRDefault="00000000" w:rsidRPr="00000000" w14:paraId="0000000C">
      <w:pPr>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numPr>
          <w:ilvl w:val="0"/>
          <w:numId w:val="2"/>
        </w:numPr>
        <w:spacing w:after="200" w:lineRule="auto"/>
        <w:ind w:left="720" w:hanging="360"/>
        <w:jc w:val="both"/>
        <w:rPr>
          <w:rFonts w:ascii="Proxima Nova" w:cs="Proxima Nova" w:eastAsia="Proxima Nova" w:hAnsi="Proxima Nova"/>
          <w:b w:val="1"/>
          <w:u w:val="none"/>
        </w:rPr>
      </w:pPr>
      <w:r w:rsidDel="00000000" w:rsidR="00000000" w:rsidRPr="00000000">
        <w:rPr>
          <w:rFonts w:ascii="Proxima Nova" w:cs="Proxima Nova" w:eastAsia="Proxima Nova" w:hAnsi="Proxima Nova"/>
          <w:b w:val="1"/>
          <w:rtl w:val="0"/>
        </w:rPr>
        <w:t xml:space="preserve">Reflexiona </w:t>
      </w:r>
      <w:r w:rsidDel="00000000" w:rsidR="00000000" w:rsidRPr="00000000">
        <w:rPr>
          <w:rFonts w:ascii="Proxima Nova" w:cs="Proxima Nova" w:eastAsia="Proxima Nova" w:hAnsi="Proxima Nova"/>
          <w:b w:val="1"/>
          <w:rtl w:val="0"/>
        </w:rPr>
        <w:t xml:space="preserve">en las posibilidades del futuro.</w:t>
      </w:r>
    </w:p>
    <w:p w:rsidR="00000000" w:rsidDel="00000000" w:rsidP="00000000" w:rsidRDefault="00000000" w:rsidRPr="00000000" w14:paraId="0000000E">
      <w:pPr>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Como ya sabes, la zona en la que se encuentra tu casa o departamento es uno de los factores que determinan, en buena medida, el precio por metro cuadrado de tu propiedad. Quizás hoy no haya un centro comercial cerca y tenga solo una parada de autobús, pero tal vez en un par de años lleguen nuevas rutas o tu zona se empiece a gentrificar. </w:t>
      </w:r>
    </w:p>
    <w:p w:rsidR="00000000" w:rsidDel="00000000" w:rsidP="00000000" w:rsidRDefault="00000000" w:rsidRPr="00000000" w14:paraId="0000000F">
      <w:pPr>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Lo peor que puedes hacer es no considerar el desarrollo de tu zona: de acuerdo con el primer </w:t>
      </w:r>
      <w:hyperlink r:id="rId8">
        <w:r w:rsidDel="00000000" w:rsidR="00000000" w:rsidRPr="00000000">
          <w:rPr>
            <w:rFonts w:ascii="Proxima Nova" w:cs="Proxima Nova" w:eastAsia="Proxima Nova" w:hAnsi="Proxima Nova"/>
            <w:color w:val="1155cc"/>
            <w:u w:val="single"/>
            <w:rtl w:val="0"/>
          </w:rPr>
          <w:t xml:space="preserve">informe trimestral 2021</w:t>
        </w:r>
      </w:hyperlink>
      <w:r w:rsidDel="00000000" w:rsidR="00000000" w:rsidRPr="00000000">
        <w:rPr>
          <w:rFonts w:ascii="Proxima Nova" w:cs="Proxima Nova" w:eastAsia="Proxima Nova" w:hAnsi="Proxima Nova"/>
          <w:rtl w:val="0"/>
        </w:rPr>
        <w:t xml:space="preserve"> de inmuebles de Mercado Libre, </w:t>
      </w:r>
      <w:r w:rsidDel="00000000" w:rsidR="00000000" w:rsidRPr="00000000">
        <w:rPr>
          <w:rFonts w:ascii="Proxima Nova Semibold" w:cs="Proxima Nova Semibold" w:eastAsia="Proxima Nova Semibold" w:hAnsi="Proxima Nova Semibold"/>
          <w:rtl w:val="0"/>
        </w:rPr>
        <w:t xml:space="preserve">la rentabilidad de la venta de casas en la capital ha aumentado un 3% en promedio desde 2019.</w:t>
      </w:r>
      <w:r w:rsidDel="00000000" w:rsidR="00000000" w:rsidRPr="00000000">
        <w:rPr>
          <w:rFonts w:ascii="Proxima Nova" w:cs="Proxima Nova" w:eastAsia="Proxima Nova" w:hAnsi="Proxima Nova"/>
          <w:rtl w:val="0"/>
        </w:rPr>
        <w:t xml:space="preserve"> Dar por sentado que tu casa no vale lo suficiente puede ser contraproducente para vender tu inmueble. </w:t>
      </w:r>
    </w:p>
    <w:p w:rsidR="00000000" w:rsidDel="00000000" w:rsidP="00000000" w:rsidRDefault="00000000" w:rsidRPr="00000000" w14:paraId="00000010">
      <w:pPr>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numPr>
          <w:ilvl w:val="0"/>
          <w:numId w:val="2"/>
        </w:numPr>
        <w:spacing w:after="200" w:lineRule="auto"/>
        <w:ind w:left="720" w:hanging="360"/>
        <w:jc w:val="both"/>
        <w:rPr>
          <w:rFonts w:ascii="Proxima Nova" w:cs="Proxima Nova" w:eastAsia="Proxima Nova" w:hAnsi="Proxima Nova"/>
          <w:b w:val="1"/>
          <w:u w:val="none"/>
        </w:rPr>
      </w:pPr>
      <w:r w:rsidDel="00000000" w:rsidR="00000000" w:rsidRPr="00000000">
        <w:rPr>
          <w:rFonts w:ascii="Proxima Nova" w:cs="Proxima Nova" w:eastAsia="Proxima Nova" w:hAnsi="Proxima Nova"/>
          <w:b w:val="1"/>
          <w:rtl w:val="0"/>
        </w:rPr>
        <w:t xml:space="preserve">Invierte en las condiciones de </w:t>
      </w:r>
      <w:r w:rsidDel="00000000" w:rsidR="00000000" w:rsidRPr="00000000">
        <w:rPr>
          <w:rFonts w:ascii="Proxima Nova" w:cs="Proxima Nova" w:eastAsia="Proxima Nova" w:hAnsi="Proxima Nova"/>
          <w:b w:val="1"/>
          <w:rtl w:val="0"/>
        </w:rPr>
        <w:t xml:space="preserve">tu propiedad</w:t>
      </w:r>
      <w:r w:rsidDel="00000000" w:rsidR="00000000" w:rsidRPr="00000000">
        <w:rPr>
          <w:rtl w:val="0"/>
        </w:rPr>
      </w:r>
    </w:p>
    <w:p w:rsidR="00000000" w:rsidDel="00000000" w:rsidP="00000000" w:rsidRDefault="00000000" w:rsidRPr="00000000" w14:paraId="00000012">
      <w:pPr>
        <w:spacing w:after="200" w:lineRule="auto"/>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¿Te gustaría que después de pagar y llegar a tu nuevo hogar, tengas que gastar más en reparaciones como fugas o mantenimiento? Muy probablemente al nuevo inquilino de tu casa o departamento tampoco le agrade esa idea. </w:t>
      </w:r>
    </w:p>
    <w:p w:rsidR="00000000" w:rsidDel="00000000" w:rsidP="00000000" w:rsidRDefault="00000000" w:rsidRPr="00000000" w14:paraId="00000013">
      <w:pPr>
        <w:spacing w:after="200" w:lineRule="auto"/>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Por ello no veas las reparaciones más importantes como un gasto, </w:t>
      </w:r>
      <w:r w:rsidDel="00000000" w:rsidR="00000000" w:rsidRPr="00000000">
        <w:rPr>
          <w:rFonts w:ascii="Proxima Nova Semibold" w:cs="Proxima Nova Semibold" w:eastAsia="Proxima Nova Semibold" w:hAnsi="Proxima Nova Semibold"/>
          <w:rtl w:val="0"/>
        </w:rPr>
        <w:t xml:space="preserve">sino como una inversión que le dará un mayor valor a tu inmueble al momento de venderlo</w:t>
      </w:r>
      <w:r w:rsidDel="00000000" w:rsidR="00000000" w:rsidRPr="00000000">
        <w:rPr>
          <w:rFonts w:ascii="Proxima Nova" w:cs="Proxima Nova" w:eastAsia="Proxima Nova" w:hAnsi="Proxima Nova"/>
          <w:rtl w:val="0"/>
        </w:rPr>
        <w:t xml:space="preserve">. Darle una </w:t>
      </w:r>
      <w:r w:rsidDel="00000000" w:rsidR="00000000" w:rsidRPr="00000000">
        <w:rPr>
          <w:rFonts w:ascii="Proxima Nova" w:cs="Proxima Nova" w:eastAsia="Proxima Nova" w:hAnsi="Proxima Nova"/>
          <w:i w:val="1"/>
          <w:rtl w:val="0"/>
        </w:rPr>
        <w:t xml:space="preserve">“</w:t>
      </w:r>
      <w:r w:rsidDel="00000000" w:rsidR="00000000" w:rsidRPr="00000000">
        <w:rPr>
          <w:rFonts w:ascii="Proxima Nova" w:cs="Proxima Nova" w:eastAsia="Proxima Nova" w:hAnsi="Proxima Nova"/>
          <w:i w:val="1"/>
          <w:rtl w:val="0"/>
        </w:rPr>
        <w:t xml:space="preserve">pimpeada</w:t>
      </w:r>
      <w:r w:rsidDel="00000000" w:rsidR="00000000" w:rsidRPr="00000000">
        <w:rPr>
          <w:rFonts w:ascii="Proxima Nova" w:cs="Proxima Nova" w:eastAsia="Proxima Nova" w:hAnsi="Proxima Nova"/>
          <w:i w:val="1"/>
          <w:rtl w:val="0"/>
        </w:rPr>
        <w:t xml:space="preserve">”</w:t>
      </w:r>
      <w:r w:rsidDel="00000000" w:rsidR="00000000" w:rsidRPr="00000000">
        <w:rPr>
          <w:rFonts w:ascii="Proxima Nova" w:cs="Proxima Nova" w:eastAsia="Proxima Nova" w:hAnsi="Proxima Nova"/>
          <w:rtl w:val="0"/>
        </w:rPr>
        <w:t xml:space="preserve"> antes de anunciarlo a la venta te ayudará a que sea más atractivo para los posibles compradores así como a mejorar el precio. </w:t>
      </w:r>
    </w:p>
    <w:p w:rsidR="00000000" w:rsidDel="00000000" w:rsidP="00000000" w:rsidRDefault="00000000" w:rsidRPr="00000000" w14:paraId="00000014">
      <w:pPr>
        <w:numPr>
          <w:ilvl w:val="0"/>
          <w:numId w:val="2"/>
        </w:numPr>
        <w:spacing w:after="200" w:lineRule="auto"/>
        <w:ind w:left="720" w:hanging="360"/>
        <w:jc w:val="both"/>
        <w:rPr>
          <w:rFonts w:ascii="Proxima Nova" w:cs="Proxima Nova" w:eastAsia="Proxima Nova" w:hAnsi="Proxima Nova"/>
          <w:b w:val="1"/>
          <w:u w:val="none"/>
        </w:rPr>
      </w:pPr>
      <w:r w:rsidDel="00000000" w:rsidR="00000000" w:rsidRPr="00000000">
        <w:rPr>
          <w:rFonts w:ascii="Proxima Nova" w:cs="Proxima Nova" w:eastAsia="Proxima Nova" w:hAnsi="Proxima Nova"/>
          <w:b w:val="1"/>
          <w:rtl w:val="0"/>
        </w:rPr>
        <w:t xml:space="preserve">Toma en cuenta la oferta de tu zona</w:t>
      </w:r>
    </w:p>
    <w:p w:rsidR="00000000" w:rsidDel="00000000" w:rsidP="00000000" w:rsidRDefault="00000000" w:rsidRPr="00000000" w14:paraId="00000015">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Teniendo en cuenta los puntos anteriores, puedes darte una idea más clara acerca de cuánto es el valor, máximo o mínimo, que puedes pedir por tu inmueble. Ahora toca hacer un comparativo con las demás propiedades a la venta en tu colonia o alcaldía, para asegurarte de que estás en el rango de precio correcto: considera los m2, los servicios y condiciones de ‘tus competidores’ para ofrecer a un posible comprador la mejor oferta que puede encontrar en la zona. </w:t>
      </w:r>
    </w:p>
    <w:p w:rsidR="00000000" w:rsidDel="00000000" w:rsidP="00000000" w:rsidRDefault="00000000" w:rsidRPr="00000000" w14:paraId="0000001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7">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Por último, nunca está demás realizar un avalúo para tener más certeza del valor de tu propiedad. De hecho, puedes comparar tu cálculo personal con el de la inmobiliaria y obtener la mejor ganancia posible en tu venta. Si vender tu casa por internet ya era fácil, rápido y seguro, darle el valor que merece hoy puede hacerlo todavía más.</w:t>
      </w:r>
    </w:p>
    <w:p w:rsidR="00000000" w:rsidDel="00000000" w:rsidP="00000000" w:rsidRDefault="00000000" w:rsidRPr="00000000" w14:paraId="0000001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9">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A">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1B">
      <w:pPr>
        <w:jc w:val="both"/>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r w:rsidDel="00000000" w:rsidR="00000000" w:rsidRPr="00000000">
        <w:rPr>
          <w:rtl w:val="0"/>
        </w:rPr>
      </w:r>
    </w:p>
    <w:sectPr>
      <w:headerReference r:id="rId9" w:type="default"/>
      <w:headerReference r:id="rId10" w:type="even"/>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Semibold">
    <w:embedRegular w:fontKey="{00000000-0000-0000-0000-000000000000}" r:id="rId5" w:subsetted="0"/>
    <w:embedBold w:fontKey="{00000000-0000-0000-0000-000000000000}" r:id="rId6" w:subsetted="0"/>
    <w:embedBol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center"/>
      <w:rPr/>
    </w:pPr>
    <w:r w:rsidDel="00000000" w:rsidR="00000000" w:rsidRPr="00000000">
      <w:rPr/>
      <w:drawing>
        <wp:inline distB="0" distT="0" distL="114300" distR="114300">
          <wp:extent cx="1079500" cy="1079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9500" cy="10795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mercadolibre.com.mx/inmuebles/#menu=categories" TargetMode="External"/><Relationship Id="rId7" Type="http://schemas.openxmlformats.org/officeDocument/2006/relationships/hyperlink" Target="https://mercado-libre.prezly.com/de-2-o-3-recamaras-asi-es-como-los-usuarios-estan-eligiendo-su-nuevo-hogar-a-traves-del-ecommerce" TargetMode="External"/><Relationship Id="rId8" Type="http://schemas.openxmlformats.org/officeDocument/2006/relationships/hyperlink" Target="https://public.flourish.studio/story/84822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roximaNovaSemibold-regular.ttf"/><Relationship Id="rId6" Type="http://schemas.openxmlformats.org/officeDocument/2006/relationships/font" Target="fonts/ProximaNovaSemibold-bold.ttf"/><Relationship Id="rId7" Type="http://schemas.openxmlformats.org/officeDocument/2006/relationships/font" Target="fonts/ProximaNovaSemibol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