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88" w:rsidRPr="000163B9" w:rsidRDefault="00C46E96" w:rsidP="00BC7288">
      <w:pPr>
        <w:spacing w:after="0" w:line="240" w:lineRule="auto"/>
        <w:rPr>
          <w:rFonts w:ascii="Calibri" w:hAnsi="Calibri" w:cs="Times New Roman"/>
          <w:b/>
          <w:color w:val="FF3399"/>
          <w:sz w:val="32"/>
          <w:szCs w:val="32"/>
        </w:rPr>
      </w:pPr>
      <w:r>
        <w:rPr>
          <w:rFonts w:ascii="Calibri" w:hAnsi="Calibri" w:cs="Times New Roman"/>
          <w:b/>
          <w:noProof/>
          <w:color w:val="FF3399"/>
          <w:sz w:val="32"/>
          <w:szCs w:val="32"/>
          <w:lang w:val="en-US" w:eastAsia="nl-NL"/>
        </w:rPr>
        <w:drawing>
          <wp:anchor distT="0" distB="0" distL="114300" distR="114300" simplePos="0" relativeHeight="251659264" behindDoc="0" locked="0" layoutInCell="1" allowOverlap="1" wp14:anchorId="541054D2" wp14:editId="1192D6F5">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7"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PERSBERICHT 0</w:t>
      </w:r>
      <w:r w:rsidR="00E31B19">
        <w:rPr>
          <w:rFonts w:ascii="Calibri" w:hAnsi="Calibri" w:cs="Times New Roman"/>
          <w:b/>
          <w:color w:val="FF3399"/>
          <w:sz w:val="32"/>
          <w:szCs w:val="32"/>
        </w:rPr>
        <w:t>8</w:t>
      </w:r>
      <w:r w:rsidR="00BC7288" w:rsidRPr="000163B9">
        <w:rPr>
          <w:rFonts w:ascii="Calibri" w:hAnsi="Calibri" w:cs="Times New Roman"/>
          <w:b/>
          <w:color w:val="FF3399"/>
          <w:sz w:val="32"/>
          <w:szCs w:val="32"/>
        </w:rPr>
        <w:t>/</w:t>
      </w:r>
      <w:r w:rsidR="00BC7288">
        <w:rPr>
          <w:rFonts w:ascii="Calibri" w:hAnsi="Calibri" w:cs="Times New Roman"/>
          <w:b/>
          <w:color w:val="FF3399"/>
          <w:sz w:val="32"/>
          <w:szCs w:val="32"/>
        </w:rPr>
        <w:t>12</w:t>
      </w:r>
      <w:r w:rsidR="00BC7288" w:rsidRPr="000163B9">
        <w:rPr>
          <w:rFonts w:ascii="Calibri" w:hAnsi="Calibri" w:cs="Times New Roman"/>
          <w:b/>
          <w:color w:val="FF3399"/>
          <w:sz w:val="32"/>
          <w:szCs w:val="32"/>
        </w:rPr>
        <w:t>/2015</w:t>
      </w:r>
    </w:p>
    <w:p w:rsidR="00BC7288" w:rsidRPr="000163B9" w:rsidRDefault="00BC7288" w:rsidP="00BC7288">
      <w:pPr>
        <w:spacing w:after="0" w:line="240" w:lineRule="auto"/>
        <w:rPr>
          <w:rFonts w:ascii="Calibri" w:hAnsi="Calibri" w:cs="Times New Roman"/>
          <w:b/>
          <w:color w:val="FF3399"/>
          <w:sz w:val="32"/>
          <w:szCs w:val="32"/>
        </w:rPr>
      </w:pPr>
    </w:p>
    <w:p w:rsidR="00BC7288" w:rsidRPr="000163B9" w:rsidRDefault="00BC7288" w:rsidP="00BC7288">
      <w:pPr>
        <w:spacing w:after="0" w:line="240" w:lineRule="auto"/>
        <w:rPr>
          <w:rFonts w:ascii="Calibri" w:hAnsi="Calibri" w:cs="Times New Roman"/>
          <w:b/>
          <w:color w:val="FF3399"/>
          <w:sz w:val="32"/>
          <w:szCs w:val="32"/>
        </w:rPr>
      </w:pPr>
    </w:p>
    <w:p w:rsidR="00BC7288" w:rsidRDefault="00BC7288" w:rsidP="00BC7288">
      <w:pPr>
        <w:pBdr>
          <w:top w:val="single" w:sz="4" w:space="1" w:color="auto"/>
        </w:pBdr>
        <w:spacing w:after="0" w:line="240" w:lineRule="auto"/>
        <w:rPr>
          <w:rFonts w:ascii="Calibri" w:hAnsi="Calibri" w:cs="Times New Roman"/>
          <w:b/>
          <w:color w:val="FF3399"/>
          <w:sz w:val="32"/>
          <w:szCs w:val="32"/>
        </w:rPr>
      </w:pPr>
    </w:p>
    <w:p w:rsidR="003747C4" w:rsidRPr="00BE3DB6" w:rsidRDefault="003747C4" w:rsidP="00BC7288">
      <w:pPr>
        <w:pBdr>
          <w:top w:val="single" w:sz="4" w:space="1" w:color="auto"/>
        </w:pBdr>
        <w:spacing w:after="0" w:line="240" w:lineRule="auto"/>
        <w:rPr>
          <w:rFonts w:ascii="Calibri" w:hAnsi="Calibri" w:cs="Times New Roman"/>
          <w:b/>
          <w:i/>
          <w:color w:val="FF3399"/>
          <w:sz w:val="32"/>
          <w:szCs w:val="32"/>
        </w:rPr>
      </w:pPr>
      <w:bookmarkStart w:id="0" w:name="_GoBack"/>
      <w:r>
        <w:rPr>
          <w:rFonts w:ascii="Calibri" w:hAnsi="Calibri" w:cs="Times New Roman"/>
          <w:b/>
          <w:color w:val="FF3399"/>
          <w:sz w:val="32"/>
          <w:szCs w:val="32"/>
        </w:rPr>
        <w:t xml:space="preserve">Belfort kleurt roze voor </w:t>
      </w:r>
      <w:r w:rsidR="00BC7288" w:rsidRPr="00BC7288">
        <w:rPr>
          <w:rFonts w:ascii="Calibri" w:hAnsi="Calibri" w:cs="Times New Roman"/>
          <w:b/>
          <w:color w:val="FF3399"/>
          <w:sz w:val="32"/>
          <w:szCs w:val="32"/>
        </w:rPr>
        <w:t>Brug</w:t>
      </w:r>
      <w:r>
        <w:rPr>
          <w:rFonts w:ascii="Calibri" w:hAnsi="Calibri" w:cs="Times New Roman"/>
          <w:b/>
          <w:color w:val="FF3399"/>
          <w:sz w:val="32"/>
          <w:szCs w:val="32"/>
        </w:rPr>
        <w:t>se kerstloop</w:t>
      </w:r>
    </w:p>
    <w:bookmarkEnd w:id="0"/>
    <w:p w:rsidR="003747C4" w:rsidRPr="003056C2" w:rsidRDefault="003747C4" w:rsidP="00BC7288">
      <w:pPr>
        <w:pBdr>
          <w:top w:val="single" w:sz="4" w:space="1" w:color="auto"/>
        </w:pBdr>
        <w:spacing w:after="0" w:line="240" w:lineRule="auto"/>
        <w:rPr>
          <w:rFonts w:ascii="Calibri" w:hAnsi="Calibri" w:cs="Times New Roman"/>
          <w:b/>
          <w:color w:val="FF3399"/>
          <w:sz w:val="32"/>
          <w:szCs w:val="32"/>
        </w:rPr>
      </w:pPr>
    </w:p>
    <w:p w:rsidR="003747C4" w:rsidRDefault="00BC7288" w:rsidP="00BC7288">
      <w:pPr>
        <w:jc w:val="both"/>
        <w:rPr>
          <w:rFonts w:ascii="Cambria" w:hAnsi="Cambria"/>
        </w:rPr>
      </w:pPr>
      <w:r>
        <w:rPr>
          <w:rFonts w:ascii="Cambria" w:hAnsi="Cambria"/>
          <w:b/>
        </w:rPr>
        <w:t xml:space="preserve">BRUGGE, </w:t>
      </w:r>
      <w:r w:rsidR="003747C4">
        <w:rPr>
          <w:rFonts w:ascii="Cambria" w:hAnsi="Cambria"/>
          <w:b/>
        </w:rPr>
        <w:t>8</w:t>
      </w:r>
      <w:r>
        <w:rPr>
          <w:rFonts w:ascii="Cambria" w:hAnsi="Cambria"/>
          <w:b/>
        </w:rPr>
        <w:t xml:space="preserve"> december 2015 – </w:t>
      </w:r>
      <w:r w:rsidR="003747C4">
        <w:rPr>
          <w:rFonts w:ascii="Cambria" w:hAnsi="Cambria"/>
          <w:b/>
        </w:rPr>
        <w:t>Het</w:t>
      </w:r>
      <w:r>
        <w:rPr>
          <w:rFonts w:ascii="Cambria" w:hAnsi="Cambria"/>
          <w:b/>
        </w:rPr>
        <w:t xml:space="preserve"> Brugse</w:t>
      </w:r>
      <w:r w:rsidR="003747C4">
        <w:rPr>
          <w:rFonts w:ascii="Cambria" w:hAnsi="Cambria"/>
          <w:b/>
        </w:rPr>
        <w:t xml:space="preserve"> belfort krijgt voor het eerst een andere kleur. </w:t>
      </w:r>
      <w:r w:rsidR="00BE3DB6">
        <w:rPr>
          <w:rFonts w:ascii="Cambria" w:hAnsi="Cambria"/>
          <w:b/>
        </w:rPr>
        <w:t xml:space="preserve">En daar heeft de jaarlijkse kerstloop op vrijdag 11 december alles mee te maken. </w:t>
      </w:r>
      <w:r w:rsidR="003747C4">
        <w:rPr>
          <w:rFonts w:ascii="Cambria" w:hAnsi="Cambria"/>
          <w:b/>
        </w:rPr>
        <w:t xml:space="preserve">De organisatie </w:t>
      </w:r>
      <w:r w:rsidR="00BE3DB6">
        <w:rPr>
          <w:rFonts w:ascii="Cambria" w:hAnsi="Cambria"/>
          <w:b/>
        </w:rPr>
        <w:t>steunt zo</w:t>
      </w:r>
      <w:r w:rsidR="003747C4">
        <w:rPr>
          <w:rFonts w:ascii="Cambria" w:hAnsi="Cambria"/>
          <w:b/>
        </w:rPr>
        <w:t xml:space="preserve"> Think-Pink en </w:t>
      </w:r>
      <w:r w:rsidR="00BE3DB6">
        <w:rPr>
          <w:rFonts w:ascii="Cambria" w:hAnsi="Cambria"/>
          <w:b/>
        </w:rPr>
        <w:t xml:space="preserve">vraagt meer </w:t>
      </w:r>
      <w:r w:rsidR="003747C4">
        <w:rPr>
          <w:rFonts w:ascii="Cambria" w:hAnsi="Cambria"/>
          <w:b/>
        </w:rPr>
        <w:t xml:space="preserve">aandacht voor de strijd tegen borstkanker.  </w:t>
      </w:r>
    </w:p>
    <w:p w:rsidR="002D37A1" w:rsidRDefault="003747C4" w:rsidP="00BC7288">
      <w:pPr>
        <w:jc w:val="both"/>
        <w:rPr>
          <w:rFonts w:ascii="Cambria" w:hAnsi="Cambria"/>
        </w:rPr>
      </w:pPr>
      <w:r>
        <w:rPr>
          <w:rFonts w:ascii="Cambria" w:hAnsi="Cambria"/>
        </w:rPr>
        <w:t>“</w:t>
      </w:r>
      <w:r w:rsidR="00BE3DB6">
        <w:rPr>
          <w:rFonts w:ascii="Cambria" w:hAnsi="Cambria"/>
        </w:rPr>
        <w:t xml:space="preserve">Voor dit </w:t>
      </w:r>
      <w:r>
        <w:rPr>
          <w:rFonts w:ascii="Cambria" w:hAnsi="Cambria"/>
        </w:rPr>
        <w:t>technisch</w:t>
      </w:r>
      <w:r w:rsidR="00BE3DB6">
        <w:rPr>
          <w:rFonts w:ascii="Cambria" w:hAnsi="Cambria"/>
        </w:rPr>
        <w:t>e</w:t>
      </w:r>
      <w:r>
        <w:rPr>
          <w:rFonts w:ascii="Cambria" w:hAnsi="Cambria"/>
        </w:rPr>
        <w:t xml:space="preserve"> hoogstandje </w:t>
      </w:r>
      <w:r w:rsidR="00BE3DB6">
        <w:rPr>
          <w:rFonts w:ascii="Cambria" w:hAnsi="Cambria"/>
        </w:rPr>
        <w:t xml:space="preserve">krijgen </w:t>
      </w:r>
      <w:r>
        <w:rPr>
          <w:rFonts w:ascii="Cambria" w:hAnsi="Cambria"/>
        </w:rPr>
        <w:t>we de steun krijgen van Eandis</w:t>
      </w:r>
      <w:r w:rsidR="00BE3DB6">
        <w:rPr>
          <w:rFonts w:ascii="Cambria" w:hAnsi="Cambria"/>
        </w:rPr>
        <w:t>. Zij voorzien</w:t>
      </w:r>
      <w:r>
        <w:rPr>
          <w:rFonts w:ascii="Cambria" w:hAnsi="Cambria"/>
        </w:rPr>
        <w:t xml:space="preserve"> de 67 lampen van de nodige kleurfilters”</w:t>
      </w:r>
      <w:r w:rsidR="00BE3DB6">
        <w:rPr>
          <w:rFonts w:ascii="Cambria" w:hAnsi="Cambria"/>
        </w:rPr>
        <w:t>,</w:t>
      </w:r>
      <w:r>
        <w:rPr>
          <w:rFonts w:ascii="Cambria" w:hAnsi="Cambria"/>
        </w:rPr>
        <w:t xml:space="preserve"> aldus organisator Ivan Degrieck. Met 5.000 deelnemers aan de start is de kerstloo</w:t>
      </w:r>
      <w:r w:rsidR="002D37A1">
        <w:rPr>
          <w:rFonts w:ascii="Cambria" w:hAnsi="Cambria"/>
        </w:rPr>
        <w:t>p van Brugge uitgegroeid tot een bijzonder evenement. “De Brugse binnenstad, de kerstmarkt en uiteraard lopen voor het goede doel zorg</w:t>
      </w:r>
      <w:r w:rsidR="00BE3DB6">
        <w:rPr>
          <w:rFonts w:ascii="Cambria" w:hAnsi="Cambria"/>
        </w:rPr>
        <w:t>en</w:t>
      </w:r>
      <w:r w:rsidR="002D37A1">
        <w:rPr>
          <w:rFonts w:ascii="Cambria" w:hAnsi="Cambria"/>
        </w:rPr>
        <w:t xml:space="preserve"> voor een unieke sfeer</w:t>
      </w:r>
      <w:r w:rsidR="00BE3DB6">
        <w:rPr>
          <w:rFonts w:ascii="Cambria" w:hAnsi="Cambria"/>
        </w:rPr>
        <w:t>.</w:t>
      </w:r>
      <w:r w:rsidR="002D37A1">
        <w:rPr>
          <w:rFonts w:ascii="Cambria" w:hAnsi="Cambria"/>
        </w:rPr>
        <w:t xml:space="preserve">” </w:t>
      </w:r>
    </w:p>
    <w:p w:rsidR="002D37A1" w:rsidRDefault="002D37A1" w:rsidP="00BC7288">
      <w:pPr>
        <w:jc w:val="both"/>
        <w:rPr>
          <w:rFonts w:ascii="Cambria" w:hAnsi="Cambria"/>
          <w:b/>
        </w:rPr>
      </w:pPr>
      <w:r>
        <w:rPr>
          <w:rFonts w:ascii="Cambria" w:hAnsi="Cambria"/>
          <w:b/>
        </w:rPr>
        <w:t xml:space="preserve">Roze kerstmutsen </w:t>
      </w:r>
    </w:p>
    <w:p w:rsidR="00C46E96" w:rsidRDefault="00BE3DB6" w:rsidP="00BC7288">
      <w:pPr>
        <w:jc w:val="both"/>
        <w:rPr>
          <w:rFonts w:ascii="Cambria" w:hAnsi="Cambria"/>
        </w:rPr>
      </w:pPr>
      <w:r>
        <w:rPr>
          <w:rFonts w:ascii="Cambria" w:hAnsi="Cambria"/>
        </w:rPr>
        <w:t>Al m</w:t>
      </w:r>
      <w:r w:rsidR="002D37A1">
        <w:rPr>
          <w:rFonts w:ascii="Cambria" w:hAnsi="Cambria"/>
        </w:rPr>
        <w:t xml:space="preserve">eer dan 350 deelnemers </w:t>
      </w:r>
      <w:r>
        <w:rPr>
          <w:rFonts w:ascii="Cambria" w:hAnsi="Cambria"/>
        </w:rPr>
        <w:t>steunen Think-Pink</w:t>
      </w:r>
      <w:r w:rsidR="002D37A1">
        <w:rPr>
          <w:rFonts w:ascii="Cambria" w:hAnsi="Cambria"/>
        </w:rPr>
        <w:t xml:space="preserve"> </w:t>
      </w:r>
      <w:r>
        <w:rPr>
          <w:rFonts w:ascii="Cambria" w:hAnsi="Cambria"/>
        </w:rPr>
        <w:t>met</w:t>
      </w:r>
      <w:r w:rsidR="002D37A1">
        <w:rPr>
          <w:rFonts w:ascii="Cambria" w:hAnsi="Cambria"/>
        </w:rPr>
        <w:t xml:space="preserve"> een roze kerstmuts </w:t>
      </w:r>
      <w:r w:rsidR="00C46E96">
        <w:rPr>
          <w:rFonts w:ascii="Cambria" w:hAnsi="Cambria"/>
        </w:rPr>
        <w:t>Die kerstmutsen kan iedereen die Think-Pink een warm hart toedraagt v</w:t>
      </w:r>
      <w:r w:rsidR="00621EA1">
        <w:rPr>
          <w:rFonts w:ascii="Cambria" w:hAnsi="Cambria"/>
        </w:rPr>
        <w:t>óó</w:t>
      </w:r>
      <w:r w:rsidR="00C46E96">
        <w:rPr>
          <w:rFonts w:ascii="Cambria" w:hAnsi="Cambria"/>
        </w:rPr>
        <w:t>r de start verkrijgen in de speciale Think-Pinkzone op ’t Zand. Bovendien kan je op dezelfde locatie deelnemen aan een fotowedstrijd.</w:t>
      </w:r>
    </w:p>
    <w:p w:rsidR="00C46E96" w:rsidRDefault="00C46E96" w:rsidP="00BC7288">
      <w:pPr>
        <w:jc w:val="both"/>
        <w:rPr>
          <w:rFonts w:ascii="Cambria" w:hAnsi="Cambria"/>
        </w:rPr>
      </w:pPr>
      <w:r>
        <w:rPr>
          <w:rFonts w:ascii="Cambria" w:hAnsi="Cambria"/>
        </w:rPr>
        <w:t xml:space="preserve">“We roepen alle deelnemers op om </w:t>
      </w:r>
      <w:r w:rsidR="002D37A1">
        <w:rPr>
          <w:rFonts w:ascii="Cambria" w:hAnsi="Cambria"/>
        </w:rPr>
        <w:t xml:space="preserve">met </w:t>
      </w:r>
      <w:r>
        <w:rPr>
          <w:rFonts w:ascii="Cambria" w:hAnsi="Cambria"/>
        </w:rPr>
        <w:t xml:space="preserve">roze </w:t>
      </w:r>
      <w:r w:rsidR="00B94157">
        <w:rPr>
          <w:rFonts w:ascii="Cambria" w:hAnsi="Cambria"/>
        </w:rPr>
        <w:t>accenten</w:t>
      </w:r>
      <w:r w:rsidR="002D37A1">
        <w:rPr>
          <w:rFonts w:ascii="Cambria" w:hAnsi="Cambria"/>
        </w:rPr>
        <w:t xml:space="preserve"> </w:t>
      </w:r>
      <w:r>
        <w:rPr>
          <w:rFonts w:ascii="Cambria" w:hAnsi="Cambria"/>
        </w:rPr>
        <w:t>aan de start te verschijnen”, zegt Heidi Vansevenant, voorzitter van Think-Pink. “Wie zich vooraf laat fotograferen in onze Think-Pinktent maakt kans op bijzonder leuke eindejaarsprijzen.”</w:t>
      </w:r>
    </w:p>
    <w:p w:rsidR="00C46E96" w:rsidRPr="00C46E96" w:rsidRDefault="00D445D9" w:rsidP="00BC7288">
      <w:pPr>
        <w:jc w:val="both"/>
        <w:rPr>
          <w:rFonts w:ascii="Cambria" w:hAnsi="Cambria"/>
          <w:i/>
        </w:rPr>
      </w:pPr>
      <w:hyperlink r:id="rId8" w:history="1">
        <w:r w:rsidR="00C46E96" w:rsidRPr="00FF5FB7">
          <w:rPr>
            <w:rStyle w:val="Hyperlink"/>
            <w:rFonts w:ascii="Cambria" w:hAnsi="Cambria"/>
            <w:i/>
          </w:rPr>
          <w:t>www.lopenvoorhetgoededoel.be</w:t>
        </w:r>
      </w:hyperlink>
      <w:r w:rsidR="00C46E96">
        <w:rPr>
          <w:rFonts w:ascii="Cambria" w:hAnsi="Cambria"/>
          <w:i/>
        </w:rPr>
        <w:t xml:space="preserve"> – </w:t>
      </w:r>
      <w:hyperlink r:id="rId9" w:history="1">
        <w:r w:rsidR="00C46E96" w:rsidRPr="00FF5FB7">
          <w:rPr>
            <w:rStyle w:val="Hyperlink"/>
            <w:rFonts w:ascii="Cambria" w:hAnsi="Cambria"/>
            <w:i/>
          </w:rPr>
          <w:t>www.think-pink.be</w:t>
        </w:r>
      </w:hyperlink>
    </w:p>
    <w:p w:rsidR="00BC7288" w:rsidRPr="00BC7288" w:rsidRDefault="00BC7288" w:rsidP="00BC7288">
      <w:pPr>
        <w:pBdr>
          <w:top w:val="single" w:sz="4" w:space="1" w:color="auto"/>
          <w:left w:val="single" w:sz="4" w:space="4" w:color="auto"/>
          <w:bottom w:val="single" w:sz="4" w:space="1" w:color="auto"/>
          <w:right w:val="single" w:sz="4" w:space="4" w:color="auto"/>
        </w:pBdr>
        <w:jc w:val="both"/>
        <w:rPr>
          <w:rFonts w:ascii="Cambria" w:hAnsi="Cambria"/>
          <w:i/>
        </w:rPr>
      </w:pPr>
      <w:r w:rsidRPr="00BC7288">
        <w:rPr>
          <w:rFonts w:ascii="Cambria" w:hAnsi="Cambria"/>
          <w:b/>
          <w:i/>
        </w:rPr>
        <w:t>THINK-PINK vraagt aandacht voor borstkanker en financiert wetenschappelijk onderzoek dat de meest voorkomende kanker bij vrouwen bestrijdt</w:t>
      </w:r>
    </w:p>
    <w:p w:rsidR="00BC7288" w:rsidRPr="00BC7288"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Cambria" w:hAnsi="Cambria"/>
          <w:i/>
        </w:rPr>
      </w:pPr>
      <w:r w:rsidRPr="00BC7288">
        <w:rPr>
          <w:rFonts w:ascii="Cambria" w:hAnsi="Cambria"/>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rsidR="00BC7288" w:rsidRPr="00BC7288" w:rsidRDefault="00BC7288" w:rsidP="00BC7288">
      <w:pPr>
        <w:jc w:val="both"/>
      </w:pPr>
    </w:p>
    <w:p w:rsidR="00BC7288" w:rsidRPr="003056C2" w:rsidRDefault="00BC7288"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sidRPr="003056C2">
        <w:rPr>
          <w:rFonts w:ascii="Calibri" w:hAnsi="Calibri" w:cs="Times New Roman"/>
          <w:b/>
          <w:color w:val="FF3399"/>
          <w:sz w:val="24"/>
          <w:szCs w:val="24"/>
        </w:rPr>
        <w:t xml:space="preserve">Perscontact: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 00</w:t>
      </w:r>
    </w:p>
    <w:sectPr w:rsidR="00BC7288" w:rsidRPr="003056C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533" w:rsidRDefault="00A63533" w:rsidP="00C46E96">
      <w:pPr>
        <w:spacing w:after="0" w:line="240" w:lineRule="auto"/>
      </w:pPr>
      <w:r>
        <w:separator/>
      </w:r>
    </w:p>
  </w:endnote>
  <w:endnote w:type="continuationSeparator" w:id="0">
    <w:p w:rsidR="00A63533" w:rsidRDefault="00A63533"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E" w:rsidRPr="00C46E96" w:rsidRDefault="00D445D9" w:rsidP="00484ABE">
    <w:pPr>
      <w:pBdr>
        <w:top w:val="single" w:sz="4" w:space="1" w:color="auto"/>
      </w:pBdr>
      <w:jc w:val="center"/>
      <w:rPr>
        <w:rFonts w:ascii="Cambria" w:eastAsiaTheme="minorEastAsia" w:hAnsi="Cambria"/>
        <w:noProof/>
        <w:color w:val="000000" w:themeColor="text1"/>
        <w:lang w:eastAsia="nl-BE"/>
      </w:rPr>
    </w:pPr>
  </w:p>
  <w:p w:rsidR="00484ABE" w:rsidRPr="00C46E96" w:rsidRDefault="00DC574A" w:rsidP="00484ABE">
    <w:pPr>
      <w:pBdr>
        <w:top w:val="single" w:sz="4" w:space="1" w:color="auto"/>
      </w:pBdr>
      <w:jc w:val="center"/>
      <w:rPr>
        <w:rFonts w:ascii="Cambria" w:eastAsiaTheme="minorEastAsia" w:hAnsi="Cambria"/>
        <w:b/>
        <w:noProof/>
        <w:color w:val="000000" w:themeColor="text1"/>
        <w:lang w:val="fr-BE" w:eastAsia="nl-BE"/>
      </w:rPr>
    </w:pPr>
    <w:r w:rsidRPr="00C46E96">
      <w:rPr>
        <w:rFonts w:ascii="Cambria" w:eastAsiaTheme="minorEastAsia" w:hAnsi="Cambria"/>
        <w:b/>
        <w:noProof/>
        <w:color w:val="000000" w:themeColor="text1"/>
        <w:lang w:eastAsia="nl-BE"/>
      </w:rPr>
      <w:t>Think-Pink</w:t>
    </w:r>
    <w:r w:rsidRPr="00C46E96">
      <w:rPr>
        <w:rFonts w:ascii="Cambria" w:eastAsiaTheme="minorEastAsia" w:hAnsi="Cambria"/>
        <w:b/>
        <w:noProof/>
        <w:color w:val="000000" w:themeColor="text1"/>
        <w:lang w:eastAsia="nl-BE"/>
      </w:rPr>
      <w:br/>
      <w:t xml:space="preserve">Huidevettersstraat 58-62 </w:t>
    </w:r>
    <w:r w:rsidRPr="00C46E96">
      <w:rPr>
        <w:rFonts w:ascii="Cambria" w:eastAsiaTheme="minorEastAsia" w:hAnsi="Cambria"/>
        <w:b/>
        <w:noProof/>
        <w:color w:val="000000" w:themeColor="text1"/>
        <w:lang w:eastAsia="nl-BE"/>
      </w:rPr>
      <w:br/>
    </w:r>
    <w:r w:rsidRPr="00C46E96">
      <w:rPr>
        <w:rFonts w:ascii="Cambria" w:eastAsiaTheme="minorEastAsia" w:hAnsi="Cambria"/>
        <w:b/>
        <w:noProof/>
        <w:color w:val="000000" w:themeColor="text1"/>
        <w:lang w:val="fr-BE" w:eastAsia="nl-BE"/>
      </w:rPr>
      <w:t>1000 Brussel</w:t>
    </w:r>
  </w:p>
  <w:p w:rsidR="00B83280" w:rsidRPr="00C46E96" w:rsidRDefault="00D445D9" w:rsidP="00C46E96">
    <w:pPr>
      <w:pBdr>
        <w:top w:val="single" w:sz="4" w:space="1" w:color="auto"/>
      </w:pBdr>
      <w:jc w:val="center"/>
      <w:rPr>
        <w:rFonts w:ascii="Cambria" w:eastAsiaTheme="minorEastAsia" w:hAnsi="Cambria"/>
        <w:b/>
        <w:noProof/>
        <w:color w:val="000000" w:themeColor="text1"/>
        <w:lang w:val="fr-BE" w:eastAsia="nl-BE"/>
      </w:rPr>
    </w:pPr>
    <w:hyperlink r:id="rId1" w:history="1">
      <w:r w:rsidR="00DC574A" w:rsidRPr="00C46E96">
        <w:rPr>
          <w:rStyle w:val="Hyperlink"/>
          <w:rFonts w:ascii="Cambria" w:eastAsiaTheme="minorEastAsia" w:hAnsi="Cambria"/>
          <w:b/>
          <w:noProof/>
          <w:lang w:val="fr-BE" w:eastAsia="nl-BE"/>
        </w:rPr>
        <w:t>www.think-pink.be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533" w:rsidRDefault="00A63533" w:rsidP="00C46E96">
      <w:pPr>
        <w:spacing w:after="0" w:line="240" w:lineRule="auto"/>
      </w:pPr>
      <w:r>
        <w:separator/>
      </w:r>
    </w:p>
  </w:footnote>
  <w:footnote w:type="continuationSeparator" w:id="0">
    <w:p w:rsidR="00A63533" w:rsidRDefault="00A63533"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DF"/>
    <w:rsid w:val="00270155"/>
    <w:rsid w:val="002D37A1"/>
    <w:rsid w:val="003747C4"/>
    <w:rsid w:val="005A002B"/>
    <w:rsid w:val="00621EA1"/>
    <w:rsid w:val="007433C5"/>
    <w:rsid w:val="00871455"/>
    <w:rsid w:val="008E69DF"/>
    <w:rsid w:val="00A63533"/>
    <w:rsid w:val="00B94157"/>
    <w:rsid w:val="00BC7288"/>
    <w:rsid w:val="00BD10AA"/>
    <w:rsid w:val="00BE3DB6"/>
    <w:rsid w:val="00C46E96"/>
    <w:rsid w:val="00D445D9"/>
    <w:rsid w:val="00DC574A"/>
    <w:rsid w:val="00E31B1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styleId="Ballontekst">
    <w:name w:val="Balloon Text"/>
    <w:basedOn w:val="Normaal"/>
    <w:link w:val="BallontekstTeken"/>
    <w:uiPriority w:val="99"/>
    <w:semiHidden/>
    <w:unhideWhenUsed/>
    <w:rsid w:val="00BE3DB6"/>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E3DB6"/>
    <w:rPr>
      <w:rFonts w:ascii="Segoe UI" w:hAnsi="Segoe UI" w:cs="Segoe UI"/>
      <w:color w:val="auto"/>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styleId="Ballontekst">
    <w:name w:val="Balloon Text"/>
    <w:basedOn w:val="Normaal"/>
    <w:link w:val="BallontekstTeken"/>
    <w:uiPriority w:val="99"/>
    <w:semiHidden/>
    <w:unhideWhenUsed/>
    <w:rsid w:val="00BE3DB6"/>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E3DB6"/>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lopenvoorhetgoededoel.be" TargetMode="External"/><Relationship Id="rId9" Type="http://schemas.openxmlformats.org/officeDocument/2006/relationships/hyperlink" Target="http://www.think-pink.be"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1851</Characters>
  <Application>Microsoft Macintosh Word</Application>
  <DocSecurity>0</DocSecurity>
  <Lines>31</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Van Hauwaert</cp:lastModifiedBy>
  <cp:revision>2</cp:revision>
  <dcterms:created xsi:type="dcterms:W3CDTF">2015-12-08T14:33:00Z</dcterms:created>
  <dcterms:modified xsi:type="dcterms:W3CDTF">2015-12-08T14:33:00Z</dcterms:modified>
</cp:coreProperties>
</file>