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1352E" w14:textId="77777777" w:rsidR="00A05858" w:rsidRPr="00A05858" w:rsidRDefault="00A05858" w:rsidP="00A05858">
      <w:pPr>
        <w:rPr>
          <w:rFonts w:ascii="Times New Roman" w:eastAsia="Times New Roman" w:hAnsi="Times New Roman" w:cs="Times New Roman"/>
          <w:lang w:eastAsia="nl-NL"/>
        </w:rPr>
      </w:pPr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The </w:t>
      </w:r>
      <w:r w:rsidRPr="00A05858">
        <w:rPr>
          <w:rFonts w:ascii="Helvetica" w:eastAsia="Times New Roman" w:hAnsi="Helvetica" w:cs="Times New Roman"/>
          <w:b/>
          <w:bCs/>
          <w:i/>
          <w:iCs/>
          <w:color w:val="7382A0"/>
          <w:sz w:val="30"/>
          <w:szCs w:val="30"/>
          <w:lang w:eastAsia="nl-NL"/>
        </w:rPr>
        <w:t xml:space="preserve">Henry van de Velde </w:t>
      </w:r>
      <w:proofErr w:type="spellStart"/>
      <w:r w:rsidRPr="00A05858">
        <w:rPr>
          <w:rFonts w:ascii="Helvetica" w:eastAsia="Times New Roman" w:hAnsi="Helvetica" w:cs="Times New Roman"/>
          <w:b/>
          <w:bCs/>
          <w:i/>
          <w:iCs/>
          <w:color w:val="7382A0"/>
          <w:sz w:val="30"/>
          <w:szCs w:val="30"/>
          <w:lang w:eastAsia="nl-NL"/>
        </w:rPr>
        <w:t>Awards</w:t>
      </w:r>
      <w:proofErr w:type="spellEnd"/>
      <w:r w:rsidRPr="00A05858">
        <w:rPr>
          <w:rFonts w:ascii="Helvetica" w:eastAsia="Times New Roman" w:hAnsi="Helvetica" w:cs="Times New Roman"/>
          <w:b/>
          <w:bCs/>
          <w:i/>
          <w:iCs/>
          <w:color w:val="7382A0"/>
          <w:sz w:val="30"/>
          <w:szCs w:val="30"/>
          <w:lang w:eastAsia="nl-NL"/>
        </w:rPr>
        <w:t> </w:t>
      </w:r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are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an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ode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to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the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diversity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,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necessity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and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impact of design. In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an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attractive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setting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designed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by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interior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architect Dries Otten, BOZAR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and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Design Vlaanderen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bring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together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strong design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by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the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winners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and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nominees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of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the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 </w:t>
      </w:r>
      <w:r w:rsidRPr="00A05858">
        <w:rPr>
          <w:rFonts w:ascii="Helvetica" w:eastAsia="Times New Roman" w:hAnsi="Helvetica" w:cs="Times New Roman"/>
          <w:i/>
          <w:iCs/>
          <w:color w:val="7382A0"/>
          <w:sz w:val="30"/>
          <w:szCs w:val="30"/>
          <w:lang w:eastAsia="nl-NL"/>
        </w:rPr>
        <w:t xml:space="preserve">2016 Henry van de Velde </w:t>
      </w:r>
      <w:proofErr w:type="spellStart"/>
      <w:r w:rsidRPr="00A05858">
        <w:rPr>
          <w:rFonts w:ascii="Helvetica" w:eastAsia="Times New Roman" w:hAnsi="Helvetica" w:cs="Times New Roman"/>
          <w:i/>
          <w:iCs/>
          <w:color w:val="7382A0"/>
          <w:sz w:val="30"/>
          <w:szCs w:val="30"/>
          <w:lang w:eastAsia="nl-NL"/>
        </w:rPr>
        <w:t>Awards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.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That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‘strong design’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can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be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a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beautiful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object, but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also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an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installation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or object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that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provides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a solution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to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social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challenges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such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as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mobility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,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the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climate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, health care, or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providing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shelter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for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refugees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. An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informative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catalogue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, put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together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by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Geoffrey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Brusatto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,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tells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the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story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behind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each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of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the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projects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.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From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20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January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till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19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March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2017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you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can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discover (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for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free!)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the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winners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and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nominees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of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the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Awards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in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the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foyers of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the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Centre </w:t>
      </w:r>
      <w:proofErr w:type="spellStart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>for</w:t>
      </w:r>
      <w:proofErr w:type="spellEnd"/>
      <w:r w:rsidRPr="00A05858">
        <w:rPr>
          <w:rFonts w:ascii="Helvetica" w:eastAsia="Times New Roman" w:hAnsi="Helvetica" w:cs="Times New Roman"/>
          <w:color w:val="7382A0"/>
          <w:sz w:val="30"/>
          <w:szCs w:val="30"/>
          <w:lang w:eastAsia="nl-NL"/>
        </w:rPr>
        <w:t xml:space="preserve"> Fine Arts.</w:t>
      </w:r>
    </w:p>
    <w:p w14:paraId="5EB21F18" w14:textId="77777777" w:rsidR="00A20841" w:rsidRDefault="00A20841">
      <w:bookmarkStart w:id="0" w:name="_GoBack"/>
      <w:bookmarkEnd w:id="0"/>
    </w:p>
    <w:sectPr w:rsidR="00A20841" w:rsidSect="00751D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8"/>
    <w:rsid w:val="00751D72"/>
    <w:rsid w:val="00A05858"/>
    <w:rsid w:val="00A20841"/>
    <w:rsid w:val="00A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1F99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05858"/>
  </w:style>
  <w:style w:type="character" w:styleId="Nadruk">
    <w:name w:val="Emphasis"/>
    <w:basedOn w:val="Standaardalinea-lettertype"/>
    <w:uiPriority w:val="20"/>
    <w:qFormat/>
    <w:rsid w:val="00A05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Macintosh Word</Application>
  <DocSecurity>0</DocSecurity>
  <Lines>5</Lines>
  <Paragraphs>1</Paragraphs>
  <ScaleCrop>false</ScaleCrop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2017-01-18T15:53:00Z</dcterms:created>
  <dcterms:modified xsi:type="dcterms:W3CDTF">2017-01-18T15:53:00Z</dcterms:modified>
</cp:coreProperties>
</file>